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251" w:rsidRPr="00B74511" w:rsidRDefault="00480251" w:rsidP="00480251">
      <w:pPr>
        <w:widowControl w:val="0"/>
        <w:autoSpaceDE w:val="0"/>
        <w:jc w:val="center"/>
        <w:rPr>
          <w:rFonts w:ascii="Liberation Serif" w:hAnsi="Liberation Serif"/>
          <w:sz w:val="28"/>
          <w:szCs w:val="28"/>
        </w:rPr>
      </w:pPr>
      <w:bookmarkStart w:id="0" w:name="_Hlk37351234"/>
      <w:r>
        <w:rPr>
          <w:rFonts w:ascii="Liberation Serif" w:hAnsi="Liberation Serif"/>
          <w:b/>
          <w:sz w:val="28"/>
          <w:szCs w:val="28"/>
        </w:rPr>
        <w:t xml:space="preserve">Оповещение о проведении общественных обсуждений </w:t>
      </w:r>
      <w:r w:rsidRPr="00330B3F">
        <w:rPr>
          <w:rFonts w:ascii="Liberation Serif" w:hAnsi="Liberation Serif"/>
          <w:b/>
          <w:sz w:val="28"/>
          <w:szCs w:val="28"/>
        </w:rPr>
        <w:t>по проект</w:t>
      </w:r>
      <w:r>
        <w:rPr>
          <w:rFonts w:ascii="Liberation Serif" w:hAnsi="Liberation Serif"/>
          <w:b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</w:p>
    <w:p w:rsidR="00480251" w:rsidRDefault="00480251" w:rsidP="00480251">
      <w:pPr>
        <w:widowControl w:val="0"/>
        <w:autoSpaceDE w:val="0"/>
        <w:jc w:val="both"/>
        <w:rPr>
          <w:rFonts w:ascii="Liberation Serif" w:hAnsi="Liberation Serif"/>
          <w:sz w:val="28"/>
          <w:szCs w:val="28"/>
        </w:rPr>
      </w:pPr>
    </w:p>
    <w:bookmarkEnd w:id="0"/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Глава городского округа Верхняя Пышма</w:t>
      </w:r>
      <w:r w:rsidRPr="008563E9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 xml:space="preserve">извещает о проведении общественных обсуждений </w:t>
      </w:r>
      <w:r w:rsidRPr="00330B3F">
        <w:rPr>
          <w:rFonts w:ascii="Liberation Serif" w:hAnsi="Liberation Serif"/>
          <w:sz w:val="28"/>
          <w:szCs w:val="28"/>
        </w:rPr>
        <w:t>по проект</w:t>
      </w:r>
      <w:r>
        <w:rPr>
          <w:rFonts w:ascii="Liberation Serif" w:hAnsi="Liberation Serif"/>
          <w:sz w:val="28"/>
          <w:szCs w:val="28"/>
        </w:rPr>
        <w:t>у</w:t>
      </w:r>
      <w:r w:rsidRPr="00330B3F">
        <w:rPr>
          <w:rFonts w:ascii="Liberation Serif" w:hAnsi="Liberation Serif"/>
          <w:b/>
          <w:sz w:val="28"/>
          <w:szCs w:val="28"/>
        </w:rPr>
        <w:t xml:space="preserve"> </w:t>
      </w:r>
      <w:r w:rsidRPr="00B74511">
        <w:rPr>
          <w:rFonts w:ascii="Liberation Serif" w:hAnsi="Liberation Serif"/>
          <w:sz w:val="28"/>
          <w:szCs w:val="28"/>
        </w:rPr>
        <w:t>«</w:t>
      </w:r>
      <w:r w:rsidRPr="004F77C9">
        <w:rPr>
          <w:rFonts w:ascii="Liberation Serif" w:hAnsi="Liberation Serif"/>
          <w:sz w:val="28"/>
          <w:szCs w:val="28"/>
        </w:rPr>
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</w:r>
      <w:r w:rsidRPr="00B74511">
        <w:rPr>
          <w:rFonts w:ascii="Liberation Serif" w:hAnsi="Liberation Serif"/>
          <w:sz w:val="28"/>
          <w:szCs w:val="28"/>
        </w:rPr>
        <w:t>»</w:t>
      </w:r>
      <w:r>
        <w:rPr>
          <w:rFonts w:ascii="Liberation Serif" w:hAnsi="Liberation Serif"/>
          <w:sz w:val="28"/>
          <w:szCs w:val="28"/>
        </w:rPr>
        <w:t xml:space="preserve"> (далее - Проект).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Перечень информационных материалов к Проекту, подлежащему рассмотрению на общественных обсуждениях:</w:t>
      </w:r>
    </w:p>
    <w:p w:rsidR="00480251" w:rsidRPr="007F2216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схема планировочной организации земельного участка. Территория, в пределах которой проводятся общественные обсуждения – местоположение земельного участка с кадастровым номером 66:36:2001013:373, расположенного по адресу: Свердловская обл.,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Первомайская, д. 47</w:t>
      </w:r>
      <w:r w:rsidRPr="007F2216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pStyle w:val="a3"/>
        <w:widowControl w:val="0"/>
        <w:numPr>
          <w:ilvl w:val="0"/>
          <w:numId w:val="1"/>
        </w:numPr>
        <w:autoSpaceDE w:val="0"/>
        <w:spacing w:after="0" w:line="240" w:lineRule="auto"/>
        <w:ind w:left="0" w:firstLine="709"/>
        <w:contextualSpacing/>
        <w:jc w:val="both"/>
        <w:textAlignment w:val="auto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66:36:2001013:373, расположенного по адресу: Свердловская обл., г. Верхняя Пышма,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 xml:space="preserve">, ул. Первомайская, д. 47, </w:t>
      </w:r>
      <w:r>
        <w:rPr>
          <w:rFonts w:ascii="Liberation Serif" w:hAnsi="Liberation Serif" w:cs="Liberation Serif"/>
          <w:sz w:val="28"/>
          <w:szCs w:val="28"/>
        </w:rPr>
        <w:t xml:space="preserve">в части уменьшения отступа </w:t>
      </w:r>
      <w:r w:rsidR="00106220">
        <w:rPr>
          <w:rFonts w:ascii="Liberation Serif" w:hAnsi="Liberation Serif" w:cs="Liberation Serif"/>
          <w:sz w:val="28"/>
          <w:szCs w:val="28"/>
        </w:rPr>
        <w:t xml:space="preserve">с западной стороны </w:t>
      </w:r>
      <w:r>
        <w:rPr>
          <w:rFonts w:ascii="Liberation Serif" w:hAnsi="Liberation Serif" w:cs="Liberation Serif"/>
          <w:sz w:val="28"/>
          <w:szCs w:val="28"/>
        </w:rPr>
        <w:t>от границы земельного участка до объекта капитального строительства до 0,00 м;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Общественные обсуждения проводятся в период </w:t>
      </w:r>
      <w:r w:rsidRPr="00AB4B0B">
        <w:rPr>
          <w:rFonts w:ascii="Liberation Serif" w:hAnsi="Liberation Serif"/>
          <w:sz w:val="28"/>
          <w:szCs w:val="28"/>
        </w:rPr>
        <w:t xml:space="preserve">с </w:t>
      </w:r>
      <w:r>
        <w:rPr>
          <w:rFonts w:ascii="Liberation Serif" w:hAnsi="Liberation Serif"/>
          <w:sz w:val="28"/>
          <w:szCs w:val="28"/>
        </w:rPr>
        <w:t xml:space="preserve">10 июля 2025 года по 22 июля </w:t>
      </w:r>
      <w:r w:rsidRPr="00DE45B4">
        <w:rPr>
          <w:rFonts w:ascii="Liberation Serif" w:hAnsi="Liberation Serif"/>
          <w:sz w:val="28"/>
          <w:szCs w:val="28"/>
        </w:rPr>
        <w:t xml:space="preserve">2025 </w:t>
      </w:r>
      <w:r w:rsidRPr="00AB4B0B">
        <w:rPr>
          <w:rFonts w:ascii="Liberation Serif" w:hAnsi="Liberation Serif"/>
          <w:sz w:val="28"/>
          <w:szCs w:val="28"/>
        </w:rPr>
        <w:t>года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94EAB">
        <w:rPr>
          <w:rFonts w:ascii="Liberation Serif" w:hAnsi="Liberation Serif"/>
          <w:sz w:val="28"/>
          <w:szCs w:val="28"/>
        </w:rPr>
        <w:t>Экспозиция Проекта, подлежащего рассмотрению на обще</w:t>
      </w:r>
      <w:r>
        <w:rPr>
          <w:rFonts w:ascii="Liberation Serif" w:hAnsi="Liberation Serif"/>
          <w:sz w:val="28"/>
          <w:szCs w:val="28"/>
        </w:rPr>
        <w:t>ственных обсуждениях, откроется 10 июля</w:t>
      </w:r>
      <w:r w:rsidRPr="00D94EAB">
        <w:rPr>
          <w:rFonts w:ascii="Liberation Serif" w:hAnsi="Liberation Serif"/>
          <w:sz w:val="28"/>
          <w:szCs w:val="28"/>
        </w:rPr>
        <w:t xml:space="preserve"> 2025 года: </w:t>
      </w:r>
    </w:p>
    <w:p w:rsidR="005840B6" w:rsidRDefault="009678CA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="00480251" w:rsidRPr="00D94EAB">
        <w:rPr>
          <w:rFonts w:ascii="Liberation Serif" w:hAnsi="Liberation Serif"/>
          <w:sz w:val="28"/>
          <w:szCs w:val="28"/>
        </w:rPr>
        <w:t>в здании администрации городского округа Верхняя Пышма</w:t>
      </w:r>
      <w:r w:rsidR="00480251">
        <w:rPr>
          <w:rFonts w:ascii="Liberation Serif" w:hAnsi="Liberation Serif"/>
          <w:sz w:val="28"/>
          <w:szCs w:val="28"/>
        </w:rPr>
        <w:t xml:space="preserve"> по адресу: Свердловская обл.</w:t>
      </w:r>
      <w:r w:rsidR="00480251" w:rsidRPr="00D94EAB">
        <w:rPr>
          <w:rFonts w:ascii="Liberation Serif" w:hAnsi="Liberation Serif"/>
          <w:sz w:val="28"/>
          <w:szCs w:val="28"/>
        </w:rPr>
        <w:t>, г. Верхняя Пы</w:t>
      </w:r>
      <w:r w:rsidR="00AB51F8">
        <w:rPr>
          <w:rFonts w:ascii="Liberation Serif" w:hAnsi="Liberation Serif"/>
          <w:sz w:val="28"/>
          <w:szCs w:val="28"/>
        </w:rPr>
        <w:t>шма, пр. Успенский, 115, 1 этаж.</w:t>
      </w:r>
    </w:p>
    <w:p w:rsidR="00480251" w:rsidRPr="00AB51F8" w:rsidRDefault="009678CA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="005840B6">
        <w:rPr>
          <w:rFonts w:ascii="Liberation Serif" w:hAnsi="Liberation Serif"/>
          <w:sz w:val="28"/>
          <w:szCs w:val="28"/>
        </w:rPr>
        <w:t xml:space="preserve">в здании </w:t>
      </w:r>
      <w:proofErr w:type="spellStart"/>
      <w:r w:rsidR="005840B6">
        <w:rPr>
          <w:rFonts w:ascii="Liberation Serif" w:hAnsi="Liberation Serif"/>
          <w:sz w:val="28"/>
          <w:szCs w:val="28"/>
        </w:rPr>
        <w:t>Балтымской</w:t>
      </w:r>
      <w:proofErr w:type="spellEnd"/>
      <w:r w:rsidR="005840B6">
        <w:rPr>
          <w:rFonts w:ascii="Liberation Serif" w:hAnsi="Liberation Serif"/>
          <w:sz w:val="28"/>
          <w:szCs w:val="28"/>
        </w:rPr>
        <w:t xml:space="preserve"> сельской администрации </w:t>
      </w:r>
      <w:r>
        <w:rPr>
          <w:rFonts w:ascii="Liberation Serif" w:hAnsi="Liberation Serif"/>
          <w:sz w:val="28"/>
          <w:szCs w:val="28"/>
        </w:rPr>
        <w:t xml:space="preserve">по адресу: </w:t>
      </w:r>
      <w:r w:rsidRPr="00AB51F8">
        <w:rPr>
          <w:rFonts w:ascii="Liberation Serif" w:hAnsi="Liberation Serif"/>
          <w:sz w:val="28"/>
          <w:szCs w:val="28"/>
        </w:rPr>
        <w:t xml:space="preserve">Свердловская обл., с. </w:t>
      </w:r>
      <w:proofErr w:type="spellStart"/>
      <w:r w:rsidRPr="00AB51F8">
        <w:rPr>
          <w:rFonts w:ascii="Liberation Serif" w:hAnsi="Liberation Serif"/>
          <w:sz w:val="28"/>
          <w:szCs w:val="28"/>
        </w:rPr>
        <w:t>Балтым</w:t>
      </w:r>
      <w:proofErr w:type="spellEnd"/>
      <w:r w:rsidRPr="00AB51F8">
        <w:rPr>
          <w:rFonts w:ascii="Liberation Serif" w:hAnsi="Liberation Serif"/>
          <w:sz w:val="28"/>
          <w:szCs w:val="28"/>
        </w:rPr>
        <w:t>, ул. Набережная, 4А, 1 этаж.</w:t>
      </w:r>
    </w:p>
    <w:p w:rsidR="00480251" w:rsidRPr="00AB51F8" w:rsidRDefault="00AB51F8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 xml:space="preserve"> на официальном сайте городского округа Верхняя Пышма </w:t>
      </w:r>
      <w:r w:rsidRPr="00D94EAB">
        <w:rPr>
          <w:rFonts w:ascii="Liberation Serif" w:hAnsi="Liberation Serif"/>
          <w:sz w:val="28"/>
          <w:szCs w:val="28"/>
        </w:rPr>
        <w:t>(</w:t>
      </w:r>
      <w:hyperlink r:id="rId6" w:history="1">
        <w:r w:rsidRPr="00C81D47">
          <w:rPr>
            <w:rStyle w:val="a4"/>
            <w:rFonts w:ascii="Liberation Serif" w:hAnsi="Liberation Serif"/>
            <w:sz w:val="28"/>
            <w:szCs w:val="28"/>
          </w:rPr>
          <w:t>www.movp.ru</w:t>
        </w:r>
      </w:hyperlink>
      <w:r w:rsidRPr="00D94EAB">
        <w:rPr>
          <w:rFonts w:ascii="Liberation Serif" w:hAnsi="Liberation Serif"/>
          <w:sz w:val="28"/>
          <w:szCs w:val="28"/>
        </w:rPr>
        <w:t>),</w:t>
      </w:r>
      <w:r>
        <w:rPr>
          <w:rFonts w:ascii="Liberation Serif" w:hAnsi="Liberation Serif"/>
          <w:sz w:val="28"/>
          <w:szCs w:val="28"/>
        </w:rPr>
        <w:t xml:space="preserve"> </w:t>
      </w:r>
      <w:r w:rsidR="00480251" w:rsidRPr="00AB51F8">
        <w:rPr>
          <w:rFonts w:ascii="Liberation Serif" w:hAnsi="Liberation Serif"/>
          <w:sz w:val="28"/>
          <w:szCs w:val="28"/>
        </w:rPr>
        <w:t xml:space="preserve">в разделе «Градостроительство и землепользование», подразделе «Общественные обсуждения», </w:t>
      </w:r>
    </w:p>
    <w:p w:rsidR="00480251" w:rsidRPr="00AB51F8" w:rsidRDefault="00776028" w:rsidP="00480251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51F8">
        <w:rPr>
          <w:rFonts w:ascii="Liberation Serif" w:hAnsi="Liberation Serif"/>
          <w:sz w:val="28"/>
          <w:szCs w:val="28"/>
        </w:rPr>
        <w:t xml:space="preserve">4) </w:t>
      </w:r>
      <w:r w:rsidR="00480251" w:rsidRPr="00AB51F8">
        <w:rPr>
          <w:rFonts w:ascii="Liberation Serif" w:hAnsi="Liberation Serif"/>
          <w:sz w:val="28"/>
          <w:szCs w:val="28"/>
        </w:rPr>
        <w:t xml:space="preserve">в </w:t>
      </w:r>
      <w:r w:rsidR="00480251" w:rsidRPr="00AB51F8">
        <w:rPr>
          <w:rFonts w:ascii="Liberation Serif" w:hAnsi="Liberation Serif" w:cs="Liberation Serif"/>
          <w:sz w:val="28"/>
          <w:szCs w:val="28"/>
        </w:rPr>
        <w:t xml:space="preserve">Федеральной государственной информационной системе «Единый портал государственных и муниципальных услуг (функций)» </w:t>
      </w:r>
    </w:p>
    <w:p w:rsidR="00480251" w:rsidRPr="00D94EAB" w:rsidRDefault="00F05FB3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AB51F8">
        <w:rPr>
          <w:rFonts w:ascii="Liberation Serif" w:hAnsi="Liberation Serif" w:cs="Liberation Serif"/>
          <w:sz w:val="28"/>
          <w:szCs w:val="28"/>
        </w:rPr>
        <w:t xml:space="preserve">и продлится до </w:t>
      </w:r>
      <w:r>
        <w:rPr>
          <w:rFonts w:ascii="Liberation Serif" w:hAnsi="Liberation Serif" w:cs="Liberation Serif"/>
          <w:sz w:val="28"/>
          <w:szCs w:val="28"/>
        </w:rPr>
        <w:t>22 июля</w:t>
      </w:r>
      <w:r w:rsidR="00480251">
        <w:rPr>
          <w:rFonts w:ascii="Liberation Serif" w:hAnsi="Liberation Serif" w:cs="Liberation Serif"/>
          <w:sz w:val="28"/>
          <w:szCs w:val="28"/>
        </w:rPr>
        <w:t xml:space="preserve"> 2025 года</w:t>
      </w:r>
      <w:r w:rsidR="00480251" w:rsidRPr="00D94EAB"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Экспозиция открыта к посещению с понедельника – по пятницу с 8 часов 00 минут до 17 часов 00 минут (за исключением нерабочих, праздничных и выходных дней).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 xml:space="preserve">Участники общественных обсуждений имеют право вносить </w:t>
      </w:r>
      <w:r w:rsidRPr="00DC30C4">
        <w:rPr>
          <w:rFonts w:ascii="Liberation Serif" w:hAnsi="Liberation Serif"/>
          <w:sz w:val="28"/>
          <w:szCs w:val="28"/>
        </w:rPr>
        <w:lastRenderedPageBreak/>
        <w:t>предложения и замечания, касающиеся проекта, подлежащего рассмотре</w:t>
      </w:r>
      <w:r>
        <w:rPr>
          <w:rFonts w:ascii="Liberation Serif" w:hAnsi="Liberation Serif"/>
          <w:sz w:val="28"/>
          <w:szCs w:val="28"/>
        </w:rPr>
        <w:t>нию на общественных обсуждениях</w:t>
      </w:r>
      <w:r w:rsidRPr="00DC30C4">
        <w:rPr>
          <w:rFonts w:ascii="Liberation Serif" w:hAnsi="Liberation Serif"/>
          <w:sz w:val="28"/>
          <w:szCs w:val="28"/>
        </w:rPr>
        <w:t xml:space="preserve"> </w:t>
      </w:r>
      <w:r w:rsidR="00F05FB3">
        <w:rPr>
          <w:rFonts w:ascii="Liberation Serif" w:hAnsi="Liberation Serif"/>
          <w:sz w:val="28"/>
          <w:szCs w:val="28"/>
        </w:rPr>
        <w:t>с 10 июля 2025 года по 22 июля</w:t>
      </w:r>
      <w:r w:rsidRPr="00DE45B4">
        <w:rPr>
          <w:rFonts w:ascii="Liberation Serif" w:hAnsi="Liberation Serif"/>
          <w:sz w:val="28"/>
          <w:szCs w:val="28"/>
        </w:rPr>
        <w:t xml:space="preserve"> 2025</w:t>
      </w:r>
      <w:r w:rsidRPr="00AB4B0B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>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</w:t>
      </w:r>
      <w:r w:rsidRPr="00AB51F8">
        <w:rPr>
          <w:rFonts w:ascii="Liberation Serif" w:hAnsi="Liberation Serif"/>
          <w:sz w:val="28"/>
          <w:szCs w:val="28"/>
        </w:rPr>
        <w:t xml:space="preserve">посредством </w:t>
      </w:r>
      <w:r w:rsidR="00550ED7">
        <w:rPr>
          <w:rFonts w:ascii="Liberation Serif" w:hAnsi="Liberation Serif"/>
          <w:sz w:val="28"/>
          <w:szCs w:val="28"/>
        </w:rPr>
        <w:t>официальной электронной почты городского округа Верхняя Пышма</w:t>
      </w:r>
      <w:r w:rsidRPr="00DC30C4">
        <w:rPr>
          <w:rFonts w:ascii="Liberation Serif" w:hAnsi="Liberation Serif"/>
          <w:sz w:val="28"/>
          <w:szCs w:val="28"/>
        </w:rPr>
        <w:t xml:space="preserve">: </w:t>
      </w:r>
      <w:r w:rsidRPr="0038066D">
        <w:rPr>
          <w:rFonts w:ascii="Liberation Serif" w:hAnsi="Liberation Serif"/>
          <w:sz w:val="28"/>
          <w:szCs w:val="28"/>
        </w:rPr>
        <w:t>kontakt@movp.ru, 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</w:p>
    <w:p w:rsidR="00480251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в письменной форме по адресу: Свердловская область, г. Верхняя Пышма, пр. Успенский, 115, 1 этаж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38066D">
        <w:rPr>
          <w:rFonts w:ascii="Liberation Serif" w:hAnsi="Liberation Serif"/>
          <w:sz w:val="28"/>
          <w:szCs w:val="28"/>
        </w:rPr>
        <w:t>с пометкой «ОБЩЕСТВЕННЫЕ ОБСУЖДЕНИЯ»</w:t>
      </w:r>
      <w:r w:rsidRPr="00DC30C4">
        <w:rPr>
          <w:rFonts w:ascii="Liberation Serif" w:hAnsi="Liberation Serif"/>
          <w:sz w:val="28"/>
          <w:szCs w:val="28"/>
        </w:rPr>
        <w:t>;</w:t>
      </w:r>
    </w:p>
    <w:p w:rsidR="00F05FB3" w:rsidRDefault="00F05FB3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письменной форме по адресу: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>, ул. Набережная, 4А, 1 этаж</w:t>
      </w:r>
      <w:r w:rsidR="00106220">
        <w:rPr>
          <w:rFonts w:ascii="Liberation Serif" w:hAnsi="Liberation Serif"/>
          <w:sz w:val="28"/>
          <w:szCs w:val="28"/>
        </w:rPr>
        <w:t>, с пометкой «ОБЩЕСТВЕННЫЕ ОБСУЖДЕНИЯ»</w:t>
      </w:r>
      <w:r>
        <w:rPr>
          <w:rFonts w:ascii="Liberation Serif" w:hAnsi="Liberation Serif"/>
          <w:sz w:val="28"/>
          <w:szCs w:val="28"/>
        </w:rPr>
        <w:t>;</w:t>
      </w:r>
    </w:p>
    <w:p w:rsidR="00480251" w:rsidRDefault="00F05FB3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480251" w:rsidRPr="00DC30C4">
        <w:rPr>
          <w:rFonts w:ascii="Liberation Serif" w:hAnsi="Liberation Serif"/>
          <w:sz w:val="28"/>
          <w:szCs w:val="28"/>
        </w:rPr>
        <w:t>) 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по адресу: Свердловская область, г. Верхняя Пы</w:t>
      </w:r>
      <w:r>
        <w:rPr>
          <w:rFonts w:ascii="Liberation Serif" w:hAnsi="Liberation Serif"/>
          <w:sz w:val="28"/>
          <w:szCs w:val="28"/>
        </w:rPr>
        <w:t xml:space="preserve">шма, пр. Успенский, 115, 1 этаж и Свердловская обл., с. </w:t>
      </w:r>
      <w:proofErr w:type="spellStart"/>
      <w:r>
        <w:rPr>
          <w:rFonts w:ascii="Liberation Serif" w:hAnsi="Liberation Serif"/>
          <w:sz w:val="28"/>
          <w:szCs w:val="28"/>
        </w:rPr>
        <w:t>Балтым</w:t>
      </w:r>
      <w:proofErr w:type="spellEnd"/>
      <w:r>
        <w:rPr>
          <w:rFonts w:ascii="Liberation Serif" w:hAnsi="Liberation Serif"/>
          <w:sz w:val="28"/>
          <w:szCs w:val="28"/>
        </w:rPr>
        <w:t xml:space="preserve">, ул. Набережная, 4А, 1 этаж; </w:t>
      </w:r>
    </w:p>
    <w:p w:rsidR="00480251" w:rsidRPr="00DC30C4" w:rsidRDefault="00F05FB3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5</w:t>
      </w:r>
      <w:r w:rsidR="00480251" w:rsidRPr="00DC30C4">
        <w:rPr>
          <w:rFonts w:ascii="Liberation Serif" w:hAnsi="Liberation Serif" w:cs="Arial"/>
          <w:sz w:val="28"/>
          <w:szCs w:val="28"/>
        </w:rPr>
        <w:t>)</w:t>
      </w:r>
      <w:r w:rsidR="00480251" w:rsidRPr="00DC30C4">
        <w:rPr>
          <w:rFonts w:ascii="Liberation Serif" w:hAnsi="Liberation Serif"/>
          <w:sz w:val="28"/>
          <w:szCs w:val="28"/>
        </w:rPr>
        <w:t> </w:t>
      </w:r>
      <w:r w:rsidR="00480251" w:rsidRPr="00DC30C4">
        <w:rPr>
          <w:rFonts w:ascii="Liberation Serif" w:hAnsi="Liberation Serif" w:cs="Arial"/>
          <w:sz w:val="28"/>
          <w:szCs w:val="28"/>
        </w:rPr>
        <w:t>посредством</w:t>
      </w:r>
      <w:r w:rsidR="00480251" w:rsidRPr="00DC30C4">
        <w:rPr>
          <w:rFonts w:ascii="Liberation Serif" w:hAnsi="Liberation Serif"/>
          <w:color w:val="000000"/>
          <w:sz w:val="28"/>
          <w:szCs w:val="28"/>
        </w:rPr>
        <w:t xml:space="preserve"> Федеральной </w:t>
      </w:r>
      <w:r w:rsidR="00480251" w:rsidRPr="00DC30C4">
        <w:rPr>
          <w:rFonts w:ascii="Liberation Serif" w:hAnsi="Liberation Serif"/>
          <w:sz w:val="28"/>
          <w:szCs w:val="28"/>
        </w:rPr>
        <w:t>государственной информационной системы «Единый портал государственных и муниципальных услуг (функций)».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Участники общественных обсуждений в целях идентификации представляют следующие сведения о себе: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1) 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 – для физических лиц;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2) наименование, основной государственный регистрационный номер, место нахождения и адрес, с приложением документов, подтверждающих такие сведения, и оригинала или заверенной копии сведений об уполномоченном представителе юридического лица – для юридических лиц.</w:t>
      </w:r>
    </w:p>
    <w:p w:rsidR="00480251" w:rsidRPr="00DC30C4" w:rsidRDefault="00480251" w:rsidP="00480251">
      <w:pPr>
        <w:widowControl w:val="0"/>
        <w:autoSpaceDE w:val="0"/>
        <w:ind w:firstLine="709"/>
        <w:jc w:val="both"/>
        <w:outlineLvl w:val="2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3) правоустанавливающий документ на земельный участок, на объект капитального строительства (при необходимости).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DC30C4">
        <w:rPr>
          <w:rFonts w:ascii="Liberation Serif" w:hAnsi="Liberation Serif"/>
          <w:sz w:val="28"/>
          <w:szCs w:val="28"/>
        </w:rPr>
        <w:t>Не требуется представление документов, подтверждающих сведения об участниках общественных обсуждений, если данными лицами вносятся предложения и замечания, касающиеся проекта (проектов), подлежащего (подлежащих)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480251" w:rsidRDefault="00480251" w:rsidP="00480251">
      <w:pPr>
        <w:widowControl w:val="0"/>
        <w:autoSpaceDE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Проект, подлежащий рассмотрению на общественных обсуждениях, и информационные материалы к нему, будут размещены с </w:t>
      </w:r>
      <w:r w:rsidR="00F05FB3">
        <w:rPr>
          <w:rFonts w:ascii="Liberation Serif" w:hAnsi="Liberation Serif"/>
          <w:sz w:val="28"/>
          <w:szCs w:val="28"/>
        </w:rPr>
        <w:t>10 июля</w:t>
      </w:r>
      <w:r>
        <w:rPr>
          <w:rFonts w:ascii="Liberation Serif" w:hAnsi="Liberation Serif"/>
          <w:sz w:val="28"/>
          <w:szCs w:val="28"/>
        </w:rPr>
        <w:t xml:space="preserve"> 2025 года на официальном сайте городского округа Верхняя Пышма (www.movp.ru) в разделе «Градостроительство и землепользование» подраздел «Общественные обсуждения», </w:t>
      </w:r>
      <w:r w:rsidRPr="00DE45B4">
        <w:rPr>
          <w:rFonts w:ascii="Liberation Serif" w:hAnsi="Liberation Serif"/>
          <w:sz w:val="28"/>
          <w:szCs w:val="28"/>
        </w:rPr>
        <w:t>в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Liberation Serif" w:hAnsi="Liberation Serif"/>
          <w:sz w:val="28"/>
          <w:szCs w:val="28"/>
        </w:rPr>
        <w:t>.</w:t>
      </w:r>
    </w:p>
    <w:p w:rsidR="00480251" w:rsidRDefault="00480251" w:rsidP="00480251"/>
    <w:p w:rsidR="00480251" w:rsidRDefault="00480251" w:rsidP="00480251">
      <w:bookmarkStart w:id="1" w:name="_GoBack"/>
      <w:bookmarkEnd w:id="1"/>
    </w:p>
    <w:p w:rsidR="00C74975" w:rsidRDefault="00550ED7"/>
    <w:sectPr w:rsidR="00C74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87221"/>
    <w:multiLevelType w:val="hybridMultilevel"/>
    <w:tmpl w:val="5CF47E06"/>
    <w:lvl w:ilvl="0" w:tplc="EE9EE5D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40646A"/>
    <w:multiLevelType w:val="hybridMultilevel"/>
    <w:tmpl w:val="0A269CCC"/>
    <w:lvl w:ilvl="0" w:tplc="EFAE7092">
      <w:start w:val="1"/>
      <w:numFmt w:val="decimal"/>
      <w:suff w:val="space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251"/>
    <w:rsid w:val="00106220"/>
    <w:rsid w:val="00337DF4"/>
    <w:rsid w:val="00480251"/>
    <w:rsid w:val="00550ED7"/>
    <w:rsid w:val="005840B6"/>
    <w:rsid w:val="00776028"/>
    <w:rsid w:val="009678CA"/>
    <w:rsid w:val="00AB51F8"/>
    <w:rsid w:val="00ED005E"/>
    <w:rsid w:val="00F05FB3"/>
    <w:rsid w:val="00F57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ACB630-CDD8-42A9-BBEB-9E0C0F1FF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025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80251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styleId="a4">
    <w:name w:val="Hyperlink"/>
    <w:basedOn w:val="a0"/>
    <w:uiPriority w:val="99"/>
    <w:unhideWhenUsed/>
    <w:rsid w:val="0048025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movp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0B28F2-28EF-49C9-A753-ED263F820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724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Магин Олег Валентинович</dc:creator>
  <cp:keywords/>
  <dc:description/>
  <cp:lastModifiedBy>Владимирова Полина Владимировна</cp:lastModifiedBy>
  <cp:revision>4</cp:revision>
  <dcterms:created xsi:type="dcterms:W3CDTF">2025-06-25T10:18:00Z</dcterms:created>
  <dcterms:modified xsi:type="dcterms:W3CDTF">2025-06-26T05:36:00Z</dcterms:modified>
</cp:coreProperties>
</file>