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DEA" w:rsidRPr="00597DD0" w:rsidRDefault="001B3DEA" w:rsidP="00597DD0">
      <w:pPr>
        <w:widowControl w:val="0"/>
        <w:autoSpaceDE w:val="0"/>
        <w:jc w:val="center"/>
        <w:rPr>
          <w:rFonts w:ascii="Liberation Serif" w:hAnsi="Liberation Serif"/>
          <w:sz w:val="28"/>
          <w:szCs w:val="28"/>
        </w:rPr>
      </w:pPr>
      <w:bookmarkStart w:id="0" w:name="_Hlk37351234"/>
      <w:r w:rsidRPr="00597DD0">
        <w:rPr>
          <w:rFonts w:ascii="Liberation Serif" w:hAnsi="Liberation Serif"/>
          <w:b/>
          <w:sz w:val="28"/>
          <w:szCs w:val="28"/>
        </w:rPr>
        <w:t xml:space="preserve">Оповещение о проведении общественных обсуждений по проекту </w:t>
      </w:r>
      <w:r w:rsidRPr="00597DD0">
        <w:rPr>
          <w:rFonts w:ascii="Liberation Serif" w:hAnsi="Liberation Serif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1B3DEA" w:rsidRPr="00597DD0" w:rsidRDefault="001B3DEA" w:rsidP="00597DD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Глава городского округа Верхняя Пышма извещает о проведении общественных обсуждений по проекту</w:t>
      </w:r>
      <w:r w:rsidRPr="00597DD0">
        <w:rPr>
          <w:rFonts w:ascii="Liberation Serif" w:hAnsi="Liberation Serif"/>
          <w:b/>
          <w:sz w:val="28"/>
          <w:szCs w:val="28"/>
        </w:rPr>
        <w:t xml:space="preserve"> </w:t>
      </w:r>
      <w:r w:rsidRPr="00597DD0">
        <w:rPr>
          <w:rFonts w:ascii="Liberation Serif" w:hAnsi="Liberation Serif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 (далее - Проект).</w:t>
      </w:r>
    </w:p>
    <w:p w:rsidR="001B3DEA" w:rsidRPr="00597DD0" w:rsidRDefault="001B3DEA" w:rsidP="00597DD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 общественных обсуждениях:</w:t>
      </w:r>
    </w:p>
    <w:p w:rsidR="002745CC" w:rsidRDefault="007827E0" w:rsidP="0077119C">
      <w:pPr>
        <w:widowControl w:val="0"/>
        <w:numPr>
          <w:ilvl w:val="0"/>
          <w:numId w:val="5"/>
        </w:numPr>
        <w:suppressAutoHyphens w:val="0"/>
        <w:autoSpaceDN/>
        <w:ind w:left="0"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Территория, в пределах которой</w:t>
      </w:r>
      <w:r w:rsidR="001B3DEA" w:rsidRPr="002745CC">
        <w:rPr>
          <w:rFonts w:ascii="Liberation Serif" w:hAnsi="Liberation Serif" w:cs="Arial"/>
          <w:sz w:val="28"/>
          <w:szCs w:val="28"/>
        </w:rPr>
        <w:t xml:space="preserve"> проводятся общественные обсуждения – местоположение </w:t>
      </w:r>
      <w:r>
        <w:rPr>
          <w:rFonts w:ascii="Liberation Serif" w:hAnsi="Liberation Serif"/>
          <w:sz w:val="28"/>
          <w:szCs w:val="28"/>
        </w:rPr>
        <w:t>земельного участка с кадастровым номером</w:t>
      </w:r>
      <w:r w:rsidR="00550803" w:rsidRPr="0061054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 xml:space="preserve">66:36:1501017:5 </w:t>
      </w:r>
      <w:r>
        <w:rPr>
          <w:rFonts w:ascii="Liberation Serif" w:hAnsi="Liberation Serif"/>
          <w:sz w:val="28"/>
          <w:szCs w:val="28"/>
        </w:rPr>
        <w:t xml:space="preserve">расположенного </w:t>
      </w:r>
      <w:r w:rsidR="00FF0952">
        <w:rPr>
          <w:rFonts w:ascii="Liberation Serif" w:hAnsi="Liberation Serif"/>
          <w:sz w:val="28"/>
          <w:szCs w:val="28"/>
        </w:rPr>
        <w:t>по адресу: Свердловская</w:t>
      </w:r>
      <w:r w:rsidR="008170FE">
        <w:rPr>
          <w:rFonts w:ascii="Liberation Serif" w:hAnsi="Liberation Serif"/>
          <w:sz w:val="28"/>
          <w:szCs w:val="28"/>
        </w:rPr>
        <w:t xml:space="preserve"> обл.</w:t>
      </w:r>
      <w:r w:rsidR="00FF0952">
        <w:rPr>
          <w:rFonts w:ascii="Liberation Serif" w:hAnsi="Liberation Serif"/>
          <w:sz w:val="28"/>
          <w:szCs w:val="28"/>
        </w:rPr>
        <w:t>, г.</w:t>
      </w:r>
      <w:r>
        <w:rPr>
          <w:rFonts w:ascii="Liberation Serif" w:hAnsi="Liberation Serif"/>
          <w:sz w:val="28"/>
          <w:szCs w:val="28"/>
        </w:rPr>
        <w:t xml:space="preserve"> Верхняя Пыш</w:t>
      </w:r>
      <w:r w:rsidR="00FF0952">
        <w:rPr>
          <w:rFonts w:ascii="Liberation Serif" w:hAnsi="Liberation Serif"/>
          <w:sz w:val="28"/>
          <w:szCs w:val="28"/>
        </w:rPr>
        <w:t>ма, п. Исеть, ул. Заводская</w:t>
      </w:r>
      <w:r w:rsidR="002745CC">
        <w:rPr>
          <w:rFonts w:ascii="Liberation Serif" w:hAnsi="Liberation Serif"/>
          <w:sz w:val="28"/>
          <w:szCs w:val="28"/>
        </w:rPr>
        <w:t>.</w:t>
      </w:r>
    </w:p>
    <w:p w:rsidR="00E32D6A" w:rsidRPr="002745CC" w:rsidRDefault="007827E0" w:rsidP="002745CC">
      <w:pPr>
        <w:widowControl w:val="0"/>
        <w:numPr>
          <w:ilvl w:val="0"/>
          <w:numId w:val="5"/>
        </w:numPr>
        <w:suppressAutoHyphens w:val="0"/>
        <w:autoSpaceDN/>
        <w:ind w:left="0" w:firstLine="709"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решения о предоставлении разрешения на условно разрешенный вид использования земельного участка или объекта капитального строительства (условно разрешенный вид использования «Магазины» (4.4), в отношении земельного участка с кадастровым номером </w:t>
      </w:r>
      <w:r>
        <w:rPr>
          <w:rFonts w:ascii="Liberation Serif" w:hAnsi="Liberation Serif"/>
          <w:color w:val="000000"/>
          <w:sz w:val="28"/>
          <w:szCs w:val="28"/>
        </w:rPr>
        <w:t xml:space="preserve">66:36:1501017:5 </w:t>
      </w:r>
      <w:r>
        <w:rPr>
          <w:rFonts w:ascii="Liberation Serif" w:hAnsi="Liberation Serif"/>
          <w:sz w:val="28"/>
          <w:szCs w:val="28"/>
        </w:rPr>
        <w:t xml:space="preserve">расположенного </w:t>
      </w:r>
      <w:r w:rsidR="00FF0952">
        <w:rPr>
          <w:rFonts w:ascii="Liberation Serif" w:hAnsi="Liberation Serif"/>
          <w:sz w:val="28"/>
          <w:szCs w:val="28"/>
        </w:rPr>
        <w:t>по адресу: Свердловская</w:t>
      </w:r>
      <w:r w:rsidR="008170FE">
        <w:rPr>
          <w:rFonts w:ascii="Liberation Serif" w:hAnsi="Liberation Serif"/>
          <w:sz w:val="28"/>
          <w:szCs w:val="28"/>
        </w:rPr>
        <w:t xml:space="preserve"> </w:t>
      </w:r>
      <w:r w:rsidR="008170FE">
        <w:rPr>
          <w:rFonts w:ascii="Liberation Serif" w:hAnsi="Liberation Serif"/>
          <w:sz w:val="28"/>
          <w:szCs w:val="28"/>
        </w:rPr>
        <w:t>обл</w:t>
      </w:r>
      <w:r w:rsidR="008170FE">
        <w:rPr>
          <w:rFonts w:ascii="Liberation Serif" w:hAnsi="Liberation Serif"/>
          <w:sz w:val="28"/>
          <w:szCs w:val="28"/>
        </w:rPr>
        <w:t>.</w:t>
      </w:r>
      <w:r w:rsidR="00FF0952">
        <w:rPr>
          <w:rFonts w:ascii="Liberation Serif" w:hAnsi="Liberation Serif"/>
          <w:sz w:val="28"/>
          <w:szCs w:val="28"/>
        </w:rPr>
        <w:t>, г.</w:t>
      </w:r>
      <w:r>
        <w:rPr>
          <w:rFonts w:ascii="Liberation Serif" w:hAnsi="Liberation Serif"/>
          <w:sz w:val="28"/>
          <w:szCs w:val="28"/>
        </w:rPr>
        <w:t xml:space="preserve"> Верхняя Пышма,</w:t>
      </w:r>
      <w:r w:rsidR="00FF0952">
        <w:rPr>
          <w:rFonts w:ascii="Liberation Serif" w:hAnsi="Liberation Serif"/>
          <w:sz w:val="28"/>
          <w:szCs w:val="28"/>
        </w:rPr>
        <w:t xml:space="preserve"> п. Исеть, ул. Заводская</w:t>
      </w:r>
      <w:r>
        <w:rPr>
          <w:rFonts w:ascii="Liberation Serif" w:hAnsi="Liberation Serif"/>
          <w:sz w:val="28"/>
          <w:szCs w:val="28"/>
        </w:rPr>
        <w:t>.</w:t>
      </w:r>
    </w:p>
    <w:p w:rsidR="00FE670C" w:rsidRDefault="001B3DEA" w:rsidP="00FE670C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</w:t>
      </w:r>
      <w:r w:rsidR="007827E0">
        <w:rPr>
          <w:rFonts w:ascii="Liberation Serif" w:hAnsi="Liberation Serif"/>
          <w:sz w:val="28"/>
          <w:szCs w:val="28"/>
        </w:rPr>
        <w:t>с 07 августа 2025 года до 18 августа</w:t>
      </w:r>
      <w:r w:rsidR="00EB3C18">
        <w:rPr>
          <w:rFonts w:ascii="Liberation Serif" w:hAnsi="Liberation Serif"/>
          <w:sz w:val="28"/>
          <w:szCs w:val="28"/>
        </w:rPr>
        <w:t xml:space="preserve"> 2025</w:t>
      </w:r>
      <w:r w:rsidRPr="00597DD0">
        <w:rPr>
          <w:rFonts w:ascii="Liberation Serif" w:hAnsi="Liberation Serif"/>
          <w:sz w:val="28"/>
          <w:szCs w:val="28"/>
        </w:rPr>
        <w:t>.</w:t>
      </w:r>
      <w:r w:rsidRPr="00597DD0">
        <w:rPr>
          <w:rFonts w:ascii="Liberation Serif" w:hAnsi="Liberation Serif"/>
          <w:sz w:val="28"/>
          <w:szCs w:val="28"/>
        </w:rPr>
        <w:tab/>
      </w:r>
    </w:p>
    <w:p w:rsidR="00E32D6A" w:rsidRPr="00FE670C" w:rsidRDefault="001B3DEA" w:rsidP="00FE670C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E670C">
        <w:rPr>
          <w:rFonts w:ascii="Liberation Serif" w:hAnsi="Liberation Serif"/>
          <w:sz w:val="28"/>
          <w:szCs w:val="28"/>
        </w:rPr>
        <w:t>Экспозиция Проекта, подлежащего рассмотрению на обще</w:t>
      </w:r>
      <w:r w:rsidR="00F21EE4">
        <w:rPr>
          <w:rFonts w:ascii="Liberation Serif" w:hAnsi="Liberation Serif"/>
          <w:sz w:val="28"/>
          <w:szCs w:val="28"/>
        </w:rPr>
        <w:t>ст</w:t>
      </w:r>
      <w:r w:rsidR="007827E0">
        <w:rPr>
          <w:rFonts w:ascii="Liberation Serif" w:hAnsi="Liberation Serif"/>
          <w:sz w:val="28"/>
          <w:szCs w:val="28"/>
        </w:rPr>
        <w:t>венных обсуждениях, откроется 07</w:t>
      </w:r>
      <w:r w:rsidR="00F21EE4">
        <w:rPr>
          <w:rFonts w:ascii="Liberation Serif" w:hAnsi="Liberation Serif"/>
          <w:sz w:val="28"/>
          <w:szCs w:val="28"/>
        </w:rPr>
        <w:t xml:space="preserve"> </w:t>
      </w:r>
      <w:r w:rsidR="007827E0">
        <w:rPr>
          <w:rFonts w:ascii="Liberation Serif" w:hAnsi="Liberation Serif"/>
          <w:sz w:val="28"/>
          <w:szCs w:val="28"/>
        </w:rPr>
        <w:t>августа</w:t>
      </w:r>
      <w:r w:rsidR="00A06856">
        <w:rPr>
          <w:rFonts w:ascii="Liberation Serif" w:hAnsi="Liberation Serif"/>
          <w:sz w:val="28"/>
          <w:szCs w:val="28"/>
        </w:rPr>
        <w:t xml:space="preserve"> </w:t>
      </w:r>
      <w:r w:rsidR="00D222D3" w:rsidRPr="00FE670C">
        <w:rPr>
          <w:rFonts w:ascii="Liberation Serif" w:hAnsi="Liberation Serif"/>
          <w:sz w:val="28"/>
          <w:szCs w:val="28"/>
        </w:rPr>
        <w:t>202</w:t>
      </w:r>
      <w:r w:rsidR="00E32D6A" w:rsidRPr="00FE670C">
        <w:rPr>
          <w:rFonts w:ascii="Liberation Serif" w:hAnsi="Liberation Serif"/>
          <w:sz w:val="28"/>
          <w:szCs w:val="28"/>
        </w:rPr>
        <w:t>5</w:t>
      </w:r>
      <w:r w:rsidRPr="00FE670C">
        <w:rPr>
          <w:rFonts w:ascii="Liberation Serif" w:hAnsi="Liberation Serif"/>
          <w:sz w:val="28"/>
          <w:szCs w:val="28"/>
        </w:rPr>
        <w:t xml:space="preserve"> года: в здании администрации городского округа Верхняя Пышма</w:t>
      </w:r>
      <w:r w:rsidR="00FF0952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Pr="00FE670C">
        <w:rPr>
          <w:rFonts w:ascii="Liberation Serif" w:hAnsi="Liberation Serif"/>
          <w:sz w:val="28"/>
          <w:szCs w:val="28"/>
        </w:rPr>
        <w:t xml:space="preserve">, г. Верхняя Пышма, пр. Успенский, </w:t>
      </w:r>
      <w:proofErr w:type="spellStart"/>
      <w:r w:rsidR="008170FE">
        <w:rPr>
          <w:rFonts w:ascii="Liberation Serif" w:hAnsi="Liberation Serif"/>
          <w:sz w:val="28"/>
          <w:szCs w:val="28"/>
        </w:rPr>
        <w:t>зд</w:t>
      </w:r>
      <w:proofErr w:type="spellEnd"/>
      <w:r w:rsidR="008170FE">
        <w:rPr>
          <w:rFonts w:ascii="Liberation Serif" w:hAnsi="Liberation Serif"/>
          <w:sz w:val="28"/>
          <w:szCs w:val="28"/>
        </w:rPr>
        <w:t xml:space="preserve">. </w:t>
      </w:r>
      <w:r w:rsidRPr="00FE670C">
        <w:rPr>
          <w:rFonts w:ascii="Liberation Serif" w:hAnsi="Liberation Serif"/>
          <w:sz w:val="28"/>
          <w:szCs w:val="28"/>
        </w:rPr>
        <w:t>115, 1 этаж</w:t>
      </w:r>
      <w:r w:rsidR="00E32D6A" w:rsidRPr="00FE670C">
        <w:rPr>
          <w:rFonts w:ascii="Liberation Serif" w:hAnsi="Liberation Serif"/>
          <w:sz w:val="28"/>
          <w:szCs w:val="28"/>
        </w:rPr>
        <w:t xml:space="preserve"> и </w:t>
      </w:r>
      <w:r w:rsidR="007827E0">
        <w:rPr>
          <w:rFonts w:ascii="Liberation Serif" w:hAnsi="Liberation Serif"/>
          <w:sz w:val="28"/>
          <w:szCs w:val="28"/>
        </w:rPr>
        <w:t xml:space="preserve">в здании </w:t>
      </w:r>
      <w:proofErr w:type="spellStart"/>
      <w:r w:rsidR="007827E0">
        <w:rPr>
          <w:rFonts w:ascii="Liberation Serif" w:hAnsi="Liberation Serif"/>
          <w:sz w:val="28"/>
          <w:szCs w:val="28"/>
        </w:rPr>
        <w:t>Исетской</w:t>
      </w:r>
      <w:proofErr w:type="spellEnd"/>
      <w:r w:rsidR="007827E0">
        <w:rPr>
          <w:rFonts w:ascii="Liberation Serif" w:hAnsi="Liberation Serif"/>
          <w:sz w:val="28"/>
          <w:szCs w:val="28"/>
        </w:rPr>
        <w:t xml:space="preserve"> поселковой администрации</w:t>
      </w:r>
      <w:r w:rsidR="00FF0952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7827E0">
        <w:rPr>
          <w:rFonts w:ascii="Liberation Serif" w:hAnsi="Liberation Serif"/>
          <w:sz w:val="28"/>
          <w:szCs w:val="28"/>
        </w:rPr>
        <w:t>, п. Исеть, ул. Дружбы, 1А, 1 этаж</w:t>
      </w:r>
      <w:r w:rsidR="00B544B8">
        <w:rPr>
          <w:rFonts w:ascii="Liberation Serif" w:hAnsi="Liberation Serif"/>
          <w:sz w:val="28"/>
          <w:szCs w:val="28"/>
        </w:rPr>
        <w:t xml:space="preserve">, в Федеральной государственной информационной системе «Единый портал государственных и муниципальных услуг (функций) </w:t>
      </w:r>
      <w:r w:rsidR="00E73331">
        <w:rPr>
          <w:rFonts w:ascii="Liberation Serif" w:hAnsi="Liberation Serif"/>
          <w:sz w:val="28"/>
          <w:szCs w:val="28"/>
        </w:rPr>
        <w:t>и продлится до 18 августа</w:t>
      </w:r>
      <w:r w:rsidR="00A06856">
        <w:rPr>
          <w:rFonts w:ascii="Liberation Serif" w:hAnsi="Liberation Serif"/>
          <w:sz w:val="28"/>
          <w:szCs w:val="28"/>
        </w:rPr>
        <w:t xml:space="preserve"> 2025 года.</w:t>
      </w: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>Экспозиция открыта к посещению в понедельник – пятница с 8 часов 00 минут до 17 часов 00 минут (за исключением нерабочих, праздничных и выходных дней).</w:t>
      </w: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FE670C">
      <w:pPr>
        <w:widowControl w:val="0"/>
        <w:autoSpaceDE w:val="0"/>
        <w:ind w:firstLine="709"/>
        <w:jc w:val="both"/>
      </w:pPr>
      <w:r w:rsidRPr="00597DD0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</w:t>
      </w:r>
      <w:r w:rsidR="007827E0">
        <w:rPr>
          <w:rFonts w:ascii="Liberation Serif" w:hAnsi="Liberation Serif"/>
          <w:sz w:val="28"/>
          <w:szCs w:val="28"/>
        </w:rPr>
        <w:t>с 07 августа</w:t>
      </w:r>
      <w:r w:rsidR="00EB3C18">
        <w:rPr>
          <w:rFonts w:ascii="Liberation Serif" w:hAnsi="Liberation Serif"/>
          <w:sz w:val="28"/>
          <w:szCs w:val="28"/>
        </w:rPr>
        <w:t xml:space="preserve"> 2025 г</w:t>
      </w:r>
      <w:r w:rsidR="007827E0">
        <w:rPr>
          <w:rFonts w:ascii="Liberation Serif" w:hAnsi="Liberation Serif"/>
          <w:sz w:val="28"/>
          <w:szCs w:val="28"/>
        </w:rPr>
        <w:t>ода до 18 августа</w:t>
      </w:r>
      <w:r w:rsidR="00EB3C18">
        <w:rPr>
          <w:rFonts w:ascii="Liberation Serif" w:hAnsi="Liberation Serif"/>
          <w:sz w:val="28"/>
          <w:szCs w:val="28"/>
        </w:rPr>
        <w:t xml:space="preserve"> 2025</w:t>
      </w:r>
      <w:r w:rsidRPr="00597DD0">
        <w:rPr>
          <w:rFonts w:ascii="Liberation Serif" w:hAnsi="Liberation Serif"/>
          <w:sz w:val="28"/>
          <w:szCs w:val="28"/>
        </w:rPr>
        <w:t>:</w:t>
      </w:r>
    </w:p>
    <w:p w:rsidR="00E73331" w:rsidRDefault="00E73331" w:rsidP="00550803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hint="eastAsia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осредством Федеральной государственной информационной системы «Единый портал государственных и муниципальных услуг (функций).</w:t>
      </w:r>
    </w:p>
    <w:p w:rsidR="007827E0" w:rsidRDefault="007827E0" w:rsidP="00550803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B51F8">
        <w:rPr>
          <w:rFonts w:ascii="Liberation Serif" w:hAnsi="Liberation Serif"/>
          <w:sz w:val="28"/>
          <w:szCs w:val="28"/>
        </w:rPr>
        <w:t xml:space="preserve">посредством </w:t>
      </w:r>
      <w:r>
        <w:rPr>
          <w:rFonts w:ascii="Liberation Serif" w:hAnsi="Liberation Serif"/>
          <w:sz w:val="28"/>
          <w:szCs w:val="28"/>
        </w:rPr>
        <w:t>официальной электронной почты городского округа Верхняя Пышма</w:t>
      </w:r>
      <w:r w:rsidRPr="00DC30C4">
        <w:rPr>
          <w:rFonts w:ascii="Liberation Serif" w:hAnsi="Liberation Serif"/>
          <w:sz w:val="28"/>
          <w:szCs w:val="28"/>
        </w:rPr>
        <w:t xml:space="preserve">: </w:t>
      </w:r>
      <w:r w:rsidRPr="0038066D">
        <w:rPr>
          <w:rFonts w:ascii="Liberation Serif" w:hAnsi="Liberation Serif"/>
          <w:sz w:val="28"/>
          <w:szCs w:val="28"/>
        </w:rPr>
        <w:t>kontakt@movp.ru, с пометкой «ОБЩЕСТВЕННЫЕ ОБСУЖДЕНИЯ»</w:t>
      </w:r>
      <w:r w:rsidRPr="00DC30C4">
        <w:rPr>
          <w:rFonts w:ascii="Liberation Serif" w:hAnsi="Liberation Serif"/>
          <w:sz w:val="28"/>
          <w:szCs w:val="28"/>
        </w:rPr>
        <w:t>;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E32D6A" w:rsidRDefault="001B3DEA" w:rsidP="00550803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lastRenderedPageBreak/>
        <w:t>в письменной форме</w:t>
      </w:r>
      <w:r w:rsidR="00FF0952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Pr="00597DD0">
        <w:rPr>
          <w:rFonts w:ascii="Liberation Serif" w:hAnsi="Liberation Serif"/>
          <w:sz w:val="28"/>
          <w:szCs w:val="28"/>
        </w:rPr>
        <w:t xml:space="preserve">, г. Верхняя Пышма, пр. Успенский, </w:t>
      </w:r>
      <w:proofErr w:type="spellStart"/>
      <w:r w:rsidR="008170FE">
        <w:rPr>
          <w:rFonts w:ascii="Liberation Serif" w:hAnsi="Liberation Serif"/>
          <w:sz w:val="28"/>
          <w:szCs w:val="28"/>
        </w:rPr>
        <w:t>зд</w:t>
      </w:r>
      <w:proofErr w:type="spellEnd"/>
      <w:r w:rsidR="008170FE">
        <w:rPr>
          <w:rFonts w:ascii="Liberation Serif" w:hAnsi="Liberation Serif"/>
          <w:sz w:val="28"/>
          <w:szCs w:val="28"/>
        </w:rPr>
        <w:t xml:space="preserve">. </w:t>
      </w:r>
      <w:r w:rsidRPr="00597DD0">
        <w:rPr>
          <w:rFonts w:ascii="Liberation Serif" w:hAnsi="Liberation Serif"/>
          <w:sz w:val="28"/>
          <w:szCs w:val="28"/>
        </w:rPr>
        <w:t>115, с поме</w:t>
      </w:r>
      <w:r w:rsidR="00E32D6A">
        <w:rPr>
          <w:rFonts w:ascii="Liberation Serif" w:hAnsi="Liberation Serif"/>
          <w:sz w:val="28"/>
          <w:szCs w:val="28"/>
        </w:rPr>
        <w:t>ткой «ОБЩЕСТВЕННЫЕ ОБСУЖДЕНИЯ»</w:t>
      </w:r>
      <w:r w:rsidR="00973794">
        <w:rPr>
          <w:rFonts w:ascii="Liberation Serif" w:hAnsi="Liberation Serif"/>
          <w:sz w:val="28"/>
          <w:szCs w:val="28"/>
        </w:rPr>
        <w:t>;</w:t>
      </w:r>
    </w:p>
    <w:p w:rsidR="00973794" w:rsidRDefault="00973794" w:rsidP="00FE670C">
      <w:pPr>
        <w:pStyle w:val="a3"/>
        <w:widowControl w:val="0"/>
        <w:numPr>
          <w:ilvl w:val="0"/>
          <w:numId w:val="1"/>
        </w:numPr>
        <w:suppressAutoHyphens w:val="0"/>
        <w:autoSpaceDE w:val="0"/>
        <w:spacing w:after="0" w:line="240" w:lineRule="auto"/>
        <w:ind w:left="0" w:firstLine="709"/>
        <w:contextualSpacing/>
        <w:jc w:val="both"/>
        <w:textAlignment w:val="auto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письменной форме по адресу:</w:t>
      </w:r>
      <w:r w:rsidR="00FF0952">
        <w:rPr>
          <w:rFonts w:ascii="Liberation Serif" w:hAnsi="Liberation Serif"/>
          <w:sz w:val="28"/>
          <w:szCs w:val="28"/>
        </w:rPr>
        <w:t xml:space="preserve"> Свердловская обл.</w:t>
      </w:r>
      <w:r w:rsidR="007827E0">
        <w:rPr>
          <w:rFonts w:ascii="Liberation Serif" w:hAnsi="Liberation Serif"/>
          <w:sz w:val="28"/>
          <w:szCs w:val="28"/>
        </w:rPr>
        <w:t>, п. Исеть</w:t>
      </w:r>
      <w:r>
        <w:rPr>
          <w:rFonts w:ascii="Liberation Serif" w:hAnsi="Liberation Serif"/>
          <w:sz w:val="28"/>
          <w:szCs w:val="28"/>
        </w:rPr>
        <w:t xml:space="preserve">, </w:t>
      </w:r>
      <w:r w:rsidR="007827E0">
        <w:rPr>
          <w:rFonts w:ascii="Liberation Serif" w:hAnsi="Liberation Serif"/>
          <w:sz w:val="28"/>
          <w:szCs w:val="28"/>
        </w:rPr>
        <w:t>ул. дружбы, 1</w:t>
      </w:r>
      <w:r>
        <w:rPr>
          <w:rFonts w:ascii="Liberation Serif" w:hAnsi="Liberation Serif"/>
          <w:sz w:val="28"/>
          <w:szCs w:val="28"/>
        </w:rPr>
        <w:t>А, 1 этаж, с пометкой «ОБЩЕСТВЕННЫЕ ОБСУЖДЕНИЯ»;</w:t>
      </w:r>
    </w:p>
    <w:p w:rsidR="00973794" w:rsidRDefault="00A06856" w:rsidP="00FE670C">
      <w:pPr>
        <w:pStyle w:val="a3"/>
        <w:widowControl w:val="0"/>
        <w:numPr>
          <w:ilvl w:val="0"/>
          <w:numId w:val="1"/>
        </w:numPr>
        <w:suppressAutoHyphens w:val="0"/>
        <w:autoSpaceDE w:val="0"/>
        <w:spacing w:after="0" w:line="240" w:lineRule="auto"/>
        <w:ind w:left="0" w:firstLine="709"/>
        <w:contextualSpacing/>
        <w:jc w:val="both"/>
        <w:textAlignment w:val="auto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1B3DEA" w:rsidRPr="00973794">
        <w:rPr>
          <w:rFonts w:ascii="Liberation Serif" w:hAnsi="Liberation Serif"/>
          <w:sz w:val="28"/>
          <w:szCs w:val="28"/>
        </w:rPr>
        <w:t>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973794">
        <w:rPr>
          <w:rFonts w:ascii="Liberation Serif" w:hAnsi="Liberation Serif"/>
          <w:sz w:val="28"/>
          <w:szCs w:val="28"/>
        </w:rPr>
        <w:t>:</w:t>
      </w:r>
    </w:p>
    <w:p w:rsidR="00973794" w:rsidRDefault="001B3DEA" w:rsidP="00FE670C">
      <w:pPr>
        <w:pStyle w:val="a3"/>
        <w:widowControl w:val="0"/>
        <w:numPr>
          <w:ilvl w:val="0"/>
          <w:numId w:val="9"/>
        </w:numPr>
        <w:suppressAutoHyphens w:val="0"/>
        <w:autoSpaceDE w:val="0"/>
        <w:spacing w:line="240" w:lineRule="auto"/>
        <w:ind w:left="0" w:firstLine="709"/>
        <w:contextualSpacing/>
        <w:jc w:val="both"/>
        <w:textAlignment w:val="auto"/>
        <w:outlineLvl w:val="2"/>
        <w:rPr>
          <w:rFonts w:ascii="Liberation Serif" w:hAnsi="Liberation Serif"/>
          <w:sz w:val="28"/>
          <w:szCs w:val="28"/>
        </w:rPr>
      </w:pPr>
      <w:r w:rsidRPr="00973794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</w:t>
      </w:r>
      <w:r w:rsidR="00FF0952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Pr="00973794">
        <w:rPr>
          <w:rFonts w:ascii="Liberation Serif" w:hAnsi="Liberation Serif"/>
          <w:sz w:val="28"/>
          <w:szCs w:val="28"/>
        </w:rPr>
        <w:t>, г. Верхняя Пы</w:t>
      </w:r>
      <w:r w:rsidR="00E32D6A" w:rsidRPr="00973794">
        <w:rPr>
          <w:rFonts w:ascii="Liberation Serif" w:hAnsi="Liberation Serif"/>
          <w:sz w:val="28"/>
          <w:szCs w:val="28"/>
        </w:rPr>
        <w:t xml:space="preserve">шма, пр. Успенский, </w:t>
      </w:r>
      <w:proofErr w:type="spellStart"/>
      <w:r w:rsidR="008170FE">
        <w:rPr>
          <w:rFonts w:ascii="Liberation Serif" w:hAnsi="Liberation Serif"/>
          <w:sz w:val="28"/>
          <w:szCs w:val="28"/>
        </w:rPr>
        <w:t>зд</w:t>
      </w:r>
      <w:proofErr w:type="spellEnd"/>
      <w:r w:rsidR="008170FE">
        <w:rPr>
          <w:rFonts w:ascii="Liberation Serif" w:hAnsi="Liberation Serif"/>
          <w:sz w:val="28"/>
          <w:szCs w:val="28"/>
        </w:rPr>
        <w:t xml:space="preserve">. </w:t>
      </w:r>
      <w:bookmarkStart w:id="1" w:name="_GoBack"/>
      <w:bookmarkEnd w:id="1"/>
      <w:r w:rsidR="00E32D6A" w:rsidRPr="00973794">
        <w:rPr>
          <w:rFonts w:ascii="Liberation Serif" w:hAnsi="Liberation Serif"/>
          <w:sz w:val="28"/>
          <w:szCs w:val="28"/>
        </w:rPr>
        <w:t>115, 1 этаж;</w:t>
      </w:r>
    </w:p>
    <w:p w:rsidR="00A06856" w:rsidRPr="00E73331" w:rsidRDefault="00C72712" w:rsidP="00E73331">
      <w:pPr>
        <w:pStyle w:val="a3"/>
        <w:widowControl w:val="0"/>
        <w:numPr>
          <w:ilvl w:val="0"/>
          <w:numId w:val="9"/>
        </w:numPr>
        <w:suppressAutoHyphens w:val="0"/>
        <w:autoSpaceDE w:val="0"/>
        <w:spacing w:line="240" w:lineRule="auto"/>
        <w:ind w:left="0" w:firstLine="709"/>
        <w:contextualSpacing/>
        <w:jc w:val="both"/>
        <w:textAlignment w:val="auto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здании </w:t>
      </w:r>
      <w:proofErr w:type="spellStart"/>
      <w:r>
        <w:rPr>
          <w:rFonts w:ascii="Liberation Serif" w:hAnsi="Liberation Serif"/>
          <w:sz w:val="28"/>
          <w:szCs w:val="28"/>
        </w:rPr>
        <w:t>Исетской</w:t>
      </w:r>
      <w:proofErr w:type="spellEnd"/>
      <w:r>
        <w:rPr>
          <w:rFonts w:ascii="Liberation Serif" w:hAnsi="Liberation Serif"/>
          <w:sz w:val="28"/>
          <w:szCs w:val="28"/>
        </w:rPr>
        <w:t xml:space="preserve"> поселковой администрации по адресу: Свердловск</w:t>
      </w:r>
      <w:r w:rsidR="00FF0952">
        <w:rPr>
          <w:rFonts w:ascii="Liberation Serif" w:hAnsi="Liberation Serif"/>
          <w:sz w:val="28"/>
          <w:szCs w:val="28"/>
        </w:rPr>
        <w:t>ая обл.</w:t>
      </w:r>
      <w:r>
        <w:rPr>
          <w:rFonts w:ascii="Liberation Serif" w:hAnsi="Liberation Serif"/>
          <w:sz w:val="28"/>
          <w:szCs w:val="28"/>
        </w:rPr>
        <w:t>, п. Исеть, ул. Дружбы, 1А, 1 этаж</w:t>
      </w:r>
      <w:r w:rsidR="00E73331">
        <w:rPr>
          <w:rFonts w:ascii="Liberation Serif" w:hAnsi="Liberation Serif"/>
          <w:sz w:val="28"/>
          <w:szCs w:val="28"/>
        </w:rPr>
        <w:t>.</w:t>
      </w:r>
    </w:p>
    <w:p w:rsidR="001B3DEA" w:rsidRPr="00597DD0" w:rsidRDefault="001B3DEA" w:rsidP="00E32D6A">
      <w:pPr>
        <w:ind w:firstLine="709"/>
        <w:jc w:val="both"/>
      </w:pPr>
      <w:r w:rsidRPr="00597DD0">
        <w:rPr>
          <w:rFonts w:ascii="Liberation Serif" w:hAnsi="Liberation Serif"/>
          <w:bCs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1)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2)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– для юридических лиц.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3) правоустанавливающий документ на земельный участок, на объект капитального строительства (при необходимости).</w:t>
      </w:r>
    </w:p>
    <w:p w:rsidR="001B3DEA" w:rsidRPr="00597DD0" w:rsidRDefault="001B3DEA" w:rsidP="00597DD0">
      <w:pPr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ab/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проектов, подлежащих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B3DEA" w:rsidRPr="00597DD0" w:rsidRDefault="001B3DEA" w:rsidP="00597DD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97DD0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нему, будут размещены с </w:t>
      </w:r>
      <w:r w:rsidR="00C72712">
        <w:rPr>
          <w:rFonts w:ascii="Liberation Serif" w:hAnsi="Liberation Serif"/>
          <w:sz w:val="28"/>
          <w:szCs w:val="28"/>
        </w:rPr>
        <w:t xml:space="preserve">07 августа </w:t>
      </w:r>
      <w:r w:rsidR="00D222D3" w:rsidRPr="00597DD0">
        <w:rPr>
          <w:rFonts w:ascii="Liberation Serif" w:hAnsi="Liberation Serif"/>
          <w:sz w:val="28"/>
          <w:szCs w:val="28"/>
        </w:rPr>
        <w:t>202</w:t>
      </w:r>
      <w:r w:rsidR="00E32D6A">
        <w:rPr>
          <w:rFonts w:ascii="Liberation Serif" w:hAnsi="Liberation Serif"/>
          <w:sz w:val="28"/>
          <w:szCs w:val="28"/>
        </w:rPr>
        <w:t xml:space="preserve">5 </w:t>
      </w:r>
      <w:r w:rsidRPr="00597DD0">
        <w:rPr>
          <w:rFonts w:ascii="Liberation Serif" w:hAnsi="Liberation Serif"/>
          <w:sz w:val="28"/>
          <w:szCs w:val="28"/>
        </w:rPr>
        <w:t>года на официальном сайте городского округа Верхняя Пышма (www.movp.ru) в разделе «Градостроительство и землепользование» подр</w:t>
      </w:r>
      <w:r w:rsidR="00A06856">
        <w:rPr>
          <w:rFonts w:ascii="Liberation Serif" w:hAnsi="Liberation Serif"/>
          <w:sz w:val="28"/>
          <w:szCs w:val="28"/>
        </w:rPr>
        <w:t>аздел «Общественные обсуждения» и в Федеральной государственной информационной системе «Единый портал государственных и муниципальных услуг (функций).</w:t>
      </w:r>
    </w:p>
    <w:p w:rsidR="00D626EA" w:rsidRPr="00597DD0" w:rsidRDefault="00D626EA" w:rsidP="00597DD0"/>
    <w:sectPr w:rsidR="00D626EA" w:rsidRPr="00597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596B"/>
    <w:multiLevelType w:val="hybridMultilevel"/>
    <w:tmpl w:val="6A0CD846"/>
    <w:lvl w:ilvl="0" w:tplc="EE9EE5D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AC672B6"/>
    <w:multiLevelType w:val="hybridMultilevel"/>
    <w:tmpl w:val="47EA2D76"/>
    <w:lvl w:ilvl="0" w:tplc="6AF6E36A">
      <w:start w:val="1"/>
      <w:numFmt w:val="decimal"/>
      <w:lvlText w:val="%1)"/>
      <w:lvlJc w:val="left"/>
      <w:pPr>
        <w:ind w:left="1070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3622B7"/>
    <w:multiLevelType w:val="hybridMultilevel"/>
    <w:tmpl w:val="CDBEA9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346DF"/>
    <w:multiLevelType w:val="hybridMultilevel"/>
    <w:tmpl w:val="5B28A8DE"/>
    <w:lvl w:ilvl="0" w:tplc="B882C5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DE64ED"/>
    <w:multiLevelType w:val="hybridMultilevel"/>
    <w:tmpl w:val="9D36B888"/>
    <w:lvl w:ilvl="0" w:tplc="D1E2477A">
      <w:start w:val="1"/>
      <w:numFmt w:val="decimal"/>
      <w:suff w:val="space"/>
      <w:lvlText w:val="%1)"/>
      <w:lvlJc w:val="left"/>
      <w:pPr>
        <w:ind w:left="1069" w:hanging="360"/>
      </w:pPr>
      <w:rPr>
        <w:rFonts w:cs="Liberation Serif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7A6248"/>
    <w:multiLevelType w:val="hybridMultilevel"/>
    <w:tmpl w:val="F6C46002"/>
    <w:lvl w:ilvl="0" w:tplc="60BC8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A030FC"/>
    <w:multiLevelType w:val="hybridMultilevel"/>
    <w:tmpl w:val="41246C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858AD"/>
    <w:multiLevelType w:val="hybridMultilevel"/>
    <w:tmpl w:val="73003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AE"/>
    <w:rsid w:val="001B3DEA"/>
    <w:rsid w:val="001F0423"/>
    <w:rsid w:val="002745CC"/>
    <w:rsid w:val="002E00AE"/>
    <w:rsid w:val="004D4B26"/>
    <w:rsid w:val="00550803"/>
    <w:rsid w:val="00555200"/>
    <w:rsid w:val="00597DD0"/>
    <w:rsid w:val="007827E0"/>
    <w:rsid w:val="008170FE"/>
    <w:rsid w:val="008C4031"/>
    <w:rsid w:val="00973794"/>
    <w:rsid w:val="009E72E0"/>
    <w:rsid w:val="00A06856"/>
    <w:rsid w:val="00B544B8"/>
    <w:rsid w:val="00C72712"/>
    <w:rsid w:val="00CF4947"/>
    <w:rsid w:val="00D222D3"/>
    <w:rsid w:val="00D626EA"/>
    <w:rsid w:val="00DA35CB"/>
    <w:rsid w:val="00E32D6A"/>
    <w:rsid w:val="00E73331"/>
    <w:rsid w:val="00EB3C18"/>
    <w:rsid w:val="00F21EE4"/>
    <w:rsid w:val="00FE670C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7ED14-4511-460E-B151-E94F0D8C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B3D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DE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97D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7D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Печеркина Эльвира Радиковна</dc:creator>
  <cp:keywords/>
  <dc:description/>
  <cp:lastModifiedBy>Печеркина Эльвира Радиковна</cp:lastModifiedBy>
  <cp:revision>6</cp:revision>
  <cp:lastPrinted>2024-04-05T06:31:00Z</cp:lastPrinted>
  <dcterms:created xsi:type="dcterms:W3CDTF">2025-07-23T07:03:00Z</dcterms:created>
  <dcterms:modified xsi:type="dcterms:W3CDTF">2025-07-24T05:01:00Z</dcterms:modified>
</cp:coreProperties>
</file>