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6C1F78" w:rsidRPr="0013051B" w:rsidTr="00C530EB">
        <w:trPr>
          <w:trHeight w:val="524"/>
        </w:trPr>
        <w:tc>
          <w:tcPr>
            <w:tcW w:w="9460" w:type="dxa"/>
            <w:gridSpan w:val="5"/>
          </w:tcPr>
          <w:p w:rsidR="006C1F78" w:rsidRPr="0013051B" w:rsidRDefault="006C1F78" w:rsidP="00C530EB">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6C1F78" w:rsidRPr="0013051B" w:rsidRDefault="006C1F78" w:rsidP="00C530EB">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6C1F78" w:rsidRPr="0013051B" w:rsidRDefault="006C1F78" w:rsidP="00C530EB">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6C1F78" w:rsidRPr="0013051B" w:rsidRDefault="006C1F78" w:rsidP="00C530EB">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6C1F78" w:rsidRPr="0013051B" w:rsidTr="00C530EB">
        <w:trPr>
          <w:trHeight w:val="524"/>
        </w:trPr>
        <w:tc>
          <w:tcPr>
            <w:tcW w:w="284" w:type="dxa"/>
            <w:vAlign w:val="bottom"/>
          </w:tcPr>
          <w:p w:rsidR="006C1F78" w:rsidRPr="0013051B" w:rsidRDefault="006C1F78" w:rsidP="00C530EB">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6C1F78" w:rsidRPr="0013051B" w:rsidRDefault="006C1F78" w:rsidP="00C530EB">
            <w:pPr>
              <w:tabs>
                <w:tab w:val="left" w:leader="underscore" w:pos="9639"/>
              </w:tabs>
              <w:jc w:val="center"/>
              <w:rPr>
                <w:rFonts w:ascii="Liberation Serif" w:hAnsi="Liberation Serif"/>
                <w:b/>
                <w:szCs w:val="28"/>
              </w:rPr>
            </w:pPr>
            <w:r>
              <w:rPr>
                <w:rFonts w:ascii="Liberation Serif" w:hAnsi="Liberation Serif"/>
              </w:rPr>
              <w:t>19.07.2019</w:t>
            </w:r>
            <w:bookmarkStart w:id="0" w:name="_GoBack"/>
            <w:bookmarkEnd w:id="0"/>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6C1F78" w:rsidRPr="0013051B" w:rsidRDefault="006C1F78" w:rsidP="00C530EB">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6C1F78" w:rsidRPr="0013051B" w:rsidRDefault="006C1F78" w:rsidP="00C530EB">
            <w:pPr>
              <w:tabs>
                <w:tab w:val="left" w:leader="underscore" w:pos="9639"/>
              </w:tabs>
              <w:jc w:val="center"/>
              <w:rPr>
                <w:rFonts w:ascii="Liberation Serif" w:hAnsi="Liberation Serif"/>
                <w:b/>
                <w:szCs w:val="28"/>
              </w:rPr>
            </w:pPr>
            <w:r>
              <w:rPr>
                <w:rFonts w:ascii="Liberation Serif" w:hAnsi="Liberation Serif"/>
              </w:rPr>
              <w:t>837</w:t>
            </w: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6C1F78" w:rsidRPr="0013051B" w:rsidRDefault="006C1F78" w:rsidP="00C530EB">
            <w:pPr>
              <w:tabs>
                <w:tab w:val="left" w:leader="underscore" w:pos="9639"/>
              </w:tabs>
              <w:jc w:val="center"/>
              <w:rPr>
                <w:rFonts w:ascii="Liberation Serif" w:hAnsi="Liberation Serif"/>
                <w:b/>
                <w:szCs w:val="28"/>
              </w:rPr>
            </w:pPr>
          </w:p>
        </w:tc>
      </w:tr>
      <w:tr w:rsidR="006C1F78" w:rsidRPr="0013051B" w:rsidTr="00C530EB">
        <w:trPr>
          <w:trHeight w:val="130"/>
        </w:trPr>
        <w:tc>
          <w:tcPr>
            <w:tcW w:w="9460" w:type="dxa"/>
            <w:gridSpan w:val="5"/>
          </w:tcPr>
          <w:p w:rsidR="006C1F78" w:rsidRPr="0013051B" w:rsidRDefault="006C1F78" w:rsidP="00C530EB">
            <w:pPr>
              <w:rPr>
                <w:rFonts w:ascii="Liberation Serif" w:hAnsi="Liberation Serif"/>
                <w:sz w:val="20"/>
                <w:szCs w:val="28"/>
              </w:rPr>
            </w:pPr>
          </w:p>
        </w:tc>
      </w:tr>
      <w:tr w:rsidR="006C1F78" w:rsidRPr="0013051B" w:rsidTr="00C530EB">
        <w:tc>
          <w:tcPr>
            <w:tcW w:w="9460" w:type="dxa"/>
            <w:gridSpan w:val="5"/>
          </w:tcPr>
          <w:p w:rsidR="006C1F78" w:rsidRPr="006C1F78" w:rsidRDefault="006C1F78" w:rsidP="00C530EB">
            <w:pPr>
              <w:rPr>
                <w:rFonts w:ascii="Liberation Serif" w:hAnsi="Liberation Serif"/>
                <w:sz w:val="20"/>
                <w:szCs w:val="28"/>
              </w:rPr>
            </w:pPr>
            <w:r w:rsidRPr="0013051B">
              <w:rPr>
                <w:rFonts w:ascii="Liberation Serif" w:hAnsi="Liberation Serif"/>
                <w:sz w:val="20"/>
                <w:szCs w:val="28"/>
              </w:rPr>
              <w:t>г. Верхняя Пышма</w:t>
            </w:r>
          </w:p>
          <w:p w:rsidR="006C1F78" w:rsidRPr="006C1F78" w:rsidRDefault="006C1F78" w:rsidP="00C530EB">
            <w:pPr>
              <w:rPr>
                <w:rFonts w:ascii="Liberation Serif" w:hAnsi="Liberation Serif"/>
                <w:sz w:val="28"/>
                <w:szCs w:val="28"/>
              </w:rPr>
            </w:pPr>
          </w:p>
          <w:p w:rsidR="006C1F78" w:rsidRPr="006C1F78" w:rsidRDefault="006C1F78" w:rsidP="00C530EB">
            <w:pPr>
              <w:rPr>
                <w:rFonts w:ascii="Liberation Serif" w:hAnsi="Liberation Serif"/>
                <w:sz w:val="28"/>
                <w:szCs w:val="28"/>
              </w:rPr>
            </w:pPr>
          </w:p>
        </w:tc>
      </w:tr>
      <w:tr w:rsidR="006C1F78" w:rsidRPr="0013051B" w:rsidTr="00C530EB">
        <w:tc>
          <w:tcPr>
            <w:tcW w:w="9460" w:type="dxa"/>
            <w:gridSpan w:val="5"/>
          </w:tcPr>
          <w:p w:rsidR="006C1F78" w:rsidRPr="0013051B" w:rsidRDefault="006C1F78" w:rsidP="00C530EB">
            <w:pPr>
              <w:jc w:val="center"/>
              <w:rPr>
                <w:rFonts w:ascii="Liberation Serif" w:hAnsi="Liberation Serif"/>
                <w:b/>
                <w:i/>
                <w:sz w:val="28"/>
                <w:szCs w:val="28"/>
              </w:rPr>
            </w:pPr>
            <w:r w:rsidRPr="0013051B">
              <w:rPr>
                <w:rFonts w:ascii="Liberation Serif" w:hAnsi="Liberation Serif"/>
                <w:b/>
                <w:i/>
                <w:sz w:val="28"/>
                <w:szCs w:val="28"/>
              </w:rPr>
              <w:t>О внесении изменений в 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tc>
      </w:tr>
      <w:tr w:rsidR="006C1F78" w:rsidRPr="0013051B" w:rsidTr="00C530EB">
        <w:tc>
          <w:tcPr>
            <w:tcW w:w="9460" w:type="dxa"/>
            <w:gridSpan w:val="5"/>
          </w:tcPr>
          <w:p w:rsidR="006C1F78" w:rsidRPr="0013051B" w:rsidRDefault="006C1F78" w:rsidP="00C530EB">
            <w:pPr>
              <w:jc w:val="center"/>
              <w:rPr>
                <w:rFonts w:ascii="Liberation Serif" w:hAnsi="Liberation Serif"/>
                <w:sz w:val="28"/>
                <w:szCs w:val="28"/>
              </w:rPr>
            </w:pPr>
          </w:p>
          <w:p w:rsidR="006C1F78" w:rsidRPr="0013051B" w:rsidRDefault="006C1F78" w:rsidP="00C530EB">
            <w:pPr>
              <w:jc w:val="center"/>
              <w:rPr>
                <w:rFonts w:ascii="Liberation Serif" w:hAnsi="Liberation Serif"/>
                <w:sz w:val="28"/>
                <w:szCs w:val="28"/>
              </w:rPr>
            </w:pPr>
          </w:p>
        </w:tc>
      </w:tr>
    </w:tbl>
    <w:p w:rsidR="006C1F78" w:rsidRPr="008C15A9" w:rsidRDefault="006C1F78" w:rsidP="006C1F78">
      <w:pPr>
        <w:widowControl w:val="0"/>
        <w:ind w:firstLine="708"/>
        <w:jc w:val="both"/>
        <w:rPr>
          <w:rFonts w:ascii="Liberation Serif" w:hAnsi="Liberation Serif"/>
          <w:sz w:val="28"/>
          <w:szCs w:val="28"/>
        </w:rPr>
      </w:pPr>
      <w:r w:rsidRPr="008C15A9">
        <w:rPr>
          <w:rFonts w:ascii="Liberation Serif" w:hAnsi="Liberation Serif"/>
          <w:sz w:val="28"/>
          <w:szCs w:val="28"/>
        </w:rPr>
        <w:t>В соответствии со статьей 78.1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руководствуясь Уставом городского округа Верхняя Пышма, администрация городского округа Верхняя Пышма</w:t>
      </w:r>
    </w:p>
    <w:p w:rsidR="006C1F78" w:rsidRPr="0013051B" w:rsidRDefault="006C1F78" w:rsidP="006C1F78">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6C1F78" w:rsidRPr="008C15A9" w:rsidRDefault="006C1F78" w:rsidP="006C1F78">
      <w:pPr>
        <w:widowControl w:val="0"/>
        <w:numPr>
          <w:ilvl w:val="0"/>
          <w:numId w:val="1"/>
        </w:numPr>
        <w:tabs>
          <w:tab w:val="left" w:pos="1134"/>
        </w:tabs>
        <w:ind w:left="0" w:firstLine="709"/>
        <w:jc w:val="both"/>
        <w:rPr>
          <w:rFonts w:ascii="Liberation Serif" w:hAnsi="Liberation Serif"/>
          <w:sz w:val="28"/>
          <w:szCs w:val="28"/>
        </w:rPr>
      </w:pPr>
      <w:r w:rsidRPr="008C15A9">
        <w:rPr>
          <w:rFonts w:ascii="Liberation Serif" w:hAnsi="Liberation Serif"/>
          <w:sz w:val="28"/>
          <w:szCs w:val="28"/>
        </w:rPr>
        <w:t>Внести изменения в 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утвержденный постановлением администрации городского округа Верхняя Пышма от 26.03.2018 № 246 «О Порядке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изложив пункт 11 главы 2 в следующей редакции: «11. Для получения субсидии из средств местного бюджета некоммерческая организация, претендующая на получение субсидии на очередной финансовый год, в</w:t>
      </w:r>
      <w:r>
        <w:rPr>
          <w:rFonts w:ascii="Liberation Serif" w:hAnsi="Liberation Serif"/>
          <w:sz w:val="28"/>
          <w:szCs w:val="28"/>
        </w:rPr>
        <w:t xml:space="preserve"> срок до </w:t>
      </w:r>
      <w:r w:rsidRPr="008C15A9">
        <w:rPr>
          <w:rFonts w:ascii="Liberation Serif" w:hAnsi="Liberation Serif"/>
          <w:sz w:val="28"/>
          <w:szCs w:val="28"/>
        </w:rPr>
        <w:t>1 ноября года, предшествующего очередному финансовому году, предоставляет в администрацию городского округа Верхняя Пышма (г. Верхняя Пышма,                            ул. Красноармейская, д. 13 в отдел социальной политики администрации городского округа Верхняя Пышма кабинет № 27 в рабочие дни с 8.00 до 16.30 часов, перерыв с 12.30 до 13.30 часов) следующие документы:».</w:t>
      </w:r>
    </w:p>
    <w:p w:rsidR="006C1F78" w:rsidRDefault="006C1F78" w:rsidP="006C1F78">
      <w:pPr>
        <w:widowControl w:val="0"/>
        <w:numPr>
          <w:ilvl w:val="0"/>
          <w:numId w:val="1"/>
        </w:numPr>
        <w:tabs>
          <w:tab w:val="left" w:pos="1134"/>
        </w:tabs>
        <w:ind w:left="0" w:firstLine="709"/>
        <w:jc w:val="both"/>
        <w:rPr>
          <w:rFonts w:ascii="Liberation Serif" w:hAnsi="Liberation Serif"/>
          <w:sz w:val="28"/>
          <w:szCs w:val="28"/>
        </w:rPr>
      </w:pPr>
      <w:r w:rsidRPr="008C15A9">
        <w:rPr>
          <w:rFonts w:ascii="Liberation Serif" w:hAnsi="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и разместить на официальном сайте городского округа Верхняя Пышма.</w:t>
      </w:r>
    </w:p>
    <w:p w:rsidR="006C1F78" w:rsidRPr="008C15A9" w:rsidRDefault="006C1F78" w:rsidP="006C1F78">
      <w:pPr>
        <w:widowControl w:val="0"/>
        <w:tabs>
          <w:tab w:val="left" w:pos="1134"/>
        </w:tabs>
        <w:jc w:val="both"/>
        <w:rPr>
          <w:rFonts w:ascii="Liberation Serif" w:hAnsi="Liberation Serif"/>
          <w:sz w:val="28"/>
          <w:szCs w:val="28"/>
        </w:rPr>
      </w:pPr>
    </w:p>
    <w:p w:rsidR="006C1F78" w:rsidRPr="008C15A9" w:rsidRDefault="006C1F78" w:rsidP="006C1F78">
      <w:pPr>
        <w:widowControl w:val="0"/>
        <w:numPr>
          <w:ilvl w:val="0"/>
          <w:numId w:val="1"/>
        </w:numPr>
        <w:tabs>
          <w:tab w:val="left" w:pos="1134"/>
        </w:tabs>
        <w:ind w:left="0" w:firstLine="709"/>
        <w:jc w:val="both"/>
        <w:rPr>
          <w:rFonts w:ascii="Liberation Serif" w:hAnsi="Liberation Serif"/>
          <w:sz w:val="28"/>
          <w:szCs w:val="28"/>
        </w:rPr>
      </w:pPr>
      <w:r w:rsidRPr="008C15A9">
        <w:rPr>
          <w:rFonts w:ascii="Liberation Serif" w:hAnsi="Liberation Serif"/>
          <w:sz w:val="28"/>
          <w:szCs w:val="28"/>
        </w:rPr>
        <w:t xml:space="preserve">Контроль за выполнением настоящего постановления возложить на </w:t>
      </w:r>
      <w:r w:rsidRPr="008C15A9">
        <w:rPr>
          <w:rFonts w:ascii="Liberation Serif" w:hAnsi="Liberation Serif"/>
          <w:sz w:val="28"/>
          <w:szCs w:val="28"/>
        </w:rPr>
        <w:lastRenderedPageBreak/>
        <w:t>заместителя главы администрации по социальным вопросам городского округа Верхняя Пышма Выгодского П.Я.</w:t>
      </w:r>
    </w:p>
    <w:p w:rsidR="006C1F78" w:rsidRPr="008C15A9" w:rsidRDefault="006C1F78" w:rsidP="006C1F78">
      <w:pPr>
        <w:widowControl w:val="0"/>
        <w:ind w:left="567"/>
        <w:jc w:val="both"/>
        <w:rPr>
          <w:rFonts w:ascii="Liberation Serif" w:hAnsi="Liberation Serif"/>
          <w:sz w:val="28"/>
          <w:szCs w:val="28"/>
        </w:rPr>
      </w:pPr>
    </w:p>
    <w:p w:rsidR="006C1F78" w:rsidRPr="008C15A9" w:rsidRDefault="006C1F78" w:rsidP="006C1F78">
      <w:pPr>
        <w:widowControl w:val="0"/>
        <w:ind w:left="567"/>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6C1F78" w:rsidRPr="0013051B" w:rsidTr="00C530EB">
        <w:tc>
          <w:tcPr>
            <w:tcW w:w="6237" w:type="dxa"/>
            <w:vAlign w:val="bottom"/>
          </w:tcPr>
          <w:p w:rsidR="006C1F78" w:rsidRPr="008C15A9" w:rsidRDefault="006C1F78" w:rsidP="00C530EB">
            <w:pPr>
              <w:rPr>
                <w:rFonts w:ascii="Liberation Serif" w:hAnsi="Liberation Serif"/>
                <w:sz w:val="28"/>
                <w:szCs w:val="28"/>
              </w:rPr>
            </w:pPr>
            <w:r w:rsidRPr="008C15A9">
              <w:rPr>
                <w:rFonts w:ascii="Liberation Serif" w:hAnsi="Liberation Serif"/>
                <w:sz w:val="28"/>
                <w:szCs w:val="28"/>
              </w:rPr>
              <w:t>Глава городского округа</w:t>
            </w:r>
          </w:p>
        </w:tc>
        <w:tc>
          <w:tcPr>
            <w:tcW w:w="3344" w:type="dxa"/>
            <w:vAlign w:val="bottom"/>
          </w:tcPr>
          <w:p w:rsidR="006C1F78" w:rsidRPr="008C15A9" w:rsidRDefault="006C1F78" w:rsidP="00C530EB">
            <w:pPr>
              <w:jc w:val="right"/>
              <w:rPr>
                <w:rFonts w:ascii="Liberation Serif" w:hAnsi="Liberation Serif"/>
                <w:sz w:val="28"/>
                <w:szCs w:val="28"/>
              </w:rPr>
            </w:pPr>
            <w:r w:rsidRPr="008C15A9">
              <w:rPr>
                <w:rFonts w:ascii="Liberation Serif" w:hAnsi="Liberation Serif"/>
                <w:sz w:val="28"/>
                <w:szCs w:val="28"/>
              </w:rPr>
              <w:t>И.В. Соломин</w:t>
            </w:r>
          </w:p>
        </w:tc>
      </w:tr>
    </w:tbl>
    <w:p w:rsidR="006C1F78" w:rsidRPr="0013051B" w:rsidRDefault="006C1F78" w:rsidP="006C1F78">
      <w:pPr>
        <w:pStyle w:val="ConsNormal"/>
        <w:widowControl/>
        <w:ind w:firstLine="0"/>
        <w:rPr>
          <w:rFonts w:ascii="Liberation Serif" w:hAnsi="Liberation Serif"/>
        </w:rPr>
      </w:pPr>
    </w:p>
    <w:p w:rsidR="006E1190" w:rsidRDefault="006E1190"/>
    <w:sectPr w:rsidR="006E1190">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80C" w:rsidRDefault="00ED480C" w:rsidP="006C1F78">
      <w:r>
        <w:separator/>
      </w:r>
    </w:p>
  </w:endnote>
  <w:endnote w:type="continuationSeparator" w:id="0">
    <w:p w:rsidR="00ED480C" w:rsidRDefault="00ED480C" w:rsidP="006C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80C" w:rsidRDefault="00ED480C" w:rsidP="006C1F78">
      <w:r>
        <w:separator/>
      </w:r>
    </w:p>
  </w:footnote>
  <w:footnote w:type="continuationSeparator" w:id="0">
    <w:p w:rsidR="00ED480C" w:rsidRDefault="00ED480C" w:rsidP="006C1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F78" w:rsidRDefault="006C1F78">
    <w:pPr>
      <w:pStyle w:val="a3"/>
    </w:pPr>
  </w:p>
  <w:p w:rsidR="006C1F78" w:rsidRDefault="006C1F7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6371B"/>
    <w:multiLevelType w:val="hybridMultilevel"/>
    <w:tmpl w:val="E640B7F8"/>
    <w:lvl w:ilvl="0" w:tplc="4B9E816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78"/>
    <w:rsid w:val="006C1F78"/>
    <w:rsid w:val="006E1190"/>
    <w:rsid w:val="00ED4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F78"/>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1F78"/>
    <w:pPr>
      <w:tabs>
        <w:tab w:val="center" w:pos="4677"/>
        <w:tab w:val="right" w:pos="9355"/>
      </w:tabs>
    </w:pPr>
  </w:style>
  <w:style w:type="character" w:customStyle="1" w:styleId="a4">
    <w:name w:val="Верхний колонтитул Знак"/>
    <w:basedOn w:val="a0"/>
    <w:link w:val="a3"/>
    <w:uiPriority w:val="99"/>
    <w:rsid w:val="006C1F78"/>
    <w:rPr>
      <w:rFonts w:ascii="Calibri" w:hAnsi="Calibri"/>
      <w:b/>
      <w:sz w:val="22"/>
      <w:szCs w:val="22"/>
      <w:lang w:eastAsia="ru-RU"/>
    </w:rPr>
  </w:style>
  <w:style w:type="paragraph" w:styleId="a5">
    <w:name w:val="footer"/>
    <w:basedOn w:val="a"/>
    <w:link w:val="a6"/>
    <w:uiPriority w:val="99"/>
    <w:unhideWhenUsed/>
    <w:rsid w:val="006C1F78"/>
    <w:pPr>
      <w:tabs>
        <w:tab w:val="center" w:pos="4677"/>
        <w:tab w:val="right" w:pos="9355"/>
      </w:tabs>
    </w:pPr>
  </w:style>
  <w:style w:type="character" w:customStyle="1" w:styleId="a6">
    <w:name w:val="Нижний колонтитул Знак"/>
    <w:basedOn w:val="a0"/>
    <w:link w:val="a5"/>
    <w:uiPriority w:val="99"/>
    <w:rsid w:val="006C1F78"/>
    <w:rPr>
      <w:rFonts w:ascii="Calibri" w:hAnsi="Calibri"/>
      <w:b/>
      <w:sz w:val="22"/>
      <w:szCs w:val="22"/>
      <w:lang w:eastAsia="ru-RU"/>
    </w:rPr>
  </w:style>
  <w:style w:type="paragraph" w:styleId="a7">
    <w:name w:val="Balloon Text"/>
    <w:basedOn w:val="a"/>
    <w:link w:val="a8"/>
    <w:uiPriority w:val="99"/>
    <w:semiHidden/>
    <w:unhideWhenUsed/>
    <w:rsid w:val="006C1F78"/>
    <w:rPr>
      <w:rFonts w:ascii="Tahoma" w:hAnsi="Tahoma" w:cs="Tahoma"/>
      <w:sz w:val="16"/>
      <w:szCs w:val="16"/>
    </w:rPr>
  </w:style>
  <w:style w:type="character" w:customStyle="1" w:styleId="a8">
    <w:name w:val="Текст выноски Знак"/>
    <w:basedOn w:val="a0"/>
    <w:link w:val="a7"/>
    <w:uiPriority w:val="99"/>
    <w:semiHidden/>
    <w:rsid w:val="006C1F78"/>
    <w:rPr>
      <w:rFonts w:ascii="Tahoma" w:hAnsi="Tahoma" w:cs="Tahoma"/>
      <w:b/>
      <w:sz w:val="16"/>
      <w:szCs w:val="16"/>
      <w:lang w:eastAsia="ru-RU"/>
    </w:rPr>
  </w:style>
  <w:style w:type="paragraph" w:customStyle="1" w:styleId="ConsNormal">
    <w:name w:val="ConsNormal"/>
    <w:rsid w:val="006C1F78"/>
    <w:pPr>
      <w:widowControl w:val="0"/>
      <w:snapToGrid w:val="0"/>
      <w:spacing w:after="0" w:line="240" w:lineRule="auto"/>
      <w:ind w:firstLine="720"/>
    </w:pPr>
    <w:rPr>
      <w:rFonts w:ascii="Arial" w:eastAsia="Times New Roman"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F78"/>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1F78"/>
    <w:pPr>
      <w:tabs>
        <w:tab w:val="center" w:pos="4677"/>
        <w:tab w:val="right" w:pos="9355"/>
      </w:tabs>
    </w:pPr>
  </w:style>
  <w:style w:type="character" w:customStyle="1" w:styleId="a4">
    <w:name w:val="Верхний колонтитул Знак"/>
    <w:basedOn w:val="a0"/>
    <w:link w:val="a3"/>
    <w:uiPriority w:val="99"/>
    <w:rsid w:val="006C1F78"/>
    <w:rPr>
      <w:rFonts w:ascii="Calibri" w:hAnsi="Calibri"/>
      <w:b/>
      <w:sz w:val="22"/>
      <w:szCs w:val="22"/>
      <w:lang w:eastAsia="ru-RU"/>
    </w:rPr>
  </w:style>
  <w:style w:type="paragraph" w:styleId="a5">
    <w:name w:val="footer"/>
    <w:basedOn w:val="a"/>
    <w:link w:val="a6"/>
    <w:uiPriority w:val="99"/>
    <w:unhideWhenUsed/>
    <w:rsid w:val="006C1F78"/>
    <w:pPr>
      <w:tabs>
        <w:tab w:val="center" w:pos="4677"/>
        <w:tab w:val="right" w:pos="9355"/>
      </w:tabs>
    </w:pPr>
  </w:style>
  <w:style w:type="character" w:customStyle="1" w:styleId="a6">
    <w:name w:val="Нижний колонтитул Знак"/>
    <w:basedOn w:val="a0"/>
    <w:link w:val="a5"/>
    <w:uiPriority w:val="99"/>
    <w:rsid w:val="006C1F78"/>
    <w:rPr>
      <w:rFonts w:ascii="Calibri" w:hAnsi="Calibri"/>
      <w:b/>
      <w:sz w:val="22"/>
      <w:szCs w:val="22"/>
      <w:lang w:eastAsia="ru-RU"/>
    </w:rPr>
  </w:style>
  <w:style w:type="paragraph" w:styleId="a7">
    <w:name w:val="Balloon Text"/>
    <w:basedOn w:val="a"/>
    <w:link w:val="a8"/>
    <w:uiPriority w:val="99"/>
    <w:semiHidden/>
    <w:unhideWhenUsed/>
    <w:rsid w:val="006C1F78"/>
    <w:rPr>
      <w:rFonts w:ascii="Tahoma" w:hAnsi="Tahoma" w:cs="Tahoma"/>
      <w:sz w:val="16"/>
      <w:szCs w:val="16"/>
    </w:rPr>
  </w:style>
  <w:style w:type="character" w:customStyle="1" w:styleId="a8">
    <w:name w:val="Текст выноски Знак"/>
    <w:basedOn w:val="a0"/>
    <w:link w:val="a7"/>
    <w:uiPriority w:val="99"/>
    <w:semiHidden/>
    <w:rsid w:val="006C1F78"/>
    <w:rPr>
      <w:rFonts w:ascii="Tahoma" w:hAnsi="Tahoma" w:cs="Tahoma"/>
      <w:b/>
      <w:sz w:val="16"/>
      <w:szCs w:val="16"/>
      <w:lang w:eastAsia="ru-RU"/>
    </w:rPr>
  </w:style>
  <w:style w:type="paragraph" w:customStyle="1" w:styleId="ConsNormal">
    <w:name w:val="ConsNormal"/>
    <w:rsid w:val="006C1F78"/>
    <w:pPr>
      <w:widowControl w:val="0"/>
      <w:snapToGrid w:val="0"/>
      <w:spacing w:after="0" w:line="240" w:lineRule="auto"/>
      <w:ind w:firstLine="720"/>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2019-07-19T09:12:00Z</dcterms:created>
  <dcterms:modified xsi:type="dcterms:W3CDTF">2019-07-19T09:13:00Z</dcterms:modified>
</cp:coreProperties>
</file>