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80591F" w:rsidTr="0080591F">
        <w:trPr>
          <w:trHeight w:val="524"/>
        </w:trPr>
        <w:tc>
          <w:tcPr>
            <w:tcW w:w="9460" w:type="dxa"/>
            <w:gridSpan w:val="5"/>
            <w:hideMark/>
          </w:tcPr>
          <w:p w:rsidR="0080591F" w:rsidRDefault="0080591F">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80591F" w:rsidRDefault="0080591F">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80591F" w:rsidRDefault="0080591F">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80591F" w:rsidRDefault="0080591F">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48FE4"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0591F" w:rsidTr="0080591F">
        <w:trPr>
          <w:trHeight w:val="524"/>
        </w:trPr>
        <w:tc>
          <w:tcPr>
            <w:tcW w:w="284" w:type="dxa"/>
            <w:vAlign w:val="bottom"/>
            <w:hideMark/>
          </w:tcPr>
          <w:p w:rsidR="0080591F" w:rsidRDefault="0080591F">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80591F" w:rsidRDefault="0080591F">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80591F" w:rsidRDefault="0080591F">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80591F" w:rsidRDefault="0080591F">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80591F" w:rsidRDefault="0080591F">
            <w:pPr>
              <w:tabs>
                <w:tab w:val="left" w:leader="underscore" w:pos="9639"/>
              </w:tabs>
              <w:jc w:val="center"/>
              <w:rPr>
                <w:rFonts w:ascii="Liberation Serif" w:hAnsi="Liberation Serif"/>
                <w:b/>
                <w:szCs w:val="28"/>
              </w:rPr>
            </w:pPr>
          </w:p>
        </w:tc>
      </w:tr>
      <w:tr w:rsidR="0080591F" w:rsidTr="0080591F">
        <w:trPr>
          <w:trHeight w:val="130"/>
        </w:trPr>
        <w:tc>
          <w:tcPr>
            <w:tcW w:w="9460" w:type="dxa"/>
            <w:gridSpan w:val="5"/>
          </w:tcPr>
          <w:p w:rsidR="0080591F" w:rsidRDefault="0080591F">
            <w:pPr>
              <w:rPr>
                <w:rFonts w:ascii="Liberation Serif" w:hAnsi="Liberation Serif"/>
                <w:sz w:val="20"/>
                <w:szCs w:val="28"/>
              </w:rPr>
            </w:pPr>
          </w:p>
        </w:tc>
      </w:tr>
      <w:tr w:rsidR="0080591F" w:rsidTr="0080591F">
        <w:tc>
          <w:tcPr>
            <w:tcW w:w="9460" w:type="dxa"/>
            <w:gridSpan w:val="5"/>
          </w:tcPr>
          <w:p w:rsidR="0080591F" w:rsidRDefault="0080591F">
            <w:pPr>
              <w:rPr>
                <w:rFonts w:ascii="Liberation Serif" w:hAnsi="Liberation Serif"/>
                <w:sz w:val="20"/>
                <w:szCs w:val="28"/>
                <w:lang w:val="en-US"/>
              </w:rPr>
            </w:pPr>
            <w:r>
              <w:rPr>
                <w:rFonts w:ascii="Liberation Serif" w:hAnsi="Liberation Serif"/>
                <w:sz w:val="20"/>
                <w:szCs w:val="28"/>
              </w:rPr>
              <w:t>г. Верхняя Пышма</w:t>
            </w:r>
          </w:p>
          <w:p w:rsidR="0080591F" w:rsidRDefault="0080591F">
            <w:pPr>
              <w:rPr>
                <w:rFonts w:ascii="Liberation Serif" w:hAnsi="Liberation Serif"/>
                <w:sz w:val="28"/>
                <w:szCs w:val="28"/>
                <w:lang w:val="en-US"/>
              </w:rPr>
            </w:pPr>
          </w:p>
          <w:p w:rsidR="0080591F" w:rsidRDefault="0080591F">
            <w:pPr>
              <w:rPr>
                <w:rFonts w:ascii="Liberation Serif" w:hAnsi="Liberation Serif"/>
                <w:sz w:val="28"/>
                <w:szCs w:val="28"/>
                <w:lang w:val="en-US"/>
              </w:rPr>
            </w:pPr>
          </w:p>
        </w:tc>
      </w:tr>
      <w:tr w:rsidR="0080591F" w:rsidTr="0080591F">
        <w:tc>
          <w:tcPr>
            <w:tcW w:w="9460" w:type="dxa"/>
            <w:gridSpan w:val="5"/>
            <w:hideMark/>
          </w:tcPr>
          <w:p w:rsidR="0080591F" w:rsidRDefault="0080591F">
            <w:pPr>
              <w:jc w:val="center"/>
              <w:rPr>
                <w:rFonts w:ascii="Liberation Serif" w:hAnsi="Liberation Serif"/>
                <w:b/>
                <w:i/>
                <w:sz w:val="28"/>
                <w:szCs w:val="28"/>
              </w:rPr>
            </w:pPr>
            <w:r>
              <w:rPr>
                <w:rFonts w:ascii="Liberation Serif" w:hAnsi="Liberation Serif"/>
                <w:b/>
                <w:i/>
                <w:sz w:val="28"/>
                <w:szCs w:val="28"/>
              </w:rPr>
              <w:t>Об утверждении Порядков расходования субвенций из областного бюджета на осуществление государственного полномочия Российской Федерации и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городском округе Верхняя Пышма</w:t>
            </w:r>
          </w:p>
        </w:tc>
      </w:tr>
      <w:tr w:rsidR="0080591F" w:rsidTr="0080591F">
        <w:tc>
          <w:tcPr>
            <w:tcW w:w="9460" w:type="dxa"/>
            <w:gridSpan w:val="5"/>
          </w:tcPr>
          <w:p w:rsidR="0080591F" w:rsidRDefault="0080591F">
            <w:pPr>
              <w:jc w:val="center"/>
              <w:rPr>
                <w:rFonts w:ascii="Liberation Serif" w:hAnsi="Liberation Serif"/>
                <w:sz w:val="28"/>
                <w:szCs w:val="28"/>
              </w:rPr>
            </w:pPr>
          </w:p>
          <w:p w:rsidR="0080591F" w:rsidRDefault="0080591F">
            <w:pPr>
              <w:jc w:val="center"/>
              <w:rPr>
                <w:rFonts w:ascii="Liberation Serif" w:hAnsi="Liberation Serif"/>
                <w:sz w:val="28"/>
                <w:szCs w:val="28"/>
              </w:rPr>
            </w:pPr>
          </w:p>
        </w:tc>
      </w:tr>
    </w:tbl>
    <w:p w:rsidR="0080591F" w:rsidRDefault="0080591F" w:rsidP="0080591F">
      <w:pPr>
        <w:ind w:firstLine="709"/>
        <w:jc w:val="both"/>
        <w:rPr>
          <w:rFonts w:ascii="Liberation Serif" w:hAnsi="Liberation Serif"/>
          <w:sz w:val="28"/>
          <w:szCs w:val="28"/>
        </w:rPr>
      </w:pPr>
      <w:r>
        <w:rPr>
          <w:rFonts w:ascii="Liberation Serif" w:hAnsi="Liberation Serif"/>
          <w:sz w:val="28"/>
          <w:szCs w:val="28"/>
        </w:rPr>
        <w:t xml:space="preserve">В соответствии с Бюджетным кодексом Российской Федерации, </w:t>
      </w:r>
      <w:r>
        <w:rPr>
          <w:rFonts w:ascii="Liberation Serif" w:hAnsi="Liberation Serif"/>
          <w:sz w:val="28"/>
          <w:szCs w:val="28"/>
        </w:rPr>
        <w:br/>
        <w:t xml:space="preserve">со статьей 34 Федерального закона от 20 марта 2025 года № 33-ФЗ «Об общих принципах организации местного самоуправления в единой системе публичной власти», пунктом 1 статьи 2 Закона Свердловской области </w:t>
      </w:r>
      <w:r>
        <w:rPr>
          <w:rFonts w:ascii="Liberation Serif" w:hAnsi="Liberation Serif"/>
          <w:sz w:val="28"/>
          <w:szCs w:val="28"/>
        </w:rPr>
        <w:br/>
        <w:t xml:space="preserve">от 09 октября 2009 года № 79-ОЗ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 пунктом 1 статьи 2 Закона Свердловской области </w:t>
      </w:r>
      <w:r>
        <w:rPr>
          <w:rFonts w:ascii="Liberation Serif" w:hAnsi="Liberation Serif"/>
          <w:sz w:val="28"/>
          <w:szCs w:val="28"/>
        </w:rPr>
        <w:br/>
        <w:t xml:space="preserve">от 19 ноября 2008 года № 105-ОЗ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постановлением Правительства Свердловской области </w:t>
      </w:r>
      <w:r>
        <w:rPr>
          <w:rFonts w:ascii="Liberation Serif" w:hAnsi="Liberation Serif"/>
          <w:sz w:val="28"/>
          <w:szCs w:val="28"/>
          <w:shd w:val="clear" w:color="auto" w:fill="FFFFFF"/>
        </w:rPr>
        <w:t xml:space="preserve">от 19.09.2024 № 648-ПП </w:t>
      </w:r>
      <w:r>
        <w:rPr>
          <w:rFonts w:ascii="Liberation Serif" w:hAnsi="Liberation Serif"/>
          <w:sz w:val="28"/>
          <w:szCs w:val="28"/>
          <w:shd w:val="clear" w:color="auto" w:fill="FFFFFF"/>
        </w:rPr>
        <w:br/>
        <w:t xml:space="preserve">«Об утверждении Порядка предоставления субвенций из областного бюджета бюджетам муниципальных образований, расположенных на территории Свердловской области, на 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 постановлением Правительства Свердловской области от 07.11.2024 № 797-ПП «Об утверждении Порядка предоставления субвенций из областного бюджета бюджетам муниципальных образований, расположенных на территории Свердловской области,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w:t>
      </w:r>
      <w:r>
        <w:rPr>
          <w:rFonts w:ascii="Liberation Serif" w:hAnsi="Liberation Serif"/>
          <w:sz w:val="28"/>
          <w:szCs w:val="28"/>
          <w:shd w:val="clear" w:color="auto" w:fill="FFFFFF"/>
        </w:rPr>
        <w:lastRenderedPageBreak/>
        <w:t>услуг», руководствуясь Уставом городского округа Верхняя Пышма Свердловской области,</w:t>
      </w:r>
      <w:r>
        <w:t xml:space="preserve"> </w:t>
      </w:r>
      <w:r>
        <w:rPr>
          <w:rFonts w:ascii="Liberation Serif" w:hAnsi="Liberation Serif"/>
          <w:sz w:val="28"/>
          <w:szCs w:val="28"/>
          <w:shd w:val="clear" w:color="auto" w:fill="FFFFFF"/>
        </w:rPr>
        <w:t>администрация городского округа Верхняя Пышма</w:t>
      </w:r>
    </w:p>
    <w:p w:rsidR="0080591F" w:rsidRDefault="0080591F" w:rsidP="0080591F">
      <w:pPr>
        <w:widowControl w:val="0"/>
        <w:jc w:val="both"/>
        <w:rPr>
          <w:rFonts w:ascii="Liberation Serif" w:hAnsi="Liberation Serif"/>
          <w:sz w:val="28"/>
          <w:szCs w:val="28"/>
        </w:rPr>
      </w:pPr>
      <w:r>
        <w:rPr>
          <w:rFonts w:ascii="Liberation Serif" w:hAnsi="Liberation Serif"/>
          <w:b/>
          <w:sz w:val="28"/>
          <w:szCs w:val="28"/>
        </w:rPr>
        <w:t>ПОСТАНОВЛЯЕТ:</w:t>
      </w:r>
    </w:p>
    <w:p w:rsidR="0080591F" w:rsidRDefault="0080591F" w:rsidP="0080591F">
      <w:pPr>
        <w:widowControl w:val="0"/>
        <w:ind w:firstLine="709"/>
        <w:jc w:val="both"/>
        <w:rPr>
          <w:rFonts w:ascii="Liberation Serif" w:hAnsi="Liberation Serif"/>
          <w:sz w:val="28"/>
          <w:szCs w:val="28"/>
        </w:rPr>
      </w:pPr>
      <w:r>
        <w:rPr>
          <w:rFonts w:ascii="Liberation Serif" w:hAnsi="Liberation Serif"/>
          <w:sz w:val="28"/>
          <w:szCs w:val="28"/>
        </w:rPr>
        <w:t xml:space="preserve">1. Утвердить Порядок расходования субвенций из областного бюджета на осуществление государственного полномочия Российской Федерации </w:t>
      </w:r>
      <w:r>
        <w:rPr>
          <w:rFonts w:ascii="Liberation Serif" w:hAnsi="Liberation Serif"/>
          <w:sz w:val="28"/>
          <w:szCs w:val="28"/>
        </w:rPr>
        <w:br/>
        <w:t xml:space="preserve">по предоставлению отдельным категориям граждан компенсаций расходов </w:t>
      </w:r>
      <w:r>
        <w:rPr>
          <w:rFonts w:ascii="Liberation Serif" w:hAnsi="Liberation Serif"/>
          <w:sz w:val="28"/>
          <w:szCs w:val="28"/>
        </w:rPr>
        <w:br/>
        <w:t xml:space="preserve">на оплату жилого помещения и коммунальных услуг в городском округе Верхняя Пышма (прилагается) </w:t>
      </w:r>
    </w:p>
    <w:p w:rsidR="0080591F" w:rsidRDefault="0080591F" w:rsidP="0080591F">
      <w:pPr>
        <w:widowControl w:val="0"/>
        <w:ind w:firstLine="709"/>
        <w:jc w:val="both"/>
        <w:rPr>
          <w:rFonts w:ascii="Liberation Serif" w:hAnsi="Liberation Serif"/>
          <w:sz w:val="28"/>
          <w:szCs w:val="28"/>
        </w:rPr>
      </w:pPr>
      <w:r>
        <w:rPr>
          <w:rFonts w:ascii="Liberation Serif" w:hAnsi="Liberation Serif"/>
          <w:sz w:val="28"/>
          <w:szCs w:val="28"/>
        </w:rPr>
        <w:t>2. Утвердить Порядок расходования субвенций из областного бюджета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городском округе Верхняя Пышма (прилагается).</w:t>
      </w:r>
    </w:p>
    <w:p w:rsidR="0080591F" w:rsidRDefault="0080591F" w:rsidP="0080591F">
      <w:pPr>
        <w:pStyle w:val="empty"/>
        <w:shd w:val="clear" w:color="auto" w:fill="FFFFFF"/>
        <w:spacing w:before="0" w:beforeAutospacing="0" w:after="0" w:afterAutospacing="0"/>
        <w:ind w:firstLine="709"/>
        <w:jc w:val="both"/>
        <w:rPr>
          <w:rFonts w:ascii="Liberation Serif" w:hAnsi="Liberation Serif"/>
          <w:sz w:val="28"/>
          <w:szCs w:val="28"/>
        </w:rPr>
      </w:pPr>
      <w:r>
        <w:rPr>
          <w:rFonts w:ascii="Liberation Serif" w:hAnsi="Liberation Serif"/>
          <w:sz w:val="28"/>
          <w:szCs w:val="28"/>
          <w:shd w:val="clear" w:color="auto" w:fill="FFFFFF"/>
        </w:rPr>
        <w:t>3. Признать утратившим силу</w:t>
      </w:r>
      <w:r>
        <w:rPr>
          <w:rFonts w:ascii="Liberation Serif" w:hAnsi="Liberation Serif"/>
          <w:sz w:val="28"/>
          <w:szCs w:val="28"/>
        </w:rPr>
        <w:t> постановление администрации городского округа Верхняя Пышма от 19.05.2023 № 584 «Об утверждении Порядка расходования целевых средств областного бюджета, предоставленных бюджету городского округа Верхняя Пышма в форме субвенций на осуществление государственного полномочия Российской Федерации и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r>
        <w:rPr>
          <w:rFonts w:ascii="Liberation Serif" w:hAnsi="Liberation Serif"/>
          <w:sz w:val="28"/>
          <w:szCs w:val="28"/>
          <w:shd w:val="clear" w:color="auto" w:fill="FFFFFF"/>
        </w:rPr>
        <w:t>.</w:t>
      </w:r>
    </w:p>
    <w:p w:rsidR="0080591F" w:rsidRDefault="0080591F" w:rsidP="0080591F">
      <w:pPr>
        <w:widowControl w:val="0"/>
        <w:ind w:firstLine="709"/>
        <w:jc w:val="both"/>
        <w:rPr>
          <w:rFonts w:ascii="Liberation Serif" w:hAnsi="Liberation Serif"/>
          <w:sz w:val="28"/>
          <w:szCs w:val="28"/>
        </w:rPr>
      </w:pPr>
      <w:r>
        <w:rPr>
          <w:rFonts w:ascii="Liberation Serif" w:hAnsi="Liberation Serif"/>
          <w:sz w:val="28"/>
          <w:szCs w:val="28"/>
        </w:rPr>
        <w:t>4. Настоящее постановление вступает в силу с момента официального опубликования и распространяет свое действие на правоотношения, возникающие с 1 января 2025 года.</w:t>
      </w:r>
    </w:p>
    <w:p w:rsidR="0080591F" w:rsidRDefault="0080591F" w:rsidP="0080591F">
      <w:pPr>
        <w:ind w:firstLine="709"/>
        <w:jc w:val="both"/>
        <w:rPr>
          <w:rFonts w:ascii="Liberation Serif" w:hAnsi="Liberation Serif"/>
          <w:sz w:val="28"/>
          <w:szCs w:val="28"/>
        </w:rPr>
      </w:pPr>
      <w:r>
        <w:rPr>
          <w:rFonts w:ascii="Liberation Serif" w:hAnsi="Liberation Serif"/>
          <w:sz w:val="28"/>
          <w:szCs w:val="28"/>
        </w:rPr>
        <w:t xml:space="preserve">5. Контроль за исполнением настоящего постановления возложить </w:t>
      </w:r>
      <w:r>
        <w:rPr>
          <w:rFonts w:ascii="Liberation Serif" w:hAnsi="Liberation Serif"/>
          <w:sz w:val="28"/>
          <w:szCs w:val="28"/>
        </w:rPr>
        <w:br/>
        <w:t xml:space="preserve">на заместителя главы администрации по вопросам жилищно-коммунального хозяйства, транспорта и связи городского округа Верхняя Пышма </w:t>
      </w:r>
      <w:r>
        <w:rPr>
          <w:rFonts w:ascii="Liberation Serif" w:hAnsi="Liberation Serif"/>
          <w:sz w:val="28"/>
          <w:szCs w:val="28"/>
        </w:rPr>
        <w:br/>
      </w:r>
      <w:proofErr w:type="spellStart"/>
      <w:r>
        <w:rPr>
          <w:rFonts w:ascii="Liberation Serif" w:hAnsi="Liberation Serif"/>
          <w:sz w:val="28"/>
          <w:szCs w:val="28"/>
        </w:rPr>
        <w:t>Невструева</w:t>
      </w:r>
      <w:proofErr w:type="spellEnd"/>
      <w:r>
        <w:rPr>
          <w:rFonts w:ascii="Liberation Serif" w:hAnsi="Liberation Serif"/>
          <w:sz w:val="28"/>
          <w:szCs w:val="28"/>
        </w:rPr>
        <w:t xml:space="preserve"> Н.В.</w:t>
      </w:r>
    </w:p>
    <w:p w:rsidR="0080591F" w:rsidRDefault="0080591F" w:rsidP="0080591F">
      <w:pPr>
        <w:widowControl w:val="0"/>
        <w:ind w:firstLine="709"/>
        <w:jc w:val="both"/>
        <w:rPr>
          <w:rFonts w:ascii="Liberation Serif" w:hAnsi="Liberation Serif"/>
          <w:sz w:val="28"/>
          <w:szCs w:val="28"/>
        </w:rPr>
      </w:pPr>
      <w:r>
        <w:rPr>
          <w:rFonts w:ascii="Liberation Serif" w:hAnsi="Liberation Serif"/>
          <w:sz w:val="28"/>
          <w:szCs w:val="28"/>
        </w:rPr>
        <w:t xml:space="preserve">6. Опубликовать настоящее постановление в газете «Красное знамя», </w:t>
      </w:r>
      <w:r>
        <w:rPr>
          <w:rFonts w:ascii="Liberation Serif" w:hAnsi="Liberation Serif"/>
          <w:sz w:val="28"/>
          <w:szCs w:val="28"/>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80591F" w:rsidRDefault="0080591F" w:rsidP="0080591F">
      <w:pPr>
        <w:widowControl w:val="0"/>
        <w:ind w:firstLine="709"/>
        <w:jc w:val="both"/>
        <w:rPr>
          <w:rFonts w:ascii="Liberation Serif" w:hAnsi="Liberation Serif"/>
          <w:sz w:val="28"/>
          <w:szCs w:val="28"/>
        </w:rPr>
      </w:pPr>
    </w:p>
    <w:p w:rsidR="0080591F" w:rsidRDefault="0080591F" w:rsidP="0080591F">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8"/>
        <w:gridCol w:w="3267"/>
      </w:tblGrid>
      <w:tr w:rsidR="0080591F" w:rsidTr="0080591F">
        <w:tc>
          <w:tcPr>
            <w:tcW w:w="6237" w:type="dxa"/>
            <w:vAlign w:val="bottom"/>
            <w:hideMark/>
          </w:tcPr>
          <w:p w:rsidR="0080591F" w:rsidRDefault="0080591F">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80591F" w:rsidRDefault="0080591F">
            <w:pPr>
              <w:jc w:val="right"/>
              <w:rPr>
                <w:rFonts w:ascii="Liberation Serif" w:hAnsi="Liberation Serif"/>
                <w:sz w:val="28"/>
                <w:szCs w:val="28"/>
              </w:rPr>
            </w:pPr>
            <w:r>
              <w:rPr>
                <w:rFonts w:ascii="Liberation Serif" w:hAnsi="Liberation Serif"/>
                <w:sz w:val="28"/>
                <w:szCs w:val="28"/>
              </w:rPr>
              <w:t>И.С. Зернов</w:t>
            </w:r>
          </w:p>
        </w:tc>
      </w:tr>
    </w:tbl>
    <w:p w:rsidR="0080591F" w:rsidRDefault="0080591F"/>
    <w:p w:rsidR="0080591F" w:rsidRDefault="0080591F">
      <w:pPr>
        <w:spacing w:after="160" w:line="259" w:lineRule="auto"/>
      </w:pPr>
      <w:r>
        <w:br w:type="page"/>
      </w:r>
    </w:p>
    <w:p w:rsidR="0080591F" w:rsidRPr="003C063F" w:rsidRDefault="0080591F" w:rsidP="0080591F">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80591F" w:rsidRDefault="0080591F" w:rsidP="0080591F">
                            <w:pPr>
                              <w:rPr>
                                <w:rFonts w:ascii="Liberation Serif" w:hAnsi="Liberation Serif"/>
                                <w:sz w:val="28"/>
                                <w:szCs w:val="28"/>
                              </w:rPr>
                            </w:pPr>
                            <w:permStart w:id="276528940" w:edGrp="everyone"/>
                            <w:r>
                              <w:rPr>
                                <w:rFonts w:ascii="Liberation Serif" w:hAnsi="Liberation Serif"/>
                                <w:sz w:val="28"/>
                                <w:szCs w:val="28"/>
                              </w:rPr>
                              <w:t>УТВЕРЖДЕН</w:t>
                            </w:r>
                          </w:p>
                          <w:p w:rsidR="0080591F" w:rsidRPr="003C063F" w:rsidRDefault="0080591F" w:rsidP="0080591F">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0591F" w:rsidRPr="003C063F" w:rsidRDefault="0080591F" w:rsidP="0080591F">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0591F" w:rsidRPr="003C063F" w:rsidTr="004A7329">
                              <w:tc>
                                <w:tcPr>
                                  <w:tcW w:w="534" w:type="dxa"/>
                                  <w:shd w:val="clear" w:color="auto" w:fill="auto"/>
                                </w:tcPr>
                                <w:permEnd w:id="276528940"/>
                                <w:p w:rsidR="0080591F" w:rsidRPr="003C063F" w:rsidRDefault="0080591F" w:rsidP="004A7329">
                                  <w:pPr>
                                    <w:rPr>
                                      <w:rFonts w:ascii="Liberation Serif" w:hAnsi="Liberation Serif"/>
                                      <w:sz w:val="28"/>
                                      <w:szCs w:val="28"/>
                                    </w:rPr>
                                  </w:pPr>
                                  <w:r w:rsidRPr="003C063F">
                                    <w:rPr>
                                      <w:rFonts w:ascii="Liberation Serif" w:hAnsi="Liberation Serif"/>
                                      <w:sz w:val="28"/>
                                      <w:szCs w:val="28"/>
                                    </w:rPr>
                                    <w:t>от</w:t>
                                  </w:r>
                                </w:p>
                              </w:tc>
                              <w:permStart w:id="2115043817" w:edGrp="everyone"/>
                              <w:tc>
                                <w:tcPr>
                                  <w:tcW w:w="2126" w:type="dxa"/>
                                  <w:tcBorders>
                                    <w:bottom w:val="single" w:sz="4" w:space="0" w:color="auto"/>
                                  </w:tcBorders>
                                  <w:shd w:val="clear" w:color="auto" w:fill="auto"/>
                                </w:tcPr>
                                <w:p w:rsidR="0080591F" w:rsidRPr="003C063F" w:rsidRDefault="0080591F"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115043817"/>
                                </w:p>
                              </w:tc>
                              <w:tc>
                                <w:tcPr>
                                  <w:tcW w:w="484" w:type="dxa"/>
                                  <w:shd w:val="clear" w:color="auto" w:fill="auto"/>
                                </w:tcPr>
                                <w:p w:rsidR="0080591F" w:rsidRPr="003C063F" w:rsidRDefault="0080591F" w:rsidP="004A7329">
                                  <w:pPr>
                                    <w:rPr>
                                      <w:rFonts w:ascii="Liberation Serif" w:hAnsi="Liberation Serif"/>
                                      <w:sz w:val="28"/>
                                      <w:szCs w:val="28"/>
                                    </w:rPr>
                                  </w:pPr>
                                  <w:r w:rsidRPr="003C063F">
                                    <w:rPr>
                                      <w:rFonts w:ascii="Liberation Serif" w:hAnsi="Liberation Serif"/>
                                      <w:sz w:val="28"/>
                                      <w:szCs w:val="28"/>
                                    </w:rPr>
                                    <w:t>№</w:t>
                                  </w:r>
                                </w:p>
                              </w:tc>
                              <w:permStart w:id="511188460" w:edGrp="everyone"/>
                              <w:tc>
                                <w:tcPr>
                                  <w:tcW w:w="1159" w:type="dxa"/>
                                  <w:tcBorders>
                                    <w:bottom w:val="single" w:sz="4" w:space="0" w:color="auto"/>
                                  </w:tcBorders>
                                  <w:shd w:val="clear" w:color="auto" w:fill="auto"/>
                                </w:tcPr>
                                <w:p w:rsidR="0080591F" w:rsidRPr="003C063F" w:rsidRDefault="0080591F"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511188460"/>
                                </w:p>
                              </w:tc>
                            </w:tr>
                          </w:tbl>
                          <w:p w:rsidR="0080591F" w:rsidRPr="003C063F" w:rsidRDefault="0080591F" w:rsidP="0080591F">
                            <w:pPr>
                              <w:rPr>
                                <w:rFonts w:ascii="Liberation Serif" w:hAnsi="Liberation Serif"/>
                                <w:sz w:val="28"/>
                                <w:szCs w:val="28"/>
                              </w:rPr>
                            </w:pPr>
                          </w:p>
                          <w:p w:rsidR="0080591F" w:rsidRPr="003C063F" w:rsidRDefault="0080591F" w:rsidP="0080591F">
                            <w:pPr>
                              <w:rPr>
                                <w:rFonts w:ascii="Liberation Serif" w:hAnsi="Liberation Serif"/>
                                <w:sz w:val="28"/>
                                <w:szCs w:val="28"/>
                              </w:rPr>
                            </w:pPr>
                          </w:p>
                          <w:p w:rsidR="0080591F" w:rsidRPr="003C063F" w:rsidRDefault="0080591F" w:rsidP="0080591F">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80591F" w:rsidRDefault="0080591F" w:rsidP="0080591F">
                      <w:pPr>
                        <w:rPr>
                          <w:rFonts w:ascii="Liberation Serif" w:hAnsi="Liberation Serif"/>
                          <w:sz w:val="28"/>
                          <w:szCs w:val="28"/>
                        </w:rPr>
                      </w:pPr>
                      <w:permStart w:id="276528940" w:edGrp="everyone"/>
                      <w:r>
                        <w:rPr>
                          <w:rFonts w:ascii="Liberation Serif" w:hAnsi="Liberation Serif"/>
                          <w:sz w:val="28"/>
                          <w:szCs w:val="28"/>
                        </w:rPr>
                        <w:t>УТВЕРЖДЕН</w:t>
                      </w:r>
                    </w:p>
                    <w:p w:rsidR="0080591F" w:rsidRPr="003C063F" w:rsidRDefault="0080591F" w:rsidP="0080591F">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0591F" w:rsidRPr="003C063F" w:rsidRDefault="0080591F" w:rsidP="0080591F">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0591F" w:rsidRPr="003C063F" w:rsidTr="004A7329">
                        <w:tc>
                          <w:tcPr>
                            <w:tcW w:w="534" w:type="dxa"/>
                            <w:shd w:val="clear" w:color="auto" w:fill="auto"/>
                          </w:tcPr>
                          <w:permEnd w:id="276528940"/>
                          <w:p w:rsidR="0080591F" w:rsidRPr="003C063F" w:rsidRDefault="0080591F" w:rsidP="004A7329">
                            <w:pPr>
                              <w:rPr>
                                <w:rFonts w:ascii="Liberation Serif" w:hAnsi="Liberation Serif"/>
                                <w:sz w:val="28"/>
                                <w:szCs w:val="28"/>
                              </w:rPr>
                            </w:pPr>
                            <w:r w:rsidRPr="003C063F">
                              <w:rPr>
                                <w:rFonts w:ascii="Liberation Serif" w:hAnsi="Liberation Serif"/>
                                <w:sz w:val="28"/>
                                <w:szCs w:val="28"/>
                              </w:rPr>
                              <w:t>от</w:t>
                            </w:r>
                          </w:p>
                        </w:tc>
                        <w:permStart w:id="2115043817" w:edGrp="everyone"/>
                        <w:tc>
                          <w:tcPr>
                            <w:tcW w:w="2126" w:type="dxa"/>
                            <w:tcBorders>
                              <w:bottom w:val="single" w:sz="4" w:space="0" w:color="auto"/>
                            </w:tcBorders>
                            <w:shd w:val="clear" w:color="auto" w:fill="auto"/>
                          </w:tcPr>
                          <w:p w:rsidR="0080591F" w:rsidRPr="003C063F" w:rsidRDefault="0080591F"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115043817"/>
                          </w:p>
                        </w:tc>
                        <w:tc>
                          <w:tcPr>
                            <w:tcW w:w="484" w:type="dxa"/>
                            <w:shd w:val="clear" w:color="auto" w:fill="auto"/>
                          </w:tcPr>
                          <w:p w:rsidR="0080591F" w:rsidRPr="003C063F" w:rsidRDefault="0080591F" w:rsidP="004A7329">
                            <w:pPr>
                              <w:rPr>
                                <w:rFonts w:ascii="Liberation Serif" w:hAnsi="Liberation Serif"/>
                                <w:sz w:val="28"/>
                                <w:szCs w:val="28"/>
                              </w:rPr>
                            </w:pPr>
                            <w:r w:rsidRPr="003C063F">
                              <w:rPr>
                                <w:rFonts w:ascii="Liberation Serif" w:hAnsi="Liberation Serif"/>
                                <w:sz w:val="28"/>
                                <w:szCs w:val="28"/>
                              </w:rPr>
                              <w:t>№</w:t>
                            </w:r>
                          </w:p>
                        </w:tc>
                        <w:permStart w:id="511188460" w:edGrp="everyone"/>
                        <w:tc>
                          <w:tcPr>
                            <w:tcW w:w="1159" w:type="dxa"/>
                            <w:tcBorders>
                              <w:bottom w:val="single" w:sz="4" w:space="0" w:color="auto"/>
                            </w:tcBorders>
                            <w:shd w:val="clear" w:color="auto" w:fill="auto"/>
                          </w:tcPr>
                          <w:p w:rsidR="0080591F" w:rsidRPr="003C063F" w:rsidRDefault="0080591F"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511188460"/>
                          </w:p>
                        </w:tc>
                      </w:tr>
                    </w:tbl>
                    <w:p w:rsidR="0080591F" w:rsidRPr="003C063F" w:rsidRDefault="0080591F" w:rsidP="0080591F">
                      <w:pPr>
                        <w:rPr>
                          <w:rFonts w:ascii="Liberation Serif" w:hAnsi="Liberation Serif"/>
                          <w:sz w:val="28"/>
                          <w:szCs w:val="28"/>
                        </w:rPr>
                      </w:pPr>
                    </w:p>
                    <w:p w:rsidR="0080591F" w:rsidRPr="003C063F" w:rsidRDefault="0080591F" w:rsidP="0080591F">
                      <w:pPr>
                        <w:rPr>
                          <w:rFonts w:ascii="Liberation Serif" w:hAnsi="Liberation Serif"/>
                          <w:sz w:val="28"/>
                          <w:szCs w:val="28"/>
                        </w:rPr>
                      </w:pPr>
                    </w:p>
                    <w:p w:rsidR="0080591F" w:rsidRPr="003C063F" w:rsidRDefault="0080591F" w:rsidP="0080591F">
                      <w:pPr>
                        <w:rPr>
                          <w:rFonts w:ascii="Liberation Serif" w:hAnsi="Liberation Serif"/>
                        </w:rPr>
                      </w:pPr>
                    </w:p>
                  </w:txbxContent>
                </v:textbox>
              </v:shape>
            </w:pict>
          </mc:Fallback>
        </mc:AlternateContent>
      </w:r>
    </w:p>
    <w:p w:rsidR="0080591F" w:rsidRDefault="0080591F" w:rsidP="0080591F">
      <w:pPr>
        <w:jc w:val="center"/>
        <w:rPr>
          <w:rFonts w:ascii="Liberation Serif" w:hAnsi="Liberation Serif"/>
          <w:sz w:val="28"/>
          <w:szCs w:val="28"/>
        </w:rPr>
      </w:pPr>
    </w:p>
    <w:p w:rsidR="0080591F" w:rsidRPr="003C063F" w:rsidRDefault="0080591F" w:rsidP="0080591F">
      <w:pPr>
        <w:jc w:val="center"/>
        <w:rPr>
          <w:rFonts w:ascii="Liberation Serif" w:hAnsi="Liberation Serif"/>
          <w:sz w:val="28"/>
          <w:szCs w:val="28"/>
        </w:rPr>
      </w:pPr>
    </w:p>
    <w:p w:rsidR="0080591F" w:rsidRPr="003C063F" w:rsidRDefault="0080591F" w:rsidP="0080591F">
      <w:pPr>
        <w:jc w:val="center"/>
        <w:rPr>
          <w:rFonts w:ascii="Liberation Serif" w:hAnsi="Liberation Serif"/>
          <w:sz w:val="28"/>
          <w:szCs w:val="28"/>
        </w:rPr>
      </w:pPr>
    </w:p>
    <w:p w:rsidR="0080591F" w:rsidRPr="003C063F" w:rsidRDefault="0080591F" w:rsidP="0080591F">
      <w:pPr>
        <w:jc w:val="center"/>
        <w:rPr>
          <w:rFonts w:ascii="Liberation Serif" w:hAnsi="Liberation Serif"/>
          <w:sz w:val="28"/>
          <w:szCs w:val="28"/>
        </w:rPr>
      </w:pPr>
    </w:p>
    <w:p w:rsidR="0080591F" w:rsidRPr="004D7BFE" w:rsidRDefault="0080591F" w:rsidP="0080591F">
      <w:pPr>
        <w:jc w:val="center"/>
        <w:rPr>
          <w:rFonts w:ascii="Liberation Serif" w:hAnsi="Liberation Serif"/>
          <w:b/>
          <w:bCs/>
          <w:sz w:val="28"/>
          <w:szCs w:val="28"/>
        </w:rPr>
      </w:pPr>
      <w:r w:rsidRPr="004D7BFE">
        <w:rPr>
          <w:rFonts w:ascii="Liberation Serif" w:hAnsi="Liberation Serif"/>
          <w:b/>
          <w:bCs/>
          <w:sz w:val="28"/>
          <w:szCs w:val="28"/>
        </w:rPr>
        <w:t>ПОРЯДОК</w:t>
      </w:r>
    </w:p>
    <w:p w:rsidR="0080591F" w:rsidRPr="00C16C2B" w:rsidRDefault="0080591F" w:rsidP="0080591F">
      <w:pPr>
        <w:jc w:val="center"/>
        <w:rPr>
          <w:b/>
          <w:bCs/>
        </w:rPr>
      </w:pPr>
      <w:r w:rsidRPr="00814492">
        <w:rPr>
          <w:rFonts w:ascii="Liberation Serif" w:hAnsi="Liberation Serif"/>
          <w:b/>
          <w:bCs/>
          <w:sz w:val="28"/>
          <w:szCs w:val="28"/>
        </w:rPr>
        <w:t>расходования субвенций из областного бюджета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городском округе Верхняя Пышма</w:t>
      </w:r>
    </w:p>
    <w:p w:rsidR="0080591F" w:rsidRPr="003D744F" w:rsidRDefault="0080591F" w:rsidP="0080591F">
      <w:pPr>
        <w:ind w:firstLine="708"/>
        <w:jc w:val="both"/>
        <w:rPr>
          <w:rFonts w:ascii="Liberation Serif" w:hAnsi="Liberation Serif"/>
          <w:sz w:val="28"/>
          <w:szCs w:val="28"/>
        </w:rPr>
      </w:pPr>
      <w:r w:rsidRPr="003D744F">
        <w:rPr>
          <w:rFonts w:ascii="Liberation Serif" w:hAnsi="Liberation Serif" w:cs="Liberation Serif"/>
          <w:sz w:val="28"/>
          <w:szCs w:val="28"/>
        </w:rPr>
        <w:t xml:space="preserve">1. </w:t>
      </w:r>
      <w:r w:rsidRPr="003D744F">
        <w:rPr>
          <w:rFonts w:ascii="Liberation Serif" w:hAnsi="Liberation Serif"/>
          <w:sz w:val="28"/>
          <w:szCs w:val="28"/>
        </w:rPr>
        <w:t xml:space="preserve">Настоящий Порядок определяет условия расходования </w:t>
      </w:r>
      <w:r>
        <w:rPr>
          <w:rFonts w:ascii="Liberation Serif" w:hAnsi="Liberation Serif"/>
          <w:sz w:val="28"/>
          <w:szCs w:val="28"/>
        </w:rPr>
        <w:t>субвенций</w:t>
      </w:r>
      <w:r w:rsidRPr="003D744F">
        <w:rPr>
          <w:rFonts w:ascii="Liberation Serif" w:hAnsi="Liberation Serif"/>
          <w:sz w:val="28"/>
          <w:szCs w:val="28"/>
        </w:rPr>
        <w:t xml:space="preserve"> областного бюджета, предоставленных бюджету </w:t>
      </w:r>
      <w:r>
        <w:rPr>
          <w:rFonts w:ascii="Liberation Serif" w:hAnsi="Liberation Serif"/>
          <w:sz w:val="28"/>
          <w:szCs w:val="28"/>
        </w:rPr>
        <w:t xml:space="preserve">городского округа Верхняя Пышма </w:t>
      </w:r>
      <w:r w:rsidRPr="003D744F">
        <w:rPr>
          <w:rFonts w:ascii="Liberation Serif" w:hAnsi="Liberation Serif"/>
          <w:sz w:val="28"/>
          <w:szCs w:val="28"/>
        </w:rPr>
        <w:t>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w:t>
      </w:r>
      <w:r>
        <w:rPr>
          <w:rFonts w:ascii="Liberation Serif" w:hAnsi="Liberation Serif"/>
          <w:sz w:val="28"/>
          <w:szCs w:val="28"/>
        </w:rPr>
        <w:t xml:space="preserve"> помещения и коммунальных услуг (далее- субвенция)</w:t>
      </w:r>
      <w:r w:rsidRPr="003D744F">
        <w:rPr>
          <w:rFonts w:ascii="Liberation Serif" w:hAnsi="Liberation Serif"/>
          <w:sz w:val="28"/>
          <w:szCs w:val="28"/>
        </w:rPr>
        <w:t>.</w:t>
      </w:r>
    </w:p>
    <w:p w:rsidR="0080591F" w:rsidRPr="003D744F" w:rsidRDefault="0080591F" w:rsidP="0080591F">
      <w:pPr>
        <w:ind w:firstLine="709"/>
        <w:jc w:val="both"/>
        <w:rPr>
          <w:rFonts w:ascii="Liberation Serif" w:hAnsi="Liberation Serif"/>
          <w:sz w:val="28"/>
          <w:szCs w:val="28"/>
        </w:rPr>
      </w:pPr>
      <w:r w:rsidRPr="003D744F">
        <w:rPr>
          <w:rFonts w:ascii="Liberation Serif" w:hAnsi="Liberation Serif"/>
          <w:sz w:val="28"/>
          <w:szCs w:val="28"/>
        </w:rPr>
        <w:t xml:space="preserve">2. Настоящий Порядок разработан в соответствии с Бюджетным кодексом Российской Федерации, Законом Свердловской области </w:t>
      </w:r>
      <w:r>
        <w:rPr>
          <w:rFonts w:ascii="Liberation Serif" w:hAnsi="Liberation Serif"/>
          <w:sz w:val="28"/>
          <w:szCs w:val="28"/>
        </w:rPr>
        <w:br/>
      </w:r>
      <w:r w:rsidRPr="003D744F">
        <w:rPr>
          <w:rFonts w:ascii="Liberation Serif" w:hAnsi="Liberation Serif"/>
          <w:sz w:val="28"/>
          <w:szCs w:val="28"/>
        </w:rPr>
        <w:t>от</w:t>
      </w:r>
      <w:r>
        <w:rPr>
          <w:rFonts w:ascii="Liberation Serif" w:hAnsi="Liberation Serif"/>
          <w:sz w:val="28"/>
          <w:szCs w:val="28"/>
        </w:rPr>
        <w:t xml:space="preserve"> 1</w:t>
      </w:r>
      <w:r w:rsidRPr="003D744F">
        <w:rPr>
          <w:rFonts w:ascii="Liberation Serif" w:hAnsi="Liberation Serif"/>
          <w:sz w:val="28"/>
          <w:szCs w:val="28"/>
        </w:rPr>
        <w:t xml:space="preserve">9 ноября 2008 года № 105-ОЗ «О наделении органов местного самоуправления муниципальных образований, расположенных </w:t>
      </w:r>
      <w:r>
        <w:rPr>
          <w:rFonts w:ascii="Liberation Serif" w:hAnsi="Liberation Serif"/>
          <w:sz w:val="28"/>
          <w:szCs w:val="28"/>
        </w:rPr>
        <w:br/>
      </w:r>
      <w:r w:rsidRPr="003D744F">
        <w:rPr>
          <w:rFonts w:ascii="Liberation Serif" w:hAnsi="Liberation Serif"/>
          <w:sz w:val="28"/>
          <w:szCs w:val="28"/>
        </w:rPr>
        <w:t>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w:t>
      </w:r>
      <w:r>
        <w:rPr>
          <w:rFonts w:ascii="Liberation Serif" w:hAnsi="Liberation Serif"/>
          <w:sz w:val="28"/>
          <w:szCs w:val="28"/>
        </w:rPr>
        <w:t>я и коммунальных услуг» (далее –</w:t>
      </w:r>
      <w:r w:rsidRPr="003D744F">
        <w:rPr>
          <w:rFonts w:ascii="Liberation Serif" w:hAnsi="Liberation Serif"/>
          <w:sz w:val="28"/>
          <w:szCs w:val="28"/>
        </w:rPr>
        <w:t xml:space="preserve"> Закон Свердловской области от 19 ноября 2008 года № 105-ОЗ),  </w:t>
      </w:r>
      <w:r>
        <w:rPr>
          <w:rFonts w:ascii="Liberation Serif" w:hAnsi="Liberation Serif"/>
          <w:sz w:val="28"/>
          <w:szCs w:val="28"/>
        </w:rPr>
        <w:t>п</w:t>
      </w:r>
      <w:r w:rsidRPr="003D744F">
        <w:rPr>
          <w:rFonts w:ascii="Liberation Serif" w:hAnsi="Liberation Serif"/>
          <w:sz w:val="28"/>
          <w:szCs w:val="28"/>
        </w:rPr>
        <w:t xml:space="preserve">остановлением </w:t>
      </w:r>
      <w:r w:rsidRPr="003D744F">
        <w:rPr>
          <w:rFonts w:ascii="Liberation Serif" w:hAnsi="Liberation Serif"/>
          <w:sz w:val="28"/>
          <w:szCs w:val="28"/>
          <w:shd w:val="clear" w:color="auto" w:fill="FFFFFF"/>
        </w:rPr>
        <w:t xml:space="preserve"> Правительства Свердловской области от </w:t>
      </w:r>
      <w:r>
        <w:rPr>
          <w:rFonts w:ascii="Liberation Serif" w:hAnsi="Liberation Serif"/>
          <w:sz w:val="28"/>
          <w:szCs w:val="28"/>
          <w:shd w:val="clear" w:color="auto" w:fill="FFFFFF"/>
        </w:rPr>
        <w:t>07.11.2024</w:t>
      </w:r>
      <w:r w:rsidRPr="003D744F">
        <w:rPr>
          <w:rFonts w:ascii="Liberation Serif" w:hAnsi="Liberation Serif"/>
          <w:sz w:val="28"/>
          <w:szCs w:val="28"/>
          <w:shd w:val="clear" w:color="auto" w:fill="FFFFFF"/>
        </w:rPr>
        <w:t xml:space="preserve"> № 797-ПП «Об утверждении Порядка предоставления субвенций из областного бюджета бюджетам муниципальных образований, расположенных на территории Свердловской области,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(далее - </w:t>
      </w:r>
      <w:r>
        <w:rPr>
          <w:rFonts w:ascii="Liberation Serif" w:hAnsi="Liberation Serif"/>
          <w:sz w:val="28"/>
          <w:szCs w:val="28"/>
        </w:rPr>
        <w:t>п</w:t>
      </w:r>
      <w:r w:rsidRPr="003D744F">
        <w:rPr>
          <w:rFonts w:ascii="Liberation Serif" w:hAnsi="Liberation Serif"/>
          <w:sz w:val="28"/>
          <w:szCs w:val="28"/>
        </w:rPr>
        <w:t xml:space="preserve">остановление </w:t>
      </w:r>
      <w:r w:rsidRPr="003D744F">
        <w:rPr>
          <w:rFonts w:ascii="Liberation Serif" w:hAnsi="Liberation Serif"/>
          <w:sz w:val="28"/>
          <w:szCs w:val="28"/>
          <w:shd w:val="clear" w:color="auto" w:fill="FFFFFF"/>
        </w:rPr>
        <w:t xml:space="preserve"> Правительства Свердловской области от </w:t>
      </w:r>
      <w:r>
        <w:rPr>
          <w:rFonts w:ascii="Liberation Serif" w:hAnsi="Liberation Serif"/>
          <w:sz w:val="28"/>
          <w:szCs w:val="28"/>
          <w:shd w:val="clear" w:color="auto" w:fill="FFFFFF"/>
        </w:rPr>
        <w:t xml:space="preserve">07.11.2024 </w:t>
      </w:r>
      <w:r w:rsidRPr="003D744F">
        <w:rPr>
          <w:rFonts w:ascii="Liberation Serif" w:hAnsi="Liberation Serif"/>
          <w:sz w:val="28"/>
          <w:szCs w:val="28"/>
          <w:shd w:val="clear" w:color="auto" w:fill="FFFFFF"/>
        </w:rPr>
        <w:t>№ 797-ПП).</w:t>
      </w:r>
    </w:p>
    <w:p w:rsidR="0080591F" w:rsidRPr="003D744F" w:rsidRDefault="0080591F" w:rsidP="0080591F">
      <w:pPr>
        <w:ind w:firstLine="708"/>
        <w:jc w:val="both"/>
        <w:rPr>
          <w:rFonts w:ascii="Liberation Serif" w:hAnsi="Liberation Serif"/>
          <w:sz w:val="28"/>
          <w:szCs w:val="28"/>
        </w:rPr>
      </w:pPr>
      <w:r>
        <w:rPr>
          <w:rFonts w:ascii="Liberation Serif" w:hAnsi="Liberation Serif"/>
          <w:sz w:val="28"/>
          <w:szCs w:val="28"/>
        </w:rPr>
        <w:t>3</w:t>
      </w:r>
      <w:r w:rsidRPr="003D744F">
        <w:rPr>
          <w:rFonts w:ascii="Liberation Serif" w:hAnsi="Liberation Serif"/>
          <w:sz w:val="28"/>
          <w:szCs w:val="28"/>
        </w:rPr>
        <w:t xml:space="preserve">. Главным </w:t>
      </w:r>
      <w:r>
        <w:rPr>
          <w:rFonts w:ascii="Liberation Serif" w:hAnsi="Liberation Serif"/>
          <w:sz w:val="28"/>
          <w:szCs w:val="28"/>
        </w:rPr>
        <w:t xml:space="preserve">администратором доходов и главным </w:t>
      </w:r>
      <w:r w:rsidRPr="003D744F">
        <w:rPr>
          <w:rFonts w:ascii="Liberation Serif" w:hAnsi="Liberation Serif"/>
          <w:sz w:val="28"/>
          <w:szCs w:val="28"/>
        </w:rPr>
        <w:t xml:space="preserve">распорядителем субвенций на осуществление государственного полномочия Свердловской области является </w:t>
      </w:r>
      <w:r>
        <w:rPr>
          <w:rFonts w:ascii="Liberation Serif" w:hAnsi="Liberation Serif"/>
          <w:sz w:val="28"/>
          <w:szCs w:val="28"/>
        </w:rPr>
        <w:t>а</w:t>
      </w:r>
      <w:r w:rsidRPr="003D744F">
        <w:rPr>
          <w:rFonts w:ascii="Liberation Serif" w:hAnsi="Liberation Serif"/>
          <w:sz w:val="28"/>
          <w:szCs w:val="28"/>
        </w:rPr>
        <w:t xml:space="preserve">дминистрация городского округа Верхняя Пышма. </w:t>
      </w:r>
      <w:r w:rsidRPr="00F64359">
        <w:rPr>
          <w:rFonts w:ascii="Liberation Serif" w:hAnsi="Liberation Serif"/>
          <w:sz w:val="28"/>
          <w:szCs w:val="28"/>
        </w:rPr>
        <w:t>Субвенции на осуществление государственного полномочия Свердловской области, предоставленные бюджету городского округа Верхняя Пышма, подлежат зачислению в доход бюджета городского округа Верхняя Пышма</w:t>
      </w:r>
      <w:r>
        <w:rPr>
          <w:rFonts w:ascii="Liberation Serif" w:hAnsi="Liberation Serif"/>
          <w:sz w:val="28"/>
          <w:szCs w:val="28"/>
        </w:rPr>
        <w:t>.</w:t>
      </w:r>
    </w:p>
    <w:p w:rsidR="0080591F" w:rsidRPr="003D744F" w:rsidRDefault="0080591F" w:rsidP="0080591F">
      <w:pPr>
        <w:ind w:firstLine="708"/>
        <w:jc w:val="both"/>
        <w:rPr>
          <w:rFonts w:ascii="Liberation Serif" w:hAnsi="Liberation Serif"/>
          <w:sz w:val="28"/>
          <w:szCs w:val="28"/>
        </w:rPr>
      </w:pPr>
      <w:r>
        <w:rPr>
          <w:rFonts w:ascii="Liberation Serif" w:hAnsi="Liberation Serif"/>
          <w:sz w:val="28"/>
          <w:szCs w:val="28"/>
        </w:rPr>
        <w:t>4</w:t>
      </w:r>
      <w:r w:rsidRPr="003D744F">
        <w:rPr>
          <w:rFonts w:ascii="Liberation Serif" w:hAnsi="Liberation Serif"/>
          <w:sz w:val="28"/>
          <w:szCs w:val="28"/>
        </w:rPr>
        <w:t xml:space="preserve">. </w:t>
      </w:r>
      <w:r w:rsidRPr="00F64359">
        <w:rPr>
          <w:rFonts w:ascii="Liberation Serif" w:hAnsi="Liberation Serif"/>
          <w:sz w:val="28"/>
          <w:szCs w:val="28"/>
        </w:rPr>
        <w:t>Получателем субвенций на осуществление государственного полномочия Свердловской области является му</w:t>
      </w:r>
      <w:r>
        <w:rPr>
          <w:rFonts w:ascii="Liberation Serif" w:hAnsi="Liberation Serif"/>
          <w:sz w:val="28"/>
          <w:szCs w:val="28"/>
        </w:rPr>
        <w:t xml:space="preserve">ниципальное казенное учреждение </w:t>
      </w:r>
      <w:r w:rsidRPr="003D744F">
        <w:rPr>
          <w:rFonts w:ascii="Liberation Serif" w:hAnsi="Liberation Serif"/>
          <w:sz w:val="28"/>
          <w:szCs w:val="28"/>
        </w:rPr>
        <w:t xml:space="preserve">«Управление капитального строительства и жилищно-коммунального хозяйства городского округа Верхняя Пышма» </w:t>
      </w:r>
      <w:r w:rsidRPr="003D744F">
        <w:rPr>
          <w:rFonts w:ascii="Liberation Serif" w:hAnsi="Liberation Serif" w:cs="Liberation Serif"/>
          <w:sz w:val="28"/>
          <w:szCs w:val="28"/>
        </w:rPr>
        <w:t>(далее – МКУ «УКС и ЖКХ ГО Верхняя Пышма», Учреждение) согласно п</w:t>
      </w:r>
      <w:r w:rsidRPr="003D744F">
        <w:rPr>
          <w:rFonts w:ascii="Liberation Serif" w:hAnsi="Liberation Serif"/>
          <w:sz w:val="28"/>
          <w:szCs w:val="28"/>
          <w:shd w:val="clear" w:color="auto" w:fill="FFFFFF"/>
        </w:rPr>
        <w:t>остановлени</w:t>
      </w:r>
      <w:r>
        <w:rPr>
          <w:rFonts w:ascii="Liberation Serif" w:hAnsi="Liberation Serif"/>
          <w:sz w:val="28"/>
          <w:szCs w:val="28"/>
          <w:shd w:val="clear" w:color="auto" w:fill="FFFFFF"/>
        </w:rPr>
        <w:t>ю</w:t>
      </w:r>
      <w:r w:rsidRPr="003D744F">
        <w:rPr>
          <w:rFonts w:ascii="Liberation Serif" w:hAnsi="Liberation Serif"/>
          <w:sz w:val="28"/>
          <w:szCs w:val="28"/>
          <w:shd w:val="clear" w:color="auto" w:fill="FFFFFF"/>
        </w:rPr>
        <w:t xml:space="preserve"> </w:t>
      </w:r>
      <w:r>
        <w:rPr>
          <w:rFonts w:ascii="Liberation Serif" w:hAnsi="Liberation Serif"/>
          <w:sz w:val="28"/>
          <w:szCs w:val="28"/>
          <w:shd w:val="clear" w:color="auto" w:fill="FFFFFF"/>
        </w:rPr>
        <w:t>а</w:t>
      </w:r>
      <w:r w:rsidRPr="003D744F">
        <w:rPr>
          <w:rFonts w:ascii="Liberation Serif" w:hAnsi="Liberation Serif"/>
          <w:sz w:val="28"/>
          <w:szCs w:val="28"/>
          <w:shd w:val="clear" w:color="auto" w:fill="FFFFFF"/>
        </w:rPr>
        <w:t xml:space="preserve">дминистрации городского округа Верхняя Пышма  от </w:t>
      </w:r>
      <w:r>
        <w:rPr>
          <w:rFonts w:ascii="Liberation Serif" w:hAnsi="Liberation Serif"/>
          <w:sz w:val="28"/>
          <w:szCs w:val="28"/>
          <w:shd w:val="clear" w:color="auto" w:fill="FFFFFF"/>
        </w:rPr>
        <w:t xml:space="preserve">23.01.2024 </w:t>
      </w:r>
      <w:r w:rsidRPr="003D744F">
        <w:rPr>
          <w:rFonts w:ascii="Liberation Serif" w:hAnsi="Liberation Serif"/>
          <w:sz w:val="28"/>
          <w:szCs w:val="28"/>
          <w:shd w:val="clear" w:color="auto" w:fill="FFFFFF"/>
        </w:rPr>
        <w:t xml:space="preserve">№ 54 «Об </w:t>
      </w:r>
      <w:r w:rsidRPr="003D744F">
        <w:rPr>
          <w:rFonts w:ascii="Liberation Serif" w:hAnsi="Liberation Serif"/>
          <w:sz w:val="28"/>
          <w:szCs w:val="28"/>
          <w:shd w:val="clear" w:color="auto" w:fill="FFFFFF"/>
        </w:rPr>
        <w:lastRenderedPageBreak/>
        <w:t>определении уполномоченного органа по предоставлению гражданам субсидий и компенсаций на оплату жилого помещения и коммунальных услуг и возложении на муниципальное казенное учреждение «Управление капитального строительства и жилищно-коммунального хозяйства городского округа Верхняя Пышма» реализации отдельных функций»</w:t>
      </w:r>
      <w:r w:rsidRPr="003D744F">
        <w:rPr>
          <w:rFonts w:ascii="Liberation Serif" w:hAnsi="Liberation Serif"/>
          <w:sz w:val="28"/>
          <w:szCs w:val="28"/>
        </w:rPr>
        <w:t>.</w:t>
      </w:r>
    </w:p>
    <w:p w:rsidR="0080591F" w:rsidRPr="003D744F" w:rsidRDefault="0080591F" w:rsidP="0080591F">
      <w:pPr>
        <w:ind w:firstLine="708"/>
        <w:jc w:val="both"/>
        <w:rPr>
          <w:rFonts w:ascii="Liberation Serif" w:hAnsi="Liberation Serif" w:cs="Liberation Serif"/>
          <w:sz w:val="28"/>
          <w:szCs w:val="28"/>
        </w:rPr>
      </w:pPr>
      <w:r>
        <w:rPr>
          <w:rFonts w:ascii="Liberation Serif" w:hAnsi="Liberation Serif"/>
          <w:sz w:val="28"/>
          <w:szCs w:val="28"/>
        </w:rPr>
        <w:t>5</w:t>
      </w:r>
      <w:r w:rsidRPr="003D744F">
        <w:rPr>
          <w:rFonts w:ascii="Liberation Serif" w:hAnsi="Liberation Serif"/>
          <w:sz w:val="28"/>
          <w:szCs w:val="28"/>
        </w:rPr>
        <w:t xml:space="preserve">. Субвенции на осуществление государственного полномочия Свердловской области направляются </w:t>
      </w:r>
      <w:r>
        <w:rPr>
          <w:rFonts w:ascii="Liberation Serif" w:hAnsi="Liberation Serif"/>
          <w:sz w:val="28"/>
          <w:szCs w:val="28"/>
        </w:rPr>
        <w:t xml:space="preserve">в пределах лимитов бюджетных обязательств </w:t>
      </w:r>
      <w:r w:rsidRPr="003D744F">
        <w:rPr>
          <w:rFonts w:ascii="Liberation Serif" w:hAnsi="Liberation Serif"/>
          <w:sz w:val="28"/>
          <w:szCs w:val="28"/>
        </w:rPr>
        <w:t xml:space="preserve">для финансирования расходов </w:t>
      </w:r>
      <w:r w:rsidRPr="003D744F">
        <w:rPr>
          <w:rFonts w:ascii="Liberation Serif" w:hAnsi="Liberation Serif" w:cs="Liberation Serif"/>
          <w:sz w:val="28"/>
          <w:szCs w:val="28"/>
        </w:rPr>
        <w:t>МКУ «УКС и ЖКХ ГО Верхняя Пышма»:</w:t>
      </w:r>
    </w:p>
    <w:p w:rsidR="0080591F" w:rsidRPr="003D744F" w:rsidRDefault="0080591F" w:rsidP="0080591F">
      <w:pPr>
        <w:ind w:firstLine="708"/>
        <w:jc w:val="both"/>
        <w:rPr>
          <w:rFonts w:ascii="Liberation Serif" w:hAnsi="Liberation Serif"/>
          <w:sz w:val="28"/>
          <w:szCs w:val="28"/>
        </w:rPr>
      </w:pPr>
      <w:r w:rsidRPr="003D744F">
        <w:rPr>
          <w:rFonts w:ascii="Liberation Serif" w:hAnsi="Liberation Serif"/>
          <w:sz w:val="28"/>
          <w:szCs w:val="28"/>
        </w:rPr>
        <w:t xml:space="preserve">на предоставление отдельным категориям граждан компенсаций расходов на оплату жилого помещения и коммунальных услуг (далее – компенсация) по факту их начисления в текущем месяце путем перечисления денежных средств на открытые гражданами банковские счета или путем выплаты (доставки) денежных средств через организации почтовой связи в соответствии со способом выплаты, выбранным гражданином при подаче заявления о предоставлении компенсаций расходов на оплату жилого помещения и коммунальных услуг. </w:t>
      </w:r>
    </w:p>
    <w:p w:rsidR="0080591F" w:rsidRPr="003D744F" w:rsidRDefault="0080591F" w:rsidP="0080591F">
      <w:pPr>
        <w:ind w:firstLine="708"/>
        <w:jc w:val="both"/>
        <w:rPr>
          <w:rFonts w:ascii="Liberation Serif" w:hAnsi="Liberation Serif"/>
          <w:sz w:val="28"/>
          <w:szCs w:val="28"/>
        </w:rPr>
      </w:pPr>
      <w:r w:rsidRPr="003D744F">
        <w:rPr>
          <w:rFonts w:ascii="Liberation Serif" w:hAnsi="Liberation Serif"/>
          <w:sz w:val="28"/>
          <w:szCs w:val="28"/>
          <w:shd w:val="clear" w:color="auto" w:fill="FFFFFF"/>
        </w:rPr>
        <w:t xml:space="preserve">на обеспечение деятельности по предоставлению гражданам компенсаций, включая расходы на оплату услуг кредитных организаций и организаций федеральной почтовой связи по доставке гражданам компенсаций и расходы на обеспечение деятельности Учреждения </w:t>
      </w:r>
      <w:r w:rsidRPr="003D744F">
        <w:rPr>
          <w:rFonts w:ascii="Liberation Serif" w:hAnsi="Liberation Serif" w:cs="Liberation Serif"/>
          <w:sz w:val="28"/>
          <w:szCs w:val="28"/>
        </w:rPr>
        <w:t xml:space="preserve">по </w:t>
      </w:r>
      <w:r w:rsidRPr="003D744F">
        <w:rPr>
          <w:rFonts w:ascii="Liberation Serif" w:hAnsi="Liberation Serif"/>
          <w:sz w:val="28"/>
          <w:szCs w:val="28"/>
        </w:rPr>
        <w:t>реализации отдельных функций, связанных с осуществлением государственного полномочия Свердловской области по предоставлению гражданам компенсаций.</w:t>
      </w:r>
    </w:p>
    <w:p w:rsidR="0080591F" w:rsidRPr="003D744F" w:rsidRDefault="0080591F" w:rsidP="0080591F">
      <w:pPr>
        <w:ind w:firstLine="708"/>
        <w:jc w:val="both"/>
        <w:rPr>
          <w:rFonts w:ascii="Liberation Serif" w:hAnsi="Liberation Serif"/>
          <w:sz w:val="28"/>
          <w:szCs w:val="28"/>
        </w:rPr>
      </w:pPr>
      <w:r w:rsidRPr="003D744F">
        <w:rPr>
          <w:rFonts w:ascii="Liberation Serif" w:hAnsi="Liberation Serif"/>
          <w:sz w:val="28"/>
          <w:szCs w:val="28"/>
        </w:rPr>
        <w:t>Расходы на обеспечение деятельности по предоставлению гражданам компенсаций осуществляются в пределах норматива финансирования расходов на обеспечение деятельности по предоставлению гражданам компенсаций, рассчитанного в соответствии с Законом Свердловской области от 19 ноября 2008 года № 105-ОЗ.</w:t>
      </w:r>
    </w:p>
    <w:p w:rsidR="0080591F" w:rsidRPr="003D744F" w:rsidRDefault="0080591F" w:rsidP="0080591F">
      <w:pPr>
        <w:ind w:firstLine="708"/>
        <w:jc w:val="both"/>
        <w:rPr>
          <w:rFonts w:ascii="Liberation Serif" w:hAnsi="Liberation Serif"/>
          <w:sz w:val="28"/>
          <w:szCs w:val="28"/>
        </w:rPr>
      </w:pPr>
      <w:r>
        <w:rPr>
          <w:rFonts w:ascii="Liberation Serif" w:hAnsi="Liberation Serif"/>
          <w:sz w:val="28"/>
          <w:szCs w:val="28"/>
        </w:rPr>
        <w:t>6</w:t>
      </w:r>
      <w:r w:rsidRPr="003D744F">
        <w:rPr>
          <w:rFonts w:ascii="Liberation Serif" w:hAnsi="Liberation Serif"/>
          <w:sz w:val="28"/>
          <w:szCs w:val="28"/>
        </w:rPr>
        <w:t>. Расходование субвенций на осуществление государственного полномочия Свердловской области осуществляется:</w:t>
      </w:r>
    </w:p>
    <w:p w:rsidR="0080591F" w:rsidRPr="003D744F" w:rsidRDefault="0080591F" w:rsidP="0080591F">
      <w:pPr>
        <w:ind w:firstLine="708"/>
        <w:jc w:val="both"/>
        <w:rPr>
          <w:rFonts w:ascii="Liberation Serif" w:hAnsi="Liberation Serif"/>
          <w:sz w:val="28"/>
          <w:szCs w:val="28"/>
        </w:rPr>
      </w:pPr>
      <w:r w:rsidRPr="003D744F">
        <w:rPr>
          <w:rFonts w:ascii="Liberation Serif" w:hAnsi="Liberation Serif"/>
          <w:sz w:val="28"/>
          <w:szCs w:val="28"/>
        </w:rPr>
        <w:t>в части расходов на предоставление отдельным категориям граждан компенсаций расходов в части оплаты взноса на капитальный ремонт общего имущества в многоквартирном доме по разделу 1000 «Социальная политика», подразделу 1003 «Социальное обеспечение населения», целевой статье 07105R4620 «Компенсация отдельным категориям граждан оплаты взноса на капитальный ремонт общего имущества в многоквартирном доме»;</w:t>
      </w:r>
    </w:p>
    <w:p w:rsidR="0080591F" w:rsidRPr="003D744F" w:rsidRDefault="0080591F" w:rsidP="0080591F">
      <w:pPr>
        <w:ind w:firstLine="708"/>
        <w:jc w:val="both"/>
        <w:rPr>
          <w:rFonts w:ascii="Liberation Serif" w:hAnsi="Liberation Serif"/>
          <w:sz w:val="28"/>
          <w:szCs w:val="28"/>
        </w:rPr>
      </w:pPr>
      <w:r w:rsidRPr="003D744F">
        <w:rPr>
          <w:rFonts w:ascii="Liberation Serif" w:hAnsi="Liberation Serif"/>
          <w:sz w:val="28"/>
          <w:szCs w:val="28"/>
        </w:rPr>
        <w:t>в части расходов на предоставление отдельным категориям граждан компенсаций расходов на оплату жилого помещения и коммунальных услуг и расходов по оплате услуг, связанной с доставкой компенсаций гражданам по разделу 1000 «Социальная политика», подразделу 1003 «Социальное обеспечение населения», целевой статье 0710549200 «</w:t>
      </w:r>
      <w:r w:rsidRPr="00901164">
        <w:rPr>
          <w:rFonts w:ascii="Liberation Serif" w:hAnsi="Liberation Serif"/>
          <w:sz w:val="28"/>
          <w:szCs w:val="28"/>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w:t>
      </w:r>
      <w:r w:rsidRPr="00901164">
        <w:rPr>
          <w:rFonts w:ascii="Liberation Serif" w:hAnsi="Liberation Serif"/>
          <w:sz w:val="28"/>
          <w:szCs w:val="28"/>
        </w:rPr>
        <w:lastRenderedPageBreak/>
        <w:t xml:space="preserve">области </w:t>
      </w:r>
      <w:r>
        <w:rPr>
          <w:rFonts w:ascii="Liberation Serif" w:hAnsi="Liberation Serif"/>
          <w:sz w:val="28"/>
          <w:szCs w:val="28"/>
        </w:rPr>
        <w:t>«</w:t>
      </w:r>
      <w:r w:rsidRPr="00901164">
        <w:rPr>
          <w:rFonts w:ascii="Liberation Serif" w:hAnsi="Liberation Serif"/>
          <w:sz w:val="28"/>
          <w:szCs w:val="28"/>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sidRPr="003D744F">
        <w:rPr>
          <w:rFonts w:ascii="Liberation Serif" w:hAnsi="Liberation Serif"/>
          <w:sz w:val="28"/>
          <w:szCs w:val="28"/>
        </w:rPr>
        <w:t>»;</w:t>
      </w:r>
    </w:p>
    <w:p w:rsidR="0080591F" w:rsidRPr="003D744F" w:rsidRDefault="0080591F" w:rsidP="0080591F">
      <w:pPr>
        <w:ind w:firstLine="708"/>
        <w:jc w:val="both"/>
        <w:rPr>
          <w:rFonts w:ascii="Liberation Serif" w:hAnsi="Liberation Serif"/>
          <w:sz w:val="28"/>
          <w:szCs w:val="28"/>
        </w:rPr>
      </w:pPr>
      <w:r w:rsidRPr="003D744F">
        <w:rPr>
          <w:rFonts w:ascii="Liberation Serif" w:hAnsi="Liberation Serif"/>
          <w:sz w:val="28"/>
          <w:szCs w:val="28"/>
        </w:rPr>
        <w:t>в части расходов на обеспечение деятельности по предоставлению отдельным категориям граждан компенсаций расходов на оплату жилого помещения и коммунальных услуг по разделу 1000 «Социальная политика», подразделу 1006 «Другие вопросы в области социальной политики», целевой статье 0760149200 «</w:t>
      </w:r>
      <w:r w:rsidRPr="00901164">
        <w:rPr>
          <w:rFonts w:ascii="Liberation Serif" w:hAnsi="Liberation Serif"/>
          <w:sz w:val="28"/>
          <w:szCs w:val="28"/>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Pr>
          <w:rFonts w:ascii="Liberation Serif" w:hAnsi="Liberation Serif"/>
          <w:sz w:val="28"/>
          <w:szCs w:val="28"/>
        </w:rPr>
        <w:t>»</w:t>
      </w:r>
      <w:r w:rsidRPr="003D744F">
        <w:rPr>
          <w:rFonts w:ascii="Liberation Serif" w:hAnsi="Liberation Serif"/>
          <w:sz w:val="28"/>
          <w:szCs w:val="28"/>
        </w:rPr>
        <w:t xml:space="preserve"> по соответствующим видам расходов</w:t>
      </w:r>
      <w:r>
        <w:rPr>
          <w:rFonts w:ascii="Liberation Serif" w:hAnsi="Liberation Serif"/>
          <w:sz w:val="28"/>
          <w:szCs w:val="28"/>
        </w:rPr>
        <w:t xml:space="preserve"> и кодам классификации операций сектора государственного управления</w:t>
      </w:r>
      <w:r w:rsidRPr="003D744F">
        <w:rPr>
          <w:rFonts w:ascii="Liberation Serif" w:hAnsi="Liberation Serif"/>
          <w:sz w:val="28"/>
          <w:szCs w:val="28"/>
        </w:rPr>
        <w:t>.</w:t>
      </w:r>
    </w:p>
    <w:p w:rsidR="0080591F" w:rsidRDefault="0080591F" w:rsidP="0080591F">
      <w:pPr>
        <w:ind w:firstLine="708"/>
        <w:jc w:val="both"/>
        <w:rPr>
          <w:rFonts w:ascii="Liberation Serif" w:hAnsi="Liberation Serif"/>
          <w:sz w:val="28"/>
          <w:szCs w:val="28"/>
          <w:shd w:val="clear" w:color="auto" w:fill="FFFFFF"/>
        </w:rPr>
      </w:pPr>
      <w:r>
        <w:rPr>
          <w:rFonts w:ascii="Liberation Serif" w:hAnsi="Liberation Serif" w:cs="Liberation Serif"/>
          <w:sz w:val="28"/>
          <w:szCs w:val="28"/>
        </w:rPr>
        <w:t>7</w:t>
      </w:r>
      <w:r w:rsidRPr="003D744F">
        <w:rPr>
          <w:rFonts w:ascii="Liberation Serif" w:hAnsi="Liberation Serif" w:cs="Liberation Serif"/>
          <w:sz w:val="28"/>
          <w:szCs w:val="28"/>
        </w:rPr>
        <w:t xml:space="preserve">. </w:t>
      </w:r>
      <w:r w:rsidRPr="00A30B07">
        <w:rPr>
          <w:rFonts w:ascii="Liberation Serif" w:hAnsi="Liberation Serif" w:cs="Liberation Serif"/>
          <w:sz w:val="28"/>
          <w:szCs w:val="28"/>
        </w:rPr>
        <w:t>МКУ «УКС и ЖКХ ГО Верхняя Пышма» представляет в Министерство социальной политики Свердловской области согласованный и подписанный Главой городского округа Верхняя Пышма отчет о расходовании субвенций на осуществление государственного полномочия Свердловской области по форме и в сроки</w:t>
      </w:r>
      <w:r w:rsidRPr="003D744F">
        <w:rPr>
          <w:rFonts w:ascii="Liberation Serif" w:hAnsi="Liberation Serif"/>
          <w:sz w:val="28"/>
          <w:szCs w:val="28"/>
          <w:shd w:val="clear" w:color="auto" w:fill="FFFFFF"/>
        </w:rPr>
        <w:t xml:space="preserve">, установленные </w:t>
      </w:r>
      <w:r>
        <w:rPr>
          <w:rFonts w:ascii="Liberation Serif" w:hAnsi="Liberation Serif"/>
          <w:sz w:val="28"/>
          <w:szCs w:val="28"/>
        </w:rPr>
        <w:t>п</w:t>
      </w:r>
      <w:r w:rsidRPr="003D744F">
        <w:rPr>
          <w:rFonts w:ascii="Liberation Serif" w:hAnsi="Liberation Serif"/>
          <w:sz w:val="28"/>
          <w:szCs w:val="28"/>
        </w:rPr>
        <w:t xml:space="preserve">остановлением Правительства Свердловской области </w:t>
      </w:r>
      <w:r w:rsidRPr="003D744F">
        <w:rPr>
          <w:rFonts w:ascii="Liberation Serif" w:hAnsi="Liberation Serif"/>
          <w:sz w:val="28"/>
          <w:szCs w:val="28"/>
          <w:shd w:val="clear" w:color="auto" w:fill="FFFFFF"/>
        </w:rPr>
        <w:t xml:space="preserve">от </w:t>
      </w:r>
      <w:r>
        <w:rPr>
          <w:rFonts w:ascii="Liberation Serif" w:hAnsi="Liberation Serif"/>
          <w:sz w:val="28"/>
          <w:szCs w:val="28"/>
          <w:shd w:val="clear" w:color="auto" w:fill="FFFFFF"/>
        </w:rPr>
        <w:t xml:space="preserve">07.11.2024 </w:t>
      </w:r>
      <w:r w:rsidRPr="003D744F">
        <w:rPr>
          <w:rFonts w:ascii="Liberation Serif" w:hAnsi="Liberation Serif"/>
          <w:sz w:val="28"/>
          <w:szCs w:val="28"/>
          <w:shd w:val="clear" w:color="auto" w:fill="FFFFFF"/>
        </w:rPr>
        <w:t>№ 797-ПП.</w:t>
      </w:r>
    </w:p>
    <w:p w:rsidR="0080591F" w:rsidRPr="003D744F" w:rsidRDefault="0080591F" w:rsidP="0080591F">
      <w:pPr>
        <w:ind w:firstLine="708"/>
        <w:jc w:val="both"/>
        <w:rPr>
          <w:rFonts w:ascii="Liberation Serif" w:hAnsi="Liberation Serif"/>
          <w:sz w:val="28"/>
          <w:szCs w:val="28"/>
          <w:shd w:val="clear" w:color="auto" w:fill="FFFFFF"/>
        </w:rPr>
      </w:pPr>
      <w:r>
        <w:rPr>
          <w:rFonts w:ascii="Liberation Serif" w:hAnsi="Liberation Serif"/>
          <w:sz w:val="28"/>
          <w:szCs w:val="28"/>
          <w:shd w:val="clear" w:color="auto" w:fill="FFFFFF"/>
        </w:rPr>
        <w:t>8.</w:t>
      </w:r>
      <w:r w:rsidRPr="00304E8C">
        <w:t xml:space="preserve"> </w:t>
      </w:r>
      <w:r w:rsidRPr="00304E8C">
        <w:rPr>
          <w:rFonts w:ascii="Liberation Serif" w:hAnsi="Liberation Serif"/>
          <w:sz w:val="28"/>
          <w:szCs w:val="28"/>
          <w:shd w:val="clear" w:color="auto" w:fill="FFFFFF"/>
        </w:rPr>
        <w:t>Не использованные в отчетном финансовом году остатки субвенций на осуществление государственного полномочия Свердловско</w:t>
      </w:r>
      <w:r>
        <w:rPr>
          <w:rFonts w:ascii="Liberation Serif" w:hAnsi="Liberation Serif"/>
          <w:sz w:val="28"/>
          <w:szCs w:val="28"/>
          <w:shd w:val="clear" w:color="auto" w:fill="FFFFFF"/>
        </w:rPr>
        <w:t>й области</w:t>
      </w:r>
      <w:r w:rsidRPr="00304E8C">
        <w:rPr>
          <w:rFonts w:ascii="Liberation Serif" w:hAnsi="Liberation Serif"/>
          <w:sz w:val="28"/>
          <w:szCs w:val="28"/>
          <w:shd w:val="clear" w:color="auto" w:fill="FFFFFF"/>
        </w:rPr>
        <w:t xml:space="preserve"> подлежат в соответствии с требованиями, установленными бюджетным законодательством Российской Федерации, возврату в доход областного бюджета.</w:t>
      </w:r>
    </w:p>
    <w:p w:rsidR="0080591F" w:rsidRPr="003D744F" w:rsidRDefault="0080591F" w:rsidP="0080591F">
      <w:pPr>
        <w:ind w:firstLine="708"/>
        <w:jc w:val="both"/>
        <w:rPr>
          <w:rFonts w:ascii="Liberation Serif" w:hAnsi="Liberation Serif"/>
          <w:sz w:val="28"/>
          <w:szCs w:val="28"/>
          <w:shd w:val="clear" w:color="auto" w:fill="FFFFFF"/>
        </w:rPr>
      </w:pPr>
      <w:r>
        <w:rPr>
          <w:rFonts w:ascii="Liberation Serif" w:hAnsi="Liberation Serif"/>
          <w:sz w:val="28"/>
          <w:szCs w:val="28"/>
          <w:shd w:val="clear" w:color="auto" w:fill="FFFFFF"/>
        </w:rPr>
        <w:t>9</w:t>
      </w:r>
      <w:r w:rsidRPr="003D744F">
        <w:rPr>
          <w:rFonts w:ascii="Liberation Serif" w:hAnsi="Liberation Serif"/>
          <w:sz w:val="28"/>
          <w:szCs w:val="28"/>
          <w:shd w:val="clear" w:color="auto" w:fill="FFFFFF"/>
        </w:rPr>
        <w:t>. Средства, полученные из областного бюджета в форме субвенций</w:t>
      </w:r>
      <w:r>
        <w:rPr>
          <w:rFonts w:ascii="Liberation Serif" w:hAnsi="Liberation Serif"/>
          <w:sz w:val="28"/>
          <w:szCs w:val="28"/>
          <w:shd w:val="clear" w:color="auto" w:fill="FFFFFF"/>
        </w:rPr>
        <w:t xml:space="preserve"> на осуществление государственного полномочия Свердловской области</w:t>
      </w:r>
      <w:r w:rsidRPr="003D744F">
        <w:rPr>
          <w:rFonts w:ascii="Liberation Serif" w:hAnsi="Liberation Serif"/>
          <w:sz w:val="28"/>
          <w:szCs w:val="28"/>
          <w:shd w:val="clear" w:color="auto" w:fill="FFFFFF"/>
        </w:rPr>
        <w:t>, носят целевой характер и не могут быть использованы на иные цели. Нецелевое использование бюджетных средств влечет применение мер</w:t>
      </w:r>
      <w:r>
        <w:rPr>
          <w:rFonts w:ascii="Liberation Serif" w:hAnsi="Liberation Serif"/>
          <w:sz w:val="28"/>
          <w:szCs w:val="28"/>
          <w:shd w:val="clear" w:color="auto" w:fill="FFFFFF"/>
        </w:rPr>
        <w:t xml:space="preserve"> юридической</w:t>
      </w:r>
      <w:r w:rsidRPr="003D744F">
        <w:rPr>
          <w:rFonts w:ascii="Liberation Serif" w:hAnsi="Liberation Serif"/>
          <w:sz w:val="28"/>
          <w:szCs w:val="28"/>
          <w:shd w:val="clear" w:color="auto" w:fill="FFFFFF"/>
        </w:rPr>
        <w:t xml:space="preserve"> ответственности.</w:t>
      </w:r>
    </w:p>
    <w:p w:rsidR="0080591F" w:rsidRPr="007A1E01" w:rsidRDefault="0080591F" w:rsidP="0080591F">
      <w:pPr>
        <w:ind w:firstLine="708"/>
        <w:jc w:val="both"/>
        <w:rPr>
          <w:rFonts w:ascii="Liberation Serif" w:hAnsi="Liberation Serif"/>
          <w:sz w:val="28"/>
          <w:szCs w:val="28"/>
        </w:rPr>
      </w:pPr>
      <w:r>
        <w:rPr>
          <w:rFonts w:ascii="Liberation Serif" w:hAnsi="Liberation Serif"/>
          <w:sz w:val="28"/>
          <w:szCs w:val="28"/>
        </w:rPr>
        <w:t>10</w:t>
      </w:r>
      <w:r w:rsidRPr="003D744F">
        <w:rPr>
          <w:rFonts w:ascii="Liberation Serif" w:hAnsi="Liberation Serif"/>
          <w:sz w:val="28"/>
          <w:szCs w:val="28"/>
        </w:rPr>
        <w:t xml:space="preserve">. Контроль за целевым использованием бюджетных средств осуществляется администрацией городского округа Верхняя Пышма, Финансовым управлением администрации городского округа Верхняя Пышма, </w:t>
      </w:r>
      <w:r w:rsidRPr="003D744F">
        <w:rPr>
          <w:rFonts w:ascii="Liberation Serif" w:hAnsi="Liberation Serif" w:cs="Liberation Serif"/>
          <w:sz w:val="28"/>
          <w:szCs w:val="28"/>
        </w:rPr>
        <w:t>МКУ «УКС и ЖКХ ГО Верхняя Пышма»</w:t>
      </w:r>
      <w:r>
        <w:rPr>
          <w:rFonts w:ascii="Liberation Serif" w:hAnsi="Liberation Serif" w:cs="Liberation Serif"/>
          <w:sz w:val="28"/>
          <w:szCs w:val="28"/>
        </w:rPr>
        <w:t>,</w:t>
      </w:r>
      <w:r w:rsidRPr="007A1E01">
        <w:t xml:space="preserve"> </w:t>
      </w:r>
      <w:r w:rsidRPr="007A1E01">
        <w:rPr>
          <w:rFonts w:ascii="Liberation Serif" w:hAnsi="Liberation Serif" w:cs="Liberation Serif"/>
          <w:sz w:val="28"/>
          <w:szCs w:val="28"/>
        </w:rPr>
        <w:t>в пределах своей компетенции</w:t>
      </w:r>
      <w:r w:rsidRPr="003D744F">
        <w:rPr>
          <w:rFonts w:ascii="Liberation Serif" w:hAnsi="Liberation Serif"/>
          <w:sz w:val="28"/>
          <w:szCs w:val="28"/>
        </w:rPr>
        <w:t>.</w:t>
      </w:r>
    </w:p>
    <w:p w:rsidR="0080591F" w:rsidRDefault="0080591F">
      <w:pPr>
        <w:spacing w:after="160" w:line="259" w:lineRule="auto"/>
      </w:pPr>
      <w:r>
        <w:br w:type="page"/>
      </w:r>
    </w:p>
    <w:p w:rsidR="0080591F" w:rsidRPr="003C063F" w:rsidRDefault="0080591F" w:rsidP="0080591F">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2336"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80591F" w:rsidRPr="00820CC2" w:rsidRDefault="0080591F" w:rsidP="0080591F">
                            <w:pPr>
                              <w:rPr>
                                <w:rFonts w:ascii="Liberation Serif" w:hAnsi="Liberation Serif"/>
                                <w:sz w:val="28"/>
                                <w:szCs w:val="28"/>
                              </w:rPr>
                            </w:pPr>
                            <w:permStart w:id="997872159" w:edGrp="everyone"/>
                            <w:r>
                              <w:rPr>
                                <w:rFonts w:ascii="Liberation Serif" w:hAnsi="Liberation Serif"/>
                                <w:sz w:val="28"/>
                                <w:szCs w:val="28"/>
                              </w:rPr>
                              <w:t>УТВЕРЖДЕН</w:t>
                            </w:r>
                          </w:p>
                          <w:p w:rsidR="0080591F" w:rsidRPr="003C063F" w:rsidRDefault="0080591F" w:rsidP="0080591F">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0591F" w:rsidRPr="003C063F" w:rsidRDefault="0080591F" w:rsidP="0080591F">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0591F" w:rsidRPr="003C063F" w:rsidTr="004A7329">
                              <w:tc>
                                <w:tcPr>
                                  <w:tcW w:w="534" w:type="dxa"/>
                                  <w:shd w:val="clear" w:color="auto" w:fill="auto"/>
                                </w:tcPr>
                                <w:permEnd w:id="997872159"/>
                                <w:p w:rsidR="0080591F" w:rsidRPr="003C063F" w:rsidRDefault="0080591F" w:rsidP="004A7329">
                                  <w:pPr>
                                    <w:rPr>
                                      <w:rFonts w:ascii="Liberation Serif" w:hAnsi="Liberation Serif"/>
                                      <w:sz w:val="28"/>
                                      <w:szCs w:val="28"/>
                                    </w:rPr>
                                  </w:pPr>
                                  <w:r w:rsidRPr="003C063F">
                                    <w:rPr>
                                      <w:rFonts w:ascii="Liberation Serif" w:hAnsi="Liberation Serif"/>
                                      <w:sz w:val="28"/>
                                      <w:szCs w:val="28"/>
                                    </w:rPr>
                                    <w:t>от</w:t>
                                  </w:r>
                                </w:p>
                              </w:tc>
                              <w:permStart w:id="1719300629" w:edGrp="everyone"/>
                              <w:tc>
                                <w:tcPr>
                                  <w:tcW w:w="2126" w:type="dxa"/>
                                  <w:tcBorders>
                                    <w:bottom w:val="single" w:sz="4" w:space="0" w:color="auto"/>
                                  </w:tcBorders>
                                  <w:shd w:val="clear" w:color="auto" w:fill="auto"/>
                                </w:tcPr>
                                <w:p w:rsidR="0080591F" w:rsidRPr="003C063F" w:rsidRDefault="0080591F"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719300629"/>
                                </w:p>
                              </w:tc>
                              <w:tc>
                                <w:tcPr>
                                  <w:tcW w:w="484" w:type="dxa"/>
                                  <w:shd w:val="clear" w:color="auto" w:fill="auto"/>
                                </w:tcPr>
                                <w:p w:rsidR="0080591F" w:rsidRPr="003C063F" w:rsidRDefault="0080591F" w:rsidP="004A7329">
                                  <w:pPr>
                                    <w:rPr>
                                      <w:rFonts w:ascii="Liberation Serif" w:hAnsi="Liberation Serif"/>
                                      <w:sz w:val="28"/>
                                      <w:szCs w:val="28"/>
                                    </w:rPr>
                                  </w:pPr>
                                  <w:r w:rsidRPr="003C063F">
                                    <w:rPr>
                                      <w:rFonts w:ascii="Liberation Serif" w:hAnsi="Liberation Serif"/>
                                      <w:sz w:val="28"/>
                                      <w:szCs w:val="28"/>
                                    </w:rPr>
                                    <w:t>№</w:t>
                                  </w:r>
                                </w:p>
                              </w:tc>
                              <w:permStart w:id="1069494613" w:edGrp="everyone"/>
                              <w:tc>
                                <w:tcPr>
                                  <w:tcW w:w="1159" w:type="dxa"/>
                                  <w:tcBorders>
                                    <w:bottom w:val="single" w:sz="4" w:space="0" w:color="auto"/>
                                  </w:tcBorders>
                                  <w:shd w:val="clear" w:color="auto" w:fill="auto"/>
                                </w:tcPr>
                                <w:p w:rsidR="0080591F" w:rsidRPr="003C063F" w:rsidRDefault="0080591F"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69494613"/>
                                </w:p>
                              </w:tc>
                            </w:tr>
                          </w:tbl>
                          <w:p w:rsidR="0080591F" w:rsidRPr="003C063F" w:rsidRDefault="0080591F" w:rsidP="0080591F">
                            <w:pPr>
                              <w:rPr>
                                <w:rFonts w:ascii="Liberation Serif" w:hAnsi="Liberation Serif"/>
                                <w:sz w:val="28"/>
                                <w:szCs w:val="28"/>
                              </w:rPr>
                            </w:pPr>
                          </w:p>
                          <w:p w:rsidR="0080591F" w:rsidRPr="003C063F" w:rsidRDefault="0080591F" w:rsidP="0080591F">
                            <w:pPr>
                              <w:rPr>
                                <w:rFonts w:ascii="Liberation Serif" w:hAnsi="Liberation Serif"/>
                                <w:sz w:val="28"/>
                                <w:szCs w:val="28"/>
                              </w:rPr>
                            </w:pPr>
                          </w:p>
                          <w:p w:rsidR="0080591F" w:rsidRPr="003C063F" w:rsidRDefault="0080591F" w:rsidP="0080591F">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253.95pt;margin-top:-29.7pt;width:229.5pt;height:10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lV0b+joCAAApBAAADgAAAAAA&#10;AAAAAAAAAAAuAgAAZHJzL2Uyb0RvYy54bWxQSwECLQAUAAYACAAAACEAsrODzt8AAAALAQAADwAA&#10;AAAAAAAAAAAAAACUBAAAZHJzL2Rvd25yZXYueG1sUEsFBgAAAAAEAAQA8wAAAKAFAAAAAA==&#10;" stroked="f">
                <v:textbox>
                  <w:txbxContent>
                    <w:p w:rsidR="0080591F" w:rsidRPr="00820CC2" w:rsidRDefault="0080591F" w:rsidP="0080591F">
                      <w:pPr>
                        <w:rPr>
                          <w:rFonts w:ascii="Liberation Serif" w:hAnsi="Liberation Serif"/>
                          <w:sz w:val="28"/>
                          <w:szCs w:val="28"/>
                        </w:rPr>
                      </w:pPr>
                      <w:permStart w:id="997872159" w:edGrp="everyone"/>
                      <w:r>
                        <w:rPr>
                          <w:rFonts w:ascii="Liberation Serif" w:hAnsi="Liberation Serif"/>
                          <w:sz w:val="28"/>
                          <w:szCs w:val="28"/>
                        </w:rPr>
                        <w:t>УТВЕРЖДЕН</w:t>
                      </w:r>
                    </w:p>
                    <w:p w:rsidR="0080591F" w:rsidRPr="003C063F" w:rsidRDefault="0080591F" w:rsidP="0080591F">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0591F" w:rsidRPr="003C063F" w:rsidRDefault="0080591F" w:rsidP="0080591F">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80591F" w:rsidRPr="003C063F" w:rsidTr="004A7329">
                        <w:tc>
                          <w:tcPr>
                            <w:tcW w:w="534" w:type="dxa"/>
                            <w:shd w:val="clear" w:color="auto" w:fill="auto"/>
                          </w:tcPr>
                          <w:permEnd w:id="997872159"/>
                          <w:p w:rsidR="0080591F" w:rsidRPr="003C063F" w:rsidRDefault="0080591F" w:rsidP="004A7329">
                            <w:pPr>
                              <w:rPr>
                                <w:rFonts w:ascii="Liberation Serif" w:hAnsi="Liberation Serif"/>
                                <w:sz w:val="28"/>
                                <w:szCs w:val="28"/>
                              </w:rPr>
                            </w:pPr>
                            <w:r w:rsidRPr="003C063F">
                              <w:rPr>
                                <w:rFonts w:ascii="Liberation Serif" w:hAnsi="Liberation Serif"/>
                                <w:sz w:val="28"/>
                                <w:szCs w:val="28"/>
                              </w:rPr>
                              <w:t>от</w:t>
                            </w:r>
                          </w:p>
                        </w:tc>
                        <w:permStart w:id="1719300629" w:edGrp="everyone"/>
                        <w:tc>
                          <w:tcPr>
                            <w:tcW w:w="2126" w:type="dxa"/>
                            <w:tcBorders>
                              <w:bottom w:val="single" w:sz="4" w:space="0" w:color="auto"/>
                            </w:tcBorders>
                            <w:shd w:val="clear" w:color="auto" w:fill="auto"/>
                          </w:tcPr>
                          <w:p w:rsidR="0080591F" w:rsidRPr="003C063F" w:rsidRDefault="0080591F"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719300629"/>
                          </w:p>
                        </w:tc>
                        <w:tc>
                          <w:tcPr>
                            <w:tcW w:w="484" w:type="dxa"/>
                            <w:shd w:val="clear" w:color="auto" w:fill="auto"/>
                          </w:tcPr>
                          <w:p w:rsidR="0080591F" w:rsidRPr="003C063F" w:rsidRDefault="0080591F" w:rsidP="004A7329">
                            <w:pPr>
                              <w:rPr>
                                <w:rFonts w:ascii="Liberation Serif" w:hAnsi="Liberation Serif"/>
                                <w:sz w:val="28"/>
                                <w:szCs w:val="28"/>
                              </w:rPr>
                            </w:pPr>
                            <w:r w:rsidRPr="003C063F">
                              <w:rPr>
                                <w:rFonts w:ascii="Liberation Serif" w:hAnsi="Liberation Serif"/>
                                <w:sz w:val="28"/>
                                <w:szCs w:val="28"/>
                              </w:rPr>
                              <w:t>№</w:t>
                            </w:r>
                          </w:p>
                        </w:tc>
                        <w:permStart w:id="1069494613" w:edGrp="everyone"/>
                        <w:tc>
                          <w:tcPr>
                            <w:tcW w:w="1159" w:type="dxa"/>
                            <w:tcBorders>
                              <w:bottom w:val="single" w:sz="4" w:space="0" w:color="auto"/>
                            </w:tcBorders>
                            <w:shd w:val="clear" w:color="auto" w:fill="auto"/>
                          </w:tcPr>
                          <w:p w:rsidR="0080591F" w:rsidRPr="003C063F" w:rsidRDefault="0080591F"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69494613"/>
                          </w:p>
                        </w:tc>
                      </w:tr>
                    </w:tbl>
                    <w:p w:rsidR="0080591F" w:rsidRPr="003C063F" w:rsidRDefault="0080591F" w:rsidP="0080591F">
                      <w:pPr>
                        <w:rPr>
                          <w:rFonts w:ascii="Liberation Serif" w:hAnsi="Liberation Serif"/>
                          <w:sz w:val="28"/>
                          <w:szCs w:val="28"/>
                        </w:rPr>
                      </w:pPr>
                    </w:p>
                    <w:p w:rsidR="0080591F" w:rsidRPr="003C063F" w:rsidRDefault="0080591F" w:rsidP="0080591F">
                      <w:pPr>
                        <w:rPr>
                          <w:rFonts w:ascii="Liberation Serif" w:hAnsi="Liberation Serif"/>
                          <w:sz w:val="28"/>
                          <w:szCs w:val="28"/>
                        </w:rPr>
                      </w:pPr>
                    </w:p>
                    <w:p w:rsidR="0080591F" w:rsidRPr="003C063F" w:rsidRDefault="0080591F" w:rsidP="0080591F">
                      <w:pPr>
                        <w:rPr>
                          <w:rFonts w:ascii="Liberation Serif" w:hAnsi="Liberation Serif"/>
                        </w:rPr>
                      </w:pPr>
                    </w:p>
                  </w:txbxContent>
                </v:textbox>
              </v:shape>
            </w:pict>
          </mc:Fallback>
        </mc:AlternateContent>
      </w:r>
    </w:p>
    <w:p w:rsidR="0080591F" w:rsidRDefault="0080591F" w:rsidP="0080591F">
      <w:pPr>
        <w:jc w:val="center"/>
        <w:rPr>
          <w:rFonts w:ascii="Liberation Serif" w:hAnsi="Liberation Serif"/>
          <w:sz w:val="28"/>
          <w:szCs w:val="28"/>
        </w:rPr>
      </w:pPr>
    </w:p>
    <w:p w:rsidR="0080591F" w:rsidRPr="003C063F" w:rsidRDefault="0080591F" w:rsidP="0080591F">
      <w:pPr>
        <w:jc w:val="center"/>
        <w:rPr>
          <w:rFonts w:ascii="Liberation Serif" w:hAnsi="Liberation Serif"/>
          <w:sz w:val="28"/>
          <w:szCs w:val="28"/>
        </w:rPr>
      </w:pPr>
    </w:p>
    <w:p w:rsidR="0080591F" w:rsidRPr="003C063F" w:rsidRDefault="0080591F" w:rsidP="0080591F">
      <w:pPr>
        <w:jc w:val="center"/>
        <w:rPr>
          <w:rFonts w:ascii="Liberation Serif" w:hAnsi="Liberation Serif"/>
          <w:sz w:val="28"/>
          <w:szCs w:val="28"/>
        </w:rPr>
      </w:pPr>
    </w:p>
    <w:p w:rsidR="0080591F" w:rsidRPr="003C063F" w:rsidRDefault="0080591F" w:rsidP="0080591F">
      <w:pPr>
        <w:jc w:val="center"/>
        <w:rPr>
          <w:rFonts w:ascii="Liberation Serif" w:hAnsi="Liberation Serif"/>
          <w:sz w:val="28"/>
          <w:szCs w:val="28"/>
        </w:rPr>
      </w:pPr>
    </w:p>
    <w:p w:rsidR="0080591F" w:rsidRDefault="0080591F" w:rsidP="0080591F">
      <w:pPr>
        <w:jc w:val="center"/>
        <w:rPr>
          <w:rFonts w:ascii="Liberation Serif" w:hAnsi="Liberation Serif"/>
          <w:b/>
          <w:bCs/>
          <w:sz w:val="28"/>
          <w:szCs w:val="28"/>
        </w:rPr>
      </w:pPr>
      <w:r>
        <w:rPr>
          <w:rFonts w:ascii="Liberation Serif" w:hAnsi="Liberation Serif"/>
          <w:b/>
          <w:bCs/>
          <w:sz w:val="28"/>
          <w:szCs w:val="28"/>
        </w:rPr>
        <w:t>ПОРЯДОК</w:t>
      </w:r>
    </w:p>
    <w:p w:rsidR="0080591F" w:rsidRPr="00ED32E4" w:rsidRDefault="0080591F" w:rsidP="0080591F">
      <w:pPr>
        <w:jc w:val="center"/>
        <w:rPr>
          <w:rFonts w:ascii="Liberation Serif" w:hAnsi="Liberation Serif"/>
          <w:b/>
          <w:bCs/>
          <w:sz w:val="28"/>
          <w:szCs w:val="28"/>
        </w:rPr>
      </w:pPr>
      <w:r w:rsidRPr="00ED32E4">
        <w:rPr>
          <w:rFonts w:ascii="Liberation Serif" w:hAnsi="Liberation Serif"/>
          <w:b/>
          <w:sz w:val="28"/>
          <w:szCs w:val="28"/>
        </w:rPr>
        <w:t>расходования субвенций из областного бюджета на 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городском округе Верхняя Пышма</w:t>
      </w:r>
    </w:p>
    <w:p w:rsidR="0080591F" w:rsidRPr="004D7BFE" w:rsidRDefault="0080591F" w:rsidP="0080591F">
      <w:pPr>
        <w:spacing w:line="240" w:lineRule="atLeast"/>
        <w:ind w:firstLine="709"/>
        <w:jc w:val="both"/>
        <w:rPr>
          <w:rFonts w:ascii="Liberation Serif" w:hAnsi="Liberation Serif"/>
          <w:sz w:val="28"/>
          <w:szCs w:val="28"/>
        </w:rPr>
      </w:pPr>
      <w:r w:rsidRPr="004D7BFE">
        <w:rPr>
          <w:rFonts w:ascii="Liberation Serif" w:hAnsi="Liberation Serif" w:cs="Liberation Serif"/>
          <w:sz w:val="28"/>
          <w:szCs w:val="28"/>
        </w:rPr>
        <w:t xml:space="preserve">1. </w:t>
      </w:r>
      <w:r w:rsidRPr="004D7BFE">
        <w:rPr>
          <w:rFonts w:ascii="Liberation Serif" w:hAnsi="Liberation Serif"/>
          <w:sz w:val="28"/>
          <w:szCs w:val="28"/>
        </w:rPr>
        <w:t xml:space="preserve">Настоящий Порядок определяет условия расходования </w:t>
      </w:r>
      <w:r>
        <w:rPr>
          <w:rFonts w:ascii="Liberation Serif" w:hAnsi="Liberation Serif"/>
          <w:sz w:val="28"/>
          <w:szCs w:val="28"/>
        </w:rPr>
        <w:t>субвенций из</w:t>
      </w:r>
      <w:r w:rsidRPr="004D7BFE">
        <w:rPr>
          <w:rFonts w:ascii="Liberation Serif" w:hAnsi="Liberation Serif"/>
          <w:sz w:val="28"/>
          <w:szCs w:val="28"/>
        </w:rPr>
        <w:t xml:space="preserve"> областного бюджета, предоставленных бюджету </w:t>
      </w:r>
      <w:r>
        <w:rPr>
          <w:rFonts w:ascii="Liberation Serif" w:hAnsi="Liberation Serif"/>
          <w:sz w:val="28"/>
          <w:szCs w:val="28"/>
        </w:rPr>
        <w:t xml:space="preserve">городского округа Верхняя Пышма </w:t>
      </w:r>
      <w:r w:rsidRPr="004D7BFE">
        <w:rPr>
          <w:rFonts w:ascii="Liberation Serif" w:hAnsi="Liberation Serif"/>
          <w:sz w:val="28"/>
          <w:szCs w:val="28"/>
        </w:rPr>
        <w:t>на 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(далее - субвенция).</w:t>
      </w:r>
    </w:p>
    <w:p w:rsidR="0080591F" w:rsidRPr="004D7BFE" w:rsidRDefault="0080591F" w:rsidP="0080591F">
      <w:pPr>
        <w:spacing w:line="240" w:lineRule="atLeast"/>
        <w:ind w:firstLine="709"/>
        <w:jc w:val="both"/>
        <w:rPr>
          <w:rFonts w:ascii="Liberation Serif" w:hAnsi="Liberation Serif"/>
          <w:sz w:val="28"/>
          <w:szCs w:val="28"/>
        </w:rPr>
      </w:pPr>
      <w:r w:rsidRPr="004D7BFE">
        <w:rPr>
          <w:rFonts w:ascii="Liberation Serif" w:hAnsi="Liberation Serif"/>
          <w:sz w:val="28"/>
          <w:szCs w:val="28"/>
        </w:rPr>
        <w:t xml:space="preserve">2. </w:t>
      </w:r>
      <w:r w:rsidRPr="00EA3EF7">
        <w:rPr>
          <w:rFonts w:ascii="Liberation Serif" w:hAnsi="Liberation Serif"/>
          <w:sz w:val="28"/>
          <w:szCs w:val="28"/>
        </w:rPr>
        <w:t>Настоящий Порядок разработан в соответствии с Бюджетным кодексом Российской Фед</w:t>
      </w:r>
      <w:r>
        <w:rPr>
          <w:rFonts w:ascii="Liberation Serif" w:hAnsi="Liberation Serif"/>
          <w:sz w:val="28"/>
          <w:szCs w:val="28"/>
        </w:rPr>
        <w:t xml:space="preserve">ерации, </w:t>
      </w:r>
      <w:r w:rsidRPr="00EA3EF7">
        <w:rPr>
          <w:rFonts w:ascii="Liberation Serif" w:hAnsi="Liberation Serif"/>
          <w:sz w:val="28"/>
          <w:szCs w:val="28"/>
        </w:rPr>
        <w:t xml:space="preserve">Законом Свердловской области </w:t>
      </w:r>
      <w:r>
        <w:rPr>
          <w:rFonts w:ascii="Liberation Serif" w:hAnsi="Liberation Serif"/>
          <w:sz w:val="28"/>
          <w:szCs w:val="28"/>
        </w:rPr>
        <w:br/>
      </w:r>
      <w:r w:rsidRPr="00EA3EF7">
        <w:rPr>
          <w:rFonts w:ascii="Liberation Serif" w:hAnsi="Liberation Serif"/>
          <w:sz w:val="28"/>
          <w:szCs w:val="28"/>
        </w:rPr>
        <w:t>от</w:t>
      </w:r>
      <w:r>
        <w:rPr>
          <w:rFonts w:ascii="Liberation Serif" w:hAnsi="Liberation Serif"/>
          <w:sz w:val="28"/>
          <w:szCs w:val="28"/>
        </w:rPr>
        <w:t xml:space="preserve"> </w:t>
      </w:r>
      <w:r w:rsidRPr="00EA3EF7">
        <w:rPr>
          <w:rFonts w:ascii="Liberation Serif" w:hAnsi="Liberation Serif"/>
          <w:sz w:val="28"/>
          <w:szCs w:val="28"/>
        </w:rPr>
        <w:t>9 октября 2009 года № 79-ОЗ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Pr>
          <w:rFonts w:ascii="Liberation Serif" w:hAnsi="Liberation Serif"/>
          <w:sz w:val="28"/>
          <w:szCs w:val="28"/>
        </w:rPr>
        <w:t xml:space="preserve"> </w:t>
      </w:r>
      <w:r w:rsidRPr="00EA3EF7">
        <w:rPr>
          <w:rFonts w:ascii="Liberation Serif" w:hAnsi="Liberation Serif"/>
          <w:sz w:val="28"/>
          <w:szCs w:val="28"/>
        </w:rPr>
        <w:t xml:space="preserve">постановлением </w:t>
      </w:r>
      <w:r w:rsidRPr="00EA3EF7">
        <w:rPr>
          <w:rFonts w:ascii="Liberation Serif" w:hAnsi="Liberation Serif"/>
          <w:sz w:val="28"/>
          <w:szCs w:val="28"/>
          <w:shd w:val="clear" w:color="auto" w:fill="FFFFFF"/>
        </w:rPr>
        <w:t xml:space="preserve"> Правительства Свердловской области от </w:t>
      </w:r>
      <w:r>
        <w:rPr>
          <w:rFonts w:ascii="Liberation Serif" w:hAnsi="Liberation Serif"/>
          <w:sz w:val="28"/>
          <w:szCs w:val="28"/>
          <w:shd w:val="clear" w:color="auto" w:fill="FFFFFF"/>
        </w:rPr>
        <w:t>19.09.2024</w:t>
      </w:r>
      <w:r w:rsidRPr="00EA3EF7">
        <w:rPr>
          <w:rFonts w:ascii="Liberation Serif" w:hAnsi="Liberation Serif"/>
          <w:sz w:val="28"/>
          <w:szCs w:val="28"/>
          <w:shd w:val="clear" w:color="auto" w:fill="FFFFFF"/>
        </w:rPr>
        <w:t xml:space="preserve"> № 648-ПП </w:t>
      </w:r>
      <w:r>
        <w:rPr>
          <w:rFonts w:ascii="Liberation Serif" w:hAnsi="Liberation Serif"/>
          <w:sz w:val="28"/>
          <w:szCs w:val="28"/>
          <w:shd w:val="clear" w:color="auto" w:fill="FFFFFF"/>
        </w:rPr>
        <w:br/>
      </w:r>
      <w:r w:rsidRPr="00EA3EF7">
        <w:rPr>
          <w:rFonts w:ascii="Liberation Serif" w:hAnsi="Liberation Serif"/>
          <w:sz w:val="28"/>
          <w:szCs w:val="28"/>
          <w:shd w:val="clear" w:color="auto" w:fill="FFFFFF"/>
        </w:rPr>
        <w:t>«Об утверждении Порядка предоставления субвенций из областного бюджета бюджетам муниципальных образований, расположенных на территории Свердловской области, на 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w:t>
      </w:r>
      <w:r>
        <w:rPr>
          <w:rFonts w:ascii="Liberation Serif" w:hAnsi="Liberation Serif"/>
          <w:sz w:val="28"/>
          <w:szCs w:val="28"/>
          <w:shd w:val="clear" w:color="auto" w:fill="FFFFFF"/>
        </w:rPr>
        <w:t xml:space="preserve"> (далее – </w:t>
      </w:r>
      <w:r>
        <w:rPr>
          <w:rFonts w:ascii="Liberation Serif" w:hAnsi="Liberation Serif"/>
          <w:sz w:val="28"/>
          <w:szCs w:val="28"/>
        </w:rPr>
        <w:t>постановление</w:t>
      </w:r>
      <w:r>
        <w:rPr>
          <w:rFonts w:ascii="Liberation Serif" w:hAnsi="Liberation Serif"/>
          <w:sz w:val="28"/>
          <w:szCs w:val="28"/>
          <w:shd w:val="clear" w:color="auto" w:fill="FFFFFF"/>
        </w:rPr>
        <w:t xml:space="preserve"> Правительства Свердловской области от 19.09.2024 № 648-ПП)</w:t>
      </w:r>
      <w:r w:rsidRPr="00EA3EF7">
        <w:rPr>
          <w:rFonts w:ascii="Liberation Serif" w:hAnsi="Liberation Serif"/>
          <w:sz w:val="28"/>
          <w:szCs w:val="28"/>
        </w:rPr>
        <w:t>.</w:t>
      </w:r>
    </w:p>
    <w:p w:rsidR="0080591F" w:rsidRPr="004D7BFE" w:rsidRDefault="0080591F" w:rsidP="0080591F">
      <w:pPr>
        <w:spacing w:line="240" w:lineRule="atLeast"/>
        <w:ind w:firstLine="709"/>
        <w:jc w:val="both"/>
        <w:rPr>
          <w:rFonts w:ascii="Liberation Serif" w:hAnsi="Liberation Serif"/>
          <w:sz w:val="28"/>
          <w:szCs w:val="28"/>
        </w:rPr>
      </w:pPr>
      <w:r>
        <w:rPr>
          <w:rFonts w:ascii="Liberation Serif" w:hAnsi="Liberation Serif"/>
          <w:sz w:val="28"/>
          <w:szCs w:val="28"/>
        </w:rPr>
        <w:t>3</w:t>
      </w:r>
      <w:r w:rsidRPr="004D7BFE">
        <w:rPr>
          <w:rFonts w:ascii="Liberation Serif" w:hAnsi="Liberation Serif"/>
          <w:sz w:val="28"/>
          <w:szCs w:val="28"/>
        </w:rPr>
        <w:t xml:space="preserve">. Главным </w:t>
      </w:r>
      <w:r>
        <w:rPr>
          <w:rFonts w:ascii="Liberation Serif" w:hAnsi="Liberation Serif"/>
          <w:sz w:val="28"/>
          <w:szCs w:val="28"/>
        </w:rPr>
        <w:t xml:space="preserve">администратором доходов и главным </w:t>
      </w:r>
      <w:r w:rsidRPr="004D7BFE">
        <w:rPr>
          <w:rFonts w:ascii="Liberation Serif" w:hAnsi="Liberation Serif"/>
          <w:sz w:val="28"/>
          <w:szCs w:val="28"/>
        </w:rPr>
        <w:t xml:space="preserve">распорядителем субвенций на осуществление государственного полномочия Российской Федерации является </w:t>
      </w:r>
      <w:r>
        <w:rPr>
          <w:rFonts w:ascii="Liberation Serif" w:hAnsi="Liberation Serif"/>
          <w:sz w:val="28"/>
          <w:szCs w:val="28"/>
        </w:rPr>
        <w:t>а</w:t>
      </w:r>
      <w:r w:rsidRPr="004D7BFE">
        <w:rPr>
          <w:rFonts w:ascii="Liberation Serif" w:hAnsi="Liberation Serif"/>
          <w:sz w:val="28"/>
          <w:szCs w:val="28"/>
        </w:rPr>
        <w:t>дминистрация городского округа Верхняя Пышма</w:t>
      </w:r>
      <w:r>
        <w:rPr>
          <w:rFonts w:ascii="Liberation Serif" w:hAnsi="Liberation Serif"/>
          <w:sz w:val="28"/>
          <w:szCs w:val="28"/>
        </w:rPr>
        <w:t>.</w:t>
      </w:r>
      <w:r w:rsidRPr="003E27B7">
        <w:t xml:space="preserve"> </w:t>
      </w:r>
      <w:r w:rsidRPr="003E27B7">
        <w:rPr>
          <w:rFonts w:ascii="Liberation Serif" w:hAnsi="Liberation Serif"/>
          <w:sz w:val="28"/>
          <w:szCs w:val="28"/>
        </w:rPr>
        <w:t xml:space="preserve">Субвенции на осуществление государственного полномочия </w:t>
      </w:r>
      <w:r w:rsidRPr="009E20B8">
        <w:rPr>
          <w:rFonts w:ascii="Liberation Serif" w:hAnsi="Liberation Serif"/>
          <w:sz w:val="28"/>
          <w:szCs w:val="28"/>
        </w:rPr>
        <w:t>Российской Федерации</w:t>
      </w:r>
      <w:r w:rsidRPr="003E27B7">
        <w:rPr>
          <w:rFonts w:ascii="Liberation Serif" w:hAnsi="Liberation Serif"/>
          <w:sz w:val="28"/>
          <w:szCs w:val="28"/>
        </w:rPr>
        <w:t>, предоставленные бюджету городского округа Верхняя Пышма, подлежат зачислению в доход бюджета городского округа Верхняя Пышма</w:t>
      </w:r>
      <w:r>
        <w:rPr>
          <w:rFonts w:ascii="Liberation Serif" w:hAnsi="Liberation Serif"/>
          <w:sz w:val="28"/>
          <w:szCs w:val="28"/>
        </w:rPr>
        <w:t>.</w:t>
      </w:r>
      <w:r w:rsidRPr="004D7BFE">
        <w:rPr>
          <w:rFonts w:ascii="Liberation Serif" w:hAnsi="Liberation Serif"/>
          <w:sz w:val="28"/>
          <w:szCs w:val="28"/>
        </w:rPr>
        <w:t xml:space="preserve"> </w:t>
      </w:r>
    </w:p>
    <w:p w:rsidR="0080591F" w:rsidRPr="004D7BFE" w:rsidRDefault="0080591F" w:rsidP="0080591F">
      <w:pPr>
        <w:spacing w:line="240" w:lineRule="atLeast"/>
        <w:ind w:firstLine="709"/>
        <w:jc w:val="both"/>
        <w:rPr>
          <w:rFonts w:ascii="Liberation Serif" w:hAnsi="Liberation Serif"/>
          <w:sz w:val="28"/>
          <w:szCs w:val="28"/>
        </w:rPr>
      </w:pPr>
      <w:r>
        <w:rPr>
          <w:rFonts w:ascii="Liberation Serif" w:hAnsi="Liberation Serif"/>
          <w:sz w:val="28"/>
          <w:szCs w:val="28"/>
        </w:rPr>
        <w:t>4</w:t>
      </w:r>
      <w:r w:rsidRPr="004D7BFE">
        <w:rPr>
          <w:rFonts w:ascii="Liberation Serif" w:hAnsi="Liberation Serif"/>
          <w:sz w:val="28"/>
          <w:szCs w:val="28"/>
        </w:rPr>
        <w:t xml:space="preserve">. </w:t>
      </w:r>
      <w:r w:rsidRPr="00F64359">
        <w:rPr>
          <w:rFonts w:ascii="Liberation Serif" w:hAnsi="Liberation Serif"/>
          <w:sz w:val="28"/>
          <w:szCs w:val="28"/>
        </w:rPr>
        <w:t xml:space="preserve">Получателем субвенций на осуществление государственного полномочия </w:t>
      </w:r>
      <w:r w:rsidRPr="00943334">
        <w:rPr>
          <w:rFonts w:ascii="Liberation Serif" w:hAnsi="Liberation Serif"/>
          <w:sz w:val="28"/>
          <w:szCs w:val="28"/>
        </w:rPr>
        <w:t xml:space="preserve">Российской Федерации </w:t>
      </w:r>
      <w:r w:rsidRPr="00F64359">
        <w:rPr>
          <w:rFonts w:ascii="Liberation Serif" w:hAnsi="Liberation Serif"/>
          <w:sz w:val="28"/>
          <w:szCs w:val="28"/>
        </w:rPr>
        <w:t>является му</w:t>
      </w:r>
      <w:r>
        <w:rPr>
          <w:rFonts w:ascii="Liberation Serif" w:hAnsi="Liberation Serif"/>
          <w:sz w:val="28"/>
          <w:szCs w:val="28"/>
        </w:rPr>
        <w:t>ниципальное казенное учреждение</w:t>
      </w:r>
      <w:r w:rsidRPr="004D7BFE">
        <w:rPr>
          <w:rFonts w:ascii="Liberation Serif" w:hAnsi="Liberation Serif"/>
          <w:sz w:val="28"/>
          <w:szCs w:val="28"/>
        </w:rPr>
        <w:t xml:space="preserve"> «Управление капитального строительства и жилищно-коммунального хозяйства городского округа Верхняя Пышма» </w:t>
      </w:r>
      <w:r w:rsidRPr="004D7BFE">
        <w:rPr>
          <w:rFonts w:ascii="Liberation Serif" w:hAnsi="Liberation Serif" w:cs="Liberation Serif"/>
          <w:sz w:val="28"/>
          <w:szCs w:val="28"/>
        </w:rPr>
        <w:t>(далее – МКУ «УКС и ЖКХ ГО Верхняя Пышма», Учреждение) согласно п</w:t>
      </w:r>
      <w:r w:rsidRPr="004D7BFE">
        <w:rPr>
          <w:rFonts w:ascii="Liberation Serif" w:hAnsi="Liberation Serif"/>
          <w:sz w:val="28"/>
          <w:szCs w:val="28"/>
          <w:shd w:val="clear" w:color="auto" w:fill="FFFFFF"/>
        </w:rPr>
        <w:t>остановлени</w:t>
      </w:r>
      <w:r>
        <w:rPr>
          <w:rFonts w:ascii="Liberation Serif" w:hAnsi="Liberation Serif"/>
          <w:sz w:val="28"/>
          <w:szCs w:val="28"/>
          <w:shd w:val="clear" w:color="auto" w:fill="FFFFFF"/>
        </w:rPr>
        <w:t>ю</w:t>
      </w:r>
      <w:r w:rsidRPr="004D7BFE">
        <w:rPr>
          <w:rFonts w:ascii="Liberation Serif" w:hAnsi="Liberation Serif"/>
          <w:sz w:val="28"/>
          <w:szCs w:val="28"/>
          <w:shd w:val="clear" w:color="auto" w:fill="FFFFFF"/>
        </w:rPr>
        <w:t xml:space="preserve"> </w:t>
      </w:r>
      <w:r>
        <w:rPr>
          <w:rFonts w:ascii="Liberation Serif" w:hAnsi="Liberation Serif"/>
          <w:sz w:val="28"/>
          <w:szCs w:val="28"/>
          <w:shd w:val="clear" w:color="auto" w:fill="FFFFFF"/>
        </w:rPr>
        <w:t>а</w:t>
      </w:r>
      <w:r w:rsidRPr="004D7BFE">
        <w:rPr>
          <w:rFonts w:ascii="Liberation Serif" w:hAnsi="Liberation Serif"/>
          <w:sz w:val="28"/>
          <w:szCs w:val="28"/>
          <w:shd w:val="clear" w:color="auto" w:fill="FFFFFF"/>
        </w:rPr>
        <w:t xml:space="preserve">дминистрации городского округа Верхняя Пышма от </w:t>
      </w:r>
      <w:r>
        <w:rPr>
          <w:rFonts w:ascii="Liberation Serif" w:hAnsi="Liberation Serif"/>
          <w:sz w:val="28"/>
          <w:szCs w:val="28"/>
          <w:shd w:val="clear" w:color="auto" w:fill="FFFFFF"/>
        </w:rPr>
        <w:t xml:space="preserve">23.01.2024 </w:t>
      </w:r>
      <w:r w:rsidRPr="004D7BFE">
        <w:rPr>
          <w:rFonts w:ascii="Liberation Serif" w:hAnsi="Liberation Serif"/>
          <w:sz w:val="28"/>
          <w:szCs w:val="28"/>
          <w:shd w:val="clear" w:color="auto" w:fill="FFFFFF"/>
        </w:rPr>
        <w:t xml:space="preserve">№ 54 «Об определении уполномоченного органа по предоставлению гражданам </w:t>
      </w:r>
      <w:r w:rsidRPr="004D7BFE">
        <w:rPr>
          <w:rFonts w:ascii="Liberation Serif" w:hAnsi="Liberation Serif"/>
          <w:sz w:val="28"/>
          <w:szCs w:val="28"/>
          <w:shd w:val="clear" w:color="auto" w:fill="FFFFFF"/>
        </w:rPr>
        <w:lastRenderedPageBreak/>
        <w:t>субсидий и компенсаций на оплату жилого помещения и коммунальных услуг и возложении на муниципальное казенное учреждение «Управление капитального строительства и жилищно-коммунального хозяйства городского округа Верхняя Пышма» реализации отдельных функций»</w:t>
      </w:r>
      <w:r w:rsidRPr="004D7BFE">
        <w:rPr>
          <w:rFonts w:ascii="Liberation Serif" w:hAnsi="Liberation Serif"/>
          <w:sz w:val="28"/>
          <w:szCs w:val="28"/>
        </w:rPr>
        <w:t>.</w:t>
      </w:r>
    </w:p>
    <w:p w:rsidR="0080591F" w:rsidRPr="00644F3A" w:rsidRDefault="0080591F" w:rsidP="0080591F">
      <w:pPr>
        <w:spacing w:line="240" w:lineRule="atLeast"/>
        <w:ind w:firstLine="709"/>
        <w:jc w:val="both"/>
        <w:rPr>
          <w:rFonts w:ascii="Liberation Serif" w:hAnsi="Liberation Serif" w:cs="Liberation Serif"/>
          <w:sz w:val="28"/>
          <w:szCs w:val="28"/>
        </w:rPr>
      </w:pPr>
      <w:r>
        <w:rPr>
          <w:rFonts w:ascii="Liberation Serif" w:hAnsi="Liberation Serif"/>
          <w:sz w:val="28"/>
          <w:szCs w:val="28"/>
        </w:rPr>
        <w:t>5</w:t>
      </w:r>
      <w:r w:rsidRPr="00644F3A">
        <w:rPr>
          <w:rFonts w:ascii="Liberation Serif" w:hAnsi="Liberation Serif"/>
          <w:sz w:val="28"/>
          <w:szCs w:val="28"/>
        </w:rPr>
        <w:t>. Субвенции на осуществление государственного полномочия Российской Федерации направляются</w:t>
      </w:r>
      <w:r>
        <w:rPr>
          <w:rFonts w:ascii="Liberation Serif" w:hAnsi="Liberation Serif"/>
          <w:sz w:val="28"/>
          <w:szCs w:val="28"/>
        </w:rPr>
        <w:t xml:space="preserve"> в пределах лимитов бюджетных обязательств</w:t>
      </w:r>
      <w:r w:rsidRPr="00644F3A">
        <w:rPr>
          <w:rFonts w:ascii="Liberation Serif" w:hAnsi="Liberation Serif"/>
          <w:sz w:val="28"/>
          <w:szCs w:val="28"/>
        </w:rPr>
        <w:t xml:space="preserve"> для финансирования расходов </w:t>
      </w:r>
      <w:r w:rsidRPr="00644F3A">
        <w:rPr>
          <w:rFonts w:ascii="Liberation Serif" w:hAnsi="Liberation Serif" w:cs="Liberation Serif"/>
          <w:sz w:val="28"/>
          <w:szCs w:val="28"/>
        </w:rPr>
        <w:t>МКУ «УКС и ЖКХ ГО Верхняя Пышма»:</w:t>
      </w:r>
    </w:p>
    <w:p w:rsidR="0080591F" w:rsidRPr="007270CD" w:rsidRDefault="0080591F" w:rsidP="0080591F">
      <w:pPr>
        <w:spacing w:line="240" w:lineRule="atLeast"/>
        <w:ind w:firstLine="709"/>
        <w:jc w:val="both"/>
        <w:rPr>
          <w:rFonts w:ascii="Liberation Serif" w:hAnsi="Liberation Serif"/>
          <w:sz w:val="28"/>
          <w:szCs w:val="28"/>
        </w:rPr>
      </w:pPr>
      <w:r w:rsidRPr="00644F3A">
        <w:rPr>
          <w:rFonts w:ascii="Liberation Serif" w:hAnsi="Liberation Serif"/>
          <w:sz w:val="28"/>
          <w:szCs w:val="28"/>
        </w:rPr>
        <w:t>на предоставление отдельным категориям граждан компенсаций расходов на оплату жилого помещения и коммунальных услуг</w:t>
      </w:r>
      <w:r>
        <w:rPr>
          <w:rFonts w:ascii="Liberation Serif" w:hAnsi="Liberation Serif"/>
          <w:sz w:val="28"/>
          <w:szCs w:val="28"/>
        </w:rPr>
        <w:t xml:space="preserve"> (далее – компенсация)</w:t>
      </w:r>
      <w:r w:rsidRPr="00644F3A">
        <w:rPr>
          <w:rFonts w:ascii="Liberation Serif" w:hAnsi="Liberation Serif"/>
          <w:sz w:val="28"/>
          <w:szCs w:val="28"/>
        </w:rPr>
        <w:t xml:space="preserve"> по факту их  начисления в текущем месяце путем перечисления денежных средств на открытые гражданами банковские счета или путем выплаты (доставки) денежных средств через организации почтовой связи в соответствии со способом выплаты, выбранным гражданином при подаче заявления о предоставлении компенсаций расходов на оплату жилого помещения и коммунальных услуг. </w:t>
      </w:r>
    </w:p>
    <w:p w:rsidR="0080591F" w:rsidRDefault="0080591F" w:rsidP="0080591F">
      <w:pPr>
        <w:spacing w:line="240" w:lineRule="atLeast"/>
        <w:ind w:firstLine="709"/>
        <w:jc w:val="both"/>
        <w:rPr>
          <w:rFonts w:ascii="Liberation Serif" w:hAnsi="Liberation Serif"/>
          <w:sz w:val="28"/>
          <w:szCs w:val="28"/>
        </w:rPr>
      </w:pPr>
      <w:r>
        <w:rPr>
          <w:rFonts w:ascii="Liberation Serif" w:hAnsi="Liberation Serif"/>
          <w:sz w:val="28"/>
          <w:szCs w:val="28"/>
          <w:shd w:val="clear" w:color="auto" w:fill="FFFFFF"/>
        </w:rPr>
        <w:t xml:space="preserve">на обеспечение деятельности по предоставлению гражданам компенсаций, включая расходы на оплату услуг кредитных организаций и организаций федеральной почтовой связи по доставке гражданам компенсаций и расходы на обеспечение деятельности Учреждения </w:t>
      </w:r>
      <w:r>
        <w:rPr>
          <w:rFonts w:ascii="Liberation Serif" w:hAnsi="Liberation Serif" w:cs="Liberation Serif"/>
          <w:sz w:val="28"/>
          <w:szCs w:val="28"/>
        </w:rPr>
        <w:t xml:space="preserve">по </w:t>
      </w:r>
      <w:r>
        <w:rPr>
          <w:rFonts w:ascii="Liberation Serif" w:hAnsi="Liberation Serif"/>
          <w:sz w:val="28"/>
          <w:szCs w:val="28"/>
        </w:rPr>
        <w:t>реализации отдельных функций, связанных с осуществлением государственного полномочия Российской Федерации по предоставлению гражданам компенсаций</w:t>
      </w:r>
      <w:r w:rsidRPr="00644F3A">
        <w:rPr>
          <w:rFonts w:ascii="Liberation Serif" w:hAnsi="Liberation Serif"/>
          <w:sz w:val="28"/>
          <w:szCs w:val="28"/>
        </w:rPr>
        <w:t>.</w:t>
      </w:r>
    </w:p>
    <w:p w:rsidR="0080591F" w:rsidRDefault="0080591F" w:rsidP="0080591F">
      <w:pPr>
        <w:spacing w:line="240" w:lineRule="atLeast"/>
        <w:ind w:firstLine="709"/>
        <w:jc w:val="both"/>
        <w:rPr>
          <w:rFonts w:ascii="Liberation Serif" w:hAnsi="Liberation Serif"/>
          <w:sz w:val="28"/>
          <w:szCs w:val="28"/>
        </w:rPr>
      </w:pPr>
      <w:r>
        <w:rPr>
          <w:rFonts w:ascii="Liberation Serif" w:hAnsi="Liberation Serif"/>
          <w:sz w:val="28"/>
          <w:szCs w:val="28"/>
        </w:rPr>
        <w:t xml:space="preserve">Расходование целевых средств на обеспечение деятельности производится в пределах 1,5 процентов от суммы целевых средств областного бюджета, израсходованных на предоставление гражданам компенсаций.  </w:t>
      </w:r>
    </w:p>
    <w:p w:rsidR="0080591F" w:rsidRDefault="0080591F" w:rsidP="0080591F">
      <w:pPr>
        <w:spacing w:line="240" w:lineRule="atLeast"/>
        <w:ind w:firstLine="709"/>
        <w:jc w:val="both"/>
        <w:rPr>
          <w:rFonts w:ascii="Liberation Serif" w:hAnsi="Liberation Serif"/>
          <w:sz w:val="28"/>
          <w:szCs w:val="28"/>
        </w:rPr>
      </w:pPr>
      <w:r>
        <w:rPr>
          <w:rFonts w:ascii="Liberation Serif" w:hAnsi="Liberation Serif"/>
          <w:sz w:val="28"/>
          <w:szCs w:val="28"/>
        </w:rPr>
        <w:t>6. Расходование субвенций на осуществление государственного полномочия Российской Федерации осуществляется:</w:t>
      </w:r>
    </w:p>
    <w:p w:rsidR="0080591F" w:rsidRDefault="0080591F" w:rsidP="0080591F">
      <w:pPr>
        <w:spacing w:line="240" w:lineRule="atLeast"/>
        <w:ind w:firstLine="709"/>
        <w:jc w:val="both"/>
        <w:rPr>
          <w:rFonts w:ascii="Liberation Serif" w:hAnsi="Liberation Serif"/>
          <w:sz w:val="28"/>
          <w:szCs w:val="28"/>
        </w:rPr>
      </w:pPr>
      <w:r>
        <w:rPr>
          <w:rFonts w:ascii="Liberation Serif" w:hAnsi="Liberation Serif"/>
          <w:sz w:val="28"/>
          <w:szCs w:val="28"/>
        </w:rPr>
        <w:t xml:space="preserve">по разделу 1000 «Социальная политика», подразделу 1003 «Социальное обеспечение населения», </w:t>
      </w:r>
      <w:r w:rsidRPr="002E3879">
        <w:rPr>
          <w:rFonts w:ascii="Liberation Serif" w:hAnsi="Liberation Serif"/>
          <w:sz w:val="28"/>
          <w:szCs w:val="28"/>
        </w:rPr>
        <w:t>целевой статье 0710552500 «</w:t>
      </w:r>
      <w:r w:rsidRPr="00843C99">
        <w:rPr>
          <w:rFonts w:ascii="Liberation Serif" w:hAnsi="Liberation Serif"/>
          <w:sz w:val="28"/>
          <w:szCs w:val="28"/>
        </w:rPr>
        <w:t xml:space="preserve">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Pr>
          <w:rFonts w:ascii="Liberation Serif" w:hAnsi="Liberation Serif"/>
          <w:sz w:val="28"/>
          <w:szCs w:val="28"/>
        </w:rPr>
        <w:t>«</w:t>
      </w:r>
      <w:r w:rsidRPr="00843C99">
        <w:rPr>
          <w:rFonts w:ascii="Liberation Serif" w:hAnsi="Liberation Serif"/>
          <w:sz w:val="28"/>
          <w:szCs w:val="28"/>
        </w:rPr>
        <w:t xml:space="preserve">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w:t>
      </w:r>
      <w:r>
        <w:rPr>
          <w:rFonts w:ascii="Liberation Serif" w:hAnsi="Liberation Serif"/>
          <w:sz w:val="28"/>
          <w:szCs w:val="28"/>
        </w:rPr>
        <w:t>коммунальных услуг</w:t>
      </w:r>
      <w:r w:rsidRPr="002E3879">
        <w:rPr>
          <w:rFonts w:ascii="Liberation Serif" w:hAnsi="Liberation Serif"/>
          <w:sz w:val="28"/>
          <w:szCs w:val="28"/>
        </w:rPr>
        <w:t xml:space="preserve">» </w:t>
      </w:r>
      <w:r>
        <w:rPr>
          <w:rFonts w:ascii="Liberation Serif" w:hAnsi="Liberation Serif"/>
          <w:sz w:val="28"/>
          <w:szCs w:val="28"/>
        </w:rPr>
        <w:t>по</w:t>
      </w:r>
      <w:r w:rsidRPr="002E3879">
        <w:rPr>
          <w:rFonts w:ascii="Liberation Serif" w:hAnsi="Liberation Serif"/>
          <w:sz w:val="28"/>
          <w:szCs w:val="28"/>
        </w:rPr>
        <w:t xml:space="preserve"> соответствующим видам расходов</w:t>
      </w:r>
      <w:r>
        <w:rPr>
          <w:rFonts w:ascii="Liberation Serif" w:hAnsi="Liberation Serif"/>
          <w:sz w:val="28"/>
          <w:szCs w:val="28"/>
        </w:rPr>
        <w:t xml:space="preserve"> и кодам классификации операций сектора государственного управления</w:t>
      </w:r>
      <w:r w:rsidRPr="002E3879">
        <w:rPr>
          <w:rFonts w:ascii="Liberation Serif" w:hAnsi="Liberation Serif"/>
          <w:sz w:val="28"/>
          <w:szCs w:val="28"/>
        </w:rPr>
        <w:t>.</w:t>
      </w:r>
    </w:p>
    <w:p w:rsidR="0080591F" w:rsidRPr="002E3879" w:rsidRDefault="0080591F" w:rsidP="0080591F">
      <w:pPr>
        <w:ind w:firstLine="708"/>
        <w:jc w:val="both"/>
        <w:rPr>
          <w:rFonts w:ascii="Liberation Serif" w:hAnsi="Liberation Serif"/>
          <w:sz w:val="28"/>
          <w:szCs w:val="28"/>
        </w:rPr>
      </w:pPr>
      <w:r w:rsidRPr="003D744F">
        <w:rPr>
          <w:rFonts w:ascii="Liberation Serif" w:hAnsi="Liberation Serif"/>
          <w:sz w:val="28"/>
          <w:szCs w:val="28"/>
        </w:rPr>
        <w:t>в части расходов на обеспечение деятельности по предоставлению отдельным категориям граждан компенсаций расходов на оплату жилого помещения и коммунальных услуг по разделу 1000 «Социальная политика»,</w:t>
      </w:r>
      <w:r w:rsidRPr="00D5463A">
        <w:rPr>
          <w:rFonts w:ascii="Liberation Serif" w:hAnsi="Liberation Serif"/>
          <w:sz w:val="28"/>
          <w:szCs w:val="28"/>
        </w:rPr>
        <w:t xml:space="preserve"> </w:t>
      </w:r>
      <w:r>
        <w:rPr>
          <w:rFonts w:ascii="Liberation Serif" w:hAnsi="Liberation Serif"/>
          <w:sz w:val="28"/>
          <w:szCs w:val="28"/>
        </w:rPr>
        <w:t xml:space="preserve">подразделу 1006 «Другие вопросы в области социальной политики», </w:t>
      </w:r>
      <w:r w:rsidRPr="003D744F">
        <w:rPr>
          <w:rFonts w:ascii="Liberation Serif" w:hAnsi="Liberation Serif"/>
          <w:sz w:val="28"/>
          <w:szCs w:val="28"/>
        </w:rPr>
        <w:t xml:space="preserve"> целевой статье 07601</w:t>
      </w:r>
      <w:r>
        <w:rPr>
          <w:rFonts w:ascii="Liberation Serif" w:hAnsi="Liberation Serif"/>
          <w:sz w:val="28"/>
          <w:szCs w:val="28"/>
        </w:rPr>
        <w:t>52500</w:t>
      </w:r>
      <w:r w:rsidRPr="003D744F">
        <w:rPr>
          <w:rFonts w:ascii="Liberation Serif" w:hAnsi="Liberation Serif"/>
          <w:sz w:val="28"/>
          <w:szCs w:val="28"/>
        </w:rPr>
        <w:t xml:space="preserve"> «</w:t>
      </w:r>
      <w:r w:rsidRPr="00843C99">
        <w:rPr>
          <w:rFonts w:ascii="Liberation Serif" w:hAnsi="Liberation Serif"/>
          <w:sz w:val="28"/>
          <w:szCs w:val="28"/>
        </w:rPr>
        <w:t xml:space="preserve">Осуществление государственного полномочия Российской Федерации по предоставлению отдельным категориям граждан </w:t>
      </w:r>
      <w:r w:rsidRPr="00843C99">
        <w:rPr>
          <w:rFonts w:ascii="Liberation Serif" w:hAnsi="Liberation Serif"/>
          <w:sz w:val="28"/>
          <w:szCs w:val="28"/>
        </w:rPr>
        <w:lastRenderedPageBreak/>
        <w:t xml:space="preserve">компенсаций расходов на оплату жилого помещения и коммунальных услуг в соответствии с Законом Свердловской области </w:t>
      </w:r>
      <w:r>
        <w:rPr>
          <w:rFonts w:ascii="Liberation Serif" w:hAnsi="Liberation Serif"/>
          <w:sz w:val="28"/>
          <w:szCs w:val="28"/>
        </w:rPr>
        <w:t>«</w:t>
      </w:r>
      <w:r w:rsidRPr="00843C99">
        <w:rPr>
          <w:rFonts w:ascii="Liberation Serif" w:hAnsi="Liberation Serif"/>
          <w:sz w:val="28"/>
          <w:szCs w:val="28"/>
        </w:rPr>
        <w:t xml:space="preserve">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w:t>
      </w:r>
      <w:r>
        <w:rPr>
          <w:rFonts w:ascii="Liberation Serif" w:hAnsi="Liberation Serif"/>
          <w:sz w:val="28"/>
          <w:szCs w:val="28"/>
        </w:rPr>
        <w:t xml:space="preserve">коммунальных услуг» </w:t>
      </w:r>
      <w:r w:rsidRPr="003D744F">
        <w:rPr>
          <w:rFonts w:ascii="Liberation Serif" w:hAnsi="Liberation Serif"/>
          <w:sz w:val="28"/>
          <w:szCs w:val="28"/>
        </w:rPr>
        <w:t>по соответствующим видам расходов</w:t>
      </w:r>
      <w:r>
        <w:rPr>
          <w:rFonts w:ascii="Liberation Serif" w:hAnsi="Liberation Serif"/>
          <w:sz w:val="28"/>
          <w:szCs w:val="28"/>
        </w:rPr>
        <w:t xml:space="preserve"> и кодам классификации операций сектора государственного управления.</w:t>
      </w:r>
    </w:p>
    <w:p w:rsidR="0080591F" w:rsidRDefault="0080591F" w:rsidP="0080591F">
      <w:pPr>
        <w:spacing w:line="240" w:lineRule="atLeast"/>
        <w:ind w:firstLine="709"/>
        <w:jc w:val="both"/>
        <w:rPr>
          <w:rFonts w:ascii="Liberation Serif" w:hAnsi="Liberation Serif"/>
          <w:sz w:val="28"/>
          <w:szCs w:val="28"/>
          <w:shd w:val="clear" w:color="auto" w:fill="FFFFFF"/>
        </w:rPr>
      </w:pPr>
      <w:r>
        <w:rPr>
          <w:rFonts w:ascii="Liberation Serif" w:hAnsi="Liberation Serif" w:cs="Liberation Serif"/>
          <w:sz w:val="28"/>
          <w:szCs w:val="28"/>
        </w:rPr>
        <w:t>7</w:t>
      </w:r>
      <w:r w:rsidRPr="004D7BFE">
        <w:rPr>
          <w:rFonts w:ascii="Liberation Serif" w:hAnsi="Liberation Serif" w:cs="Liberation Serif"/>
          <w:sz w:val="28"/>
          <w:szCs w:val="28"/>
        </w:rPr>
        <w:t xml:space="preserve">. </w:t>
      </w:r>
      <w:r w:rsidRPr="00EE0A40">
        <w:rPr>
          <w:rFonts w:ascii="Liberation Serif" w:hAnsi="Liberation Serif"/>
          <w:sz w:val="28"/>
          <w:szCs w:val="28"/>
        </w:rPr>
        <w:t xml:space="preserve">МКУ «УКС и ЖКХ ГО Верхняя Пышма» представляет в Министерство социальной политики Свердловской области согласованный и подписанный Главой городского округа Верхняя Пышма отчет о расходовании субвенций на осуществление государственного полномочия </w:t>
      </w:r>
      <w:r>
        <w:rPr>
          <w:rFonts w:ascii="Liberation Serif" w:hAnsi="Liberation Serif"/>
          <w:sz w:val="28"/>
          <w:szCs w:val="28"/>
        </w:rPr>
        <w:t>Российской Федерации</w:t>
      </w:r>
      <w:r w:rsidRPr="00EE0A40">
        <w:rPr>
          <w:rFonts w:ascii="Liberation Serif" w:hAnsi="Liberation Serif"/>
          <w:sz w:val="28"/>
          <w:szCs w:val="28"/>
        </w:rPr>
        <w:t xml:space="preserve"> по форме и в сроки</w:t>
      </w:r>
      <w:r w:rsidRPr="004D7BFE">
        <w:rPr>
          <w:rFonts w:ascii="Liberation Serif" w:hAnsi="Liberation Serif"/>
          <w:sz w:val="28"/>
          <w:szCs w:val="28"/>
          <w:shd w:val="clear" w:color="auto" w:fill="FFFFFF"/>
        </w:rPr>
        <w:t xml:space="preserve">, установленные </w:t>
      </w:r>
      <w:r>
        <w:rPr>
          <w:rFonts w:ascii="Liberation Serif" w:hAnsi="Liberation Serif"/>
          <w:sz w:val="28"/>
          <w:szCs w:val="28"/>
        </w:rPr>
        <w:t>п</w:t>
      </w:r>
      <w:r w:rsidRPr="004D7BFE">
        <w:rPr>
          <w:rFonts w:ascii="Liberation Serif" w:hAnsi="Liberation Serif"/>
          <w:sz w:val="28"/>
          <w:szCs w:val="28"/>
        </w:rPr>
        <w:t xml:space="preserve">остановлением Правительства Свердловской области </w:t>
      </w:r>
      <w:r w:rsidRPr="004D7BFE">
        <w:rPr>
          <w:rFonts w:ascii="Liberation Serif" w:hAnsi="Liberation Serif"/>
          <w:sz w:val="28"/>
          <w:szCs w:val="28"/>
          <w:shd w:val="clear" w:color="auto" w:fill="FFFFFF"/>
        </w:rPr>
        <w:t xml:space="preserve">от </w:t>
      </w:r>
      <w:r>
        <w:rPr>
          <w:rFonts w:ascii="Liberation Serif" w:hAnsi="Liberation Serif"/>
          <w:sz w:val="28"/>
          <w:szCs w:val="28"/>
          <w:shd w:val="clear" w:color="auto" w:fill="FFFFFF"/>
        </w:rPr>
        <w:t>19.09.2024</w:t>
      </w:r>
      <w:r w:rsidRPr="004D7BFE">
        <w:rPr>
          <w:rFonts w:ascii="Liberation Serif" w:hAnsi="Liberation Serif"/>
          <w:sz w:val="28"/>
          <w:szCs w:val="28"/>
          <w:shd w:val="clear" w:color="auto" w:fill="FFFFFF"/>
        </w:rPr>
        <w:t xml:space="preserve"> № 648-ПП.</w:t>
      </w:r>
    </w:p>
    <w:p w:rsidR="0080591F" w:rsidRPr="007F12A0" w:rsidRDefault="0080591F" w:rsidP="0080591F">
      <w:pPr>
        <w:spacing w:line="240" w:lineRule="atLeast"/>
        <w:ind w:firstLine="709"/>
        <w:jc w:val="both"/>
        <w:rPr>
          <w:rFonts w:ascii="Liberation Serif" w:hAnsi="Liberation Serif"/>
          <w:sz w:val="28"/>
          <w:szCs w:val="28"/>
          <w:shd w:val="clear" w:color="auto" w:fill="FFFFFF"/>
        </w:rPr>
      </w:pPr>
      <w:r w:rsidRPr="007F12A0">
        <w:rPr>
          <w:rFonts w:ascii="Liberation Serif" w:hAnsi="Liberation Serif"/>
          <w:sz w:val="28"/>
          <w:szCs w:val="28"/>
          <w:shd w:val="clear" w:color="auto" w:fill="FFFFFF"/>
        </w:rPr>
        <w:t>8</w:t>
      </w:r>
      <w:r>
        <w:rPr>
          <w:rFonts w:ascii="Liberation Serif" w:hAnsi="Liberation Serif"/>
          <w:sz w:val="28"/>
          <w:szCs w:val="28"/>
          <w:shd w:val="clear" w:color="auto" w:fill="FFFFFF"/>
        </w:rPr>
        <w:t>.</w:t>
      </w:r>
      <w:r w:rsidRPr="007F12A0">
        <w:rPr>
          <w:rFonts w:ascii="Segoe UI" w:hAnsi="Segoe UI" w:cs="Segoe UI"/>
          <w:color w:val="212121"/>
          <w:sz w:val="23"/>
          <w:szCs w:val="23"/>
          <w:shd w:val="clear" w:color="auto" w:fill="FFFFFF"/>
        </w:rPr>
        <w:t xml:space="preserve"> </w:t>
      </w:r>
      <w:r w:rsidRPr="007F12A0">
        <w:rPr>
          <w:rFonts w:ascii="Liberation Serif" w:hAnsi="Liberation Serif" w:cs="Segoe UI"/>
          <w:color w:val="212121"/>
          <w:sz w:val="28"/>
          <w:szCs w:val="28"/>
          <w:shd w:val="clear" w:color="auto" w:fill="FFFFFF"/>
        </w:rPr>
        <w:t>Не использованные в отчетном финансовом году остатки субвенций на осуществление государственного полномочия Российской Федерации подлежат в соответствии с требованиями, установленными бюджетным законодательством Российской Федерации, возврату в доход областного бюджета.</w:t>
      </w:r>
    </w:p>
    <w:p w:rsidR="0080591F" w:rsidRPr="004D7BFE" w:rsidRDefault="0080591F" w:rsidP="0080591F">
      <w:pPr>
        <w:spacing w:line="240" w:lineRule="atLeast"/>
        <w:ind w:firstLine="709"/>
        <w:jc w:val="both"/>
        <w:rPr>
          <w:rFonts w:ascii="Liberation Serif" w:hAnsi="Liberation Serif"/>
          <w:sz w:val="28"/>
          <w:szCs w:val="28"/>
          <w:shd w:val="clear" w:color="auto" w:fill="FFFFFF"/>
        </w:rPr>
      </w:pPr>
      <w:r>
        <w:rPr>
          <w:rFonts w:ascii="Liberation Serif" w:hAnsi="Liberation Serif"/>
          <w:sz w:val="28"/>
          <w:szCs w:val="28"/>
          <w:shd w:val="clear" w:color="auto" w:fill="FFFFFF"/>
        </w:rPr>
        <w:t>9</w:t>
      </w:r>
      <w:r w:rsidRPr="004D7BFE">
        <w:rPr>
          <w:rFonts w:ascii="Liberation Serif" w:hAnsi="Liberation Serif"/>
          <w:sz w:val="28"/>
          <w:szCs w:val="28"/>
          <w:shd w:val="clear" w:color="auto" w:fill="FFFFFF"/>
        </w:rPr>
        <w:t>. Средства, полученные из областного бюджета в форме субвенций</w:t>
      </w:r>
      <w:r>
        <w:rPr>
          <w:rFonts w:ascii="Liberation Serif" w:hAnsi="Liberation Serif"/>
          <w:sz w:val="28"/>
          <w:szCs w:val="28"/>
          <w:shd w:val="clear" w:color="auto" w:fill="FFFFFF"/>
        </w:rPr>
        <w:t xml:space="preserve"> на осуществление государственного полномочия Российской Федерации,</w:t>
      </w:r>
      <w:r w:rsidRPr="004D7BFE">
        <w:rPr>
          <w:rFonts w:ascii="Liberation Serif" w:hAnsi="Liberation Serif"/>
          <w:sz w:val="28"/>
          <w:szCs w:val="28"/>
          <w:shd w:val="clear" w:color="auto" w:fill="FFFFFF"/>
        </w:rPr>
        <w:t xml:space="preserve"> носят целевой характер и не могут быть использованы на иные цели.</w:t>
      </w:r>
      <w:r>
        <w:rPr>
          <w:rFonts w:ascii="Liberation Serif" w:hAnsi="Liberation Serif"/>
          <w:sz w:val="28"/>
          <w:szCs w:val="28"/>
          <w:shd w:val="clear" w:color="auto" w:fill="FFFFFF"/>
        </w:rPr>
        <w:t xml:space="preserve"> </w:t>
      </w:r>
      <w:r w:rsidRPr="004D7BFE">
        <w:rPr>
          <w:rFonts w:ascii="Liberation Serif" w:hAnsi="Liberation Serif"/>
          <w:sz w:val="28"/>
          <w:szCs w:val="28"/>
          <w:shd w:val="clear" w:color="auto" w:fill="FFFFFF"/>
        </w:rPr>
        <w:t xml:space="preserve">Нецелевое использование бюджетных средств влечет применение мер </w:t>
      </w:r>
      <w:r>
        <w:rPr>
          <w:rFonts w:ascii="Liberation Serif" w:hAnsi="Liberation Serif"/>
          <w:sz w:val="28"/>
          <w:szCs w:val="28"/>
          <w:shd w:val="clear" w:color="auto" w:fill="FFFFFF"/>
        </w:rPr>
        <w:t>юридической</w:t>
      </w:r>
      <w:r w:rsidRPr="004D7BFE">
        <w:rPr>
          <w:rFonts w:ascii="Liberation Serif" w:hAnsi="Liberation Serif"/>
          <w:sz w:val="28"/>
          <w:szCs w:val="28"/>
          <w:shd w:val="clear" w:color="auto" w:fill="FFFFFF"/>
        </w:rPr>
        <w:t xml:space="preserve"> ответственности.</w:t>
      </w:r>
    </w:p>
    <w:p w:rsidR="0080591F" w:rsidRPr="00EE0A40" w:rsidRDefault="0080591F" w:rsidP="0080591F">
      <w:pPr>
        <w:spacing w:line="240" w:lineRule="atLeast"/>
        <w:ind w:firstLine="709"/>
        <w:jc w:val="both"/>
        <w:rPr>
          <w:rFonts w:ascii="Liberation Serif" w:hAnsi="Liberation Serif"/>
          <w:sz w:val="28"/>
          <w:szCs w:val="28"/>
        </w:rPr>
      </w:pPr>
      <w:r>
        <w:rPr>
          <w:rFonts w:ascii="Liberation Serif" w:hAnsi="Liberation Serif"/>
          <w:sz w:val="28"/>
          <w:szCs w:val="28"/>
        </w:rPr>
        <w:t>10</w:t>
      </w:r>
      <w:r w:rsidRPr="004D7BFE">
        <w:rPr>
          <w:rFonts w:ascii="Liberation Serif" w:hAnsi="Liberation Serif"/>
          <w:sz w:val="28"/>
          <w:szCs w:val="28"/>
        </w:rPr>
        <w:t xml:space="preserve">. Контроль за целевым использованием бюджетных средств осуществляется администрацией городского округа Верхняя Пышма, Финансовым управлением администрации городского округа Верхняя Пышма, </w:t>
      </w:r>
      <w:r w:rsidRPr="004D7BFE">
        <w:rPr>
          <w:rFonts w:ascii="Liberation Serif" w:hAnsi="Liberation Serif" w:cs="Liberation Serif"/>
          <w:sz w:val="28"/>
          <w:szCs w:val="28"/>
        </w:rPr>
        <w:t>МКУ «УКС и ЖКХ ГО Верхняя Пышма»</w:t>
      </w:r>
      <w:r>
        <w:rPr>
          <w:rFonts w:ascii="Liberation Serif" w:hAnsi="Liberation Serif" w:cs="Liberation Serif"/>
          <w:sz w:val="28"/>
          <w:szCs w:val="28"/>
        </w:rPr>
        <w:t>,</w:t>
      </w:r>
      <w:r>
        <w:rPr>
          <w:rFonts w:ascii="Liberation Serif" w:hAnsi="Liberation Serif"/>
          <w:sz w:val="28"/>
          <w:szCs w:val="28"/>
        </w:rPr>
        <w:t xml:space="preserve"> </w:t>
      </w:r>
      <w:r w:rsidRPr="00F03F7D">
        <w:rPr>
          <w:rFonts w:ascii="Liberation Serif" w:hAnsi="Liberation Serif"/>
          <w:sz w:val="28"/>
          <w:szCs w:val="28"/>
        </w:rPr>
        <w:t>в пределах своей компетенции</w:t>
      </w:r>
      <w:r>
        <w:rPr>
          <w:rFonts w:ascii="Liberation Serif" w:hAnsi="Liberation Serif"/>
          <w:sz w:val="28"/>
          <w:szCs w:val="28"/>
        </w:rPr>
        <w:t>.</w:t>
      </w:r>
    </w:p>
    <w:p w:rsidR="007A70A7" w:rsidRDefault="007A70A7">
      <w:bookmarkStart w:id="0" w:name="_GoBack"/>
      <w:bookmarkEnd w:id="0"/>
    </w:p>
    <w:sectPr w:rsidR="007A70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026"/>
    <w:rsid w:val="00536026"/>
    <w:rsid w:val="007A70A7"/>
    <w:rsid w:val="00805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D781A-7CA1-4D19-B409-AAD67496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9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
    <w:name w:val="empty"/>
    <w:basedOn w:val="a"/>
    <w:rsid w:val="008059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10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2773</Words>
  <Characters>15808</Characters>
  <Application>Microsoft Office Word</Application>
  <DocSecurity>0</DocSecurity>
  <Lines>131</Lines>
  <Paragraphs>37</Paragraphs>
  <ScaleCrop>false</ScaleCrop>
  <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2025-09-01T13:35:00Z</dcterms:created>
  <dcterms:modified xsi:type="dcterms:W3CDTF">2025-09-01T13:36:00Z</dcterms:modified>
</cp:coreProperties>
</file>