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90691" w:rsidTr="009A261F">
        <w:tc>
          <w:tcPr>
            <w:tcW w:w="4677" w:type="dxa"/>
            <w:tcBorders>
              <w:top w:val="nil"/>
              <w:left w:val="nil"/>
              <w:bottom w:val="nil"/>
              <w:right w:val="nil"/>
            </w:tcBorders>
          </w:tcPr>
          <w:p w:rsidR="00290691" w:rsidRDefault="00290691">
            <w:pPr>
              <w:pStyle w:val="ConsPlusNormal"/>
            </w:pPr>
            <w:r>
              <w:t>19 декабря 1997 года</w:t>
            </w:r>
          </w:p>
        </w:tc>
        <w:tc>
          <w:tcPr>
            <w:tcW w:w="4678" w:type="dxa"/>
            <w:tcBorders>
              <w:top w:val="nil"/>
              <w:left w:val="nil"/>
              <w:bottom w:val="nil"/>
              <w:right w:val="nil"/>
            </w:tcBorders>
          </w:tcPr>
          <w:p w:rsidR="00290691" w:rsidRDefault="00290691">
            <w:pPr>
              <w:pStyle w:val="ConsPlusNormal"/>
              <w:jc w:val="right"/>
            </w:pPr>
            <w:r>
              <w:t>N 78-ОЗ</w:t>
            </w:r>
          </w:p>
        </w:tc>
      </w:tr>
    </w:tbl>
    <w:p w:rsidR="00290691" w:rsidRDefault="00290691">
      <w:pPr>
        <w:pStyle w:val="ConsPlusNormal"/>
        <w:pBdr>
          <w:bottom w:val="single" w:sz="6" w:space="0" w:color="auto"/>
        </w:pBdr>
        <w:spacing w:before="100" w:after="100"/>
        <w:jc w:val="both"/>
        <w:rPr>
          <w:sz w:val="2"/>
          <w:szCs w:val="2"/>
        </w:rPr>
      </w:pPr>
    </w:p>
    <w:p w:rsidR="00290691" w:rsidRDefault="00290691">
      <w:pPr>
        <w:pStyle w:val="ConsPlusNormal"/>
        <w:jc w:val="both"/>
      </w:pPr>
    </w:p>
    <w:p w:rsidR="00290691" w:rsidRDefault="00290691">
      <w:pPr>
        <w:pStyle w:val="ConsPlusTitle"/>
        <w:jc w:val="center"/>
      </w:pPr>
      <w:r>
        <w:t>СВЕРДЛОВСКАЯ ОБЛАСТЬ</w:t>
      </w:r>
    </w:p>
    <w:p w:rsidR="00290691" w:rsidRDefault="00290691">
      <w:pPr>
        <w:pStyle w:val="ConsPlusTitle"/>
        <w:jc w:val="center"/>
      </w:pPr>
    </w:p>
    <w:p w:rsidR="00290691" w:rsidRDefault="00290691">
      <w:pPr>
        <w:pStyle w:val="ConsPlusTitle"/>
        <w:jc w:val="center"/>
      </w:pPr>
      <w:r>
        <w:t>ОБЛАСТНОЙ ЗАКОН</w:t>
      </w:r>
    </w:p>
    <w:p w:rsidR="00290691" w:rsidRDefault="00290691">
      <w:pPr>
        <w:pStyle w:val="ConsPlusTitle"/>
        <w:jc w:val="center"/>
      </w:pPr>
    </w:p>
    <w:p w:rsidR="00290691" w:rsidRDefault="00290691">
      <w:pPr>
        <w:pStyle w:val="ConsPlusTitle"/>
        <w:jc w:val="center"/>
      </w:pPr>
      <w:bookmarkStart w:id="0" w:name="_GoBack"/>
      <w:r>
        <w:t>О ПРОФИЛАКТИКЕ НЕЗАКОННОГО ПОТРЕБЛЕНИЯ</w:t>
      </w:r>
    </w:p>
    <w:p w:rsidR="00290691" w:rsidRDefault="00290691">
      <w:pPr>
        <w:pStyle w:val="ConsPlusTitle"/>
        <w:jc w:val="center"/>
      </w:pPr>
      <w:r>
        <w:t>НАРКОТИЧЕСКИХ СРЕДСТВ И ПСИХОТРОПНЫХ ВЕЩЕСТВ, НАРКОМАНИИ И</w:t>
      </w:r>
    </w:p>
    <w:p w:rsidR="00290691" w:rsidRDefault="00290691">
      <w:pPr>
        <w:pStyle w:val="ConsPlusTitle"/>
        <w:jc w:val="center"/>
      </w:pPr>
      <w:r>
        <w:t>ТОКСИКОМАНИИ НА ТЕРРИТОРИИ СВЕРДЛОВСКОЙ ОБЛАСТИ</w:t>
      </w:r>
    </w:p>
    <w:bookmarkEnd w:id="0"/>
    <w:p w:rsidR="00290691" w:rsidRDefault="00290691">
      <w:pPr>
        <w:pStyle w:val="ConsPlusNormal"/>
        <w:jc w:val="both"/>
      </w:pPr>
    </w:p>
    <w:p w:rsidR="00290691" w:rsidRDefault="00290691">
      <w:pPr>
        <w:pStyle w:val="ConsPlusNormal"/>
        <w:jc w:val="right"/>
      </w:pPr>
      <w:r>
        <w:t>Принят Областной Думой</w:t>
      </w:r>
    </w:p>
    <w:p w:rsidR="00290691" w:rsidRDefault="00290691">
      <w:pPr>
        <w:pStyle w:val="ConsPlusNormal"/>
        <w:jc w:val="right"/>
      </w:pPr>
      <w:r>
        <w:t>Законодательного Собрания</w:t>
      </w:r>
    </w:p>
    <w:p w:rsidR="00290691" w:rsidRDefault="00290691">
      <w:pPr>
        <w:pStyle w:val="ConsPlusNormal"/>
        <w:jc w:val="right"/>
      </w:pPr>
      <w:r>
        <w:t>Свердловской области</w:t>
      </w:r>
    </w:p>
    <w:p w:rsidR="00290691" w:rsidRDefault="00290691">
      <w:pPr>
        <w:pStyle w:val="ConsPlusNormal"/>
        <w:jc w:val="right"/>
      </w:pPr>
      <w:r>
        <w:t>3 декабря 1997 года</w:t>
      </w:r>
    </w:p>
    <w:p w:rsidR="00290691" w:rsidRDefault="002906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0691">
        <w:tc>
          <w:tcPr>
            <w:tcW w:w="60" w:type="dxa"/>
            <w:tcBorders>
              <w:top w:val="nil"/>
              <w:left w:val="nil"/>
              <w:bottom w:val="nil"/>
              <w:right w:val="nil"/>
            </w:tcBorders>
            <w:shd w:val="clear" w:color="auto" w:fill="CED3F1"/>
            <w:tcMar>
              <w:top w:w="0" w:type="dxa"/>
              <w:left w:w="0" w:type="dxa"/>
              <w:bottom w:w="0" w:type="dxa"/>
              <w:right w:w="0" w:type="dxa"/>
            </w:tcMar>
          </w:tcPr>
          <w:p w:rsidR="00290691" w:rsidRDefault="002906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0691" w:rsidRDefault="002906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0691" w:rsidRDefault="00290691">
            <w:pPr>
              <w:pStyle w:val="ConsPlusNormal"/>
              <w:jc w:val="center"/>
            </w:pPr>
            <w:r>
              <w:rPr>
                <w:color w:val="392C69"/>
              </w:rPr>
              <w:t>Список изменяющих документов</w:t>
            </w:r>
          </w:p>
          <w:p w:rsidR="00290691" w:rsidRDefault="00290691">
            <w:pPr>
              <w:pStyle w:val="ConsPlusNormal"/>
              <w:jc w:val="center"/>
            </w:pPr>
            <w:r>
              <w:rPr>
                <w:color w:val="392C69"/>
              </w:rPr>
              <w:t xml:space="preserve">(в ред. Законов Свердловской области от 22.10.2003 </w:t>
            </w:r>
            <w:hyperlink r:id="rId4">
              <w:r>
                <w:rPr>
                  <w:color w:val="0000FF"/>
                </w:rPr>
                <w:t>N 29-ОЗ</w:t>
              </w:r>
            </w:hyperlink>
            <w:r>
              <w:rPr>
                <w:color w:val="392C69"/>
              </w:rPr>
              <w:t>,</w:t>
            </w:r>
          </w:p>
          <w:p w:rsidR="00290691" w:rsidRDefault="00290691">
            <w:pPr>
              <w:pStyle w:val="ConsPlusNormal"/>
              <w:jc w:val="center"/>
            </w:pPr>
            <w:r>
              <w:rPr>
                <w:color w:val="392C69"/>
              </w:rPr>
              <w:t xml:space="preserve">от 25.03.2005 </w:t>
            </w:r>
            <w:hyperlink r:id="rId5">
              <w:r>
                <w:rPr>
                  <w:color w:val="0000FF"/>
                </w:rPr>
                <w:t>N 4-ОЗ</w:t>
              </w:r>
            </w:hyperlink>
            <w:r>
              <w:rPr>
                <w:color w:val="392C69"/>
              </w:rPr>
              <w:t xml:space="preserve">, от 19.03.2007 </w:t>
            </w:r>
            <w:hyperlink r:id="rId6">
              <w:r>
                <w:rPr>
                  <w:color w:val="0000FF"/>
                </w:rPr>
                <w:t>N 14-ОЗ</w:t>
              </w:r>
            </w:hyperlink>
            <w:r>
              <w:rPr>
                <w:color w:val="392C69"/>
              </w:rPr>
              <w:t xml:space="preserve">, от 29.10.2007 </w:t>
            </w:r>
            <w:hyperlink r:id="rId7">
              <w:r>
                <w:rPr>
                  <w:color w:val="0000FF"/>
                </w:rPr>
                <w:t>N 119-ОЗ</w:t>
              </w:r>
            </w:hyperlink>
            <w:r>
              <w:rPr>
                <w:color w:val="392C69"/>
              </w:rPr>
              <w:t>,</w:t>
            </w:r>
          </w:p>
          <w:p w:rsidR="00290691" w:rsidRDefault="00290691">
            <w:pPr>
              <w:pStyle w:val="ConsPlusNormal"/>
              <w:jc w:val="center"/>
            </w:pPr>
            <w:r>
              <w:rPr>
                <w:color w:val="392C69"/>
              </w:rPr>
              <w:t xml:space="preserve">от 19.12.2008 </w:t>
            </w:r>
            <w:hyperlink r:id="rId8">
              <w:r>
                <w:rPr>
                  <w:color w:val="0000FF"/>
                </w:rPr>
                <w:t>N 121-ОЗ</w:t>
              </w:r>
            </w:hyperlink>
            <w:r>
              <w:rPr>
                <w:color w:val="392C69"/>
              </w:rPr>
              <w:t xml:space="preserve">, от 15.07.2010 </w:t>
            </w:r>
            <w:hyperlink r:id="rId9">
              <w:r>
                <w:rPr>
                  <w:color w:val="0000FF"/>
                </w:rPr>
                <w:t>N 71-ОЗ</w:t>
              </w:r>
            </w:hyperlink>
            <w:r>
              <w:rPr>
                <w:color w:val="392C69"/>
              </w:rPr>
              <w:t xml:space="preserve">, от 23.05.2011 </w:t>
            </w:r>
            <w:hyperlink r:id="rId10">
              <w:r>
                <w:rPr>
                  <w:color w:val="0000FF"/>
                </w:rPr>
                <w:t>N 30-ОЗ</w:t>
              </w:r>
            </w:hyperlink>
            <w:r>
              <w:rPr>
                <w:color w:val="392C69"/>
              </w:rPr>
              <w:t>,</w:t>
            </w:r>
          </w:p>
          <w:p w:rsidR="00290691" w:rsidRDefault="00290691">
            <w:pPr>
              <w:pStyle w:val="ConsPlusNormal"/>
              <w:jc w:val="center"/>
            </w:pPr>
            <w:r>
              <w:rPr>
                <w:color w:val="392C69"/>
              </w:rPr>
              <w:t xml:space="preserve">от 12.07.2011 </w:t>
            </w:r>
            <w:hyperlink r:id="rId11">
              <w:r>
                <w:rPr>
                  <w:color w:val="0000FF"/>
                </w:rPr>
                <w:t>N 75-ОЗ</w:t>
              </w:r>
            </w:hyperlink>
            <w:r>
              <w:rPr>
                <w:color w:val="392C69"/>
              </w:rPr>
              <w:t xml:space="preserve">, от 27.02.2013 </w:t>
            </w:r>
            <w:hyperlink r:id="rId12">
              <w:r>
                <w:rPr>
                  <w:color w:val="0000FF"/>
                </w:rPr>
                <w:t>N 9-ОЗ</w:t>
              </w:r>
            </w:hyperlink>
            <w:r>
              <w:rPr>
                <w:color w:val="392C69"/>
              </w:rPr>
              <w:t xml:space="preserve">, от 28.04.2014 </w:t>
            </w:r>
            <w:hyperlink r:id="rId13">
              <w:r>
                <w:rPr>
                  <w:color w:val="0000FF"/>
                </w:rPr>
                <w:t>N 34-ОЗ</w:t>
              </w:r>
            </w:hyperlink>
            <w:r>
              <w:rPr>
                <w:color w:val="392C69"/>
              </w:rPr>
              <w:t>,</w:t>
            </w:r>
          </w:p>
          <w:p w:rsidR="00290691" w:rsidRDefault="00290691">
            <w:pPr>
              <w:pStyle w:val="ConsPlusNormal"/>
              <w:jc w:val="center"/>
            </w:pPr>
            <w:r>
              <w:rPr>
                <w:color w:val="392C69"/>
              </w:rPr>
              <w:t xml:space="preserve">от 28.03.2016 </w:t>
            </w:r>
            <w:hyperlink r:id="rId14">
              <w:r>
                <w:rPr>
                  <w:color w:val="0000FF"/>
                </w:rPr>
                <w:t>N 30-ОЗ</w:t>
              </w:r>
            </w:hyperlink>
            <w:r>
              <w:rPr>
                <w:color w:val="392C69"/>
              </w:rPr>
              <w:t xml:space="preserve">, от 19.04.2022 </w:t>
            </w:r>
            <w:hyperlink r:id="rId15">
              <w:r>
                <w:rPr>
                  <w:color w:val="0000FF"/>
                </w:rPr>
                <w:t>N 43-ОЗ</w:t>
              </w:r>
            </w:hyperlink>
            <w:r>
              <w:rPr>
                <w:color w:val="392C69"/>
              </w:rPr>
              <w:t xml:space="preserve">, от 19.04.2023 </w:t>
            </w:r>
            <w:hyperlink r:id="rId16">
              <w:r>
                <w:rPr>
                  <w:color w:val="0000FF"/>
                </w:rPr>
                <w:t>N 35-ОЗ</w:t>
              </w:r>
            </w:hyperlink>
            <w:r>
              <w:rPr>
                <w:color w:val="392C69"/>
              </w:rPr>
              <w:t>,</w:t>
            </w:r>
          </w:p>
          <w:p w:rsidR="00290691" w:rsidRDefault="00290691">
            <w:pPr>
              <w:pStyle w:val="ConsPlusNormal"/>
              <w:jc w:val="center"/>
            </w:pPr>
            <w:r>
              <w:rPr>
                <w:color w:val="392C69"/>
              </w:rPr>
              <w:t xml:space="preserve">от 23.12.2024 </w:t>
            </w:r>
            <w:hyperlink r:id="rId17">
              <w:r>
                <w:rPr>
                  <w:color w:val="0000FF"/>
                </w:rPr>
                <w:t>N 160-ОЗ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691" w:rsidRDefault="00290691">
            <w:pPr>
              <w:pStyle w:val="ConsPlusNormal"/>
            </w:pPr>
          </w:p>
        </w:tc>
      </w:tr>
    </w:tbl>
    <w:p w:rsidR="00290691" w:rsidRDefault="00290691">
      <w:pPr>
        <w:pStyle w:val="ConsPlusNormal"/>
        <w:jc w:val="both"/>
      </w:pPr>
    </w:p>
    <w:p w:rsidR="00290691" w:rsidRDefault="00290691">
      <w:pPr>
        <w:pStyle w:val="ConsPlusTitle"/>
        <w:jc w:val="center"/>
        <w:outlineLvl w:val="0"/>
      </w:pPr>
      <w:r>
        <w:t>Глава I. ОБЩИЕ ПОЛОЖЕНИЯ</w:t>
      </w:r>
    </w:p>
    <w:p w:rsidR="00290691" w:rsidRDefault="00290691">
      <w:pPr>
        <w:pStyle w:val="ConsPlusNormal"/>
        <w:jc w:val="both"/>
      </w:pPr>
    </w:p>
    <w:p w:rsidR="00290691" w:rsidRDefault="00290691">
      <w:pPr>
        <w:pStyle w:val="ConsPlusTitle"/>
        <w:ind w:firstLine="540"/>
        <w:jc w:val="both"/>
        <w:outlineLvl w:val="1"/>
      </w:pPr>
      <w:r>
        <w:t>Статья 1. Сфера действия и цель настоящего Областного закона</w:t>
      </w:r>
    </w:p>
    <w:p w:rsidR="00290691" w:rsidRDefault="00290691">
      <w:pPr>
        <w:pStyle w:val="ConsPlusNormal"/>
        <w:jc w:val="both"/>
      </w:pPr>
    </w:p>
    <w:p w:rsidR="00290691" w:rsidRDefault="00290691">
      <w:pPr>
        <w:pStyle w:val="ConsPlusNormal"/>
        <w:ind w:firstLine="540"/>
        <w:jc w:val="both"/>
      </w:pPr>
      <w:r>
        <w:t>Настоящий Областной закон регулирует отношения в сфере профилактики незаконного потребления наркотических средств и психотропных веществ, наркомании и токсикомании, организации лечения, реабилитации лиц, страдающих данными заболеваниями, имеет целью прекращение роста незаконного потребления наркотических средств, психотропных и токсических веществ гражданами, проживающими на территории Свердловской области, в особенности несовершеннолетними, а в последующем сокращение числа заболеваний наркоманией и токсикоманией, связанных с ними правонарушений.</w:t>
      </w:r>
    </w:p>
    <w:p w:rsidR="00290691" w:rsidRDefault="00290691">
      <w:pPr>
        <w:pStyle w:val="ConsPlusNormal"/>
        <w:jc w:val="both"/>
      </w:pPr>
      <w:r>
        <w:t xml:space="preserve">(в ред. Законов Свердловской области от 22.10.2003 </w:t>
      </w:r>
      <w:hyperlink r:id="rId18">
        <w:r>
          <w:rPr>
            <w:color w:val="0000FF"/>
          </w:rPr>
          <w:t>N 29-ОЗ</w:t>
        </w:r>
      </w:hyperlink>
      <w:r>
        <w:t xml:space="preserve">, от 29.10.2007 </w:t>
      </w:r>
      <w:hyperlink r:id="rId19">
        <w:r>
          <w:rPr>
            <w:color w:val="0000FF"/>
          </w:rPr>
          <w:t>N 119-ОЗ</w:t>
        </w:r>
      </w:hyperlink>
      <w:r>
        <w:t xml:space="preserve">, от 28.04.2014 </w:t>
      </w:r>
      <w:hyperlink r:id="rId20">
        <w:r>
          <w:rPr>
            <w:color w:val="0000FF"/>
          </w:rPr>
          <w:t>N 34-ОЗ</w:t>
        </w:r>
      </w:hyperlink>
      <w:r>
        <w:t>)</w:t>
      </w:r>
    </w:p>
    <w:p w:rsidR="00290691" w:rsidRDefault="00290691">
      <w:pPr>
        <w:pStyle w:val="ConsPlusNormal"/>
        <w:jc w:val="both"/>
      </w:pPr>
    </w:p>
    <w:p w:rsidR="00290691" w:rsidRDefault="00290691">
      <w:pPr>
        <w:pStyle w:val="ConsPlusTitle"/>
        <w:ind w:firstLine="540"/>
        <w:jc w:val="both"/>
        <w:outlineLvl w:val="1"/>
      </w:pPr>
      <w:r>
        <w:t>Статья 2. Понятия, используемые в настоящем Областном законе</w:t>
      </w:r>
    </w:p>
    <w:p w:rsidR="00290691" w:rsidRDefault="00290691">
      <w:pPr>
        <w:pStyle w:val="ConsPlusNormal"/>
        <w:jc w:val="both"/>
      </w:pPr>
    </w:p>
    <w:p w:rsidR="00290691" w:rsidRDefault="00290691">
      <w:pPr>
        <w:pStyle w:val="ConsPlusNormal"/>
        <w:ind w:firstLine="540"/>
        <w:jc w:val="both"/>
      </w:pPr>
      <w:r>
        <w:t>В настоящем Областном законе используются следующие понятия:</w:t>
      </w:r>
    </w:p>
    <w:p w:rsidR="00290691" w:rsidRDefault="00290691">
      <w:pPr>
        <w:pStyle w:val="ConsPlusNormal"/>
        <w:spacing w:before="220"/>
        <w:ind w:firstLine="540"/>
        <w:jc w:val="both"/>
      </w:pPr>
      <w:r>
        <w:t>1) наркомания - заболевание, обусловленное зависимостью от наркотического средства или психотропного вещества;</w:t>
      </w:r>
    </w:p>
    <w:p w:rsidR="00290691" w:rsidRDefault="00290691">
      <w:pPr>
        <w:pStyle w:val="ConsPlusNormal"/>
        <w:jc w:val="both"/>
      </w:pPr>
      <w:r>
        <w:t xml:space="preserve">(в ред. </w:t>
      </w:r>
      <w:hyperlink r:id="rId21">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2) 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290691" w:rsidRDefault="00290691">
      <w:pPr>
        <w:pStyle w:val="ConsPlusNormal"/>
        <w:jc w:val="both"/>
      </w:pPr>
      <w:r>
        <w:t xml:space="preserve">(в ред. Законов Свердловской области от 22.10.2003 </w:t>
      </w:r>
      <w:hyperlink r:id="rId22">
        <w:r>
          <w:rPr>
            <w:color w:val="0000FF"/>
          </w:rPr>
          <w:t>N 29-ОЗ</w:t>
        </w:r>
      </w:hyperlink>
      <w:r>
        <w:t xml:space="preserve">, от 15.07.2010 </w:t>
      </w:r>
      <w:hyperlink r:id="rId23">
        <w:r>
          <w:rPr>
            <w:color w:val="0000FF"/>
          </w:rPr>
          <w:t>N 71-ОЗ</w:t>
        </w:r>
      </w:hyperlink>
      <w:r>
        <w:t>)</w:t>
      </w:r>
    </w:p>
    <w:p w:rsidR="00290691" w:rsidRDefault="00290691">
      <w:pPr>
        <w:pStyle w:val="ConsPlusNormal"/>
        <w:spacing w:before="220"/>
        <w:ind w:firstLine="540"/>
        <w:jc w:val="both"/>
      </w:pPr>
      <w:r>
        <w:t xml:space="preserve">3) психотропные вещества - вещества синтетического или естественного происхождения, </w:t>
      </w:r>
      <w:r>
        <w:lastRenderedPageBreak/>
        <w:t>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290691" w:rsidRDefault="00290691">
      <w:pPr>
        <w:pStyle w:val="ConsPlusNormal"/>
        <w:jc w:val="both"/>
      </w:pPr>
      <w:r>
        <w:t xml:space="preserve">(в ред. </w:t>
      </w:r>
      <w:hyperlink r:id="rId24">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 xml:space="preserve">3-1) </w:t>
      </w:r>
      <w:proofErr w:type="spellStart"/>
      <w:r>
        <w:t>прекурсоры</w:t>
      </w:r>
      <w:proofErr w:type="spellEnd"/>
      <w:r>
        <w:t xml:space="preserve"> наркотических средств и психотропных веществ (далее - </w:t>
      </w:r>
      <w:proofErr w:type="spellStart"/>
      <w:r>
        <w:t>прекурсоры</w:t>
      </w:r>
      <w:proofErr w:type="spellEnd"/>
      <w:r>
        <w:t>)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290691" w:rsidRDefault="00290691">
      <w:pPr>
        <w:pStyle w:val="ConsPlusNormal"/>
        <w:jc w:val="both"/>
      </w:pPr>
      <w:r>
        <w:t xml:space="preserve">(подп. 3-1 введен </w:t>
      </w:r>
      <w:hyperlink r:id="rId25">
        <w:r>
          <w:rPr>
            <w:color w:val="0000FF"/>
          </w:rPr>
          <w:t>Законом</w:t>
        </w:r>
      </w:hyperlink>
      <w:r>
        <w:t xml:space="preserve"> Свердловской области от 15.07.2010 N 71-ОЗ)</w:t>
      </w:r>
    </w:p>
    <w:p w:rsidR="00290691" w:rsidRDefault="00290691">
      <w:pPr>
        <w:pStyle w:val="ConsPlusNormal"/>
        <w:spacing w:before="220"/>
        <w:ind w:firstLine="540"/>
        <w:jc w:val="both"/>
      </w:pPr>
      <w:r>
        <w:t xml:space="preserve">3-2) растения, содержащие наркотические средства или психотропные вещества либо их </w:t>
      </w:r>
      <w:proofErr w:type="spellStart"/>
      <w:r>
        <w:t>прекурсоры</w:t>
      </w:r>
      <w:proofErr w:type="spellEnd"/>
      <w:r>
        <w:t xml:space="preserve"> (далее - </w:t>
      </w:r>
      <w:proofErr w:type="spellStart"/>
      <w:r>
        <w:t>наркосодержащие</w:t>
      </w:r>
      <w:proofErr w:type="spellEnd"/>
      <w:r>
        <w:t xml:space="preserve"> растения), - растения, из которых могут быть получены наркотические средства, психотропные вещества или их </w:t>
      </w:r>
      <w:proofErr w:type="spellStart"/>
      <w:r>
        <w:t>прекурсоры</w:t>
      </w:r>
      <w:proofErr w:type="spellEnd"/>
      <w:r>
        <w:t xml:space="preserve"> и которые включены в Перечень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w:t>
      </w:r>
    </w:p>
    <w:p w:rsidR="00290691" w:rsidRDefault="00290691">
      <w:pPr>
        <w:pStyle w:val="ConsPlusNormal"/>
        <w:jc w:val="both"/>
      </w:pPr>
      <w:r>
        <w:t xml:space="preserve">(подп. 3-2 введен </w:t>
      </w:r>
      <w:hyperlink r:id="rId26">
        <w:r>
          <w:rPr>
            <w:color w:val="0000FF"/>
          </w:rPr>
          <w:t>Законом</w:t>
        </w:r>
      </w:hyperlink>
      <w:r>
        <w:t xml:space="preserve"> Свердловской области от 15.07.2010 N 71-ОЗ)</w:t>
      </w:r>
    </w:p>
    <w:p w:rsidR="00290691" w:rsidRDefault="00290691">
      <w:pPr>
        <w:pStyle w:val="ConsPlusNormal"/>
        <w:spacing w:before="220"/>
        <w:ind w:firstLine="540"/>
        <w:jc w:val="both"/>
      </w:pPr>
      <w:r>
        <w:t xml:space="preserve">3-3) культивирование </w:t>
      </w:r>
      <w:proofErr w:type="spellStart"/>
      <w:r>
        <w:t>наркосодержащих</w:t>
      </w:r>
      <w:proofErr w:type="spellEnd"/>
      <w:r>
        <w:t xml:space="preserve"> растений - деятельность, связанная с созданием специальных условий для посева и выращивания </w:t>
      </w:r>
      <w:proofErr w:type="spellStart"/>
      <w:r>
        <w:t>наркосодержащих</w:t>
      </w:r>
      <w:proofErr w:type="spellEnd"/>
      <w: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290691" w:rsidRDefault="00290691">
      <w:pPr>
        <w:pStyle w:val="ConsPlusNormal"/>
        <w:jc w:val="both"/>
      </w:pPr>
      <w:r>
        <w:t xml:space="preserve">(подп. 3-3 введен </w:t>
      </w:r>
      <w:hyperlink r:id="rId27">
        <w:r>
          <w:rPr>
            <w:color w:val="0000FF"/>
          </w:rPr>
          <w:t>Законом</w:t>
        </w:r>
      </w:hyperlink>
      <w:r>
        <w:t xml:space="preserve"> Свердловской области от 15.07.2010 N 71-ОЗ)</w:t>
      </w:r>
    </w:p>
    <w:p w:rsidR="00290691" w:rsidRDefault="00290691">
      <w:pPr>
        <w:pStyle w:val="ConsPlusNormal"/>
        <w:spacing w:before="220"/>
        <w:ind w:firstLine="540"/>
        <w:jc w:val="both"/>
      </w:pPr>
      <w:r>
        <w:t>4) токсикомания - заболевание, обусловленное зависимостью от токсического вещества, в том числе лекарственного препарата и вещества, не включенного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p>
    <w:p w:rsidR="00290691" w:rsidRDefault="00290691">
      <w:pPr>
        <w:pStyle w:val="ConsPlusNormal"/>
        <w:jc w:val="both"/>
      </w:pPr>
      <w:r>
        <w:t xml:space="preserve">(в ред. </w:t>
      </w:r>
      <w:hyperlink r:id="rId28">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 xml:space="preserve">5) </w:t>
      </w:r>
      <w:proofErr w:type="spellStart"/>
      <w:r>
        <w:t>аддиктивное</w:t>
      </w:r>
      <w:proofErr w:type="spellEnd"/>
      <w:r>
        <w:t xml:space="preserve"> поведение - поведение, характеризующееся стремлением к уходу от реальности путем искусственного изменения своего психического состояния посредством употребления наркотических средств, психотропных и токсических веществ;</w:t>
      </w:r>
    </w:p>
    <w:p w:rsidR="00290691" w:rsidRDefault="00290691">
      <w:pPr>
        <w:pStyle w:val="ConsPlusNormal"/>
        <w:jc w:val="both"/>
      </w:pPr>
      <w:r>
        <w:t xml:space="preserve">(в ред. </w:t>
      </w:r>
      <w:hyperlink r:id="rId29">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5-1) незаконное потребление наркотических средств и психотропных веществ - потребление наркотических средств, психотропных веществ без назначения врача;</w:t>
      </w:r>
    </w:p>
    <w:p w:rsidR="00290691" w:rsidRDefault="00290691">
      <w:pPr>
        <w:pStyle w:val="ConsPlusNormal"/>
        <w:jc w:val="both"/>
      </w:pPr>
      <w:r>
        <w:t xml:space="preserve">(подп. 5-1 введен </w:t>
      </w:r>
      <w:hyperlink r:id="rId30">
        <w:r>
          <w:rPr>
            <w:color w:val="0000FF"/>
          </w:rPr>
          <w:t>Законом</w:t>
        </w:r>
      </w:hyperlink>
      <w:r>
        <w:t xml:space="preserve"> Свердловской области от 19.04.2022 N 43-ОЗ)</w:t>
      </w:r>
    </w:p>
    <w:p w:rsidR="00290691" w:rsidRDefault="00290691">
      <w:pPr>
        <w:pStyle w:val="ConsPlusNormal"/>
        <w:spacing w:before="220"/>
        <w:ind w:firstLine="540"/>
        <w:jc w:val="both"/>
      </w:pPr>
      <w:r>
        <w:t>6) профилактика незаконного потребления наркотических средств и психотропных веществ, наркомании и токсикомании (далее - профилактика наркомании и токсикомании)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 и токсикомании;</w:t>
      </w:r>
    </w:p>
    <w:p w:rsidR="00290691" w:rsidRDefault="00290691">
      <w:pPr>
        <w:pStyle w:val="ConsPlusNormal"/>
        <w:jc w:val="both"/>
      </w:pPr>
      <w:r>
        <w:t xml:space="preserve">(в ред. Законов Свердловской области от 19.03.2007 </w:t>
      </w:r>
      <w:hyperlink r:id="rId31">
        <w:r>
          <w:rPr>
            <w:color w:val="0000FF"/>
          </w:rPr>
          <w:t>N 14-ОЗ</w:t>
        </w:r>
      </w:hyperlink>
      <w:r>
        <w:t xml:space="preserve">, от 28.04.2014 </w:t>
      </w:r>
      <w:hyperlink r:id="rId32">
        <w:r>
          <w:rPr>
            <w:color w:val="0000FF"/>
          </w:rPr>
          <w:t>N 34-ОЗ</w:t>
        </w:r>
      </w:hyperlink>
      <w:r>
        <w:t>)</w:t>
      </w:r>
    </w:p>
    <w:p w:rsidR="00290691" w:rsidRDefault="00290691">
      <w:pPr>
        <w:pStyle w:val="ConsPlusNormal"/>
        <w:spacing w:before="220"/>
        <w:ind w:firstLine="540"/>
        <w:jc w:val="both"/>
      </w:pPr>
      <w:r>
        <w:t>7) социальная адаптация - процесс активного приспособления индивида к социальной среде;</w:t>
      </w:r>
    </w:p>
    <w:p w:rsidR="00290691" w:rsidRDefault="00290691">
      <w:pPr>
        <w:pStyle w:val="ConsPlusNormal"/>
        <w:spacing w:before="220"/>
        <w:ind w:firstLine="540"/>
        <w:jc w:val="both"/>
      </w:pPr>
      <w:r>
        <w:t xml:space="preserve">8) </w:t>
      </w:r>
      <w:proofErr w:type="spellStart"/>
      <w:r>
        <w:t>девиантное</w:t>
      </w:r>
      <w:proofErr w:type="spellEnd"/>
      <w:r>
        <w:t xml:space="preserve"> поведение - поведение, отклоняющееся от общепринятых стандартов, </w:t>
      </w:r>
      <w:r>
        <w:lastRenderedPageBreak/>
        <w:t>обусловленное психическим заболеванием или асоциальными установками субъекта, проявляющееся как конфликтное;</w:t>
      </w:r>
    </w:p>
    <w:p w:rsidR="00290691" w:rsidRDefault="00290691">
      <w:pPr>
        <w:pStyle w:val="ConsPlusNormal"/>
        <w:spacing w:before="220"/>
        <w:ind w:firstLine="540"/>
        <w:jc w:val="both"/>
      </w:pPr>
      <w:r>
        <w:t xml:space="preserve">9) 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t>психоактивное</w:t>
      </w:r>
      <w:proofErr w:type="spellEnd"/>
      <w:r>
        <w:t xml:space="preserve"> действие которых они воспроизводят;</w:t>
      </w:r>
    </w:p>
    <w:p w:rsidR="00290691" w:rsidRDefault="00290691">
      <w:pPr>
        <w:pStyle w:val="ConsPlusNormal"/>
        <w:jc w:val="both"/>
      </w:pPr>
      <w:r>
        <w:t xml:space="preserve">(подп. 9 в ред. </w:t>
      </w:r>
      <w:hyperlink r:id="rId33">
        <w:r>
          <w:rPr>
            <w:color w:val="0000FF"/>
          </w:rPr>
          <w:t>Закона</w:t>
        </w:r>
      </w:hyperlink>
      <w:r>
        <w:t xml:space="preserve"> Свердловской области от 23.12.2024 N 160-ОЗ)</w:t>
      </w:r>
    </w:p>
    <w:p w:rsidR="00290691" w:rsidRDefault="00290691">
      <w:pPr>
        <w:pStyle w:val="ConsPlusNormal"/>
        <w:spacing w:before="220"/>
        <w:ind w:firstLine="540"/>
        <w:jc w:val="both"/>
      </w:pPr>
      <w:r>
        <w:t xml:space="preserve">10) группа риска злоупотребления наркотическими средствами, психотропными и токсическими веществами - группа лиц, выделенная на основании комплекса социально-демографических, личностных, психологических и </w:t>
      </w:r>
      <w:proofErr w:type="spellStart"/>
      <w:r>
        <w:t>соматофизических</w:t>
      </w:r>
      <w:proofErr w:type="spellEnd"/>
      <w:r>
        <w:t xml:space="preserve"> признаков, характеризующаяся установками на систематическое употребление наркотических средств, психотропных и токсических веществ с высокой вероятностью развития болезненных форм зависимости;</w:t>
      </w:r>
    </w:p>
    <w:p w:rsidR="00290691" w:rsidRDefault="00290691">
      <w:pPr>
        <w:pStyle w:val="ConsPlusNormal"/>
        <w:jc w:val="both"/>
      </w:pPr>
      <w:r>
        <w:t xml:space="preserve">(подп. 10 введен </w:t>
      </w:r>
      <w:hyperlink r:id="rId34">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11) лечение больных наркоманией и токсикоманией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и токсикомании либо связанных с ними состояний, восстановление или улучшение здоровья, трудоспособности и качества жизни;</w:t>
      </w:r>
    </w:p>
    <w:p w:rsidR="00290691" w:rsidRDefault="00290691">
      <w:pPr>
        <w:pStyle w:val="ConsPlusNormal"/>
        <w:jc w:val="both"/>
      </w:pPr>
      <w:r>
        <w:t xml:space="preserve">(подп. 11 введен </w:t>
      </w:r>
      <w:hyperlink r:id="rId35">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12) реабилитация больных наркоманией и токсикоманией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психотропных и токсических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290691" w:rsidRDefault="00290691">
      <w:pPr>
        <w:pStyle w:val="ConsPlusNormal"/>
        <w:jc w:val="both"/>
      </w:pPr>
      <w:r>
        <w:t xml:space="preserve">(подп. 12 введен </w:t>
      </w:r>
      <w:hyperlink r:id="rId36">
        <w:r>
          <w:rPr>
            <w:color w:val="0000FF"/>
          </w:rPr>
          <w:t>Законом</w:t>
        </w:r>
      </w:hyperlink>
      <w:r>
        <w:t xml:space="preserve"> Свердловской области от 28.04.2014 N 34-ОЗ)</w:t>
      </w:r>
    </w:p>
    <w:p w:rsidR="00290691" w:rsidRDefault="00290691">
      <w:pPr>
        <w:pStyle w:val="ConsPlusNormal"/>
        <w:jc w:val="both"/>
      </w:pPr>
    </w:p>
    <w:p w:rsidR="00290691" w:rsidRDefault="00290691">
      <w:pPr>
        <w:pStyle w:val="ConsPlusTitle"/>
        <w:ind w:firstLine="540"/>
        <w:jc w:val="both"/>
        <w:outlineLvl w:val="1"/>
      </w:pPr>
      <w:r>
        <w:t>Статья 3. Задачи настоящего Областного закона</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37">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Задачами настоящего Областного закона являются:</w:t>
      </w:r>
    </w:p>
    <w:p w:rsidR="00290691" w:rsidRDefault="00290691">
      <w:pPr>
        <w:pStyle w:val="ConsPlusNormal"/>
        <w:spacing w:before="220"/>
        <w:ind w:firstLine="540"/>
        <w:jc w:val="both"/>
      </w:pPr>
      <w:r>
        <w:t xml:space="preserve">1) формирование в обществе негативного отношения к незаконному потреблению наркотических средств, психотропных и токсических веществ, а также к незаконному культивированию </w:t>
      </w:r>
      <w:proofErr w:type="spellStart"/>
      <w:r>
        <w:t>наркосодержащих</w:t>
      </w:r>
      <w:proofErr w:type="spellEnd"/>
      <w:r>
        <w:t xml:space="preserve"> растений;</w:t>
      </w:r>
    </w:p>
    <w:p w:rsidR="00290691" w:rsidRDefault="00290691">
      <w:pPr>
        <w:pStyle w:val="ConsPlusNormal"/>
        <w:jc w:val="both"/>
      </w:pPr>
      <w:r>
        <w:t xml:space="preserve">(в ред. </w:t>
      </w:r>
      <w:hyperlink r:id="rId38">
        <w:r>
          <w:rPr>
            <w:color w:val="0000FF"/>
          </w:rPr>
          <w:t>Закона</w:t>
        </w:r>
      </w:hyperlink>
      <w:r>
        <w:t xml:space="preserve"> Свердловской области от 15.07.2010 N 71-ОЗ)</w:t>
      </w:r>
    </w:p>
    <w:p w:rsidR="00290691" w:rsidRDefault="00290691">
      <w:pPr>
        <w:pStyle w:val="ConsPlusNormal"/>
        <w:spacing w:before="220"/>
        <w:ind w:firstLine="540"/>
        <w:jc w:val="both"/>
      </w:pPr>
      <w:r>
        <w:t>2) охрана здоровья человека;</w:t>
      </w:r>
    </w:p>
    <w:p w:rsidR="00290691" w:rsidRDefault="00290691">
      <w:pPr>
        <w:pStyle w:val="ConsPlusNormal"/>
        <w:spacing w:before="220"/>
        <w:ind w:firstLine="540"/>
        <w:jc w:val="both"/>
      </w:pPr>
      <w:r>
        <w:t>3) создание системы комплексной профилактики наркомании и токсикомании;</w:t>
      </w:r>
    </w:p>
    <w:p w:rsidR="00290691" w:rsidRDefault="00290691">
      <w:pPr>
        <w:pStyle w:val="ConsPlusNormal"/>
        <w:spacing w:before="220"/>
        <w:ind w:firstLine="540"/>
        <w:jc w:val="both"/>
      </w:pPr>
      <w:r>
        <w:t>4) создание условий для реабилитации и социальной адаптации больных наркоманией и токсикоманией;</w:t>
      </w:r>
    </w:p>
    <w:p w:rsidR="00290691" w:rsidRDefault="00290691">
      <w:pPr>
        <w:pStyle w:val="ConsPlusNormal"/>
        <w:spacing w:before="220"/>
        <w:ind w:firstLine="540"/>
        <w:jc w:val="both"/>
      </w:pPr>
      <w:r>
        <w:t>5) противодействие незаконному обороту наркотических средств и психотропных веществ.</w:t>
      </w:r>
    </w:p>
    <w:p w:rsidR="00290691" w:rsidRDefault="00290691">
      <w:pPr>
        <w:pStyle w:val="ConsPlusNormal"/>
        <w:jc w:val="both"/>
      </w:pPr>
      <w:r>
        <w:t xml:space="preserve">(в ред. </w:t>
      </w:r>
      <w:hyperlink r:id="rId39">
        <w:r>
          <w:rPr>
            <w:color w:val="0000FF"/>
          </w:rPr>
          <w:t>Закона</w:t>
        </w:r>
      </w:hyperlink>
      <w:r>
        <w:t xml:space="preserve"> Свердловской области от 12.07.2011 N 75-ОЗ)</w:t>
      </w:r>
    </w:p>
    <w:p w:rsidR="00290691" w:rsidRDefault="00290691">
      <w:pPr>
        <w:pStyle w:val="ConsPlusNormal"/>
        <w:jc w:val="both"/>
      </w:pPr>
    </w:p>
    <w:p w:rsidR="00290691" w:rsidRDefault="00290691">
      <w:pPr>
        <w:pStyle w:val="ConsPlusTitle"/>
        <w:ind w:firstLine="540"/>
        <w:jc w:val="both"/>
        <w:outlineLvl w:val="1"/>
      </w:pPr>
      <w:r>
        <w:t xml:space="preserve">Статья 3-1. Основные принципы профилактики наркомании и токсикомании на территории </w:t>
      </w:r>
      <w:r>
        <w:lastRenderedPageBreak/>
        <w:t>Свердловской области</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40">
        <w:r>
          <w:rPr>
            <w:color w:val="0000FF"/>
          </w:rPr>
          <w:t>Законом</w:t>
        </w:r>
      </w:hyperlink>
      <w:r>
        <w:t xml:space="preserve"> Свердловской области от 27.02.2013 N 9-ОЗ)</w:t>
      </w:r>
    </w:p>
    <w:p w:rsidR="00290691" w:rsidRDefault="00290691">
      <w:pPr>
        <w:pStyle w:val="ConsPlusNormal"/>
        <w:jc w:val="both"/>
      </w:pPr>
    </w:p>
    <w:p w:rsidR="00290691" w:rsidRDefault="00290691">
      <w:pPr>
        <w:pStyle w:val="ConsPlusNormal"/>
        <w:ind w:firstLine="540"/>
        <w:jc w:val="both"/>
      </w:pPr>
      <w:r>
        <w:t>Профилактика наркомании и токсикомании на территории Свердловской области основывается на следующих основных принципах:</w:t>
      </w:r>
    </w:p>
    <w:p w:rsidR="00290691" w:rsidRDefault="00290691">
      <w:pPr>
        <w:pStyle w:val="ConsPlusNormal"/>
        <w:spacing w:before="220"/>
        <w:ind w:firstLine="540"/>
        <w:jc w:val="both"/>
      </w:pPr>
      <w:r>
        <w:t>1) систематичность в проведении профилактики наркомании и токсикомании;</w:t>
      </w:r>
    </w:p>
    <w:p w:rsidR="00290691" w:rsidRDefault="00290691">
      <w:pPr>
        <w:pStyle w:val="ConsPlusNormal"/>
        <w:spacing w:before="220"/>
        <w:ind w:firstLine="540"/>
        <w:jc w:val="both"/>
      </w:pPr>
      <w:r>
        <w:t>2) индивидуальный подход при осуществлении профилактики наркомании и токсикомании;</w:t>
      </w:r>
    </w:p>
    <w:p w:rsidR="00290691" w:rsidRDefault="00290691">
      <w:pPr>
        <w:pStyle w:val="ConsPlusNormal"/>
        <w:spacing w:before="220"/>
        <w:ind w:firstLine="540"/>
        <w:jc w:val="both"/>
      </w:pPr>
      <w:r>
        <w:t>3) приоритет мер по выявлению заболеваний наркоманией и токсикоманией на ранних стадиях;</w:t>
      </w:r>
    </w:p>
    <w:p w:rsidR="00290691" w:rsidRDefault="00290691">
      <w:pPr>
        <w:pStyle w:val="ConsPlusNormal"/>
        <w:spacing w:before="220"/>
        <w:ind w:firstLine="540"/>
        <w:jc w:val="both"/>
      </w:pPr>
      <w:r>
        <w:t>4) доступность наркологической помощи больным наркоманией и токсикоманией.</w:t>
      </w:r>
    </w:p>
    <w:p w:rsidR="00290691" w:rsidRDefault="00290691">
      <w:pPr>
        <w:pStyle w:val="ConsPlusNormal"/>
        <w:jc w:val="both"/>
      </w:pPr>
    </w:p>
    <w:p w:rsidR="00290691" w:rsidRDefault="00290691">
      <w:pPr>
        <w:pStyle w:val="ConsPlusTitle"/>
        <w:ind w:firstLine="540"/>
        <w:jc w:val="both"/>
        <w:outlineLvl w:val="1"/>
      </w:pPr>
      <w:r>
        <w:t>Статья 4. Осуществление наркологической помощи больным наркоманией</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41">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 xml:space="preserve">1. В соответствии с </w:t>
      </w:r>
      <w:hyperlink r:id="rId42">
        <w:r>
          <w:rPr>
            <w:color w:val="0000FF"/>
          </w:rPr>
          <w:t>законодательством</w:t>
        </w:r>
      </w:hyperlink>
      <w:r>
        <w:t xml:space="preserve"> Российской Федерации больным наркоманией наркологическая помощь, включающая профилактику, диагностику, лечение и медицинскую реабилитацию,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290691" w:rsidRDefault="00290691">
      <w:pPr>
        <w:pStyle w:val="ConsPlusNormal"/>
        <w:jc w:val="both"/>
      </w:pPr>
      <w:r>
        <w:t xml:space="preserve">(п. 1 в ред. </w:t>
      </w:r>
      <w:hyperlink r:id="rId43">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2. В соответствии с законодательством Российской Федерации профилактика и диагностика наркомании, медицинская реабилитация больных наркоманией осуществляются в медицинских организациях.</w:t>
      </w:r>
    </w:p>
    <w:p w:rsidR="00290691" w:rsidRDefault="00290691">
      <w:pPr>
        <w:pStyle w:val="ConsPlusNormal"/>
        <w:jc w:val="both"/>
      </w:pPr>
      <w:r>
        <w:t xml:space="preserve">(в ред. Законов Свердловской области от 28.04.2014 </w:t>
      </w:r>
      <w:hyperlink r:id="rId44">
        <w:r>
          <w:rPr>
            <w:color w:val="0000FF"/>
          </w:rPr>
          <w:t>N 34-ОЗ</w:t>
        </w:r>
      </w:hyperlink>
      <w:r>
        <w:t xml:space="preserve">, от 28.03.2016 </w:t>
      </w:r>
      <w:hyperlink r:id="rId45">
        <w:r>
          <w:rPr>
            <w:color w:val="0000FF"/>
          </w:rPr>
          <w:t>N 30-ОЗ</w:t>
        </w:r>
      </w:hyperlink>
      <w:r>
        <w:t>)</w:t>
      </w:r>
    </w:p>
    <w:p w:rsidR="00290691" w:rsidRDefault="00290691">
      <w:pPr>
        <w:pStyle w:val="ConsPlusNormal"/>
        <w:spacing w:before="220"/>
        <w:ind w:firstLine="540"/>
        <w:jc w:val="both"/>
      </w:pPr>
      <w:r>
        <w:t>3. В соответствии с законодательством Российской Федерации лечение больных наркоманией проводится только в медицинских организациях государственной и муниципальной систем здравоохранения.</w:t>
      </w:r>
    </w:p>
    <w:p w:rsidR="00290691" w:rsidRDefault="00290691">
      <w:pPr>
        <w:pStyle w:val="ConsPlusNormal"/>
        <w:jc w:val="both"/>
      </w:pPr>
      <w:r>
        <w:t xml:space="preserve">(в ред. </w:t>
      </w:r>
      <w:hyperlink r:id="rId46">
        <w:r>
          <w:rPr>
            <w:color w:val="0000FF"/>
          </w:rPr>
          <w:t>Закона</w:t>
        </w:r>
      </w:hyperlink>
      <w:r>
        <w:t xml:space="preserve"> Свердловской области от 28.04.2014 N 34-ОЗ)</w:t>
      </w:r>
    </w:p>
    <w:p w:rsidR="00290691" w:rsidRDefault="00290691">
      <w:pPr>
        <w:pStyle w:val="ConsPlusNormal"/>
        <w:jc w:val="both"/>
      </w:pPr>
    </w:p>
    <w:p w:rsidR="00290691" w:rsidRDefault="00290691">
      <w:pPr>
        <w:pStyle w:val="ConsPlusTitle"/>
        <w:ind w:firstLine="540"/>
        <w:jc w:val="both"/>
        <w:outlineLvl w:val="1"/>
      </w:pPr>
      <w:r>
        <w:t>Статья 5. Осуществление деятельности по профилактике наркомании и токсикомании на территории Свердловской области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47">
        <w:r>
          <w:rPr>
            <w:color w:val="0000FF"/>
          </w:rPr>
          <w:t>Закона</w:t>
        </w:r>
      </w:hyperlink>
      <w:r>
        <w:t xml:space="preserve"> Свердловской области от 12.07.2011 N 75-ОЗ)</w:t>
      </w:r>
    </w:p>
    <w:p w:rsidR="00290691" w:rsidRDefault="00290691">
      <w:pPr>
        <w:pStyle w:val="ConsPlusNormal"/>
        <w:jc w:val="both"/>
      </w:pPr>
    </w:p>
    <w:p w:rsidR="00290691" w:rsidRDefault="00290691">
      <w:pPr>
        <w:pStyle w:val="ConsPlusNormal"/>
        <w:ind w:firstLine="540"/>
        <w:jc w:val="both"/>
      </w:pPr>
      <w:r>
        <w:t>Деятельность по профилактике наркомании и токсикомании на территории Свердловской области осуществляют в пределах своей компетенции федеральные органы государственной власти,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антинаркотическая комиссия Свердловской области, а также организации и физические лица.</w:t>
      </w:r>
    </w:p>
    <w:p w:rsidR="00290691" w:rsidRDefault="00290691">
      <w:pPr>
        <w:pStyle w:val="ConsPlusNormal"/>
        <w:jc w:val="both"/>
      </w:pPr>
    </w:p>
    <w:p w:rsidR="00290691" w:rsidRDefault="00290691">
      <w:pPr>
        <w:pStyle w:val="ConsPlusTitle"/>
        <w:jc w:val="center"/>
        <w:outlineLvl w:val="0"/>
      </w:pPr>
      <w:r>
        <w:t>Глава II. ОРГАНИЗАЦИЯ ОСУЩЕСТВЛЕНИЯ ПРОФИЛАКТИКИ</w:t>
      </w:r>
    </w:p>
    <w:p w:rsidR="00290691" w:rsidRDefault="00290691">
      <w:pPr>
        <w:pStyle w:val="ConsPlusTitle"/>
        <w:jc w:val="center"/>
      </w:pPr>
      <w:r>
        <w:t>НАРКОМАНИИ И ТОКСИКОМАНИИ НА ТЕРРИТОРИИ</w:t>
      </w:r>
    </w:p>
    <w:p w:rsidR="00290691" w:rsidRDefault="00290691">
      <w:pPr>
        <w:pStyle w:val="ConsPlusTitle"/>
        <w:jc w:val="center"/>
      </w:pPr>
      <w:r>
        <w:t>СВЕРДЛОВСКОЙ ОБЛАСТИ</w:t>
      </w:r>
    </w:p>
    <w:p w:rsidR="00290691" w:rsidRDefault="00290691">
      <w:pPr>
        <w:pStyle w:val="ConsPlusNormal"/>
        <w:jc w:val="center"/>
      </w:pPr>
      <w:r>
        <w:lastRenderedPageBreak/>
        <w:t xml:space="preserve">(в ред. </w:t>
      </w:r>
      <w:hyperlink r:id="rId48">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6. Компетенция Законодательного Собрания Свердловской области в сфере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49">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Законодательное Собрание Свердловской области:</w:t>
      </w:r>
    </w:p>
    <w:p w:rsidR="00290691" w:rsidRDefault="00290691">
      <w:pPr>
        <w:pStyle w:val="ConsPlusNormal"/>
        <w:spacing w:before="220"/>
        <w:ind w:firstLine="540"/>
        <w:jc w:val="both"/>
      </w:pPr>
      <w:r>
        <w:t>1) принимает законы Свердловской области, регулирующие отношения в сфере профилактики наркомании и токсикомании на территории Свердловской области;</w:t>
      </w:r>
    </w:p>
    <w:p w:rsidR="00290691" w:rsidRDefault="00290691">
      <w:pPr>
        <w:pStyle w:val="ConsPlusNormal"/>
        <w:jc w:val="both"/>
      </w:pPr>
      <w:r>
        <w:t xml:space="preserve">(в ред. </w:t>
      </w:r>
      <w:hyperlink r:id="rId50">
        <w:r>
          <w:rPr>
            <w:color w:val="0000FF"/>
          </w:rPr>
          <w:t>Закона</w:t>
        </w:r>
      </w:hyperlink>
      <w:r>
        <w:t xml:space="preserve"> Свердловской области от 23.05.2011 N 30-ОЗ)</w:t>
      </w:r>
    </w:p>
    <w:p w:rsidR="00290691" w:rsidRDefault="00290691">
      <w:pPr>
        <w:pStyle w:val="ConsPlusNormal"/>
        <w:spacing w:before="220"/>
        <w:ind w:firstLine="540"/>
        <w:jc w:val="both"/>
      </w:pPr>
      <w:r>
        <w:t xml:space="preserve">2) утратил силу с 1 января 2008 года. - </w:t>
      </w:r>
      <w:hyperlink r:id="rId51">
        <w:r>
          <w:rPr>
            <w:color w:val="0000FF"/>
          </w:rPr>
          <w:t>Закон</w:t>
        </w:r>
      </w:hyperlink>
      <w:r>
        <w:t xml:space="preserve"> Свердловской области от 29.10.2007 N 119-ОЗ;</w:t>
      </w:r>
    </w:p>
    <w:p w:rsidR="00290691" w:rsidRDefault="00290691">
      <w:pPr>
        <w:pStyle w:val="ConsPlusNormal"/>
        <w:spacing w:before="220"/>
        <w:ind w:firstLine="540"/>
        <w:jc w:val="both"/>
      </w:pPr>
      <w:r>
        <w:t>3) осуществляет контроль за соблюдением и исполнением законов Свердловской области, регулирующих отношения в сфере профилактики наркомании и токсикомании на территории Свердловской области;</w:t>
      </w:r>
    </w:p>
    <w:p w:rsidR="00290691" w:rsidRDefault="00290691">
      <w:pPr>
        <w:pStyle w:val="ConsPlusNormal"/>
        <w:jc w:val="both"/>
      </w:pPr>
      <w:r>
        <w:t xml:space="preserve">(в ред. </w:t>
      </w:r>
      <w:hyperlink r:id="rId52">
        <w:r>
          <w:rPr>
            <w:color w:val="0000FF"/>
          </w:rPr>
          <w:t>Закона</w:t>
        </w:r>
      </w:hyperlink>
      <w:r>
        <w:t xml:space="preserve"> Свердловской области от 23.05.2011 N 30-ОЗ)</w:t>
      </w:r>
    </w:p>
    <w:p w:rsidR="00290691" w:rsidRDefault="00290691">
      <w:pPr>
        <w:pStyle w:val="ConsPlusNormal"/>
        <w:spacing w:before="220"/>
        <w:ind w:firstLine="540"/>
        <w:jc w:val="both"/>
      </w:pPr>
      <w:r>
        <w:t>4) осуществляет иные полномочия, установленные федеральными законами и законами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7. Компетенция Губернатора Свердловской области в сфере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53">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Губернатор Свердловской области:</w:t>
      </w:r>
    </w:p>
    <w:p w:rsidR="00290691" w:rsidRDefault="00290691">
      <w:pPr>
        <w:pStyle w:val="ConsPlusNormal"/>
        <w:spacing w:before="220"/>
        <w:ind w:firstLine="540"/>
        <w:jc w:val="both"/>
      </w:pPr>
      <w:r>
        <w:t>1) определяет основные направления деятельности исполнительных органов государственной власти Свердловской области в сфере профилактики наркомании и токсикомании;</w:t>
      </w:r>
    </w:p>
    <w:p w:rsidR="00290691" w:rsidRDefault="00290691">
      <w:pPr>
        <w:pStyle w:val="ConsPlusNormal"/>
        <w:spacing w:before="220"/>
        <w:ind w:firstLine="540"/>
        <w:jc w:val="both"/>
      </w:pPr>
      <w:r>
        <w:t>2) осуществляет иные полномочия, установленные федеральными законами и законами Свердловской области.</w:t>
      </w:r>
    </w:p>
    <w:p w:rsidR="00290691" w:rsidRDefault="00290691">
      <w:pPr>
        <w:pStyle w:val="ConsPlusNormal"/>
        <w:spacing w:before="220"/>
        <w:ind w:firstLine="540"/>
        <w:jc w:val="both"/>
      </w:pPr>
      <w:r>
        <w:t xml:space="preserve">Часть вторая утратила силу. - </w:t>
      </w:r>
      <w:hyperlink r:id="rId54">
        <w:r>
          <w:rPr>
            <w:color w:val="0000FF"/>
          </w:rPr>
          <w:t>Закон</w:t>
        </w:r>
      </w:hyperlink>
      <w:r>
        <w:t xml:space="preserve"> Свердловской области от 12.07.2011 N 75-ОЗ.</w:t>
      </w:r>
    </w:p>
    <w:p w:rsidR="00290691" w:rsidRDefault="00290691">
      <w:pPr>
        <w:pStyle w:val="ConsPlusNormal"/>
        <w:jc w:val="both"/>
      </w:pPr>
    </w:p>
    <w:p w:rsidR="00290691" w:rsidRDefault="00290691">
      <w:pPr>
        <w:pStyle w:val="ConsPlusTitle"/>
        <w:ind w:firstLine="540"/>
        <w:jc w:val="both"/>
        <w:outlineLvl w:val="1"/>
      </w:pPr>
      <w:r>
        <w:t>Статья 8. Компетенция Правительства Свердловской области в сфере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55">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Правительство Свердловской области:</w:t>
      </w:r>
    </w:p>
    <w:p w:rsidR="00290691" w:rsidRDefault="00290691">
      <w:pPr>
        <w:pStyle w:val="ConsPlusNormal"/>
        <w:spacing w:before="220"/>
        <w:ind w:firstLine="540"/>
        <w:jc w:val="both"/>
      </w:pPr>
      <w:r>
        <w:t>1) обеспечивает исполнение областных законов, регулирующих отношения в сфере профилактики наркомании и токсикомании на территории Свердловской области;</w:t>
      </w:r>
    </w:p>
    <w:p w:rsidR="00290691" w:rsidRDefault="00290691">
      <w:pPr>
        <w:pStyle w:val="ConsPlusNormal"/>
        <w:spacing w:before="220"/>
        <w:ind w:firstLine="540"/>
        <w:jc w:val="both"/>
      </w:pPr>
      <w:r>
        <w:t xml:space="preserve">2) утратил силу. - </w:t>
      </w:r>
      <w:hyperlink r:id="rId56">
        <w:r>
          <w:rPr>
            <w:color w:val="0000FF"/>
          </w:rPr>
          <w:t>Закон</w:t>
        </w:r>
      </w:hyperlink>
      <w:r>
        <w:t xml:space="preserve"> Свердловской области от 19.12.2008 N 121-ОЗ;</w:t>
      </w:r>
    </w:p>
    <w:p w:rsidR="00290691" w:rsidRDefault="00290691">
      <w:pPr>
        <w:pStyle w:val="ConsPlusNormal"/>
        <w:spacing w:before="220"/>
        <w:ind w:firstLine="540"/>
        <w:jc w:val="both"/>
      </w:pPr>
      <w:r>
        <w:t>2) утверждает региональные и комплексные программы, направленные на осуществление мероприятий в сфере профилактики наркомании и токсикомании;</w:t>
      </w:r>
    </w:p>
    <w:p w:rsidR="00290691" w:rsidRDefault="00290691">
      <w:pPr>
        <w:pStyle w:val="ConsPlusNormal"/>
        <w:jc w:val="both"/>
      </w:pPr>
      <w:r>
        <w:t xml:space="preserve">(подп. 2 введен </w:t>
      </w:r>
      <w:hyperlink r:id="rId57">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 xml:space="preserve">2-1) определяет условия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w:t>
      </w:r>
      <w:r>
        <w:lastRenderedPageBreak/>
        <w:t>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290691" w:rsidRDefault="00290691">
      <w:pPr>
        <w:pStyle w:val="ConsPlusNormal"/>
        <w:jc w:val="both"/>
      </w:pPr>
      <w:r>
        <w:t xml:space="preserve">(подп. 2-1 введен </w:t>
      </w:r>
      <w:hyperlink r:id="rId58">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3) регулярно информирует население об осуществлении профилактики наркомании и токсикомании на территории Свердловской области;</w:t>
      </w:r>
    </w:p>
    <w:p w:rsidR="00290691" w:rsidRDefault="00290691">
      <w:pPr>
        <w:pStyle w:val="ConsPlusNormal"/>
        <w:spacing w:before="220"/>
        <w:ind w:firstLine="540"/>
        <w:jc w:val="both"/>
      </w:pPr>
      <w:r>
        <w:t>4) осуществляет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8-1. Компетенция антинаркотической комиссии Свердловской области в сфере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59">
        <w:r>
          <w:rPr>
            <w:color w:val="0000FF"/>
          </w:rPr>
          <w:t>Законом</w:t>
        </w:r>
      </w:hyperlink>
      <w:r>
        <w:t xml:space="preserve"> Свердловской области от 12.07.2011 N 75-ОЗ)</w:t>
      </w:r>
    </w:p>
    <w:p w:rsidR="00290691" w:rsidRDefault="00290691">
      <w:pPr>
        <w:pStyle w:val="ConsPlusNormal"/>
        <w:jc w:val="both"/>
      </w:pPr>
    </w:p>
    <w:p w:rsidR="00290691" w:rsidRDefault="00290691">
      <w:pPr>
        <w:pStyle w:val="ConsPlusNormal"/>
        <w:ind w:firstLine="540"/>
        <w:jc w:val="both"/>
      </w:pPr>
      <w:r>
        <w:t>Антинаркотическая комиссия Свердловской области в сфере профилактики наркомании и токсикомании осуществляет полномочия, установленные законодательством Российской Федерации.</w:t>
      </w:r>
    </w:p>
    <w:p w:rsidR="00290691" w:rsidRDefault="00290691">
      <w:pPr>
        <w:pStyle w:val="ConsPlusNormal"/>
        <w:jc w:val="both"/>
      </w:pPr>
    </w:p>
    <w:p w:rsidR="00290691" w:rsidRDefault="00290691">
      <w:pPr>
        <w:pStyle w:val="ConsPlusTitle"/>
        <w:ind w:firstLine="540"/>
        <w:jc w:val="both"/>
        <w:outlineLvl w:val="1"/>
      </w:pPr>
      <w:r>
        <w:t>Статья 9. Деятельность органов местного самоуправления муниципальных образований, расположенных на территории Свердловской области, в сфере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60">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Органы местного самоуправления муниципальных образований, расположенных на территории Свердловской области, осуществляют деятельность в сфере профилактики наркомании и токсикомании в порядке, установленном законодательством Российской Федерации.</w:t>
      </w:r>
    </w:p>
    <w:p w:rsidR="00290691" w:rsidRDefault="00290691">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в сфере профилактики наркомании и токсикомании.</w:t>
      </w:r>
    </w:p>
    <w:p w:rsidR="00290691" w:rsidRDefault="00290691">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могут участвовать в мероприятиях по профилактике наркомании и токсикомании, которые проводятся органами государственной власти Свердловской области,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290691" w:rsidRDefault="00290691">
      <w:pPr>
        <w:pStyle w:val="ConsPlusNormal"/>
        <w:jc w:val="both"/>
      </w:pPr>
      <w:r>
        <w:t xml:space="preserve">(часть введена </w:t>
      </w:r>
      <w:hyperlink r:id="rId61">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могут создавать комиссии по профилактике наркомании и токсикомании.</w:t>
      </w:r>
    </w:p>
    <w:p w:rsidR="00290691" w:rsidRDefault="00290691">
      <w:pPr>
        <w:pStyle w:val="ConsPlusNormal"/>
        <w:jc w:val="both"/>
      </w:pPr>
    </w:p>
    <w:p w:rsidR="00290691" w:rsidRDefault="00290691">
      <w:pPr>
        <w:pStyle w:val="ConsPlusTitle"/>
        <w:ind w:firstLine="540"/>
        <w:jc w:val="both"/>
        <w:outlineLvl w:val="1"/>
      </w:pPr>
      <w:r>
        <w:t>Статья 10. Компетенция уполномоченного исполнительного органа государственной власти Свердловской области в сфере здравоохранения по осуществлению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62">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Уполномоченный исполнительный орган государственной власти Свердловской области в сфере здравоохранения осуществляет:</w:t>
      </w:r>
    </w:p>
    <w:p w:rsidR="00290691" w:rsidRDefault="00290691">
      <w:pPr>
        <w:pStyle w:val="ConsPlusNormal"/>
        <w:spacing w:before="220"/>
        <w:ind w:firstLine="540"/>
        <w:jc w:val="both"/>
      </w:pPr>
      <w:r>
        <w:t>1) организационно-методическое руководство деятельностью медицинских организаций в сфере профилактики наркомании и токсикомании;</w:t>
      </w:r>
    </w:p>
    <w:p w:rsidR="00290691" w:rsidRDefault="00290691">
      <w:pPr>
        <w:pStyle w:val="ConsPlusNormal"/>
        <w:jc w:val="both"/>
      </w:pPr>
      <w:r>
        <w:lastRenderedPageBreak/>
        <w:t xml:space="preserve">(в ред. </w:t>
      </w:r>
      <w:hyperlink r:id="rId63">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2) организацию разработки и внедрения современных методов профилактики и диагностики наркомании, лечения и медицинской реабилитации больных наркоманией и токсикоманией;</w:t>
      </w:r>
    </w:p>
    <w:p w:rsidR="00290691" w:rsidRDefault="00290691">
      <w:pPr>
        <w:pStyle w:val="ConsPlusNormal"/>
        <w:jc w:val="both"/>
      </w:pPr>
      <w:r>
        <w:t xml:space="preserve">(в ред. Законов Свердловской области от 29.10.2007 </w:t>
      </w:r>
      <w:hyperlink r:id="rId64">
        <w:r>
          <w:rPr>
            <w:color w:val="0000FF"/>
          </w:rPr>
          <w:t>N 119-ОЗ</w:t>
        </w:r>
      </w:hyperlink>
      <w:r>
        <w:t xml:space="preserve">, от 28.04.2014 </w:t>
      </w:r>
      <w:hyperlink r:id="rId65">
        <w:r>
          <w:rPr>
            <w:color w:val="0000FF"/>
          </w:rPr>
          <w:t>N 34-ОЗ</w:t>
        </w:r>
      </w:hyperlink>
      <w:r>
        <w:t>)</w:t>
      </w:r>
    </w:p>
    <w:p w:rsidR="00290691" w:rsidRDefault="00290691">
      <w:pPr>
        <w:pStyle w:val="ConsPlusNormal"/>
        <w:spacing w:before="220"/>
        <w:ind w:firstLine="540"/>
        <w:jc w:val="both"/>
      </w:pPr>
      <w:r>
        <w:t>3) организацию подготовки и дополнительного профессионального образования работников медицинских организаций, участвующих в профилактике наркомании и токсикомании;</w:t>
      </w:r>
    </w:p>
    <w:p w:rsidR="00290691" w:rsidRDefault="00290691">
      <w:pPr>
        <w:pStyle w:val="ConsPlusNormal"/>
        <w:jc w:val="both"/>
      </w:pPr>
      <w:r>
        <w:t xml:space="preserve">(в ред. </w:t>
      </w:r>
      <w:hyperlink r:id="rId66">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4) организацию учета случаев заболеваний наркоманией и токсикоманией, накопление информации о больных наркоманией и токсикоманией, обратившихся за медицинской помощью в медицинские организации;</w:t>
      </w:r>
    </w:p>
    <w:p w:rsidR="00290691" w:rsidRDefault="00290691">
      <w:pPr>
        <w:pStyle w:val="ConsPlusNormal"/>
        <w:jc w:val="both"/>
      </w:pPr>
      <w:r>
        <w:t xml:space="preserve">(в ред. </w:t>
      </w:r>
      <w:hyperlink r:id="rId67">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5) контроль за осуществлением медицинскими организациями, подведомственными исполнительным органам государственной власти Свердловской области, профилактики наркомании и токсикомании;</w:t>
      </w:r>
    </w:p>
    <w:p w:rsidR="00290691" w:rsidRDefault="00290691">
      <w:pPr>
        <w:pStyle w:val="ConsPlusNormal"/>
        <w:jc w:val="both"/>
      </w:pPr>
      <w:r>
        <w:t xml:space="preserve">(в ред. </w:t>
      </w:r>
      <w:hyperlink r:id="rId68">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5-1) разработку и проведение мероприятий по антинаркотической пропаганде;</w:t>
      </w:r>
    </w:p>
    <w:p w:rsidR="00290691" w:rsidRDefault="00290691">
      <w:pPr>
        <w:pStyle w:val="ConsPlusNormal"/>
        <w:jc w:val="both"/>
      </w:pPr>
      <w:r>
        <w:t xml:space="preserve">(подп. 5-1 введен </w:t>
      </w:r>
      <w:hyperlink r:id="rId69">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 xml:space="preserve">5-2) мониторинг </w:t>
      </w:r>
      <w:proofErr w:type="spellStart"/>
      <w:r>
        <w:t>наркоситуации</w:t>
      </w:r>
      <w:proofErr w:type="spellEnd"/>
      <w:r>
        <w:t xml:space="preserve"> в Свердловской области в пределах своей компетенции;</w:t>
      </w:r>
    </w:p>
    <w:p w:rsidR="00290691" w:rsidRDefault="00290691">
      <w:pPr>
        <w:pStyle w:val="ConsPlusNormal"/>
        <w:jc w:val="both"/>
      </w:pPr>
      <w:r>
        <w:t xml:space="preserve">(подп. 5-2 введен </w:t>
      </w:r>
      <w:hyperlink r:id="rId70">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5-3)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5-3 введен </w:t>
      </w:r>
      <w:hyperlink r:id="rId71">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6)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11. Компетенция уполномоченного исполнительного органа государственной власти Свердловской области в сфере образования по осуществлению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72">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Уполномоченный исполнительный орган государственной власти Свердловской области в сфере образования осуществляет:</w:t>
      </w:r>
    </w:p>
    <w:p w:rsidR="00290691" w:rsidRDefault="00290691">
      <w:pPr>
        <w:pStyle w:val="ConsPlusNormal"/>
        <w:spacing w:before="220"/>
        <w:ind w:firstLine="540"/>
        <w:jc w:val="both"/>
      </w:pPr>
      <w:r>
        <w:t>1) организационно-методическое руководство деятельностью образовательных организаций в сфере профилактики наркомании и токсикомании;</w:t>
      </w:r>
    </w:p>
    <w:p w:rsidR="00290691" w:rsidRDefault="00290691">
      <w:pPr>
        <w:pStyle w:val="ConsPlusNormal"/>
        <w:spacing w:before="220"/>
        <w:ind w:firstLine="540"/>
        <w:jc w:val="both"/>
      </w:pPr>
      <w:r>
        <w:t>2) разработку и внедрение в практику работы образовательных организаций программ и методик осуществления профилактики наркомании и токсикомании;</w:t>
      </w:r>
    </w:p>
    <w:p w:rsidR="00290691" w:rsidRDefault="00290691">
      <w:pPr>
        <w:pStyle w:val="ConsPlusNormal"/>
        <w:spacing w:before="220"/>
        <w:ind w:firstLine="540"/>
        <w:jc w:val="both"/>
      </w:pPr>
      <w:r>
        <w:t>2-1) организацию обучения специалистов образовательных организаций средствам и методам профилактики наркомании и токсикомании;</w:t>
      </w:r>
    </w:p>
    <w:p w:rsidR="00290691" w:rsidRDefault="00290691">
      <w:pPr>
        <w:pStyle w:val="ConsPlusNormal"/>
        <w:jc w:val="both"/>
      </w:pPr>
      <w:r>
        <w:t xml:space="preserve">(подп. 2-1 введен </w:t>
      </w:r>
      <w:hyperlink r:id="rId73">
        <w:r>
          <w:rPr>
            <w:color w:val="0000FF"/>
          </w:rPr>
          <w:t>Законом</w:t>
        </w:r>
      </w:hyperlink>
      <w:r>
        <w:t xml:space="preserve"> Свердловской области от 12.07.2011 N 75-ОЗ)</w:t>
      </w:r>
    </w:p>
    <w:p w:rsidR="00290691" w:rsidRDefault="00290691">
      <w:pPr>
        <w:pStyle w:val="ConsPlusNormal"/>
        <w:spacing w:before="220"/>
        <w:ind w:firstLine="540"/>
        <w:jc w:val="both"/>
      </w:pPr>
      <w:r>
        <w:t>3) контроль за осуществлением областными государственными образовательными организациями профилактики наркомании и токсикомании;</w:t>
      </w:r>
    </w:p>
    <w:p w:rsidR="00290691" w:rsidRDefault="00290691">
      <w:pPr>
        <w:pStyle w:val="ConsPlusNormal"/>
        <w:spacing w:before="220"/>
        <w:ind w:firstLine="540"/>
        <w:jc w:val="both"/>
      </w:pPr>
      <w:r>
        <w:lastRenderedPageBreak/>
        <w:t>3-1) разработку и проведение мероприятий по антинаркотической пропаганде;</w:t>
      </w:r>
    </w:p>
    <w:p w:rsidR="00290691" w:rsidRDefault="00290691">
      <w:pPr>
        <w:pStyle w:val="ConsPlusNormal"/>
        <w:jc w:val="both"/>
      </w:pPr>
      <w:r>
        <w:t xml:space="preserve">(подп. 3-1 введен </w:t>
      </w:r>
      <w:hyperlink r:id="rId74">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 xml:space="preserve">3-2) мониторинг </w:t>
      </w:r>
      <w:proofErr w:type="spellStart"/>
      <w:r>
        <w:t>наркоситуации</w:t>
      </w:r>
      <w:proofErr w:type="spellEnd"/>
      <w:r>
        <w:t xml:space="preserve"> в Свердловской области в пределах своей компетенции;</w:t>
      </w:r>
    </w:p>
    <w:p w:rsidR="00290691" w:rsidRDefault="00290691">
      <w:pPr>
        <w:pStyle w:val="ConsPlusNormal"/>
        <w:jc w:val="both"/>
      </w:pPr>
      <w:r>
        <w:t xml:space="preserve">(подп. 3-2 введен </w:t>
      </w:r>
      <w:hyperlink r:id="rId75">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3-3)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3-3 введен </w:t>
      </w:r>
      <w:hyperlink r:id="rId76">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4)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11-1. Компетенция уполномоченного исполнительного органа государственной власти Свердловской области в сфере социальной защиты населения по осуществлению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77">
        <w:r>
          <w:rPr>
            <w:color w:val="0000FF"/>
          </w:rPr>
          <w:t>Законом</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Уполномоченный исполнительный орган государственной власти Свердловской области в сфере социальной защиты населения осуществляет:</w:t>
      </w:r>
    </w:p>
    <w:p w:rsidR="00290691" w:rsidRDefault="00290691">
      <w:pPr>
        <w:pStyle w:val="ConsPlusNormal"/>
        <w:spacing w:before="220"/>
        <w:ind w:firstLine="540"/>
        <w:jc w:val="both"/>
      </w:pPr>
      <w:r>
        <w:t>1) организационно-методическое руководство деятельностью организаций социального обслуживания, находящихся в ведении Свердловской области, в сфере профилактики наркомании и токсикомании;</w:t>
      </w:r>
    </w:p>
    <w:p w:rsidR="00290691" w:rsidRDefault="00290691">
      <w:pPr>
        <w:pStyle w:val="ConsPlusNormal"/>
        <w:jc w:val="both"/>
      </w:pPr>
      <w:r>
        <w:t xml:space="preserve">(в ред. </w:t>
      </w:r>
      <w:hyperlink r:id="rId78">
        <w:r>
          <w:rPr>
            <w:color w:val="0000FF"/>
          </w:rPr>
          <w:t>Закона</w:t>
        </w:r>
      </w:hyperlink>
      <w:r>
        <w:t xml:space="preserve"> Свердловской области от 19.04.2022 N 43-ОЗ)</w:t>
      </w:r>
    </w:p>
    <w:p w:rsidR="00290691" w:rsidRDefault="00290691">
      <w:pPr>
        <w:pStyle w:val="ConsPlusNormal"/>
        <w:spacing w:before="220"/>
        <w:ind w:firstLine="540"/>
        <w:jc w:val="both"/>
      </w:pPr>
      <w:r>
        <w:t>2) внедрение в деятельность социальных служб, предоставляющих социальные услуги несовершеннолетним и их семьям, современных методик и технологий социальной реабилитации и социальной адаптации;</w:t>
      </w:r>
    </w:p>
    <w:p w:rsidR="00290691" w:rsidRDefault="00290691">
      <w:pPr>
        <w:pStyle w:val="ConsPlusNormal"/>
        <w:jc w:val="both"/>
      </w:pPr>
      <w:r>
        <w:t xml:space="preserve">(в ред. </w:t>
      </w:r>
      <w:hyperlink r:id="rId79">
        <w:r>
          <w:rPr>
            <w:color w:val="0000FF"/>
          </w:rPr>
          <w:t>Закона</w:t>
        </w:r>
      </w:hyperlink>
      <w:r>
        <w:t xml:space="preserve"> Свердловской области от 29.10.2007 N 119-ОЗ)</w:t>
      </w:r>
    </w:p>
    <w:p w:rsidR="00290691" w:rsidRDefault="00290691">
      <w:pPr>
        <w:pStyle w:val="ConsPlusNormal"/>
        <w:spacing w:before="220"/>
        <w:ind w:firstLine="540"/>
        <w:jc w:val="both"/>
      </w:pPr>
      <w:r>
        <w:t>2-1) организацию обучения специалистов организаций социального обслуживания, находящихся в ведении Свердловской области, средствам и методам профилактики наркомании и токсикомании;</w:t>
      </w:r>
    </w:p>
    <w:p w:rsidR="00290691" w:rsidRDefault="00290691">
      <w:pPr>
        <w:pStyle w:val="ConsPlusNormal"/>
        <w:jc w:val="both"/>
      </w:pPr>
      <w:r>
        <w:t xml:space="preserve">(подп. 2-1 введен </w:t>
      </w:r>
      <w:hyperlink r:id="rId80">
        <w:r>
          <w:rPr>
            <w:color w:val="0000FF"/>
          </w:rPr>
          <w:t>Законом</w:t>
        </w:r>
      </w:hyperlink>
      <w:r>
        <w:t xml:space="preserve"> Свердловской области от 12.07.2011 N 75-ОЗ; в ред. </w:t>
      </w:r>
      <w:hyperlink r:id="rId81">
        <w:r>
          <w:rPr>
            <w:color w:val="0000FF"/>
          </w:rPr>
          <w:t>Закона</w:t>
        </w:r>
      </w:hyperlink>
      <w:r>
        <w:t xml:space="preserve"> Свердловской области от 19.04.2022 N 43-ОЗ)</w:t>
      </w:r>
    </w:p>
    <w:p w:rsidR="00290691" w:rsidRDefault="00290691">
      <w:pPr>
        <w:pStyle w:val="ConsPlusNormal"/>
        <w:spacing w:before="220"/>
        <w:ind w:firstLine="540"/>
        <w:jc w:val="both"/>
      </w:pPr>
      <w:r>
        <w:t>3) контроль за осуществлением организациями социального обслуживания, находящимися в ведении Свердловской области, профилактики наркомании и токсикомании;</w:t>
      </w:r>
    </w:p>
    <w:p w:rsidR="00290691" w:rsidRDefault="00290691">
      <w:pPr>
        <w:pStyle w:val="ConsPlusNormal"/>
        <w:jc w:val="both"/>
      </w:pPr>
      <w:r>
        <w:t xml:space="preserve">(в ред. </w:t>
      </w:r>
      <w:hyperlink r:id="rId82">
        <w:r>
          <w:rPr>
            <w:color w:val="0000FF"/>
          </w:rPr>
          <w:t>Закона</w:t>
        </w:r>
      </w:hyperlink>
      <w:r>
        <w:t xml:space="preserve"> Свердловской области от 19.04.2022 N 43-ОЗ)</w:t>
      </w:r>
    </w:p>
    <w:p w:rsidR="00290691" w:rsidRDefault="00290691">
      <w:pPr>
        <w:pStyle w:val="ConsPlusNormal"/>
        <w:spacing w:before="220"/>
        <w:ind w:firstLine="540"/>
        <w:jc w:val="both"/>
      </w:pPr>
      <w:r>
        <w:t>3-1) разработку и проведение мероприятий по антинаркотической пропаганде;</w:t>
      </w:r>
    </w:p>
    <w:p w:rsidR="00290691" w:rsidRDefault="00290691">
      <w:pPr>
        <w:pStyle w:val="ConsPlusNormal"/>
        <w:jc w:val="both"/>
      </w:pPr>
      <w:r>
        <w:t xml:space="preserve">(подп. 3-1 введен </w:t>
      </w:r>
      <w:hyperlink r:id="rId83">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 xml:space="preserve">3-2) мониторинг </w:t>
      </w:r>
      <w:proofErr w:type="spellStart"/>
      <w:r>
        <w:t>наркоситуации</w:t>
      </w:r>
      <w:proofErr w:type="spellEnd"/>
      <w:r>
        <w:t xml:space="preserve"> в Свердловской области в пределах своей компетенции;</w:t>
      </w:r>
    </w:p>
    <w:p w:rsidR="00290691" w:rsidRDefault="00290691">
      <w:pPr>
        <w:pStyle w:val="ConsPlusNormal"/>
        <w:jc w:val="both"/>
      </w:pPr>
      <w:r>
        <w:t xml:space="preserve">(подп. 3-2 введен </w:t>
      </w:r>
      <w:hyperlink r:id="rId84">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3-3)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3-3 введен </w:t>
      </w:r>
      <w:hyperlink r:id="rId85">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4)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11-2. Компетенция уполномоченного исполнительного органа государственной власти Свердловской области в сфере физической культуры и спорта по осуществлению профилактики наркомании и токсикомании</w:t>
      </w:r>
    </w:p>
    <w:p w:rsidR="00290691" w:rsidRDefault="00290691">
      <w:pPr>
        <w:pStyle w:val="ConsPlusNormal"/>
        <w:jc w:val="both"/>
      </w:pPr>
      <w:r>
        <w:t xml:space="preserve">(в ред. </w:t>
      </w:r>
      <w:hyperlink r:id="rId86">
        <w:r>
          <w:rPr>
            <w:color w:val="0000FF"/>
          </w:rPr>
          <w:t>Закона</w:t>
        </w:r>
      </w:hyperlink>
      <w:r>
        <w:t xml:space="preserve"> Свердловской области от 12.07.2011 N 75-ОЗ)</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87">
        <w:r>
          <w:rPr>
            <w:color w:val="0000FF"/>
          </w:rPr>
          <w:t>Законом</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Уполномоченный исполнительный орган государственной власти Свердловской области в сфере физической культуры и спорта осуществляет:</w:t>
      </w:r>
    </w:p>
    <w:p w:rsidR="00290691" w:rsidRDefault="00290691">
      <w:pPr>
        <w:pStyle w:val="ConsPlusNormal"/>
        <w:jc w:val="both"/>
      </w:pPr>
      <w:r>
        <w:t xml:space="preserve">(в ред. </w:t>
      </w:r>
      <w:hyperlink r:id="rId88">
        <w:r>
          <w:rPr>
            <w:color w:val="0000FF"/>
          </w:rPr>
          <w:t>Закона</w:t>
        </w:r>
      </w:hyperlink>
      <w:r>
        <w:t xml:space="preserve"> Свердловской области от 12.07.2011 N 75-ОЗ)</w:t>
      </w:r>
    </w:p>
    <w:p w:rsidR="00290691" w:rsidRDefault="00290691">
      <w:pPr>
        <w:pStyle w:val="ConsPlusNormal"/>
        <w:spacing w:before="220"/>
        <w:ind w:firstLine="540"/>
        <w:jc w:val="both"/>
      </w:pPr>
      <w:r>
        <w:t>1) организационно-методическое руководство деятельностью организаций физической культуры и спорта в сфере профилактики наркомании и токсикомании;</w:t>
      </w:r>
    </w:p>
    <w:p w:rsidR="00290691" w:rsidRDefault="00290691">
      <w:pPr>
        <w:pStyle w:val="ConsPlusNormal"/>
        <w:jc w:val="both"/>
      </w:pPr>
      <w:r>
        <w:t xml:space="preserve">(в ред. </w:t>
      </w:r>
      <w:hyperlink r:id="rId89">
        <w:r>
          <w:rPr>
            <w:color w:val="0000FF"/>
          </w:rPr>
          <w:t>Закона</w:t>
        </w:r>
      </w:hyperlink>
      <w:r>
        <w:t xml:space="preserve"> Свердловской области от 12.07.2011 N 75-ОЗ)</w:t>
      </w:r>
    </w:p>
    <w:p w:rsidR="00290691" w:rsidRDefault="00290691">
      <w:pPr>
        <w:pStyle w:val="ConsPlusNormal"/>
        <w:spacing w:before="220"/>
        <w:ind w:firstLine="540"/>
        <w:jc w:val="both"/>
      </w:pPr>
      <w:r>
        <w:t>1-1) организацию обучения специалистов организаций физической культуры и спорта средствам и методам профилактики наркомании и токсикомании;</w:t>
      </w:r>
    </w:p>
    <w:p w:rsidR="00290691" w:rsidRDefault="00290691">
      <w:pPr>
        <w:pStyle w:val="ConsPlusNormal"/>
        <w:jc w:val="both"/>
      </w:pPr>
      <w:r>
        <w:t xml:space="preserve">(подп. 1-1 введен </w:t>
      </w:r>
      <w:hyperlink r:id="rId90">
        <w:r>
          <w:rPr>
            <w:color w:val="0000FF"/>
          </w:rPr>
          <w:t>Законом</w:t>
        </w:r>
      </w:hyperlink>
      <w:r>
        <w:t xml:space="preserve"> Свердловской области от 12.07.2011 N 75-ОЗ)</w:t>
      </w:r>
    </w:p>
    <w:p w:rsidR="00290691" w:rsidRDefault="00290691">
      <w:pPr>
        <w:pStyle w:val="ConsPlusNormal"/>
        <w:spacing w:before="220"/>
        <w:ind w:firstLine="540"/>
        <w:jc w:val="both"/>
      </w:pPr>
      <w:r>
        <w:t>2) контроль за осуществлением областными государственными организациями физической культуры и спорта профилактики наркомании и токсикомании;</w:t>
      </w:r>
    </w:p>
    <w:p w:rsidR="00290691" w:rsidRDefault="00290691">
      <w:pPr>
        <w:pStyle w:val="ConsPlusNormal"/>
        <w:jc w:val="both"/>
      </w:pPr>
      <w:r>
        <w:t xml:space="preserve">(в ред. </w:t>
      </w:r>
      <w:hyperlink r:id="rId91">
        <w:r>
          <w:rPr>
            <w:color w:val="0000FF"/>
          </w:rPr>
          <w:t>Закона</w:t>
        </w:r>
      </w:hyperlink>
      <w:r>
        <w:t xml:space="preserve"> Свердловской области от 12.07.2011 N 75-ОЗ)</w:t>
      </w:r>
    </w:p>
    <w:p w:rsidR="00290691" w:rsidRDefault="00290691">
      <w:pPr>
        <w:pStyle w:val="ConsPlusNormal"/>
        <w:spacing w:before="220"/>
        <w:ind w:firstLine="540"/>
        <w:jc w:val="both"/>
      </w:pPr>
      <w:r>
        <w:t>2-1)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2-1 введен </w:t>
      </w:r>
      <w:hyperlink r:id="rId92">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3)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11-3. Компетенция уполномоченного исполнительного органа государственной власти Свердловской области в сфере культуры по осуществлению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93">
        <w:r>
          <w:rPr>
            <w:color w:val="0000FF"/>
          </w:rPr>
          <w:t>Законом</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Уполномоченный исполнительный орган государственной власти Свердловской области в сфере культуры осуществляет:</w:t>
      </w:r>
    </w:p>
    <w:p w:rsidR="00290691" w:rsidRDefault="00290691">
      <w:pPr>
        <w:pStyle w:val="ConsPlusNormal"/>
        <w:spacing w:before="220"/>
        <w:ind w:firstLine="540"/>
        <w:jc w:val="both"/>
      </w:pPr>
      <w:r>
        <w:t>1) организационно-методическое руководство деятельностью организаций культуры в сфере профилактики наркомании и токсикомании;</w:t>
      </w:r>
    </w:p>
    <w:p w:rsidR="00290691" w:rsidRDefault="00290691">
      <w:pPr>
        <w:pStyle w:val="ConsPlusNormal"/>
        <w:spacing w:before="220"/>
        <w:ind w:firstLine="540"/>
        <w:jc w:val="both"/>
      </w:pPr>
      <w:r>
        <w:t>1-1) организацию обучения специалистов организаций культуры средствам и методам профилактики наркомании и токсикомании;</w:t>
      </w:r>
    </w:p>
    <w:p w:rsidR="00290691" w:rsidRDefault="00290691">
      <w:pPr>
        <w:pStyle w:val="ConsPlusNormal"/>
        <w:jc w:val="both"/>
      </w:pPr>
      <w:r>
        <w:t xml:space="preserve">(подп. 1-1 введен </w:t>
      </w:r>
      <w:hyperlink r:id="rId94">
        <w:r>
          <w:rPr>
            <w:color w:val="0000FF"/>
          </w:rPr>
          <w:t>Законом</w:t>
        </w:r>
      </w:hyperlink>
      <w:r>
        <w:t xml:space="preserve"> Свердловской области от 12.07.2011 N 75-ОЗ; в ред. </w:t>
      </w:r>
      <w:hyperlink r:id="rId95">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2) контроль за осуществлением областными государственными организациями культуры профилактики наркомании и токсикомании;</w:t>
      </w:r>
    </w:p>
    <w:p w:rsidR="00290691" w:rsidRDefault="00290691">
      <w:pPr>
        <w:pStyle w:val="ConsPlusNormal"/>
        <w:spacing w:before="220"/>
        <w:ind w:firstLine="540"/>
        <w:jc w:val="both"/>
      </w:pPr>
      <w:r>
        <w:t>2-1) разработку и проведение мероприятий по антинаркотической пропаганде;</w:t>
      </w:r>
    </w:p>
    <w:p w:rsidR="00290691" w:rsidRDefault="00290691">
      <w:pPr>
        <w:pStyle w:val="ConsPlusNormal"/>
        <w:jc w:val="both"/>
      </w:pPr>
      <w:r>
        <w:t xml:space="preserve">(подп. 2-1 введен </w:t>
      </w:r>
      <w:hyperlink r:id="rId96">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 xml:space="preserve">2-2) мониторинг </w:t>
      </w:r>
      <w:proofErr w:type="spellStart"/>
      <w:r>
        <w:t>наркоситуации</w:t>
      </w:r>
      <w:proofErr w:type="spellEnd"/>
      <w:r>
        <w:t xml:space="preserve"> в Свердловской области в пределах своей компетенции;</w:t>
      </w:r>
    </w:p>
    <w:p w:rsidR="00290691" w:rsidRDefault="00290691">
      <w:pPr>
        <w:pStyle w:val="ConsPlusNormal"/>
        <w:jc w:val="both"/>
      </w:pPr>
      <w:r>
        <w:lastRenderedPageBreak/>
        <w:t xml:space="preserve">(подп. 2-1 введен </w:t>
      </w:r>
      <w:hyperlink r:id="rId97">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2-3)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2-3 введен </w:t>
      </w:r>
      <w:hyperlink r:id="rId98">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3)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11-4. Компетенция уполномоченного исполнительного органа государственной власти Свердловской области в сфере реализации прав молодежи по осуществлению профилактики наркомании и токсикомании</w:t>
      </w:r>
    </w:p>
    <w:p w:rsidR="00290691" w:rsidRDefault="00290691">
      <w:pPr>
        <w:pStyle w:val="ConsPlusNormal"/>
        <w:jc w:val="both"/>
      </w:pPr>
      <w:r>
        <w:t xml:space="preserve">(в ред. </w:t>
      </w:r>
      <w:hyperlink r:id="rId99">
        <w:r>
          <w:rPr>
            <w:color w:val="0000FF"/>
          </w:rPr>
          <w:t>Закона</w:t>
        </w:r>
      </w:hyperlink>
      <w:r>
        <w:t xml:space="preserve"> Свердловской области от 28.04.2014 N 34-ОЗ)</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100">
        <w:r>
          <w:rPr>
            <w:color w:val="0000FF"/>
          </w:rPr>
          <w:t>Законом</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Уполномоченный исполнительный орган государственной власти Свердловской области в сфере реализации прав молодежи осуществляет:</w:t>
      </w:r>
    </w:p>
    <w:p w:rsidR="00290691" w:rsidRDefault="00290691">
      <w:pPr>
        <w:pStyle w:val="ConsPlusNormal"/>
        <w:jc w:val="both"/>
      </w:pPr>
      <w:r>
        <w:t xml:space="preserve">(в ред. </w:t>
      </w:r>
      <w:hyperlink r:id="rId101">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1) организационно-методическое руководство деятельностью учреждений по работе с молодежью в сфере профилактики наркомании и токсикомании;</w:t>
      </w:r>
    </w:p>
    <w:p w:rsidR="00290691" w:rsidRDefault="00290691">
      <w:pPr>
        <w:pStyle w:val="ConsPlusNormal"/>
        <w:jc w:val="both"/>
      </w:pPr>
      <w:r>
        <w:t xml:space="preserve">(в ред. </w:t>
      </w:r>
      <w:hyperlink r:id="rId102">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1-1) организацию обучения работников учреждений по работе с молодежью средствам и методам профилактики наркомании и токсикомании;</w:t>
      </w:r>
    </w:p>
    <w:p w:rsidR="00290691" w:rsidRDefault="00290691">
      <w:pPr>
        <w:pStyle w:val="ConsPlusNormal"/>
        <w:jc w:val="both"/>
      </w:pPr>
      <w:r>
        <w:t xml:space="preserve">(подп. 1-1 введен </w:t>
      </w:r>
      <w:hyperlink r:id="rId103">
        <w:r>
          <w:rPr>
            <w:color w:val="0000FF"/>
          </w:rPr>
          <w:t>Законом</w:t>
        </w:r>
      </w:hyperlink>
      <w:r>
        <w:t xml:space="preserve"> Свердловской области от 12.07.2011 N 75-ОЗ; в ред. </w:t>
      </w:r>
      <w:hyperlink r:id="rId104">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2) контроль за осуществлением государственными учреждениями Свердловской области по работе с молодежью профилактики наркомании и токсикомании;</w:t>
      </w:r>
    </w:p>
    <w:p w:rsidR="00290691" w:rsidRDefault="00290691">
      <w:pPr>
        <w:pStyle w:val="ConsPlusNormal"/>
        <w:jc w:val="both"/>
      </w:pPr>
      <w:r>
        <w:t xml:space="preserve">(в ред. </w:t>
      </w:r>
      <w:hyperlink r:id="rId105">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2-1) разработку и проведение мероприятий по антинаркотической пропаганде;</w:t>
      </w:r>
    </w:p>
    <w:p w:rsidR="00290691" w:rsidRDefault="00290691">
      <w:pPr>
        <w:pStyle w:val="ConsPlusNormal"/>
        <w:jc w:val="both"/>
      </w:pPr>
      <w:r>
        <w:t xml:space="preserve">(подп. 2-1 введен </w:t>
      </w:r>
      <w:hyperlink r:id="rId106">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 xml:space="preserve">2-2) мониторинг </w:t>
      </w:r>
      <w:proofErr w:type="spellStart"/>
      <w:r>
        <w:t>наркоситуации</w:t>
      </w:r>
      <w:proofErr w:type="spellEnd"/>
      <w:r>
        <w:t xml:space="preserve"> в Свердловской области в пределах своей компетенции;</w:t>
      </w:r>
    </w:p>
    <w:p w:rsidR="00290691" w:rsidRDefault="00290691">
      <w:pPr>
        <w:pStyle w:val="ConsPlusNormal"/>
        <w:jc w:val="both"/>
      </w:pPr>
      <w:r>
        <w:t xml:space="preserve">(подп. 2-2 введен </w:t>
      </w:r>
      <w:hyperlink r:id="rId107">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2-3)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2-3 введен </w:t>
      </w:r>
      <w:hyperlink r:id="rId108">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3)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11-5. Компетенция уполномоченного исполнительного органа государственной власти Свердловской области в сфере туризма по осуществлению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109">
        <w:r>
          <w:rPr>
            <w:color w:val="0000FF"/>
          </w:rPr>
          <w:t>Законом</w:t>
        </w:r>
      </w:hyperlink>
      <w:r>
        <w:t xml:space="preserve"> Свердловской области от 12.07.2011 N 75-ОЗ)</w:t>
      </w:r>
    </w:p>
    <w:p w:rsidR="00290691" w:rsidRDefault="00290691">
      <w:pPr>
        <w:pStyle w:val="ConsPlusNormal"/>
        <w:jc w:val="both"/>
      </w:pPr>
    </w:p>
    <w:p w:rsidR="00290691" w:rsidRDefault="00290691">
      <w:pPr>
        <w:pStyle w:val="ConsPlusNormal"/>
        <w:ind w:firstLine="540"/>
        <w:jc w:val="both"/>
      </w:pPr>
      <w:r>
        <w:t xml:space="preserve">Уполномоченный исполнительный орган государственной власти Свердловской области в </w:t>
      </w:r>
      <w:r>
        <w:lastRenderedPageBreak/>
        <w:t>сфере туризма осуществляет:</w:t>
      </w:r>
    </w:p>
    <w:p w:rsidR="00290691" w:rsidRDefault="00290691">
      <w:pPr>
        <w:pStyle w:val="ConsPlusNormal"/>
        <w:spacing w:before="220"/>
        <w:ind w:firstLine="540"/>
        <w:jc w:val="both"/>
      </w:pPr>
      <w:r>
        <w:t>1) организационно-методическое руководство деятельностью организаций туристской индустрии в сфере профилактики наркомании и токсикомании;</w:t>
      </w:r>
    </w:p>
    <w:p w:rsidR="00290691" w:rsidRDefault="00290691">
      <w:pPr>
        <w:pStyle w:val="ConsPlusNormal"/>
        <w:spacing w:before="220"/>
        <w:ind w:firstLine="540"/>
        <w:jc w:val="both"/>
      </w:pPr>
      <w:r>
        <w:t>2) организацию обучения специалистов организаций туристской индустрии средствам и методам профилактики наркомании и токсикомании;</w:t>
      </w:r>
    </w:p>
    <w:p w:rsidR="00290691" w:rsidRDefault="00290691">
      <w:pPr>
        <w:pStyle w:val="ConsPlusNormal"/>
        <w:spacing w:before="220"/>
        <w:ind w:firstLine="540"/>
        <w:jc w:val="both"/>
      </w:pPr>
      <w:r>
        <w:t>3) контроль за осуществлением областными государственными организациями туристской индустрии профилактики наркомании и токсикомании;</w:t>
      </w:r>
    </w:p>
    <w:p w:rsidR="00290691" w:rsidRDefault="00290691">
      <w:pPr>
        <w:pStyle w:val="ConsPlusNormal"/>
        <w:spacing w:before="220"/>
        <w:ind w:firstLine="540"/>
        <w:jc w:val="both"/>
      </w:pPr>
      <w:r>
        <w:t>3-1) участие в разработке и реализации региональных и комплексных программ, направленных на осуществление мероприятий в сфере профилактики наркомании и токсикомании, в пределах своей компетенции;</w:t>
      </w:r>
    </w:p>
    <w:p w:rsidR="00290691" w:rsidRDefault="00290691">
      <w:pPr>
        <w:pStyle w:val="ConsPlusNormal"/>
        <w:jc w:val="both"/>
      </w:pPr>
      <w:r>
        <w:t xml:space="preserve">(подп. 3-1 введен </w:t>
      </w:r>
      <w:hyperlink r:id="rId110">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4) иные полномочия в соответствии с законодательством Российской Федерации и Свердловской области.</w:t>
      </w:r>
    </w:p>
    <w:p w:rsidR="00290691" w:rsidRDefault="00290691">
      <w:pPr>
        <w:pStyle w:val="ConsPlusNormal"/>
        <w:jc w:val="both"/>
      </w:pPr>
    </w:p>
    <w:p w:rsidR="00290691" w:rsidRDefault="00290691">
      <w:pPr>
        <w:pStyle w:val="ConsPlusTitle"/>
        <w:ind w:firstLine="540"/>
        <w:jc w:val="both"/>
        <w:outlineLvl w:val="1"/>
      </w:pPr>
      <w:r>
        <w:t>Статья 12. Участие медицинских организаций, подведомственных исполнительным органам государственной власти Свердловской области, в осуществлении профилактики наркомании и токсикомании</w:t>
      </w:r>
    </w:p>
    <w:p w:rsidR="00290691" w:rsidRDefault="00290691">
      <w:pPr>
        <w:pStyle w:val="ConsPlusNormal"/>
        <w:jc w:val="both"/>
      </w:pPr>
      <w:r>
        <w:t xml:space="preserve">(в ред. </w:t>
      </w:r>
      <w:hyperlink r:id="rId111">
        <w:r>
          <w:rPr>
            <w:color w:val="0000FF"/>
          </w:rPr>
          <w:t>Закона</w:t>
        </w:r>
      </w:hyperlink>
      <w:r>
        <w:t xml:space="preserve"> Свердловской области от 28.04.2014 N 34-ОЗ)</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12">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Основными задачами медицинских организаций, подведомственных исполнительным органам государственной власти Свердловской области, в сфере профилактики наркомании и токсикомании являются:</w:t>
      </w:r>
    </w:p>
    <w:p w:rsidR="00290691" w:rsidRDefault="00290691">
      <w:pPr>
        <w:pStyle w:val="ConsPlusNormal"/>
        <w:jc w:val="both"/>
      </w:pPr>
      <w:r>
        <w:t xml:space="preserve">(в ред. Законов Свердловской области от 27.02.2013 </w:t>
      </w:r>
      <w:hyperlink r:id="rId113">
        <w:r>
          <w:rPr>
            <w:color w:val="0000FF"/>
          </w:rPr>
          <w:t>N 9-ОЗ</w:t>
        </w:r>
      </w:hyperlink>
      <w:r>
        <w:t xml:space="preserve">, от 28.04.2014 </w:t>
      </w:r>
      <w:hyperlink r:id="rId114">
        <w:r>
          <w:rPr>
            <w:color w:val="0000FF"/>
          </w:rPr>
          <w:t>N 34-ОЗ</w:t>
        </w:r>
      </w:hyperlink>
      <w:r>
        <w:t>)</w:t>
      </w:r>
    </w:p>
    <w:p w:rsidR="00290691" w:rsidRDefault="00290691">
      <w:pPr>
        <w:pStyle w:val="ConsPlusNormal"/>
        <w:spacing w:before="220"/>
        <w:ind w:firstLine="540"/>
        <w:jc w:val="both"/>
      </w:pPr>
      <w:r>
        <w:t>1) пропаганда здорового образа жизни;</w:t>
      </w:r>
    </w:p>
    <w:p w:rsidR="00290691" w:rsidRDefault="00290691">
      <w:pPr>
        <w:pStyle w:val="ConsPlusNormal"/>
        <w:spacing w:before="220"/>
        <w:ind w:firstLine="540"/>
        <w:jc w:val="both"/>
      </w:pPr>
      <w:r>
        <w:t>2) профилактика и диагностика наркомании, лечение и медицинская реабилитация больных наркоманией и токсикоманией;</w:t>
      </w:r>
    </w:p>
    <w:p w:rsidR="00290691" w:rsidRDefault="00290691">
      <w:pPr>
        <w:pStyle w:val="ConsPlusNormal"/>
        <w:jc w:val="both"/>
      </w:pPr>
      <w:r>
        <w:t xml:space="preserve">(в ред. Законов Свердловской области от 29.10.2007 </w:t>
      </w:r>
      <w:hyperlink r:id="rId115">
        <w:r>
          <w:rPr>
            <w:color w:val="0000FF"/>
          </w:rPr>
          <w:t>N 119-ОЗ</w:t>
        </w:r>
      </w:hyperlink>
      <w:r>
        <w:t xml:space="preserve">, от 28.04.2014 </w:t>
      </w:r>
      <w:hyperlink r:id="rId116">
        <w:r>
          <w:rPr>
            <w:color w:val="0000FF"/>
          </w:rPr>
          <w:t>N 34-ОЗ</w:t>
        </w:r>
      </w:hyperlink>
      <w:r>
        <w:t>)</w:t>
      </w:r>
    </w:p>
    <w:p w:rsidR="00290691" w:rsidRDefault="00290691">
      <w:pPr>
        <w:pStyle w:val="ConsPlusNormal"/>
        <w:spacing w:before="220"/>
        <w:ind w:firstLine="540"/>
        <w:jc w:val="both"/>
      </w:pPr>
      <w:r>
        <w:t>3) оказание консультативной помощи родителям (лицам, их заменяющим) несовершеннолетних, проходящих лечение от наркомании и токсикомании;</w:t>
      </w:r>
    </w:p>
    <w:p w:rsidR="00290691" w:rsidRDefault="00290691">
      <w:pPr>
        <w:pStyle w:val="ConsPlusNormal"/>
        <w:spacing w:before="220"/>
        <w:ind w:firstLine="540"/>
        <w:jc w:val="both"/>
      </w:pPr>
      <w:r>
        <w:t>4) оказание консультативной помощи специалистам государственных и муниципальных организаций, участвующих в осуществлении мероприятий по профилактике наркомании и токсикомании;</w:t>
      </w:r>
    </w:p>
    <w:p w:rsidR="00290691" w:rsidRDefault="00290691">
      <w:pPr>
        <w:pStyle w:val="ConsPlusNormal"/>
        <w:spacing w:before="220"/>
        <w:ind w:firstLine="540"/>
        <w:jc w:val="both"/>
      </w:pPr>
      <w:r>
        <w:t>5) учет случаев заболеваний наркоманией и токсикоманией в порядке, установленном законодательством Российской Федерации;</w:t>
      </w:r>
    </w:p>
    <w:p w:rsidR="00290691" w:rsidRDefault="00290691">
      <w:pPr>
        <w:pStyle w:val="ConsPlusNormal"/>
        <w:spacing w:before="220"/>
        <w:ind w:firstLine="540"/>
        <w:jc w:val="both"/>
      </w:pPr>
      <w:r>
        <w:t xml:space="preserve">6) осуществление мониторинга </w:t>
      </w:r>
      <w:proofErr w:type="spellStart"/>
      <w:r>
        <w:t>наркоситуации</w:t>
      </w:r>
      <w:proofErr w:type="spellEnd"/>
      <w:r>
        <w:t xml:space="preserve"> в Свердловской области.</w:t>
      </w:r>
    </w:p>
    <w:p w:rsidR="00290691" w:rsidRDefault="00290691">
      <w:pPr>
        <w:pStyle w:val="ConsPlusNormal"/>
        <w:jc w:val="both"/>
      </w:pPr>
      <w:r>
        <w:t xml:space="preserve">(подп. 6 введен </w:t>
      </w:r>
      <w:hyperlink r:id="rId117">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 xml:space="preserve">2. Утратил силу. - </w:t>
      </w:r>
      <w:hyperlink r:id="rId118">
        <w:r>
          <w:rPr>
            <w:color w:val="0000FF"/>
          </w:rPr>
          <w:t>Закон</w:t>
        </w:r>
      </w:hyperlink>
      <w:r>
        <w:t xml:space="preserve"> Свердловской области от 27.02.2013 N 9-ОЗ.</w:t>
      </w:r>
    </w:p>
    <w:p w:rsidR="00290691" w:rsidRDefault="00290691">
      <w:pPr>
        <w:pStyle w:val="ConsPlusNormal"/>
        <w:jc w:val="both"/>
      </w:pPr>
    </w:p>
    <w:p w:rsidR="00290691" w:rsidRDefault="00290691">
      <w:pPr>
        <w:pStyle w:val="ConsPlusTitle"/>
        <w:ind w:firstLine="540"/>
        <w:jc w:val="both"/>
        <w:outlineLvl w:val="1"/>
      </w:pPr>
      <w:r>
        <w:t>Статья 13. Участие областных государственных образовательных организаций в осуществлении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19">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Основными задачами областных государственных образовательных организаций в сфере профилактики наркомании и токсикомании являются:</w:t>
      </w:r>
    </w:p>
    <w:p w:rsidR="00290691" w:rsidRDefault="00290691">
      <w:pPr>
        <w:pStyle w:val="ConsPlusNormal"/>
        <w:spacing w:before="220"/>
        <w:ind w:firstLine="540"/>
        <w:jc w:val="both"/>
      </w:pPr>
      <w:r>
        <w:t>1) пропаганда здорового образа жизни;</w:t>
      </w:r>
    </w:p>
    <w:p w:rsidR="00290691" w:rsidRDefault="00290691">
      <w:pPr>
        <w:pStyle w:val="ConsPlusNormal"/>
        <w:spacing w:before="220"/>
        <w:ind w:firstLine="540"/>
        <w:jc w:val="both"/>
      </w:pPr>
      <w:r>
        <w:t xml:space="preserve">2) оказание социально-психологической и педагогической помощи несовершеннолетним с </w:t>
      </w:r>
      <w:proofErr w:type="spellStart"/>
      <w:r>
        <w:t>девиантным</w:t>
      </w:r>
      <w:proofErr w:type="spellEnd"/>
      <w:r>
        <w:t xml:space="preserve"> поведением;</w:t>
      </w:r>
    </w:p>
    <w:p w:rsidR="00290691" w:rsidRDefault="00290691">
      <w:pPr>
        <w:pStyle w:val="ConsPlusNormal"/>
        <w:spacing w:before="220"/>
        <w:ind w:firstLine="540"/>
        <w:jc w:val="both"/>
      </w:pPr>
      <w:r>
        <w:t>3) оказание психолого-педагогической помощи родителям (лицам, их заменяющим) несовершеннолетних, имеющим затруднения в их воспитании;</w:t>
      </w:r>
    </w:p>
    <w:p w:rsidR="00290691" w:rsidRDefault="00290691">
      <w:pPr>
        <w:pStyle w:val="ConsPlusNormal"/>
        <w:spacing w:before="220"/>
        <w:ind w:firstLine="540"/>
        <w:jc w:val="both"/>
      </w:pPr>
      <w:r>
        <w:t xml:space="preserve">4) реализация воспитательных и развивающих программ, направленных на предупреждение </w:t>
      </w:r>
      <w:proofErr w:type="spellStart"/>
      <w:r>
        <w:t>девиантного</w:t>
      </w:r>
      <w:proofErr w:type="spellEnd"/>
      <w:r>
        <w:t xml:space="preserve"> поведения несовершеннолетних;</w:t>
      </w:r>
    </w:p>
    <w:p w:rsidR="00290691" w:rsidRDefault="00290691">
      <w:pPr>
        <w:pStyle w:val="ConsPlusNormal"/>
        <w:spacing w:before="220"/>
        <w:ind w:firstLine="540"/>
        <w:jc w:val="both"/>
      </w:pPr>
      <w:r>
        <w:t>5) выявление и учет несовершеннолетних, не посещающих образовательные организации;</w:t>
      </w:r>
    </w:p>
    <w:p w:rsidR="00290691" w:rsidRDefault="00290691">
      <w:pPr>
        <w:pStyle w:val="ConsPlusNormal"/>
        <w:spacing w:before="220"/>
        <w:ind w:firstLine="540"/>
        <w:jc w:val="both"/>
      </w:pPr>
      <w:r>
        <w:t>6) выявление среди несовершеннолетних лиц, входящих в группу риска злоупотребления наркотическими средствами, психотропными и токсическими веществами;</w:t>
      </w:r>
    </w:p>
    <w:p w:rsidR="00290691" w:rsidRDefault="00290691">
      <w:pPr>
        <w:pStyle w:val="ConsPlusNormal"/>
        <w:jc w:val="both"/>
      </w:pPr>
      <w:r>
        <w:t xml:space="preserve">(подп. 6 введен </w:t>
      </w:r>
      <w:hyperlink r:id="rId120">
        <w:r>
          <w:rPr>
            <w:color w:val="0000FF"/>
          </w:rPr>
          <w:t>Законом</w:t>
        </w:r>
      </w:hyperlink>
      <w:r>
        <w:t xml:space="preserve"> Свердловской области от 27.02.2013 N 9-ОЗ)</w:t>
      </w:r>
    </w:p>
    <w:p w:rsidR="00290691" w:rsidRDefault="00290691">
      <w:pPr>
        <w:pStyle w:val="ConsPlusNormal"/>
        <w:spacing w:before="220"/>
        <w:ind w:firstLine="540"/>
        <w:jc w:val="both"/>
      </w:pPr>
      <w:r>
        <w:t>7) раннее выявление в порядке, установленном законодательством Российской Федерации,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290691" w:rsidRDefault="00290691">
      <w:pPr>
        <w:pStyle w:val="ConsPlusNormal"/>
        <w:jc w:val="both"/>
      </w:pPr>
      <w:r>
        <w:t xml:space="preserve">(подп. 7 введен </w:t>
      </w:r>
      <w:hyperlink r:id="rId121">
        <w:r>
          <w:rPr>
            <w:color w:val="0000FF"/>
          </w:rPr>
          <w:t>Законом</w:t>
        </w:r>
      </w:hyperlink>
      <w:r>
        <w:t xml:space="preserve"> Свердловской области от 28.04.2014 N 34-ОЗ)</w:t>
      </w:r>
    </w:p>
    <w:p w:rsidR="00290691" w:rsidRDefault="00290691">
      <w:pPr>
        <w:pStyle w:val="ConsPlusNormal"/>
        <w:jc w:val="both"/>
      </w:pPr>
    </w:p>
    <w:p w:rsidR="00290691" w:rsidRDefault="00290691">
      <w:pPr>
        <w:pStyle w:val="ConsPlusTitle"/>
        <w:ind w:firstLine="540"/>
        <w:jc w:val="both"/>
        <w:outlineLvl w:val="1"/>
      </w:pPr>
      <w:r>
        <w:t xml:space="preserve">Статья 14. Утратила силу. - </w:t>
      </w:r>
      <w:hyperlink r:id="rId122">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15. Участие организаций социального обслуживания, находящихся в ведении Свердловской области, в осуществлении профилактики наркомании и токсикомании</w:t>
      </w:r>
    </w:p>
    <w:p w:rsidR="00290691" w:rsidRDefault="00290691">
      <w:pPr>
        <w:pStyle w:val="ConsPlusNormal"/>
        <w:jc w:val="both"/>
      </w:pPr>
      <w:r>
        <w:t xml:space="preserve">(в ред. </w:t>
      </w:r>
      <w:hyperlink r:id="rId123">
        <w:r>
          <w:rPr>
            <w:color w:val="0000FF"/>
          </w:rPr>
          <w:t>Закона</w:t>
        </w:r>
      </w:hyperlink>
      <w:r>
        <w:t xml:space="preserve"> Свердловской области от 19.04.2022 N 43-ОЗ)</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24">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Основными задачами организаций социального обслуживания, находящихся в ведении Свердловской области, в сфере профилактики наркомании и токсикомании являются:</w:t>
      </w:r>
    </w:p>
    <w:p w:rsidR="00290691" w:rsidRDefault="00290691">
      <w:pPr>
        <w:pStyle w:val="ConsPlusNormal"/>
        <w:jc w:val="both"/>
      </w:pPr>
      <w:r>
        <w:t xml:space="preserve">(в ред. </w:t>
      </w:r>
      <w:hyperlink r:id="rId125">
        <w:r>
          <w:rPr>
            <w:color w:val="0000FF"/>
          </w:rPr>
          <w:t>Закона</w:t>
        </w:r>
      </w:hyperlink>
      <w:r>
        <w:t xml:space="preserve"> Свердловской области от 19.04.2022 N 43-ОЗ)</w:t>
      </w:r>
    </w:p>
    <w:p w:rsidR="00290691" w:rsidRDefault="00290691">
      <w:pPr>
        <w:pStyle w:val="ConsPlusNormal"/>
        <w:spacing w:before="220"/>
        <w:ind w:firstLine="540"/>
        <w:jc w:val="both"/>
      </w:pPr>
      <w:r>
        <w:t>1) выявление несовершеннолетних и семей, находящихся в социально опасном положении;</w:t>
      </w:r>
    </w:p>
    <w:p w:rsidR="00290691" w:rsidRDefault="00290691">
      <w:pPr>
        <w:pStyle w:val="ConsPlusNormal"/>
        <w:jc w:val="both"/>
      </w:pPr>
      <w:r>
        <w:t xml:space="preserve">(подп. 1 в ред. </w:t>
      </w:r>
      <w:hyperlink r:id="rId126">
        <w:r>
          <w:rPr>
            <w:color w:val="0000FF"/>
          </w:rPr>
          <w:t>Закона</w:t>
        </w:r>
      </w:hyperlink>
      <w:r>
        <w:t xml:space="preserve"> Свердловской области от 19.04.2022 N 43-ОЗ)</w:t>
      </w:r>
    </w:p>
    <w:p w:rsidR="00290691" w:rsidRDefault="00290691">
      <w:pPr>
        <w:pStyle w:val="ConsPlusNormal"/>
        <w:spacing w:before="220"/>
        <w:ind w:firstLine="540"/>
        <w:jc w:val="both"/>
      </w:pPr>
      <w:r>
        <w:t>2) определение необходимых форм социальной реабилитации, в том числе определение форм социального обслуживания и видов социальных услуг, лиц, прошедших курс лечения от наркомании и токсикомании;</w:t>
      </w:r>
    </w:p>
    <w:p w:rsidR="00290691" w:rsidRDefault="00290691">
      <w:pPr>
        <w:pStyle w:val="ConsPlusNormal"/>
        <w:jc w:val="both"/>
      </w:pPr>
      <w:r>
        <w:t xml:space="preserve">(в ред. Законов Свердловской области от 29.10.2007 </w:t>
      </w:r>
      <w:hyperlink r:id="rId127">
        <w:r>
          <w:rPr>
            <w:color w:val="0000FF"/>
          </w:rPr>
          <w:t>N 119-ОЗ</w:t>
        </w:r>
      </w:hyperlink>
      <w:r>
        <w:t xml:space="preserve">, от 19.04.2023 </w:t>
      </w:r>
      <w:hyperlink r:id="rId128">
        <w:r>
          <w:rPr>
            <w:color w:val="0000FF"/>
          </w:rPr>
          <w:t>N 35-ОЗ</w:t>
        </w:r>
      </w:hyperlink>
      <w:r>
        <w:t>)</w:t>
      </w:r>
    </w:p>
    <w:p w:rsidR="00290691" w:rsidRDefault="00290691">
      <w:pPr>
        <w:pStyle w:val="ConsPlusNormal"/>
        <w:spacing w:before="220"/>
        <w:ind w:firstLine="540"/>
        <w:jc w:val="both"/>
      </w:pPr>
      <w:r>
        <w:t>3) оказание помощи в социальной реабилитации лицам, прошедшим курс лечения от наркомании и токсикомании.</w:t>
      </w:r>
    </w:p>
    <w:p w:rsidR="00290691" w:rsidRDefault="00290691">
      <w:pPr>
        <w:pStyle w:val="ConsPlusNormal"/>
        <w:jc w:val="both"/>
      </w:pPr>
      <w:r>
        <w:t xml:space="preserve">(в ред. </w:t>
      </w:r>
      <w:hyperlink r:id="rId129">
        <w:r>
          <w:rPr>
            <w:color w:val="0000FF"/>
          </w:rPr>
          <w:t>Закона</w:t>
        </w:r>
      </w:hyperlink>
      <w:r>
        <w:t xml:space="preserve"> Свердловской области от 19.04.2023 N 35-ОЗ)</w:t>
      </w:r>
    </w:p>
    <w:p w:rsidR="00290691" w:rsidRDefault="00290691">
      <w:pPr>
        <w:pStyle w:val="ConsPlusNormal"/>
        <w:jc w:val="both"/>
      </w:pPr>
    </w:p>
    <w:p w:rsidR="00290691" w:rsidRDefault="00290691">
      <w:pPr>
        <w:pStyle w:val="ConsPlusTitle"/>
        <w:ind w:firstLine="540"/>
        <w:jc w:val="both"/>
        <w:outlineLvl w:val="1"/>
      </w:pPr>
      <w:r>
        <w:t xml:space="preserve">Статья 16. Утратила силу. - </w:t>
      </w:r>
      <w:hyperlink r:id="rId130">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17. Участие областных государственных организаций физической культуры и спорта в осуществлении профилактики наркомании и токсикомании</w:t>
      </w:r>
    </w:p>
    <w:p w:rsidR="00290691" w:rsidRDefault="00290691">
      <w:pPr>
        <w:pStyle w:val="ConsPlusNormal"/>
        <w:jc w:val="both"/>
      </w:pPr>
      <w:r>
        <w:t xml:space="preserve">(в ред. </w:t>
      </w:r>
      <w:hyperlink r:id="rId131">
        <w:r>
          <w:rPr>
            <w:color w:val="0000FF"/>
          </w:rPr>
          <w:t>Закона</w:t>
        </w:r>
      </w:hyperlink>
      <w:r>
        <w:t xml:space="preserve"> Свердловской области от 12.07.2011 N 75-ОЗ)</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32">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Основной задачей областных государственных организаций физической культуры и спорта в сфере профилактики наркомании и токсикомании является обеспечение организации досуга и отдыха граждан, в том числе привлечение несовершеннолетних к занятиям в технических, спортивных и других клубах, кружках и секциях.</w:t>
      </w:r>
    </w:p>
    <w:p w:rsidR="00290691" w:rsidRDefault="00290691">
      <w:pPr>
        <w:pStyle w:val="ConsPlusNormal"/>
        <w:jc w:val="both"/>
      </w:pPr>
      <w:r>
        <w:t xml:space="preserve">(в ред. </w:t>
      </w:r>
      <w:hyperlink r:id="rId133">
        <w:r>
          <w:rPr>
            <w:color w:val="0000FF"/>
          </w:rPr>
          <w:t>Закона</w:t>
        </w:r>
      </w:hyperlink>
      <w:r>
        <w:t xml:space="preserve"> Свердловской области от 12.07.2011 N 75-ОЗ)</w:t>
      </w:r>
    </w:p>
    <w:p w:rsidR="00290691" w:rsidRDefault="00290691">
      <w:pPr>
        <w:pStyle w:val="ConsPlusNormal"/>
        <w:jc w:val="both"/>
      </w:pPr>
    </w:p>
    <w:p w:rsidR="00290691" w:rsidRDefault="00290691">
      <w:pPr>
        <w:pStyle w:val="ConsPlusTitle"/>
        <w:ind w:firstLine="540"/>
        <w:jc w:val="both"/>
        <w:outlineLvl w:val="1"/>
      </w:pPr>
      <w:r>
        <w:t>Статья 18. Участие областных государственных организаций культуры в осуществлении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34">
        <w:r>
          <w:rPr>
            <w:color w:val="0000FF"/>
          </w:rPr>
          <w:t>Закона</w:t>
        </w:r>
      </w:hyperlink>
      <w:r>
        <w:t xml:space="preserve"> Свердловской области от 12.07.2011 N 75-ОЗ)</w:t>
      </w:r>
    </w:p>
    <w:p w:rsidR="00290691" w:rsidRDefault="00290691">
      <w:pPr>
        <w:pStyle w:val="ConsPlusNormal"/>
        <w:jc w:val="both"/>
      </w:pPr>
    </w:p>
    <w:p w:rsidR="00290691" w:rsidRDefault="00290691">
      <w:pPr>
        <w:pStyle w:val="ConsPlusNormal"/>
        <w:ind w:firstLine="540"/>
        <w:jc w:val="both"/>
      </w:pPr>
      <w:r>
        <w:t>Основными задачами областных государственных организаций культуры в сфере профилактики наркомании и токсикомании являются:</w:t>
      </w:r>
    </w:p>
    <w:p w:rsidR="00290691" w:rsidRDefault="00290691">
      <w:pPr>
        <w:pStyle w:val="ConsPlusNormal"/>
        <w:spacing w:before="220"/>
        <w:ind w:firstLine="540"/>
        <w:jc w:val="both"/>
      </w:pPr>
      <w:r>
        <w:t>1) обеспечение общедоступности культурных ценностей и культурных благ для всех граждан, а также обеспечение разнообразия услуг, предоставляемых областными государственными организациями культуры;</w:t>
      </w:r>
    </w:p>
    <w:p w:rsidR="00290691" w:rsidRDefault="00290691">
      <w:pPr>
        <w:pStyle w:val="ConsPlusNormal"/>
        <w:spacing w:before="220"/>
        <w:ind w:firstLine="540"/>
        <w:jc w:val="both"/>
      </w:pPr>
      <w:r>
        <w:t>2) обеспечение организации досуга и отдыха граждан, в том числе привлечение детей и молодежи к занятиям в художественных клубах и кружках;</w:t>
      </w:r>
    </w:p>
    <w:p w:rsidR="00290691" w:rsidRDefault="00290691">
      <w:pPr>
        <w:pStyle w:val="ConsPlusNormal"/>
        <w:spacing w:before="220"/>
        <w:ind w:firstLine="540"/>
        <w:jc w:val="both"/>
      </w:pPr>
      <w:r>
        <w:t>3) приобщение детей и молодежи к творчеству и культурному развитию;</w:t>
      </w:r>
    </w:p>
    <w:p w:rsidR="00290691" w:rsidRDefault="00290691">
      <w:pPr>
        <w:pStyle w:val="ConsPlusNormal"/>
        <w:spacing w:before="220"/>
        <w:ind w:firstLine="540"/>
        <w:jc w:val="both"/>
      </w:pPr>
      <w:r>
        <w:t>4) проведение культурно-массовых и информационно-просветительских мероприятий, направленных на духовное и нравственное развитие детей и молодежи, пропаганду здорового образа жизни.</w:t>
      </w:r>
    </w:p>
    <w:p w:rsidR="00290691" w:rsidRDefault="00290691">
      <w:pPr>
        <w:pStyle w:val="ConsPlusNormal"/>
        <w:jc w:val="both"/>
      </w:pPr>
    </w:p>
    <w:p w:rsidR="00290691" w:rsidRDefault="00290691">
      <w:pPr>
        <w:pStyle w:val="ConsPlusTitle"/>
        <w:ind w:firstLine="540"/>
        <w:jc w:val="both"/>
        <w:outlineLvl w:val="1"/>
      </w:pPr>
      <w:r>
        <w:t>Статья 19. Участие государственных учреждений Свердловской области по работе с молодежью в осуществлении профилактики наркомании и токсикомании</w:t>
      </w:r>
    </w:p>
    <w:p w:rsidR="00290691" w:rsidRDefault="00290691">
      <w:pPr>
        <w:pStyle w:val="ConsPlusNormal"/>
        <w:jc w:val="both"/>
      </w:pPr>
      <w:r>
        <w:t xml:space="preserve">(в ред. </w:t>
      </w:r>
      <w:hyperlink r:id="rId135">
        <w:r>
          <w:rPr>
            <w:color w:val="0000FF"/>
          </w:rPr>
          <w:t>Закона</w:t>
        </w:r>
      </w:hyperlink>
      <w:r>
        <w:t xml:space="preserve"> Свердловской области от 28.04.2014 N 34-ОЗ)</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36">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Основными задачами государственных учреждений Свердловской области по работе с молодежью в сфере профилактики наркомании и токсикомании являются осуществление мероприятий по защите прав молодежи, организации занятости и досуга молодежи, предупреждению безнадзорности среди несовершеннолетних, предупреждению употребления наркотических средств, психотропных и токсических веществ молодежью, проведение работы по развитию творческих способностей молодежи.</w:t>
      </w:r>
    </w:p>
    <w:p w:rsidR="00290691" w:rsidRDefault="00290691">
      <w:pPr>
        <w:pStyle w:val="ConsPlusNormal"/>
        <w:jc w:val="both"/>
      </w:pPr>
      <w:r>
        <w:t xml:space="preserve">(в ред. </w:t>
      </w:r>
      <w:hyperlink r:id="rId137">
        <w:r>
          <w:rPr>
            <w:color w:val="0000FF"/>
          </w:rPr>
          <w:t>Закона</w:t>
        </w:r>
      </w:hyperlink>
      <w:r>
        <w:t xml:space="preserve"> Свердловской области от 28.04.2014 N 34-ОЗ)</w:t>
      </w:r>
    </w:p>
    <w:p w:rsidR="00290691" w:rsidRDefault="00290691">
      <w:pPr>
        <w:pStyle w:val="ConsPlusNormal"/>
        <w:jc w:val="both"/>
      </w:pPr>
    </w:p>
    <w:p w:rsidR="00290691" w:rsidRDefault="00290691">
      <w:pPr>
        <w:pStyle w:val="ConsPlusTitle"/>
        <w:ind w:firstLine="540"/>
        <w:jc w:val="both"/>
        <w:outlineLvl w:val="1"/>
      </w:pPr>
      <w:r>
        <w:t>Статья 19-1. Участие областных государственных организаций туристской индустрии в осуществлении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138">
        <w:r>
          <w:rPr>
            <w:color w:val="0000FF"/>
          </w:rPr>
          <w:t>Законом</w:t>
        </w:r>
      </w:hyperlink>
      <w:r>
        <w:t xml:space="preserve"> Свердловской области от 12.07.2011 N 75-ОЗ)</w:t>
      </w:r>
    </w:p>
    <w:p w:rsidR="00290691" w:rsidRDefault="00290691">
      <w:pPr>
        <w:pStyle w:val="ConsPlusNormal"/>
        <w:jc w:val="both"/>
      </w:pPr>
    </w:p>
    <w:p w:rsidR="00290691" w:rsidRDefault="00290691">
      <w:pPr>
        <w:pStyle w:val="ConsPlusNormal"/>
        <w:ind w:firstLine="540"/>
        <w:jc w:val="both"/>
      </w:pPr>
      <w:r>
        <w:t>Основной задачей областных государственных организаций туристской индустрии в сфере профилактики наркомании и токсикомании является обеспечение общедоступности и разнообразия услуг, входящих в туристский продукт, для всех граждан.</w:t>
      </w:r>
    </w:p>
    <w:p w:rsidR="00290691" w:rsidRDefault="00290691">
      <w:pPr>
        <w:pStyle w:val="ConsPlusNormal"/>
        <w:jc w:val="both"/>
      </w:pPr>
    </w:p>
    <w:p w:rsidR="00290691" w:rsidRDefault="00290691">
      <w:pPr>
        <w:pStyle w:val="ConsPlusTitle"/>
        <w:ind w:firstLine="540"/>
        <w:jc w:val="both"/>
        <w:outlineLvl w:val="1"/>
      </w:pPr>
      <w:r>
        <w:t xml:space="preserve">Статья 20. Участие общественных объединений в осуществлении профилактики </w:t>
      </w:r>
      <w:r>
        <w:lastRenderedPageBreak/>
        <w:t>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39">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Общественные объединения в пределах своих полномочий принимают участие в осуществлении профилактики наркомании и токсикомании в соответствии с законодательством Российской Федерации.</w:t>
      </w:r>
    </w:p>
    <w:p w:rsidR="00290691" w:rsidRDefault="00290691">
      <w:pPr>
        <w:pStyle w:val="ConsPlusNormal"/>
        <w:jc w:val="both"/>
      </w:pPr>
    </w:p>
    <w:p w:rsidR="00290691" w:rsidRDefault="00290691">
      <w:pPr>
        <w:pStyle w:val="ConsPlusTitle"/>
        <w:ind w:firstLine="540"/>
        <w:jc w:val="both"/>
        <w:outlineLvl w:val="1"/>
      </w:pPr>
      <w:r>
        <w:t xml:space="preserve">Статья 21. Утратила силу. - </w:t>
      </w:r>
      <w:hyperlink r:id="rId140">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21. Формирование и реализация государственных программ Свердловской области в сфере профилактики наркомании и токсикомании на территории Свердловской области</w:t>
      </w:r>
    </w:p>
    <w:p w:rsidR="00290691" w:rsidRDefault="00290691">
      <w:pPr>
        <w:pStyle w:val="ConsPlusNormal"/>
        <w:jc w:val="both"/>
      </w:pPr>
      <w:r>
        <w:t xml:space="preserve">(в ред. Законов Свердловской области от 23.05.2011 </w:t>
      </w:r>
      <w:hyperlink r:id="rId141">
        <w:r>
          <w:rPr>
            <w:color w:val="0000FF"/>
          </w:rPr>
          <w:t>N 30-ОЗ</w:t>
        </w:r>
      </w:hyperlink>
      <w:r>
        <w:t xml:space="preserve">, от 28.04.2014 </w:t>
      </w:r>
      <w:hyperlink r:id="rId142">
        <w:r>
          <w:rPr>
            <w:color w:val="0000FF"/>
          </w:rPr>
          <w:t>N 34-ОЗ</w:t>
        </w:r>
      </w:hyperlink>
      <w:r>
        <w:t>)</w:t>
      </w:r>
    </w:p>
    <w:p w:rsidR="00290691" w:rsidRDefault="00290691">
      <w:pPr>
        <w:pStyle w:val="ConsPlusNormal"/>
        <w:ind w:firstLine="540"/>
        <w:jc w:val="both"/>
      </w:pPr>
    </w:p>
    <w:p w:rsidR="00290691" w:rsidRDefault="00290691">
      <w:pPr>
        <w:pStyle w:val="ConsPlusNormal"/>
        <w:ind w:firstLine="540"/>
        <w:jc w:val="both"/>
      </w:pPr>
      <w:r>
        <w:t xml:space="preserve">(введена </w:t>
      </w:r>
      <w:hyperlink r:id="rId143">
        <w:r>
          <w:rPr>
            <w:color w:val="0000FF"/>
          </w:rPr>
          <w:t>Законом</w:t>
        </w:r>
      </w:hyperlink>
      <w:r>
        <w:t xml:space="preserve"> Свердловской области от 19.12.2008 N 121-ОЗ)</w:t>
      </w:r>
    </w:p>
    <w:p w:rsidR="00290691" w:rsidRDefault="00290691">
      <w:pPr>
        <w:pStyle w:val="ConsPlusNormal"/>
        <w:jc w:val="both"/>
      </w:pPr>
    </w:p>
    <w:p w:rsidR="00290691" w:rsidRDefault="00290691">
      <w:pPr>
        <w:pStyle w:val="ConsPlusNormal"/>
        <w:ind w:firstLine="540"/>
        <w:jc w:val="both"/>
      </w:pPr>
      <w:r>
        <w:t>Формирование и реализация государственных программ Свердловской области в сфере профилактики наркомании и токсикомании на территории Свердловской области осуществляются в порядке, установленном Правительством Свердловской области.</w:t>
      </w:r>
    </w:p>
    <w:p w:rsidR="00290691" w:rsidRDefault="00290691">
      <w:pPr>
        <w:pStyle w:val="ConsPlusNormal"/>
        <w:jc w:val="both"/>
      </w:pPr>
      <w:r>
        <w:t xml:space="preserve">(в ред. Законов Свердловской области от 23.05.2011 </w:t>
      </w:r>
      <w:hyperlink r:id="rId144">
        <w:r>
          <w:rPr>
            <w:color w:val="0000FF"/>
          </w:rPr>
          <w:t>N 30-ОЗ</w:t>
        </w:r>
      </w:hyperlink>
      <w:r>
        <w:t xml:space="preserve">, от 28.04.2014 </w:t>
      </w:r>
      <w:hyperlink r:id="rId145">
        <w:r>
          <w:rPr>
            <w:color w:val="0000FF"/>
          </w:rPr>
          <w:t>N 34-ОЗ</w:t>
        </w:r>
      </w:hyperlink>
      <w:r>
        <w:t>)</w:t>
      </w:r>
    </w:p>
    <w:p w:rsidR="00290691" w:rsidRDefault="00290691">
      <w:pPr>
        <w:pStyle w:val="ConsPlusNormal"/>
        <w:jc w:val="both"/>
      </w:pPr>
    </w:p>
    <w:p w:rsidR="00290691" w:rsidRDefault="00290691">
      <w:pPr>
        <w:pStyle w:val="ConsPlusTitle"/>
        <w:jc w:val="center"/>
        <w:outlineLvl w:val="0"/>
      </w:pPr>
      <w:r>
        <w:t>Глава III. КОМПЛЕКСНАЯ ПРОФИЛАКТИКА</w:t>
      </w:r>
    </w:p>
    <w:p w:rsidR="00290691" w:rsidRDefault="00290691">
      <w:pPr>
        <w:pStyle w:val="ConsPlusTitle"/>
        <w:jc w:val="center"/>
      </w:pPr>
      <w:r>
        <w:t>НАРКОМАНИИ И ТОКСИКОМАНИИ</w:t>
      </w:r>
    </w:p>
    <w:p w:rsidR="00290691" w:rsidRDefault="00290691">
      <w:pPr>
        <w:pStyle w:val="ConsPlusNormal"/>
        <w:jc w:val="center"/>
      </w:pPr>
      <w:r>
        <w:t xml:space="preserve">(в ред. </w:t>
      </w:r>
      <w:hyperlink r:id="rId146">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22. Структура комплексной профилактики наркомании и токсикомании</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47">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Комплексная профилактика наркомании и токсикомании включает:</w:t>
      </w:r>
    </w:p>
    <w:p w:rsidR="00290691" w:rsidRDefault="00290691">
      <w:pPr>
        <w:pStyle w:val="ConsPlusNormal"/>
        <w:spacing w:before="220"/>
        <w:ind w:firstLine="540"/>
        <w:jc w:val="both"/>
      </w:pPr>
      <w:r>
        <w:t>1) первичную профилактику, адресованную лицам, не имеющим опыта употребления наркотических средств, психотропных и токсических веществ, лицам, употребляющим наркотические средства, психотропные и токсические вещества, у которых еще не возникла зависимость от них, родителям (лицам, их заменяющим) несовершеннолетних, а также лицам, участвующим в осуществлении профилактики наркомании и токсикомании;</w:t>
      </w:r>
    </w:p>
    <w:p w:rsidR="00290691" w:rsidRDefault="00290691">
      <w:pPr>
        <w:pStyle w:val="ConsPlusNormal"/>
        <w:spacing w:before="220"/>
        <w:ind w:firstLine="540"/>
        <w:jc w:val="both"/>
      </w:pPr>
      <w:r>
        <w:t>2) вторичную профилактику, адресованную лицам, незаконно употребляющим наркотические средства, психотропные и токсические вещества, а также больным наркоманией и токсикоманией;</w:t>
      </w:r>
    </w:p>
    <w:p w:rsidR="00290691" w:rsidRDefault="00290691">
      <w:pPr>
        <w:pStyle w:val="ConsPlusNormal"/>
        <w:jc w:val="both"/>
      </w:pPr>
      <w:r>
        <w:t xml:space="preserve">(в ред. Законов Свердловской области от 28.04.2014 </w:t>
      </w:r>
      <w:hyperlink r:id="rId148">
        <w:r>
          <w:rPr>
            <w:color w:val="0000FF"/>
          </w:rPr>
          <w:t>N 34-ОЗ</w:t>
        </w:r>
      </w:hyperlink>
      <w:r>
        <w:t xml:space="preserve">, от 19.04.2023 </w:t>
      </w:r>
      <w:hyperlink r:id="rId149">
        <w:r>
          <w:rPr>
            <w:color w:val="0000FF"/>
          </w:rPr>
          <w:t>N 35-ОЗ</w:t>
        </w:r>
      </w:hyperlink>
      <w:r>
        <w:t>)</w:t>
      </w:r>
    </w:p>
    <w:p w:rsidR="00290691" w:rsidRDefault="00290691">
      <w:pPr>
        <w:pStyle w:val="ConsPlusNormal"/>
        <w:spacing w:before="220"/>
        <w:ind w:firstLine="540"/>
        <w:jc w:val="both"/>
      </w:pPr>
      <w:r>
        <w:t>3) третичную профилактику, адресованную лицам, прошедшим курс лечения от наркомании и токсикомании.</w:t>
      </w:r>
    </w:p>
    <w:p w:rsidR="00290691" w:rsidRDefault="00290691">
      <w:pPr>
        <w:pStyle w:val="ConsPlusNormal"/>
        <w:jc w:val="both"/>
      </w:pPr>
      <w:r>
        <w:t xml:space="preserve">(в ред. </w:t>
      </w:r>
      <w:hyperlink r:id="rId150">
        <w:r>
          <w:rPr>
            <w:color w:val="0000FF"/>
          </w:rPr>
          <w:t>Закона</w:t>
        </w:r>
      </w:hyperlink>
      <w:r>
        <w:t xml:space="preserve"> Свердловской области от 19.04.2023 N 35-ОЗ)</w:t>
      </w:r>
    </w:p>
    <w:p w:rsidR="00290691" w:rsidRDefault="00290691">
      <w:pPr>
        <w:pStyle w:val="ConsPlusNormal"/>
        <w:jc w:val="both"/>
      </w:pPr>
    </w:p>
    <w:p w:rsidR="00290691" w:rsidRDefault="00290691">
      <w:pPr>
        <w:pStyle w:val="ConsPlusTitle"/>
        <w:ind w:firstLine="540"/>
        <w:jc w:val="both"/>
        <w:outlineLvl w:val="1"/>
      </w:pPr>
      <w:r>
        <w:t>Статья 23. Первичная профилактика</w:t>
      </w:r>
    </w:p>
    <w:p w:rsidR="00290691" w:rsidRDefault="00290691">
      <w:pPr>
        <w:pStyle w:val="ConsPlusNormal"/>
        <w:jc w:val="both"/>
      </w:pPr>
    </w:p>
    <w:p w:rsidR="00290691" w:rsidRDefault="00290691">
      <w:pPr>
        <w:pStyle w:val="ConsPlusNormal"/>
        <w:ind w:firstLine="540"/>
        <w:jc w:val="both"/>
      </w:pPr>
      <w:r>
        <w:t xml:space="preserve">1. Первичная профилактика включает обучение, запрещение пропаганды наркотических средств, психотропных веществ, их аналогов и </w:t>
      </w:r>
      <w:proofErr w:type="spellStart"/>
      <w:r>
        <w:t>прекурсоров</w:t>
      </w:r>
      <w:proofErr w:type="spellEnd"/>
      <w:r>
        <w:t xml:space="preserve">, </w:t>
      </w:r>
      <w:proofErr w:type="spellStart"/>
      <w:r>
        <w:t>наркосодержащих</w:t>
      </w:r>
      <w:proofErr w:type="spellEnd"/>
      <w:r>
        <w:t xml:space="preserve"> растений, антинаркотическую пропаганду, социальный менеджмент, психологическое консультирование и психотерапию.</w:t>
      </w:r>
    </w:p>
    <w:p w:rsidR="00290691" w:rsidRDefault="00290691">
      <w:pPr>
        <w:pStyle w:val="ConsPlusNormal"/>
        <w:jc w:val="both"/>
      </w:pPr>
      <w:r>
        <w:t xml:space="preserve">(в ред. Законов Свердловской области от 22.10.2003 </w:t>
      </w:r>
      <w:hyperlink r:id="rId151">
        <w:r>
          <w:rPr>
            <w:color w:val="0000FF"/>
          </w:rPr>
          <w:t>N 29-ОЗ</w:t>
        </w:r>
      </w:hyperlink>
      <w:r>
        <w:t xml:space="preserve">, от 15.07.2010 </w:t>
      </w:r>
      <w:hyperlink r:id="rId152">
        <w:r>
          <w:rPr>
            <w:color w:val="0000FF"/>
          </w:rPr>
          <w:t>N 71-ОЗ</w:t>
        </w:r>
      </w:hyperlink>
      <w:r>
        <w:t xml:space="preserve">, от 27.02.2013 </w:t>
      </w:r>
      <w:hyperlink r:id="rId153">
        <w:r>
          <w:rPr>
            <w:color w:val="0000FF"/>
          </w:rPr>
          <w:t>N 9-ОЗ</w:t>
        </w:r>
      </w:hyperlink>
      <w:r>
        <w:t xml:space="preserve">, от 23.12.2024 </w:t>
      </w:r>
      <w:hyperlink r:id="rId154">
        <w:r>
          <w:rPr>
            <w:color w:val="0000FF"/>
          </w:rPr>
          <w:t>N 160-ОЗ</w:t>
        </w:r>
      </w:hyperlink>
      <w:r>
        <w:t>)</w:t>
      </w:r>
    </w:p>
    <w:p w:rsidR="00290691" w:rsidRDefault="00290691">
      <w:pPr>
        <w:pStyle w:val="ConsPlusNormal"/>
        <w:spacing w:before="220"/>
        <w:ind w:firstLine="540"/>
        <w:jc w:val="both"/>
      </w:pPr>
      <w:r>
        <w:lastRenderedPageBreak/>
        <w:t>2. Обучение направлено на распространение знаний о причинах заболеваний наркоманией и токсикоманией, их проявлениях, осложнениях и негативных медицинских и социальных последствиях, способах противодействия потреблению наркотических средств, психотропных и токсических веществ, а также на формирование навыков ведения здорового образа жизни и включает:</w:t>
      </w:r>
    </w:p>
    <w:p w:rsidR="00290691" w:rsidRDefault="00290691">
      <w:pPr>
        <w:pStyle w:val="ConsPlusNormal"/>
        <w:jc w:val="both"/>
      </w:pPr>
      <w:r>
        <w:t xml:space="preserve">(в ред. </w:t>
      </w:r>
      <w:hyperlink r:id="rId155">
        <w:r>
          <w:rPr>
            <w:color w:val="0000FF"/>
          </w:rPr>
          <w:t>Закона</w:t>
        </w:r>
      </w:hyperlink>
      <w:r>
        <w:t xml:space="preserve"> Свердловской области от 27.02.2013 N 9-ОЗ)</w:t>
      </w:r>
    </w:p>
    <w:p w:rsidR="00290691" w:rsidRDefault="00290691">
      <w:pPr>
        <w:pStyle w:val="ConsPlusNormal"/>
        <w:spacing w:before="220"/>
        <w:ind w:firstLine="540"/>
        <w:jc w:val="both"/>
      </w:pPr>
      <w:r>
        <w:t xml:space="preserve">1) обучение граждан, в том числе несовершеннолетних, по программам </w:t>
      </w:r>
      <w:proofErr w:type="spellStart"/>
      <w:r>
        <w:t>самопрофилактики</w:t>
      </w:r>
      <w:proofErr w:type="spellEnd"/>
      <w:r>
        <w:t>;</w:t>
      </w:r>
    </w:p>
    <w:p w:rsidR="00290691" w:rsidRDefault="00290691">
      <w:pPr>
        <w:pStyle w:val="ConsPlusNormal"/>
        <w:spacing w:before="220"/>
        <w:ind w:firstLine="540"/>
        <w:jc w:val="both"/>
      </w:pPr>
      <w:r>
        <w:t xml:space="preserve">2) раннее воспитание у несовершеннолетних, в том числе лиц, входящих в группу риска злоупотребления наркотическими средствами, психотропными и токсическими веществами, внутренней системы запретов на употребление наркотических средств, психотропных и токсических веществ, а также воспитание </w:t>
      </w:r>
      <w:proofErr w:type="spellStart"/>
      <w:r>
        <w:t>неаддиктивной</w:t>
      </w:r>
      <w:proofErr w:type="spellEnd"/>
      <w:r>
        <w:t xml:space="preserve"> системы получения удовольствий и снятия напряжения;</w:t>
      </w:r>
    </w:p>
    <w:p w:rsidR="00290691" w:rsidRDefault="00290691">
      <w:pPr>
        <w:pStyle w:val="ConsPlusNormal"/>
        <w:jc w:val="both"/>
      </w:pPr>
      <w:r>
        <w:t xml:space="preserve">(в ред. Законов Свердловской области от 22.10.2003 </w:t>
      </w:r>
      <w:hyperlink r:id="rId156">
        <w:r>
          <w:rPr>
            <w:color w:val="0000FF"/>
          </w:rPr>
          <w:t>N 29-ОЗ</w:t>
        </w:r>
      </w:hyperlink>
      <w:r>
        <w:t xml:space="preserve">, от 27.02.2013 </w:t>
      </w:r>
      <w:hyperlink r:id="rId157">
        <w:r>
          <w:rPr>
            <w:color w:val="0000FF"/>
          </w:rPr>
          <w:t>N 9-ОЗ</w:t>
        </w:r>
      </w:hyperlink>
      <w:r>
        <w:t>)</w:t>
      </w:r>
    </w:p>
    <w:p w:rsidR="00290691" w:rsidRDefault="00290691">
      <w:pPr>
        <w:pStyle w:val="ConsPlusNormal"/>
        <w:spacing w:before="220"/>
        <w:ind w:firstLine="540"/>
        <w:jc w:val="both"/>
      </w:pPr>
      <w:r>
        <w:t>3) обучение родителей и лиц, их заменяющих, навыкам бесконфликтного общения с детьми;</w:t>
      </w:r>
    </w:p>
    <w:p w:rsidR="00290691" w:rsidRDefault="00290691">
      <w:pPr>
        <w:pStyle w:val="ConsPlusNormal"/>
        <w:spacing w:before="220"/>
        <w:ind w:firstLine="540"/>
        <w:jc w:val="both"/>
      </w:pPr>
      <w:r>
        <w:t xml:space="preserve">4) обучение лиц, участвующих в осуществлении профилактики наркомании и токсикомании навыкам раннего выявления </w:t>
      </w:r>
      <w:proofErr w:type="spellStart"/>
      <w:r>
        <w:t>аддиктивного</w:t>
      </w:r>
      <w:proofErr w:type="spellEnd"/>
      <w:r>
        <w:t xml:space="preserve"> поведения, проведение профилактических бесед и иные способы профилактической работы.</w:t>
      </w:r>
    </w:p>
    <w:p w:rsidR="00290691" w:rsidRDefault="00290691">
      <w:pPr>
        <w:pStyle w:val="ConsPlusNormal"/>
        <w:jc w:val="both"/>
      </w:pPr>
      <w:r>
        <w:t xml:space="preserve">(в ред. </w:t>
      </w:r>
      <w:hyperlink r:id="rId158">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 xml:space="preserve">3. Запрещение пропаганды наркотических средств, психотропных веществ, их аналогов и </w:t>
      </w:r>
      <w:proofErr w:type="spellStart"/>
      <w:r>
        <w:t>прекурсоров</w:t>
      </w:r>
      <w:proofErr w:type="spellEnd"/>
      <w:r>
        <w:t xml:space="preserve">, </w:t>
      </w:r>
      <w:proofErr w:type="spellStart"/>
      <w:r>
        <w:t>наркосодержащих</w:t>
      </w:r>
      <w:proofErr w:type="spellEnd"/>
      <w:r>
        <w:t xml:space="preserve"> растений предполагает запрещение распространения, в том числе в средствах массовой информации, информационно-телекоммуникационных сетях (в том числе в информационно-телекоммуникационной сети "Интернет"), информации и материалов, определенных законодательством Российской Федерации.</w:t>
      </w:r>
    </w:p>
    <w:p w:rsidR="00290691" w:rsidRDefault="00290691">
      <w:pPr>
        <w:pStyle w:val="ConsPlusNormal"/>
        <w:jc w:val="both"/>
      </w:pPr>
      <w:r>
        <w:t xml:space="preserve">(п. 3 в ред. </w:t>
      </w:r>
      <w:hyperlink r:id="rId159">
        <w:r>
          <w:rPr>
            <w:color w:val="0000FF"/>
          </w:rPr>
          <w:t>Закона</w:t>
        </w:r>
      </w:hyperlink>
      <w:r>
        <w:t xml:space="preserve"> Свердловской области от 23.12.2024 N 160-ОЗ)</w:t>
      </w:r>
    </w:p>
    <w:p w:rsidR="00290691" w:rsidRDefault="00290691">
      <w:pPr>
        <w:pStyle w:val="ConsPlusNormal"/>
        <w:spacing w:before="220"/>
        <w:ind w:firstLine="540"/>
        <w:jc w:val="both"/>
      </w:pPr>
      <w:r>
        <w:t>3-1. Антинаркотическая пропаганда в соответствии с законодательством Российской Федерации включает распространение следующей информации:</w:t>
      </w:r>
    </w:p>
    <w:p w:rsidR="00290691" w:rsidRDefault="00290691">
      <w:pPr>
        <w:pStyle w:val="ConsPlusNormal"/>
        <w:spacing w:before="220"/>
        <w:ind w:firstLine="540"/>
        <w:jc w:val="both"/>
      </w:pPr>
      <w:r>
        <w:t xml:space="preserve">1) информации об уголовной и административной ответственности, установленной за незаконный оборот наркотических средств, психотропных веществ, их аналогов и </w:t>
      </w:r>
      <w:proofErr w:type="spellStart"/>
      <w:r>
        <w:t>прекурсоров</w:t>
      </w:r>
      <w:proofErr w:type="spellEnd"/>
      <w:r>
        <w:t xml:space="preserve">, </w:t>
      </w:r>
      <w:proofErr w:type="spellStart"/>
      <w:r>
        <w:t>наркосодержащих</w:t>
      </w:r>
      <w:proofErr w:type="spellEnd"/>
      <w:r>
        <w:t xml:space="preserve"> растений или их частей, незаконное культивирование </w:t>
      </w:r>
      <w:proofErr w:type="spellStart"/>
      <w:r>
        <w:t>наркосодержащих</w:t>
      </w:r>
      <w:proofErr w:type="spellEnd"/>
      <w:r>
        <w:t xml:space="preserve"> растений;</w:t>
      </w:r>
    </w:p>
    <w:p w:rsidR="00290691" w:rsidRDefault="00290691">
      <w:pPr>
        <w:pStyle w:val="ConsPlusNormal"/>
        <w:spacing w:before="220"/>
        <w:ind w:firstLine="540"/>
        <w:jc w:val="both"/>
      </w:pPr>
      <w:r>
        <w:t>2) информации о психических расстройствах, расстройствах поведения и об иных заболеваниях, вызываемых незаконным потреблением наркотических средств, психотропных веществ и потреблением аналогов наркотических средств, психотропных веществ;</w:t>
      </w:r>
    </w:p>
    <w:p w:rsidR="00290691" w:rsidRDefault="00290691">
      <w:pPr>
        <w:pStyle w:val="ConsPlusNormal"/>
        <w:spacing w:before="220"/>
        <w:ind w:firstLine="540"/>
        <w:jc w:val="both"/>
      </w:pPr>
      <w:r>
        <w:t xml:space="preserve">3) информации о результатах деятельности уполномоченных органов, организаций и общественных объединений по противодействию незаконному обороту наркотических средств, психотропных веществ, их аналогов и </w:t>
      </w:r>
      <w:proofErr w:type="spellStart"/>
      <w:r>
        <w:t>прекурсоров</w:t>
      </w:r>
      <w:proofErr w:type="spellEnd"/>
      <w:r>
        <w:t xml:space="preserve">, незаконному культивированию </w:t>
      </w:r>
      <w:proofErr w:type="spellStart"/>
      <w:r>
        <w:t>наркосодержащих</w:t>
      </w:r>
      <w:proofErr w:type="spellEnd"/>
      <w:r>
        <w:t xml:space="preserve"> растений.</w:t>
      </w:r>
    </w:p>
    <w:p w:rsidR="00290691" w:rsidRDefault="00290691">
      <w:pPr>
        <w:pStyle w:val="ConsPlusNormal"/>
        <w:jc w:val="both"/>
      </w:pPr>
      <w:r>
        <w:t xml:space="preserve">(п. 3-1 в ред. </w:t>
      </w:r>
      <w:hyperlink r:id="rId160">
        <w:r>
          <w:rPr>
            <w:color w:val="0000FF"/>
          </w:rPr>
          <w:t>Закона</w:t>
        </w:r>
      </w:hyperlink>
      <w:r>
        <w:t xml:space="preserve"> Свердловской области от 23.12.2024 N 160-ОЗ)</w:t>
      </w:r>
    </w:p>
    <w:p w:rsidR="00290691" w:rsidRDefault="00290691">
      <w:pPr>
        <w:pStyle w:val="ConsPlusNormal"/>
        <w:spacing w:before="220"/>
        <w:ind w:firstLine="540"/>
        <w:jc w:val="both"/>
      </w:pPr>
      <w:r>
        <w:t>4. Социальный менеджмент включает:</w:t>
      </w:r>
    </w:p>
    <w:p w:rsidR="00290691" w:rsidRDefault="00290691">
      <w:pPr>
        <w:pStyle w:val="ConsPlusNormal"/>
        <w:spacing w:before="220"/>
        <w:ind w:firstLine="540"/>
        <w:jc w:val="both"/>
      </w:pPr>
      <w:r>
        <w:t>1) деятельность по созданию общественных объединений, пропагандирующих здоровый образ жизни и обеспечение их развития;</w:t>
      </w:r>
    </w:p>
    <w:p w:rsidR="00290691" w:rsidRDefault="00290691">
      <w:pPr>
        <w:pStyle w:val="ConsPlusNormal"/>
        <w:jc w:val="both"/>
      </w:pPr>
      <w:r>
        <w:t xml:space="preserve">(в ред. </w:t>
      </w:r>
      <w:hyperlink r:id="rId161">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 xml:space="preserve">2) деятельность по организации досуга детей и молодежи (детские клубы и кружки, спортивные секции, оздоровительные, спортивные лагеря и другие); проведение молодежных и </w:t>
      </w:r>
      <w:r>
        <w:lastRenderedPageBreak/>
        <w:t>иных мероприятий с целью пропаганды здорового образа жизни;</w:t>
      </w:r>
    </w:p>
    <w:p w:rsidR="00290691" w:rsidRDefault="00290691">
      <w:pPr>
        <w:pStyle w:val="ConsPlusNormal"/>
        <w:jc w:val="both"/>
      </w:pPr>
      <w:r>
        <w:t xml:space="preserve">(в ред. Законов Свердловской области от 22.10.2003 </w:t>
      </w:r>
      <w:hyperlink r:id="rId162">
        <w:r>
          <w:rPr>
            <w:color w:val="0000FF"/>
          </w:rPr>
          <w:t>N 29-ОЗ</w:t>
        </w:r>
      </w:hyperlink>
      <w:r>
        <w:t xml:space="preserve">, от 12.07.2011 </w:t>
      </w:r>
      <w:hyperlink r:id="rId163">
        <w:r>
          <w:rPr>
            <w:color w:val="0000FF"/>
          </w:rPr>
          <w:t>N 75-ОЗ</w:t>
        </w:r>
      </w:hyperlink>
      <w:r>
        <w:t>)</w:t>
      </w:r>
    </w:p>
    <w:p w:rsidR="00290691" w:rsidRDefault="00290691">
      <w:pPr>
        <w:pStyle w:val="ConsPlusNormal"/>
        <w:spacing w:before="220"/>
        <w:ind w:firstLine="540"/>
        <w:jc w:val="both"/>
      </w:pPr>
      <w:r>
        <w:t>3) деятельность по расширению социальной рекламы ценностей здорового образа жизни.</w:t>
      </w:r>
    </w:p>
    <w:p w:rsidR="00290691" w:rsidRDefault="00290691">
      <w:pPr>
        <w:pStyle w:val="ConsPlusNormal"/>
        <w:spacing w:before="220"/>
        <w:ind w:firstLine="540"/>
        <w:jc w:val="both"/>
      </w:pPr>
      <w:r>
        <w:t>5. Психологическое консультирование и психотерапия включают:</w:t>
      </w:r>
    </w:p>
    <w:p w:rsidR="00290691" w:rsidRDefault="00290691">
      <w:pPr>
        <w:pStyle w:val="ConsPlusNormal"/>
        <w:spacing w:before="220"/>
        <w:ind w:firstLine="540"/>
        <w:jc w:val="both"/>
      </w:pPr>
      <w:r>
        <w:t>1) психологическое консультирование граждан, в том числе несовершеннолетних;</w:t>
      </w:r>
    </w:p>
    <w:p w:rsidR="00290691" w:rsidRDefault="00290691">
      <w:pPr>
        <w:pStyle w:val="ConsPlusNormal"/>
        <w:jc w:val="both"/>
      </w:pPr>
      <w:r>
        <w:t xml:space="preserve">(в ред. </w:t>
      </w:r>
      <w:hyperlink r:id="rId164">
        <w:r>
          <w:rPr>
            <w:color w:val="0000FF"/>
          </w:rPr>
          <w:t>Закона</w:t>
        </w:r>
      </w:hyperlink>
      <w:r>
        <w:t xml:space="preserve"> Свердловской области от 22.10.2003 N 29-ОЗ)</w:t>
      </w:r>
    </w:p>
    <w:p w:rsidR="00290691" w:rsidRDefault="00290691">
      <w:pPr>
        <w:pStyle w:val="ConsPlusNormal"/>
        <w:spacing w:before="220"/>
        <w:ind w:firstLine="540"/>
        <w:jc w:val="both"/>
      </w:pPr>
      <w:r>
        <w:t xml:space="preserve">2) поведенческую терапию граждан, в том числе несовершеннолетних, с </w:t>
      </w:r>
      <w:proofErr w:type="spellStart"/>
      <w:r>
        <w:t>девиантным</w:t>
      </w:r>
      <w:proofErr w:type="spellEnd"/>
      <w:r>
        <w:t xml:space="preserve"> поведением;</w:t>
      </w:r>
    </w:p>
    <w:p w:rsidR="00290691" w:rsidRDefault="00290691">
      <w:pPr>
        <w:pStyle w:val="ConsPlusNormal"/>
        <w:spacing w:before="220"/>
        <w:ind w:firstLine="540"/>
        <w:jc w:val="both"/>
      </w:pPr>
      <w:r>
        <w:t xml:space="preserve">3) психотерапию граждан, в том числе несовершеннолетних, с различными формами социальной </w:t>
      </w:r>
      <w:proofErr w:type="spellStart"/>
      <w:r>
        <w:t>дезадаптации</w:t>
      </w:r>
      <w:proofErr w:type="spellEnd"/>
      <w:r>
        <w:t>;</w:t>
      </w:r>
    </w:p>
    <w:p w:rsidR="00290691" w:rsidRDefault="00290691">
      <w:pPr>
        <w:pStyle w:val="ConsPlusNormal"/>
        <w:spacing w:before="220"/>
        <w:ind w:firstLine="540"/>
        <w:jc w:val="both"/>
      </w:pPr>
      <w:r>
        <w:t>4) консультирование по телефону доверия граждан, в том числе несовершеннолетних.</w:t>
      </w:r>
    </w:p>
    <w:p w:rsidR="00290691" w:rsidRDefault="00290691">
      <w:pPr>
        <w:pStyle w:val="ConsPlusNormal"/>
        <w:jc w:val="both"/>
      </w:pPr>
      <w:r>
        <w:t xml:space="preserve">(в ред. </w:t>
      </w:r>
      <w:hyperlink r:id="rId165">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24. Вторичная профилактика</w:t>
      </w:r>
    </w:p>
    <w:p w:rsidR="00290691" w:rsidRDefault="00290691">
      <w:pPr>
        <w:pStyle w:val="ConsPlusNormal"/>
        <w:jc w:val="both"/>
      </w:pPr>
    </w:p>
    <w:p w:rsidR="00290691" w:rsidRDefault="00290691">
      <w:pPr>
        <w:pStyle w:val="ConsPlusNormal"/>
        <w:ind w:firstLine="540"/>
        <w:jc w:val="both"/>
      </w:pPr>
      <w:r>
        <w:t>1. Вторичная профилактика включает проведение социально-психологического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проведение диагностики наркомании и токсикомании, лечение больных наркоманией и токсикоманией.</w:t>
      </w:r>
    </w:p>
    <w:p w:rsidR="00290691" w:rsidRDefault="00290691">
      <w:pPr>
        <w:pStyle w:val="ConsPlusNormal"/>
        <w:jc w:val="both"/>
      </w:pPr>
      <w:r>
        <w:t xml:space="preserve">(п. 1 в ред. </w:t>
      </w:r>
      <w:hyperlink r:id="rId166">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2. Цель вторичной профилактики - пресечение незаконного потребления наркотических средств, психотропных и токсических веществ, предотвращение формирования физической и психической зависимости от наркотических средств, психотропных и токсических веществ, а также преодоление такой зависимости.</w:t>
      </w:r>
    </w:p>
    <w:p w:rsidR="00290691" w:rsidRDefault="00290691">
      <w:pPr>
        <w:pStyle w:val="ConsPlusNormal"/>
        <w:jc w:val="both"/>
      </w:pPr>
      <w:r>
        <w:t xml:space="preserve">(п. 2 в ред. </w:t>
      </w:r>
      <w:hyperlink r:id="rId167">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3. Задачи вторичной профилактики:</w:t>
      </w:r>
    </w:p>
    <w:p w:rsidR="00290691" w:rsidRDefault="00290691">
      <w:pPr>
        <w:pStyle w:val="ConsPlusNormal"/>
        <w:spacing w:before="220"/>
        <w:ind w:firstLine="540"/>
        <w:jc w:val="both"/>
      </w:pPr>
      <w:r>
        <w:t>1) раннее выявление незаконного потребления наркотических средств, психотропных и токсических веществ;</w:t>
      </w:r>
    </w:p>
    <w:p w:rsidR="00290691" w:rsidRDefault="00290691">
      <w:pPr>
        <w:pStyle w:val="ConsPlusNormal"/>
        <w:jc w:val="both"/>
      </w:pPr>
      <w:r>
        <w:t xml:space="preserve">(подп. 1 в ред. </w:t>
      </w:r>
      <w:hyperlink r:id="rId168">
        <w:r>
          <w:rPr>
            <w:color w:val="0000FF"/>
          </w:rPr>
          <w:t>Закона</w:t>
        </w:r>
      </w:hyperlink>
      <w:r>
        <w:t xml:space="preserve"> Свердловской области от 28.04.2014 N 34-ОЗ)</w:t>
      </w:r>
    </w:p>
    <w:p w:rsidR="00290691" w:rsidRDefault="00290691">
      <w:pPr>
        <w:pStyle w:val="ConsPlusNormal"/>
        <w:spacing w:before="220"/>
        <w:ind w:firstLine="540"/>
        <w:jc w:val="both"/>
      </w:pPr>
      <w:r>
        <w:t>1-1) выявление граждан, страдающих наркоманией и токсикоманией;</w:t>
      </w:r>
    </w:p>
    <w:p w:rsidR="00290691" w:rsidRDefault="00290691">
      <w:pPr>
        <w:pStyle w:val="ConsPlusNormal"/>
        <w:jc w:val="both"/>
      </w:pPr>
      <w:r>
        <w:t xml:space="preserve">(подп. 1-1 введен </w:t>
      </w:r>
      <w:hyperlink r:id="rId169">
        <w:r>
          <w:rPr>
            <w:color w:val="0000FF"/>
          </w:rPr>
          <w:t>Законом</w:t>
        </w:r>
      </w:hyperlink>
      <w:r>
        <w:t xml:space="preserve"> Свердловской области от 28.04.2014 N 34-ОЗ)</w:t>
      </w:r>
    </w:p>
    <w:p w:rsidR="00290691" w:rsidRDefault="00290691">
      <w:pPr>
        <w:pStyle w:val="ConsPlusNormal"/>
        <w:spacing w:before="220"/>
        <w:ind w:firstLine="540"/>
        <w:jc w:val="both"/>
      </w:pPr>
      <w:r>
        <w:t>2) диагностика типа и степени зависимости, а также факторов, предрасполагающих к возникновению зависимости, провоцирующих и поддерживающих эту зависимость;</w:t>
      </w:r>
    </w:p>
    <w:p w:rsidR="00290691" w:rsidRDefault="00290691">
      <w:pPr>
        <w:pStyle w:val="ConsPlusNormal"/>
        <w:spacing w:before="220"/>
        <w:ind w:firstLine="540"/>
        <w:jc w:val="both"/>
      </w:pPr>
      <w:r>
        <w:t>3) осуществление комплекса лечебных мероприятий, направленных:</w:t>
      </w:r>
    </w:p>
    <w:p w:rsidR="00290691" w:rsidRDefault="00290691">
      <w:pPr>
        <w:pStyle w:val="ConsPlusNormal"/>
        <w:spacing w:before="220"/>
        <w:ind w:firstLine="540"/>
        <w:jc w:val="both"/>
      </w:pPr>
      <w:r>
        <w:t xml:space="preserve">- на проведение </w:t>
      </w:r>
      <w:proofErr w:type="spellStart"/>
      <w:r>
        <w:t>детоксикации</w:t>
      </w:r>
      <w:proofErr w:type="spellEnd"/>
      <w:r>
        <w:t>;</w:t>
      </w:r>
    </w:p>
    <w:p w:rsidR="00290691" w:rsidRDefault="00290691">
      <w:pPr>
        <w:pStyle w:val="ConsPlusNormal"/>
        <w:spacing w:before="220"/>
        <w:ind w:firstLine="540"/>
        <w:jc w:val="both"/>
      </w:pPr>
      <w:r>
        <w:t>- на оказание неотложной наркологической помощи;</w:t>
      </w:r>
    </w:p>
    <w:p w:rsidR="00290691" w:rsidRDefault="00290691">
      <w:pPr>
        <w:pStyle w:val="ConsPlusNormal"/>
        <w:spacing w:before="220"/>
        <w:ind w:firstLine="540"/>
        <w:jc w:val="both"/>
      </w:pPr>
      <w:r>
        <w:t>- на преодоление физической зависимости;</w:t>
      </w:r>
    </w:p>
    <w:p w:rsidR="00290691" w:rsidRDefault="00290691">
      <w:pPr>
        <w:pStyle w:val="ConsPlusNormal"/>
        <w:spacing w:before="220"/>
        <w:ind w:firstLine="540"/>
        <w:jc w:val="both"/>
      </w:pPr>
      <w:r>
        <w:t>- на преодоление психической зависимости;</w:t>
      </w:r>
    </w:p>
    <w:p w:rsidR="00290691" w:rsidRDefault="00290691">
      <w:pPr>
        <w:pStyle w:val="ConsPlusNormal"/>
        <w:spacing w:before="220"/>
        <w:ind w:firstLine="540"/>
        <w:jc w:val="both"/>
      </w:pPr>
      <w:r>
        <w:t>- на лечение заболеваний, сопутствующих наркомании и токсикомании;</w:t>
      </w:r>
    </w:p>
    <w:p w:rsidR="00290691" w:rsidRDefault="00290691">
      <w:pPr>
        <w:pStyle w:val="ConsPlusNormal"/>
        <w:spacing w:before="220"/>
        <w:ind w:firstLine="540"/>
        <w:jc w:val="both"/>
      </w:pPr>
      <w:r>
        <w:lastRenderedPageBreak/>
        <w:t>- на формирование среды, поддерживающей здоровый образ жизни, в ближайшем социальном окружении лиц, страдающих наркоманией и токсикомании, посредством психотерапевтических мероприятий.</w:t>
      </w:r>
    </w:p>
    <w:p w:rsidR="00290691" w:rsidRDefault="00290691">
      <w:pPr>
        <w:pStyle w:val="ConsPlusNormal"/>
        <w:spacing w:before="220"/>
        <w:ind w:firstLine="540"/>
        <w:jc w:val="both"/>
      </w:pPr>
      <w:r>
        <w:t xml:space="preserve">4. Утратил силу. - </w:t>
      </w:r>
      <w:hyperlink r:id="rId170">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 xml:space="preserve">Статья 25. Утратила силу. - </w:t>
      </w:r>
      <w:hyperlink r:id="rId171">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26. Третичная профилактика</w:t>
      </w:r>
    </w:p>
    <w:p w:rsidR="00290691" w:rsidRDefault="00290691">
      <w:pPr>
        <w:pStyle w:val="ConsPlusNormal"/>
        <w:ind w:firstLine="540"/>
        <w:jc w:val="both"/>
      </w:pPr>
    </w:p>
    <w:p w:rsidR="00290691" w:rsidRDefault="00290691">
      <w:pPr>
        <w:pStyle w:val="ConsPlusNormal"/>
        <w:ind w:firstLine="540"/>
        <w:jc w:val="both"/>
      </w:pPr>
      <w:r>
        <w:t xml:space="preserve">(в ред. </w:t>
      </w:r>
      <w:hyperlink r:id="rId172">
        <w:r>
          <w:rPr>
            <w:color w:val="0000FF"/>
          </w:rPr>
          <w:t>Закона</w:t>
        </w:r>
      </w:hyperlink>
      <w:r>
        <w:t xml:space="preserve"> Свердловской области от 22.10.2003 N 29-ОЗ)</w:t>
      </w:r>
    </w:p>
    <w:p w:rsidR="00290691" w:rsidRDefault="00290691">
      <w:pPr>
        <w:pStyle w:val="ConsPlusNormal"/>
        <w:jc w:val="both"/>
      </w:pPr>
    </w:p>
    <w:p w:rsidR="00290691" w:rsidRDefault="00290691">
      <w:pPr>
        <w:pStyle w:val="ConsPlusNormal"/>
        <w:ind w:firstLine="540"/>
        <w:jc w:val="both"/>
      </w:pPr>
      <w:r>
        <w:t>1. Третичная профилактика включает реабилитацию лиц, прошедших курс лечения от наркомании и токсикомании, и имеет целью возвращение им способности жить без употребления наркотических средств, психотропных и токсических веществ.</w:t>
      </w:r>
    </w:p>
    <w:p w:rsidR="00290691" w:rsidRDefault="00290691">
      <w:pPr>
        <w:pStyle w:val="ConsPlusNormal"/>
        <w:spacing w:before="220"/>
        <w:ind w:firstLine="540"/>
        <w:jc w:val="both"/>
      </w:pPr>
      <w:r>
        <w:t>2. Реабилитация включает в себя:</w:t>
      </w:r>
    </w:p>
    <w:p w:rsidR="00290691" w:rsidRDefault="00290691">
      <w:pPr>
        <w:pStyle w:val="ConsPlusNormal"/>
        <w:spacing w:before="220"/>
        <w:ind w:firstLine="540"/>
        <w:jc w:val="both"/>
      </w:pPr>
      <w:r>
        <w:t>1) медицинскую реабилитацию больных наркоманией и токсикоманией - комплекс медицинских и психологических мероприятий, направленных на формирование у больных наркоманией и токсикоманией отказа от употребления наркотических средств, психотропных и токсических веществ и восстановление нарушенных вследствие потребления наркотических средств, психотропных и токсических веществ без назначения врача функций пораженного органа либо системы организма и (или) компенсацию утраченных функций;</w:t>
      </w:r>
    </w:p>
    <w:p w:rsidR="00290691" w:rsidRDefault="00290691">
      <w:pPr>
        <w:pStyle w:val="ConsPlusNormal"/>
        <w:spacing w:before="220"/>
        <w:ind w:firstLine="540"/>
        <w:jc w:val="both"/>
      </w:pPr>
      <w:r>
        <w:t>2) социальную реабилитацию больных наркоманией и токсикоманией, осуществляемую после получения ими наркологической помощи и включающую:</w:t>
      </w:r>
    </w:p>
    <w:p w:rsidR="00290691" w:rsidRDefault="00290691">
      <w:pPr>
        <w:pStyle w:val="ConsPlusNormal"/>
        <w:spacing w:before="220"/>
        <w:ind w:firstLine="540"/>
        <w:jc w:val="both"/>
      </w:pPr>
      <w:r>
        <w:t>предоставление социально-психологических услуг, предусматривающих оказание помощи в коррекции психологического состояния больных наркоманией и токсикоманией для адаптации в социальной среде, в том числе оказание психологической помощи анонимно с использованием телефона доверия;</w:t>
      </w:r>
    </w:p>
    <w:p w:rsidR="00290691" w:rsidRDefault="00290691">
      <w:pPr>
        <w:pStyle w:val="ConsPlusNormal"/>
        <w:spacing w:before="220"/>
        <w:ind w:firstLine="540"/>
        <w:jc w:val="both"/>
      </w:pPr>
      <w:r>
        <w:t>предоставление социально-педагогических услуг, направленных на профилактику отклонений в поведении и развитии личности больных наркоманией и токсикоманией, формирование у них позитивных интересов (в том числе в сфере досуга), организацию их досуга, оказание помощи семье в воспитании детей;</w:t>
      </w:r>
    </w:p>
    <w:p w:rsidR="00290691" w:rsidRDefault="00290691">
      <w:pPr>
        <w:pStyle w:val="ConsPlusNormal"/>
        <w:spacing w:before="220"/>
        <w:ind w:firstLine="540"/>
        <w:jc w:val="both"/>
      </w:pPr>
      <w:r>
        <w:t>предоставление социально-трудовых услуг, направленных на оказание помощи в трудоустройстве больных наркоманией и токсикоманией и в решении других проблем, связанных с их трудовой адаптацией;</w:t>
      </w:r>
    </w:p>
    <w:p w:rsidR="00290691" w:rsidRDefault="00290691">
      <w:pPr>
        <w:pStyle w:val="ConsPlusNormal"/>
        <w:spacing w:before="220"/>
        <w:ind w:firstLine="540"/>
        <w:jc w:val="both"/>
      </w:pPr>
      <w:r>
        <w:t>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и токсикоманией, в восстановлении и оформлении утраченных документов;</w:t>
      </w:r>
    </w:p>
    <w:p w:rsidR="00290691" w:rsidRDefault="00290691">
      <w:pPr>
        <w:pStyle w:val="ConsPlusNormal"/>
        <w:spacing w:before="220"/>
        <w:ind w:firstLine="540"/>
        <w:jc w:val="both"/>
      </w:pPr>
      <w:r>
        <w:t>оказание государственной социальной помощи больным наркоманией и токсикоманией на основании социального контракта.</w:t>
      </w:r>
    </w:p>
    <w:p w:rsidR="00290691" w:rsidRDefault="00290691">
      <w:pPr>
        <w:pStyle w:val="ConsPlusNormal"/>
        <w:spacing w:before="220"/>
        <w:ind w:firstLine="540"/>
        <w:jc w:val="both"/>
      </w:pPr>
      <w:r>
        <w:t>Реабилитация осуществляется в соответствии с законодательством Российской Федерации и Свердловской области.</w:t>
      </w:r>
    </w:p>
    <w:p w:rsidR="00290691" w:rsidRDefault="00290691">
      <w:pPr>
        <w:pStyle w:val="ConsPlusNormal"/>
        <w:jc w:val="both"/>
      </w:pPr>
      <w:r>
        <w:t xml:space="preserve">(п. 2 в ред. </w:t>
      </w:r>
      <w:hyperlink r:id="rId173">
        <w:r>
          <w:rPr>
            <w:color w:val="0000FF"/>
          </w:rPr>
          <w:t>Закона</w:t>
        </w:r>
      </w:hyperlink>
      <w:r>
        <w:t xml:space="preserve"> Свердловской области от 19.04.2023 N 35-ОЗ)</w:t>
      </w:r>
    </w:p>
    <w:p w:rsidR="00290691" w:rsidRDefault="00290691">
      <w:pPr>
        <w:pStyle w:val="ConsPlusNormal"/>
        <w:jc w:val="both"/>
      </w:pPr>
    </w:p>
    <w:p w:rsidR="00290691" w:rsidRDefault="00290691">
      <w:pPr>
        <w:pStyle w:val="ConsPlusTitle"/>
        <w:jc w:val="center"/>
        <w:outlineLvl w:val="0"/>
      </w:pPr>
      <w:r>
        <w:t>Глава IV. ПРОГРАММЫ ПО ПРОФИЛАКТИКЕ</w:t>
      </w:r>
    </w:p>
    <w:p w:rsidR="00290691" w:rsidRDefault="00290691">
      <w:pPr>
        <w:pStyle w:val="ConsPlusTitle"/>
        <w:jc w:val="center"/>
      </w:pPr>
      <w:r>
        <w:t>НАРКОМАНИИ И ТОКСИКОМАНИИ</w:t>
      </w:r>
    </w:p>
    <w:p w:rsidR="00290691" w:rsidRDefault="00290691">
      <w:pPr>
        <w:pStyle w:val="ConsPlusNormal"/>
        <w:jc w:val="both"/>
      </w:pPr>
    </w:p>
    <w:p w:rsidR="00290691" w:rsidRDefault="00290691">
      <w:pPr>
        <w:pStyle w:val="ConsPlusNormal"/>
        <w:ind w:firstLine="540"/>
        <w:jc w:val="both"/>
      </w:pPr>
      <w:r>
        <w:t xml:space="preserve">Утратила силу. - </w:t>
      </w:r>
      <w:hyperlink r:id="rId174">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jc w:val="center"/>
        <w:outlineLvl w:val="0"/>
      </w:pPr>
      <w:r>
        <w:t>Глава V. ПРЕСЕЧЕНИЕ НЕЗАКОННОГО ОБОРОТА</w:t>
      </w:r>
    </w:p>
    <w:p w:rsidR="00290691" w:rsidRDefault="00290691">
      <w:pPr>
        <w:pStyle w:val="ConsPlusTitle"/>
        <w:jc w:val="center"/>
      </w:pPr>
      <w:r>
        <w:t>НАРКОТИЧЕСКИХ, ТОКСИЧЕСКИХ И ПСИХОТРОПНЫХ СРЕДСТВ</w:t>
      </w:r>
    </w:p>
    <w:p w:rsidR="00290691" w:rsidRDefault="00290691">
      <w:pPr>
        <w:pStyle w:val="ConsPlusNormal"/>
        <w:jc w:val="both"/>
      </w:pPr>
    </w:p>
    <w:p w:rsidR="00290691" w:rsidRDefault="00290691">
      <w:pPr>
        <w:pStyle w:val="ConsPlusNormal"/>
        <w:ind w:firstLine="540"/>
        <w:jc w:val="both"/>
      </w:pPr>
      <w:r>
        <w:t xml:space="preserve">Утратила силу. - </w:t>
      </w:r>
      <w:hyperlink r:id="rId175">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jc w:val="center"/>
        <w:outlineLvl w:val="0"/>
      </w:pPr>
      <w:r>
        <w:t>Глава VI. ЗАКЛЮЧИТЕЛЬНЫЕ ПОЛОЖЕНИЯ</w:t>
      </w:r>
    </w:p>
    <w:p w:rsidR="00290691" w:rsidRDefault="00290691">
      <w:pPr>
        <w:pStyle w:val="ConsPlusNormal"/>
        <w:jc w:val="both"/>
      </w:pPr>
    </w:p>
    <w:p w:rsidR="00290691" w:rsidRDefault="00290691">
      <w:pPr>
        <w:pStyle w:val="ConsPlusTitle"/>
        <w:ind w:firstLine="540"/>
        <w:jc w:val="both"/>
        <w:outlineLvl w:val="1"/>
      </w:pPr>
      <w:r>
        <w:t xml:space="preserve">Статья 31. Утратила силу с 1 сентября 2023 года. - </w:t>
      </w:r>
      <w:hyperlink r:id="rId176">
        <w:r>
          <w:rPr>
            <w:color w:val="0000FF"/>
          </w:rPr>
          <w:t>Закон</w:t>
        </w:r>
      </w:hyperlink>
      <w:r>
        <w:t xml:space="preserve"> Свердловской области от 19.04.2023 N 35-ОЗ.</w:t>
      </w:r>
    </w:p>
    <w:p w:rsidR="00290691" w:rsidRDefault="00290691">
      <w:pPr>
        <w:pStyle w:val="ConsPlusNormal"/>
        <w:jc w:val="both"/>
      </w:pPr>
    </w:p>
    <w:p w:rsidR="00290691" w:rsidRDefault="00290691">
      <w:pPr>
        <w:pStyle w:val="ConsPlusTitle"/>
        <w:ind w:firstLine="540"/>
        <w:jc w:val="both"/>
        <w:outlineLvl w:val="1"/>
      </w:pPr>
      <w:r>
        <w:t xml:space="preserve">Статья 32. Утратила силу. - </w:t>
      </w:r>
      <w:hyperlink r:id="rId177">
        <w:r>
          <w:rPr>
            <w:color w:val="0000FF"/>
          </w:rPr>
          <w:t>Закон</w:t>
        </w:r>
      </w:hyperlink>
      <w:r>
        <w:t xml:space="preserve"> Свердловской области от 22.10.2003 N 29-ОЗ.</w:t>
      </w:r>
    </w:p>
    <w:p w:rsidR="00290691" w:rsidRDefault="00290691">
      <w:pPr>
        <w:pStyle w:val="ConsPlusNormal"/>
        <w:jc w:val="both"/>
      </w:pPr>
    </w:p>
    <w:p w:rsidR="00290691" w:rsidRDefault="00290691">
      <w:pPr>
        <w:pStyle w:val="ConsPlusTitle"/>
        <w:ind w:firstLine="540"/>
        <w:jc w:val="both"/>
        <w:outlineLvl w:val="1"/>
      </w:pPr>
      <w:r>
        <w:t>Статья 33. Вступление в силу настоящего Областного закона</w:t>
      </w:r>
    </w:p>
    <w:p w:rsidR="00290691" w:rsidRDefault="00290691">
      <w:pPr>
        <w:pStyle w:val="ConsPlusNormal"/>
        <w:jc w:val="both"/>
      </w:pPr>
    </w:p>
    <w:p w:rsidR="00290691" w:rsidRDefault="00290691">
      <w:pPr>
        <w:pStyle w:val="ConsPlusNormal"/>
        <w:ind w:firstLine="540"/>
        <w:jc w:val="both"/>
      </w:pPr>
      <w:r>
        <w:t>1. Настоящий Областной закон вступает в силу со дня его официального опубликования.</w:t>
      </w:r>
    </w:p>
    <w:p w:rsidR="00290691" w:rsidRDefault="00290691">
      <w:pPr>
        <w:pStyle w:val="ConsPlusNormal"/>
        <w:spacing w:before="220"/>
        <w:ind w:firstLine="540"/>
        <w:jc w:val="both"/>
      </w:pPr>
      <w:r>
        <w:t>2. Предложить Губернатору Свердловской области и Правительству Свердловской области привести изданные ими нормативные правовые акты в соответствие с настоящим Областным законом.</w:t>
      </w:r>
    </w:p>
    <w:p w:rsidR="00290691" w:rsidRDefault="00290691">
      <w:pPr>
        <w:pStyle w:val="ConsPlusNormal"/>
        <w:jc w:val="both"/>
      </w:pPr>
    </w:p>
    <w:p w:rsidR="00290691" w:rsidRDefault="00290691">
      <w:pPr>
        <w:pStyle w:val="ConsPlusNormal"/>
        <w:jc w:val="right"/>
      </w:pPr>
      <w:r>
        <w:t>Губернатор</w:t>
      </w:r>
    </w:p>
    <w:p w:rsidR="00290691" w:rsidRDefault="00290691">
      <w:pPr>
        <w:pStyle w:val="ConsPlusNormal"/>
        <w:jc w:val="right"/>
      </w:pPr>
      <w:r>
        <w:t>Свердловской области</w:t>
      </w:r>
    </w:p>
    <w:p w:rsidR="00290691" w:rsidRDefault="00290691">
      <w:pPr>
        <w:pStyle w:val="ConsPlusNormal"/>
        <w:jc w:val="right"/>
      </w:pPr>
      <w:r>
        <w:t>Э.РОССЕЛЬ</w:t>
      </w:r>
    </w:p>
    <w:p w:rsidR="00290691" w:rsidRDefault="00290691">
      <w:pPr>
        <w:pStyle w:val="ConsPlusNormal"/>
      </w:pPr>
      <w:r>
        <w:t>19 декабря 1997 года</w:t>
      </w:r>
    </w:p>
    <w:p w:rsidR="00290691" w:rsidRDefault="00290691">
      <w:pPr>
        <w:pStyle w:val="ConsPlusNormal"/>
        <w:spacing w:before="220"/>
      </w:pPr>
      <w:r>
        <w:t>N 78-ОЗ</w:t>
      </w:r>
    </w:p>
    <w:p w:rsidR="00290691" w:rsidRDefault="00290691">
      <w:pPr>
        <w:pStyle w:val="ConsPlusNormal"/>
        <w:jc w:val="both"/>
      </w:pPr>
    </w:p>
    <w:p w:rsidR="00290691" w:rsidRDefault="00290691">
      <w:pPr>
        <w:pStyle w:val="ConsPlusNormal"/>
        <w:jc w:val="both"/>
      </w:pPr>
    </w:p>
    <w:p w:rsidR="00290691" w:rsidRDefault="00290691">
      <w:pPr>
        <w:pStyle w:val="ConsPlusNormal"/>
        <w:pBdr>
          <w:bottom w:val="single" w:sz="6" w:space="0" w:color="auto"/>
        </w:pBdr>
        <w:spacing w:before="100" w:after="100"/>
        <w:jc w:val="both"/>
        <w:rPr>
          <w:sz w:val="2"/>
          <w:szCs w:val="2"/>
        </w:rPr>
      </w:pPr>
    </w:p>
    <w:p w:rsidR="00C5267F" w:rsidRDefault="00C5267F"/>
    <w:sectPr w:rsidR="00C5267F" w:rsidSect="00CA6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91"/>
    <w:rsid w:val="00290691"/>
    <w:rsid w:val="009A261F"/>
    <w:rsid w:val="00C52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6BE41-E3A4-44D4-B4F4-3D076F86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6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06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6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06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06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06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06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06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114337&amp;dst=100035" TargetMode="External"/><Relationship Id="rId21" Type="http://schemas.openxmlformats.org/officeDocument/2006/relationships/hyperlink" Target="https://login.consultant.ru/link/?req=doc&amp;base=RLAW071&amp;n=15772&amp;dst=100010" TargetMode="External"/><Relationship Id="rId42" Type="http://schemas.openxmlformats.org/officeDocument/2006/relationships/hyperlink" Target="https://login.consultant.ru/link/?req=doc&amp;base=LAW&amp;n=471038&amp;dst=253" TargetMode="External"/><Relationship Id="rId63" Type="http://schemas.openxmlformats.org/officeDocument/2006/relationships/hyperlink" Target="https://login.consultant.ru/link/?req=doc&amp;base=RLAW071&amp;n=133954&amp;dst=100024" TargetMode="External"/><Relationship Id="rId84" Type="http://schemas.openxmlformats.org/officeDocument/2006/relationships/hyperlink" Target="https://login.consultant.ru/link/?req=doc&amp;base=RLAW071&amp;n=114337&amp;dst=100027" TargetMode="External"/><Relationship Id="rId138" Type="http://schemas.openxmlformats.org/officeDocument/2006/relationships/hyperlink" Target="https://login.consultant.ru/link/?req=doc&amp;base=RLAW071&amp;n=86761&amp;dst=100043" TargetMode="External"/><Relationship Id="rId159" Type="http://schemas.openxmlformats.org/officeDocument/2006/relationships/hyperlink" Target="https://login.consultant.ru/link/?req=doc&amp;base=RLAW071&amp;n=392977&amp;dst=100012" TargetMode="External"/><Relationship Id="rId170" Type="http://schemas.openxmlformats.org/officeDocument/2006/relationships/hyperlink" Target="https://login.consultant.ru/link/?req=doc&amp;base=RLAW071&amp;n=15772&amp;dst=100161" TargetMode="External"/><Relationship Id="rId107" Type="http://schemas.openxmlformats.org/officeDocument/2006/relationships/hyperlink" Target="https://login.consultant.ru/link/?req=doc&amp;base=RLAW071&amp;n=114337&amp;dst=100033" TargetMode="External"/><Relationship Id="rId11" Type="http://schemas.openxmlformats.org/officeDocument/2006/relationships/hyperlink" Target="https://login.consultant.ru/link/?req=doc&amp;base=RLAW071&amp;n=86761&amp;dst=100009" TargetMode="External"/><Relationship Id="rId32" Type="http://schemas.openxmlformats.org/officeDocument/2006/relationships/hyperlink" Target="https://login.consultant.ru/link/?req=doc&amp;base=RLAW071&amp;n=133954&amp;dst=100011" TargetMode="External"/><Relationship Id="rId53" Type="http://schemas.openxmlformats.org/officeDocument/2006/relationships/hyperlink" Target="https://login.consultant.ru/link/?req=doc&amp;base=RLAW071&amp;n=15772&amp;dst=100045" TargetMode="External"/><Relationship Id="rId74" Type="http://schemas.openxmlformats.org/officeDocument/2006/relationships/hyperlink" Target="https://login.consultant.ru/link/?req=doc&amp;base=RLAW071&amp;n=114337&amp;dst=100022" TargetMode="External"/><Relationship Id="rId128" Type="http://schemas.openxmlformats.org/officeDocument/2006/relationships/hyperlink" Target="https://login.consultant.ru/link/?req=doc&amp;base=RLAW071&amp;n=350046&amp;dst=100009" TargetMode="External"/><Relationship Id="rId149" Type="http://schemas.openxmlformats.org/officeDocument/2006/relationships/hyperlink" Target="https://login.consultant.ru/link/?req=doc&amp;base=RLAW071&amp;n=350046&amp;dst=100011" TargetMode="External"/><Relationship Id="rId5" Type="http://schemas.openxmlformats.org/officeDocument/2006/relationships/hyperlink" Target="https://login.consultant.ru/link/?req=doc&amp;base=RLAW071&amp;n=20211&amp;dst=100008" TargetMode="External"/><Relationship Id="rId95" Type="http://schemas.openxmlformats.org/officeDocument/2006/relationships/hyperlink" Target="https://login.consultant.ru/link/?req=doc&amp;base=RLAW071&amp;n=133954&amp;dst=100037" TargetMode="External"/><Relationship Id="rId160" Type="http://schemas.openxmlformats.org/officeDocument/2006/relationships/hyperlink" Target="https://login.consultant.ru/link/?req=doc&amp;base=RLAW071&amp;n=392977&amp;dst=100014" TargetMode="External"/><Relationship Id="rId22" Type="http://schemas.openxmlformats.org/officeDocument/2006/relationships/hyperlink" Target="https://login.consultant.ru/link/?req=doc&amp;base=RLAW071&amp;n=15772&amp;dst=100011" TargetMode="External"/><Relationship Id="rId43" Type="http://schemas.openxmlformats.org/officeDocument/2006/relationships/hyperlink" Target="https://login.consultant.ru/link/?req=doc&amp;base=RLAW071&amp;n=133954&amp;dst=100015" TargetMode="External"/><Relationship Id="rId64" Type="http://schemas.openxmlformats.org/officeDocument/2006/relationships/hyperlink" Target="https://login.consultant.ru/link/?req=doc&amp;base=RLAW071&amp;n=37392&amp;dst=100013" TargetMode="External"/><Relationship Id="rId118" Type="http://schemas.openxmlformats.org/officeDocument/2006/relationships/hyperlink" Target="https://login.consultant.ru/link/?req=doc&amp;base=RLAW071&amp;n=114337&amp;dst=100037" TargetMode="External"/><Relationship Id="rId139" Type="http://schemas.openxmlformats.org/officeDocument/2006/relationships/hyperlink" Target="https://login.consultant.ru/link/?req=doc&amp;base=RLAW071&amp;n=15772&amp;dst=100138" TargetMode="External"/><Relationship Id="rId85" Type="http://schemas.openxmlformats.org/officeDocument/2006/relationships/hyperlink" Target="https://login.consultant.ru/link/?req=doc&amp;base=RLAW071&amp;n=133954&amp;dst=100033" TargetMode="External"/><Relationship Id="rId150" Type="http://schemas.openxmlformats.org/officeDocument/2006/relationships/hyperlink" Target="https://login.consultant.ru/link/?req=doc&amp;base=RLAW071&amp;n=350046&amp;dst=100012" TargetMode="External"/><Relationship Id="rId171" Type="http://schemas.openxmlformats.org/officeDocument/2006/relationships/hyperlink" Target="https://login.consultant.ru/link/?req=doc&amp;base=RLAW071&amp;n=15772&amp;dst=100162" TargetMode="External"/><Relationship Id="rId12" Type="http://schemas.openxmlformats.org/officeDocument/2006/relationships/hyperlink" Target="https://login.consultant.ru/link/?req=doc&amp;base=RLAW071&amp;n=114337&amp;dst=100008" TargetMode="External"/><Relationship Id="rId33" Type="http://schemas.openxmlformats.org/officeDocument/2006/relationships/hyperlink" Target="https://login.consultant.ru/link/?req=doc&amp;base=RLAW071&amp;n=392977&amp;dst=100009" TargetMode="External"/><Relationship Id="rId108" Type="http://schemas.openxmlformats.org/officeDocument/2006/relationships/hyperlink" Target="https://login.consultant.ru/link/?req=doc&amp;base=RLAW071&amp;n=133954&amp;dst=100044" TargetMode="External"/><Relationship Id="rId129" Type="http://schemas.openxmlformats.org/officeDocument/2006/relationships/hyperlink" Target="https://login.consultant.ru/link/?req=doc&amp;base=RLAW071&amp;n=350046&amp;dst=100010" TargetMode="External"/><Relationship Id="rId54" Type="http://schemas.openxmlformats.org/officeDocument/2006/relationships/hyperlink" Target="https://login.consultant.ru/link/?req=doc&amp;base=RLAW071&amp;n=86761&amp;dst=100014" TargetMode="External"/><Relationship Id="rId75" Type="http://schemas.openxmlformats.org/officeDocument/2006/relationships/hyperlink" Target="https://login.consultant.ru/link/?req=doc&amp;base=RLAW071&amp;n=114337&amp;dst=100024" TargetMode="External"/><Relationship Id="rId96" Type="http://schemas.openxmlformats.org/officeDocument/2006/relationships/hyperlink" Target="https://login.consultant.ru/link/?req=doc&amp;base=RLAW071&amp;n=114337&amp;dst=100028" TargetMode="External"/><Relationship Id="rId140" Type="http://schemas.openxmlformats.org/officeDocument/2006/relationships/hyperlink" Target="https://login.consultant.ru/link/?req=doc&amp;base=RLAW071&amp;n=15772&amp;dst=100141" TargetMode="External"/><Relationship Id="rId161" Type="http://schemas.openxmlformats.org/officeDocument/2006/relationships/hyperlink" Target="https://login.consultant.ru/link/?req=doc&amp;base=RLAW071&amp;n=15772&amp;dst=100154" TargetMode="External"/><Relationship Id="rId6" Type="http://schemas.openxmlformats.org/officeDocument/2006/relationships/hyperlink" Target="https://login.consultant.ru/link/?req=doc&amp;base=RLAW071&amp;n=33074&amp;dst=100009" TargetMode="External"/><Relationship Id="rId23" Type="http://schemas.openxmlformats.org/officeDocument/2006/relationships/hyperlink" Target="https://login.consultant.ru/link/?req=doc&amp;base=RLAW071&amp;n=70533&amp;dst=100010" TargetMode="External"/><Relationship Id="rId28" Type="http://schemas.openxmlformats.org/officeDocument/2006/relationships/hyperlink" Target="https://login.consultant.ru/link/?req=doc&amp;base=RLAW071&amp;n=15772&amp;dst=100014" TargetMode="External"/><Relationship Id="rId49" Type="http://schemas.openxmlformats.org/officeDocument/2006/relationships/hyperlink" Target="https://login.consultant.ru/link/?req=doc&amp;base=RLAW071&amp;n=15772&amp;dst=100038" TargetMode="External"/><Relationship Id="rId114" Type="http://schemas.openxmlformats.org/officeDocument/2006/relationships/hyperlink" Target="https://login.consultant.ru/link/?req=doc&amp;base=RLAW071&amp;n=133954&amp;dst=100048" TargetMode="External"/><Relationship Id="rId119" Type="http://schemas.openxmlformats.org/officeDocument/2006/relationships/hyperlink" Target="https://login.consultant.ru/link/?req=doc&amp;base=RLAW071&amp;n=15772&amp;dst=100113" TargetMode="External"/><Relationship Id="rId44" Type="http://schemas.openxmlformats.org/officeDocument/2006/relationships/hyperlink" Target="https://login.consultant.ru/link/?req=doc&amp;base=RLAW071&amp;n=133954&amp;dst=100017" TargetMode="External"/><Relationship Id="rId60" Type="http://schemas.openxmlformats.org/officeDocument/2006/relationships/hyperlink" Target="https://login.consultant.ru/link/?req=doc&amp;base=RLAW071&amp;n=15772&amp;dst=100058" TargetMode="External"/><Relationship Id="rId65" Type="http://schemas.openxmlformats.org/officeDocument/2006/relationships/hyperlink" Target="https://login.consultant.ru/link/?req=doc&amp;base=RLAW071&amp;n=133954&amp;dst=100025" TargetMode="External"/><Relationship Id="rId81" Type="http://schemas.openxmlformats.org/officeDocument/2006/relationships/hyperlink" Target="https://login.consultant.ru/link/?req=doc&amp;base=RLAW071&amp;n=327051&amp;dst=100011" TargetMode="External"/><Relationship Id="rId86" Type="http://schemas.openxmlformats.org/officeDocument/2006/relationships/hyperlink" Target="https://login.consultant.ru/link/?req=doc&amp;base=RLAW071&amp;n=86761&amp;dst=100022" TargetMode="External"/><Relationship Id="rId130" Type="http://schemas.openxmlformats.org/officeDocument/2006/relationships/hyperlink" Target="https://login.consultant.ru/link/?req=doc&amp;base=RLAW071&amp;n=15772&amp;dst=100128" TargetMode="External"/><Relationship Id="rId135" Type="http://schemas.openxmlformats.org/officeDocument/2006/relationships/hyperlink" Target="https://login.consultant.ru/link/?req=doc&amp;base=RLAW071&amp;n=133954&amp;dst=100052" TargetMode="External"/><Relationship Id="rId151" Type="http://schemas.openxmlformats.org/officeDocument/2006/relationships/hyperlink" Target="https://login.consultant.ru/link/?req=doc&amp;base=RLAW071&amp;n=15772&amp;dst=100150" TargetMode="External"/><Relationship Id="rId156" Type="http://schemas.openxmlformats.org/officeDocument/2006/relationships/hyperlink" Target="https://login.consultant.ru/link/?req=doc&amp;base=RLAW071&amp;n=15772&amp;dst=100151" TargetMode="External"/><Relationship Id="rId177" Type="http://schemas.openxmlformats.org/officeDocument/2006/relationships/hyperlink" Target="https://login.consultant.ru/link/?req=doc&amp;base=RLAW071&amp;n=15772&amp;dst=100173" TargetMode="External"/><Relationship Id="rId172" Type="http://schemas.openxmlformats.org/officeDocument/2006/relationships/hyperlink" Target="https://login.consultant.ru/link/?req=doc&amp;base=RLAW071&amp;n=15772&amp;dst=100163" TargetMode="External"/><Relationship Id="rId13" Type="http://schemas.openxmlformats.org/officeDocument/2006/relationships/hyperlink" Target="https://login.consultant.ru/link/?req=doc&amp;base=RLAW071&amp;n=133954&amp;dst=100008" TargetMode="External"/><Relationship Id="rId18" Type="http://schemas.openxmlformats.org/officeDocument/2006/relationships/hyperlink" Target="https://login.consultant.ru/link/?req=doc&amp;base=RLAW071&amp;n=15772&amp;dst=100009" TargetMode="External"/><Relationship Id="rId39" Type="http://schemas.openxmlformats.org/officeDocument/2006/relationships/hyperlink" Target="https://login.consultant.ru/link/?req=doc&amp;base=RLAW071&amp;n=86761&amp;dst=100010" TargetMode="External"/><Relationship Id="rId109" Type="http://schemas.openxmlformats.org/officeDocument/2006/relationships/hyperlink" Target="https://login.consultant.ru/link/?req=doc&amp;base=RLAW071&amp;n=86761&amp;dst=100029" TargetMode="External"/><Relationship Id="rId34" Type="http://schemas.openxmlformats.org/officeDocument/2006/relationships/hyperlink" Target="https://login.consultant.ru/link/?req=doc&amp;base=RLAW071&amp;n=114337&amp;dst=100011" TargetMode="External"/><Relationship Id="rId50" Type="http://schemas.openxmlformats.org/officeDocument/2006/relationships/hyperlink" Target="https://login.consultant.ru/link/?req=doc&amp;base=RLAW071&amp;n=371107&amp;dst=100064" TargetMode="External"/><Relationship Id="rId55" Type="http://schemas.openxmlformats.org/officeDocument/2006/relationships/hyperlink" Target="https://login.consultant.ru/link/?req=doc&amp;base=RLAW071&amp;n=15772&amp;dst=100051" TargetMode="External"/><Relationship Id="rId76" Type="http://schemas.openxmlformats.org/officeDocument/2006/relationships/hyperlink" Target="https://login.consultant.ru/link/?req=doc&amp;base=RLAW071&amp;n=133954&amp;dst=100031" TargetMode="External"/><Relationship Id="rId97" Type="http://schemas.openxmlformats.org/officeDocument/2006/relationships/hyperlink" Target="https://login.consultant.ru/link/?req=doc&amp;base=RLAW071&amp;n=114337&amp;dst=100030" TargetMode="External"/><Relationship Id="rId104" Type="http://schemas.openxmlformats.org/officeDocument/2006/relationships/hyperlink" Target="https://login.consultant.ru/link/?req=doc&amp;base=RLAW071&amp;n=133954&amp;dst=100042" TargetMode="External"/><Relationship Id="rId120" Type="http://schemas.openxmlformats.org/officeDocument/2006/relationships/hyperlink" Target="https://login.consultant.ru/link/?req=doc&amp;base=RLAW071&amp;n=114337&amp;dst=100038" TargetMode="External"/><Relationship Id="rId125" Type="http://schemas.openxmlformats.org/officeDocument/2006/relationships/hyperlink" Target="https://login.consultant.ru/link/?req=doc&amp;base=RLAW071&amp;n=327051&amp;dst=100013" TargetMode="External"/><Relationship Id="rId141" Type="http://schemas.openxmlformats.org/officeDocument/2006/relationships/hyperlink" Target="https://login.consultant.ru/link/?req=doc&amp;base=RLAW071&amp;n=371107&amp;dst=100066" TargetMode="External"/><Relationship Id="rId146" Type="http://schemas.openxmlformats.org/officeDocument/2006/relationships/hyperlink" Target="https://login.consultant.ru/link/?req=doc&amp;base=RLAW071&amp;n=15772&amp;dst=100142" TargetMode="External"/><Relationship Id="rId167" Type="http://schemas.openxmlformats.org/officeDocument/2006/relationships/hyperlink" Target="https://login.consultant.ru/link/?req=doc&amp;base=RLAW071&amp;n=133954&amp;dst=100057" TargetMode="External"/><Relationship Id="rId7" Type="http://schemas.openxmlformats.org/officeDocument/2006/relationships/hyperlink" Target="https://login.consultant.ru/link/?req=doc&amp;base=RLAW071&amp;n=37392&amp;dst=100009" TargetMode="External"/><Relationship Id="rId71" Type="http://schemas.openxmlformats.org/officeDocument/2006/relationships/hyperlink" Target="https://login.consultant.ru/link/?req=doc&amp;base=RLAW071&amp;n=133954&amp;dst=100029" TargetMode="External"/><Relationship Id="rId92" Type="http://schemas.openxmlformats.org/officeDocument/2006/relationships/hyperlink" Target="https://login.consultant.ru/link/?req=doc&amp;base=RLAW071&amp;n=133954&amp;dst=100035" TargetMode="External"/><Relationship Id="rId162" Type="http://schemas.openxmlformats.org/officeDocument/2006/relationships/hyperlink" Target="https://login.consultant.ru/link/?req=doc&amp;base=RLAW071&amp;n=15772&amp;dst=100155" TargetMode="External"/><Relationship Id="rId2" Type="http://schemas.openxmlformats.org/officeDocument/2006/relationships/settings" Target="settings.xml"/><Relationship Id="rId29" Type="http://schemas.openxmlformats.org/officeDocument/2006/relationships/hyperlink" Target="https://login.consultant.ru/link/?req=doc&amp;base=RLAW071&amp;n=15772&amp;dst=100016" TargetMode="External"/><Relationship Id="rId24" Type="http://schemas.openxmlformats.org/officeDocument/2006/relationships/hyperlink" Target="https://login.consultant.ru/link/?req=doc&amp;base=RLAW071&amp;n=15772&amp;dst=100012" TargetMode="External"/><Relationship Id="rId40" Type="http://schemas.openxmlformats.org/officeDocument/2006/relationships/hyperlink" Target="https://login.consultant.ru/link/?req=doc&amp;base=RLAW071&amp;n=114337&amp;dst=100012" TargetMode="External"/><Relationship Id="rId45" Type="http://schemas.openxmlformats.org/officeDocument/2006/relationships/hyperlink" Target="https://login.consultant.ru/link/?req=doc&amp;base=RLAW071&amp;n=169800&amp;dst=100009" TargetMode="External"/><Relationship Id="rId66" Type="http://schemas.openxmlformats.org/officeDocument/2006/relationships/hyperlink" Target="https://login.consultant.ru/link/?req=doc&amp;base=RLAW071&amp;n=133954&amp;dst=100026" TargetMode="External"/><Relationship Id="rId87" Type="http://schemas.openxmlformats.org/officeDocument/2006/relationships/hyperlink" Target="https://login.consultant.ru/link/?req=doc&amp;base=RLAW071&amp;n=15772&amp;dst=100086" TargetMode="External"/><Relationship Id="rId110" Type="http://schemas.openxmlformats.org/officeDocument/2006/relationships/hyperlink" Target="https://login.consultant.ru/link/?req=doc&amp;base=RLAW071&amp;n=133954&amp;dst=100046" TargetMode="External"/><Relationship Id="rId115" Type="http://schemas.openxmlformats.org/officeDocument/2006/relationships/hyperlink" Target="https://login.consultant.ru/link/?req=doc&amp;base=RLAW071&amp;n=37392&amp;dst=100015" TargetMode="External"/><Relationship Id="rId131" Type="http://schemas.openxmlformats.org/officeDocument/2006/relationships/hyperlink" Target="https://login.consultant.ru/link/?req=doc&amp;base=RLAW071&amp;n=86761&amp;dst=100022" TargetMode="External"/><Relationship Id="rId136" Type="http://schemas.openxmlformats.org/officeDocument/2006/relationships/hyperlink" Target="https://login.consultant.ru/link/?req=doc&amp;base=RLAW071&amp;n=15772&amp;dst=100135" TargetMode="External"/><Relationship Id="rId157" Type="http://schemas.openxmlformats.org/officeDocument/2006/relationships/hyperlink" Target="https://login.consultant.ru/link/?req=doc&amp;base=RLAW071&amp;n=114337&amp;dst=100043" TargetMode="External"/><Relationship Id="rId178" Type="http://schemas.openxmlformats.org/officeDocument/2006/relationships/fontTable" Target="fontTable.xml"/><Relationship Id="rId61" Type="http://schemas.openxmlformats.org/officeDocument/2006/relationships/hyperlink" Target="https://login.consultant.ru/link/?req=doc&amp;base=RLAW071&amp;n=133954&amp;dst=100022" TargetMode="External"/><Relationship Id="rId82" Type="http://schemas.openxmlformats.org/officeDocument/2006/relationships/hyperlink" Target="https://login.consultant.ru/link/?req=doc&amp;base=RLAW071&amp;n=327051&amp;dst=100012" TargetMode="External"/><Relationship Id="rId152" Type="http://schemas.openxmlformats.org/officeDocument/2006/relationships/hyperlink" Target="https://login.consultant.ru/link/?req=doc&amp;base=RLAW071&amp;n=70533&amp;dst=100016" TargetMode="External"/><Relationship Id="rId173" Type="http://schemas.openxmlformats.org/officeDocument/2006/relationships/hyperlink" Target="https://login.consultant.ru/link/?req=doc&amp;base=RLAW071&amp;n=350046&amp;dst=100013" TargetMode="External"/><Relationship Id="rId19" Type="http://schemas.openxmlformats.org/officeDocument/2006/relationships/hyperlink" Target="https://login.consultant.ru/link/?req=doc&amp;base=RLAW071&amp;n=37392&amp;dst=100010" TargetMode="External"/><Relationship Id="rId14" Type="http://schemas.openxmlformats.org/officeDocument/2006/relationships/hyperlink" Target="https://login.consultant.ru/link/?req=doc&amp;base=RLAW071&amp;n=169800&amp;dst=100008" TargetMode="External"/><Relationship Id="rId30" Type="http://schemas.openxmlformats.org/officeDocument/2006/relationships/hyperlink" Target="https://login.consultant.ru/link/?req=doc&amp;base=RLAW071&amp;n=327051&amp;dst=100009" TargetMode="External"/><Relationship Id="rId35" Type="http://schemas.openxmlformats.org/officeDocument/2006/relationships/hyperlink" Target="https://login.consultant.ru/link/?req=doc&amp;base=RLAW071&amp;n=133954&amp;dst=100012" TargetMode="External"/><Relationship Id="rId56" Type="http://schemas.openxmlformats.org/officeDocument/2006/relationships/hyperlink" Target="https://login.consultant.ru/link/?req=doc&amp;base=RLAW071&amp;n=189321&amp;dst=100012" TargetMode="External"/><Relationship Id="rId77" Type="http://schemas.openxmlformats.org/officeDocument/2006/relationships/hyperlink" Target="https://login.consultant.ru/link/?req=doc&amp;base=RLAW071&amp;n=15772&amp;dst=100079" TargetMode="External"/><Relationship Id="rId100" Type="http://schemas.openxmlformats.org/officeDocument/2006/relationships/hyperlink" Target="https://login.consultant.ru/link/?req=doc&amp;base=RLAW071&amp;n=15772&amp;dst=100098" TargetMode="External"/><Relationship Id="rId105" Type="http://schemas.openxmlformats.org/officeDocument/2006/relationships/hyperlink" Target="https://login.consultant.ru/link/?req=doc&amp;base=RLAW071&amp;n=133954&amp;dst=100043" TargetMode="External"/><Relationship Id="rId126" Type="http://schemas.openxmlformats.org/officeDocument/2006/relationships/hyperlink" Target="https://login.consultant.ru/link/?req=doc&amp;base=RLAW071&amp;n=327051&amp;dst=100014" TargetMode="External"/><Relationship Id="rId147" Type="http://schemas.openxmlformats.org/officeDocument/2006/relationships/hyperlink" Target="https://login.consultant.ru/link/?req=doc&amp;base=RLAW071&amp;n=15772&amp;dst=100144" TargetMode="External"/><Relationship Id="rId168" Type="http://schemas.openxmlformats.org/officeDocument/2006/relationships/hyperlink" Target="https://login.consultant.ru/link/?req=doc&amp;base=RLAW071&amp;n=133954&amp;dst=100058" TargetMode="External"/><Relationship Id="rId8" Type="http://schemas.openxmlformats.org/officeDocument/2006/relationships/hyperlink" Target="https://login.consultant.ru/link/?req=doc&amp;base=RLAW071&amp;n=189321&amp;dst=100011" TargetMode="External"/><Relationship Id="rId51" Type="http://schemas.openxmlformats.org/officeDocument/2006/relationships/hyperlink" Target="https://login.consultant.ru/link/?req=doc&amp;base=RLAW071&amp;n=37392&amp;dst=100011" TargetMode="External"/><Relationship Id="rId72" Type="http://schemas.openxmlformats.org/officeDocument/2006/relationships/hyperlink" Target="https://login.consultant.ru/link/?req=doc&amp;base=RLAW071&amp;n=15772&amp;dst=100072" TargetMode="External"/><Relationship Id="rId93" Type="http://schemas.openxmlformats.org/officeDocument/2006/relationships/hyperlink" Target="https://login.consultant.ru/link/?req=doc&amp;base=RLAW071&amp;n=15772&amp;dst=100092" TargetMode="External"/><Relationship Id="rId98" Type="http://schemas.openxmlformats.org/officeDocument/2006/relationships/hyperlink" Target="https://login.consultant.ru/link/?req=doc&amp;base=RLAW071&amp;n=133954&amp;dst=100038" TargetMode="External"/><Relationship Id="rId121" Type="http://schemas.openxmlformats.org/officeDocument/2006/relationships/hyperlink" Target="https://login.consultant.ru/link/?req=doc&amp;base=RLAW071&amp;n=133954&amp;dst=100050" TargetMode="External"/><Relationship Id="rId142" Type="http://schemas.openxmlformats.org/officeDocument/2006/relationships/hyperlink" Target="https://login.consultant.ru/link/?req=doc&amp;base=RLAW071&amp;n=133954&amp;dst=100053" TargetMode="External"/><Relationship Id="rId163" Type="http://schemas.openxmlformats.org/officeDocument/2006/relationships/hyperlink" Target="https://login.consultant.ru/link/?req=doc&amp;base=RLAW071&amp;n=86761&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70533&amp;dst=100011" TargetMode="External"/><Relationship Id="rId46" Type="http://schemas.openxmlformats.org/officeDocument/2006/relationships/hyperlink" Target="https://login.consultant.ru/link/?req=doc&amp;base=RLAW071&amp;n=133954&amp;dst=100018" TargetMode="External"/><Relationship Id="rId67" Type="http://schemas.openxmlformats.org/officeDocument/2006/relationships/hyperlink" Target="https://login.consultant.ru/link/?req=doc&amp;base=RLAW071&amp;n=133954&amp;dst=100027" TargetMode="External"/><Relationship Id="rId116" Type="http://schemas.openxmlformats.org/officeDocument/2006/relationships/hyperlink" Target="https://login.consultant.ru/link/?req=doc&amp;base=RLAW071&amp;n=133954&amp;dst=100049" TargetMode="External"/><Relationship Id="rId137" Type="http://schemas.openxmlformats.org/officeDocument/2006/relationships/hyperlink" Target="https://login.consultant.ru/link/?req=doc&amp;base=RLAW071&amp;n=133954&amp;dst=100052" TargetMode="External"/><Relationship Id="rId158" Type="http://schemas.openxmlformats.org/officeDocument/2006/relationships/hyperlink" Target="https://login.consultant.ru/link/?req=doc&amp;base=RLAW071&amp;n=15772&amp;dst=100152" TargetMode="External"/><Relationship Id="rId20" Type="http://schemas.openxmlformats.org/officeDocument/2006/relationships/hyperlink" Target="https://login.consultant.ru/link/?req=doc&amp;base=RLAW071&amp;n=133954&amp;dst=100010" TargetMode="External"/><Relationship Id="rId41" Type="http://schemas.openxmlformats.org/officeDocument/2006/relationships/hyperlink" Target="https://login.consultant.ru/link/?req=doc&amp;base=RLAW071&amp;n=15772&amp;dst=100028" TargetMode="External"/><Relationship Id="rId62" Type="http://schemas.openxmlformats.org/officeDocument/2006/relationships/hyperlink" Target="https://login.consultant.ru/link/?req=doc&amp;base=RLAW071&amp;n=15772&amp;dst=100063" TargetMode="External"/><Relationship Id="rId83" Type="http://schemas.openxmlformats.org/officeDocument/2006/relationships/hyperlink" Target="https://login.consultant.ru/link/?req=doc&amp;base=RLAW071&amp;n=114337&amp;dst=100025" TargetMode="External"/><Relationship Id="rId88" Type="http://schemas.openxmlformats.org/officeDocument/2006/relationships/hyperlink" Target="https://login.consultant.ru/link/?req=doc&amp;base=RLAW071&amp;n=86761&amp;dst=100022" TargetMode="External"/><Relationship Id="rId111" Type="http://schemas.openxmlformats.org/officeDocument/2006/relationships/hyperlink" Target="https://login.consultant.ru/link/?req=doc&amp;base=RLAW071&amp;n=133954&amp;dst=100048" TargetMode="External"/><Relationship Id="rId132" Type="http://schemas.openxmlformats.org/officeDocument/2006/relationships/hyperlink" Target="https://login.consultant.ru/link/?req=doc&amp;base=RLAW071&amp;n=15772&amp;dst=100129" TargetMode="External"/><Relationship Id="rId153" Type="http://schemas.openxmlformats.org/officeDocument/2006/relationships/hyperlink" Target="https://login.consultant.ru/link/?req=doc&amp;base=RLAW071&amp;n=114337&amp;dst=100040" TargetMode="External"/><Relationship Id="rId174" Type="http://schemas.openxmlformats.org/officeDocument/2006/relationships/hyperlink" Target="https://login.consultant.ru/link/?req=doc&amp;base=RLAW071&amp;n=15772&amp;dst=100170" TargetMode="External"/><Relationship Id="rId179" Type="http://schemas.openxmlformats.org/officeDocument/2006/relationships/theme" Target="theme/theme1.xml"/><Relationship Id="rId15" Type="http://schemas.openxmlformats.org/officeDocument/2006/relationships/hyperlink" Target="https://login.consultant.ru/link/?req=doc&amp;base=RLAW071&amp;n=327051&amp;dst=100008" TargetMode="External"/><Relationship Id="rId36" Type="http://schemas.openxmlformats.org/officeDocument/2006/relationships/hyperlink" Target="https://login.consultant.ru/link/?req=doc&amp;base=RLAW071&amp;n=133954&amp;dst=100014" TargetMode="External"/><Relationship Id="rId57" Type="http://schemas.openxmlformats.org/officeDocument/2006/relationships/hyperlink" Target="https://login.consultant.ru/link/?req=doc&amp;base=RLAW071&amp;n=133954&amp;dst=100019" TargetMode="External"/><Relationship Id="rId106" Type="http://schemas.openxmlformats.org/officeDocument/2006/relationships/hyperlink" Target="https://login.consultant.ru/link/?req=doc&amp;base=RLAW071&amp;n=114337&amp;dst=100031" TargetMode="External"/><Relationship Id="rId127" Type="http://schemas.openxmlformats.org/officeDocument/2006/relationships/hyperlink" Target="https://login.consultant.ru/link/?req=doc&amp;base=RLAW071&amp;n=37392&amp;dst=100014" TargetMode="External"/><Relationship Id="rId10" Type="http://schemas.openxmlformats.org/officeDocument/2006/relationships/hyperlink" Target="https://login.consultant.ru/link/?req=doc&amp;base=RLAW071&amp;n=371107&amp;dst=100063" TargetMode="External"/><Relationship Id="rId31" Type="http://schemas.openxmlformats.org/officeDocument/2006/relationships/hyperlink" Target="https://login.consultant.ru/link/?req=doc&amp;base=RLAW071&amp;n=33074&amp;dst=100009" TargetMode="External"/><Relationship Id="rId52" Type="http://schemas.openxmlformats.org/officeDocument/2006/relationships/hyperlink" Target="https://login.consultant.ru/link/?req=doc&amp;base=RLAW071&amp;n=371107&amp;dst=100065" TargetMode="External"/><Relationship Id="rId73" Type="http://schemas.openxmlformats.org/officeDocument/2006/relationships/hyperlink" Target="https://login.consultant.ru/link/?req=doc&amp;base=RLAW071&amp;n=86761&amp;dst=100018" TargetMode="External"/><Relationship Id="rId78" Type="http://schemas.openxmlformats.org/officeDocument/2006/relationships/hyperlink" Target="https://login.consultant.ru/link/?req=doc&amp;base=RLAW071&amp;n=327051&amp;dst=100011" TargetMode="External"/><Relationship Id="rId94" Type="http://schemas.openxmlformats.org/officeDocument/2006/relationships/hyperlink" Target="https://login.consultant.ru/link/?req=doc&amp;base=RLAW071&amp;n=86761&amp;dst=100025" TargetMode="External"/><Relationship Id="rId99" Type="http://schemas.openxmlformats.org/officeDocument/2006/relationships/hyperlink" Target="https://login.consultant.ru/link/?req=doc&amp;base=RLAW071&amp;n=133954&amp;dst=100040" TargetMode="External"/><Relationship Id="rId101" Type="http://schemas.openxmlformats.org/officeDocument/2006/relationships/hyperlink" Target="https://login.consultant.ru/link/?req=doc&amp;base=RLAW071&amp;n=133954&amp;dst=100040" TargetMode="External"/><Relationship Id="rId122" Type="http://schemas.openxmlformats.org/officeDocument/2006/relationships/hyperlink" Target="https://login.consultant.ru/link/?req=doc&amp;base=RLAW071&amp;n=15772&amp;dst=100121" TargetMode="External"/><Relationship Id="rId143" Type="http://schemas.openxmlformats.org/officeDocument/2006/relationships/hyperlink" Target="https://login.consultant.ru/link/?req=doc&amp;base=RLAW071&amp;n=189321&amp;dst=100013" TargetMode="External"/><Relationship Id="rId148" Type="http://schemas.openxmlformats.org/officeDocument/2006/relationships/hyperlink" Target="https://login.consultant.ru/link/?req=doc&amp;base=RLAW071&amp;n=133954&amp;dst=100054" TargetMode="External"/><Relationship Id="rId164" Type="http://schemas.openxmlformats.org/officeDocument/2006/relationships/hyperlink" Target="https://login.consultant.ru/link/?req=doc&amp;base=RLAW071&amp;n=15772&amp;dst=100156" TargetMode="External"/><Relationship Id="rId169" Type="http://schemas.openxmlformats.org/officeDocument/2006/relationships/hyperlink" Target="https://login.consultant.ru/link/?req=doc&amp;base=RLAW071&amp;n=133954&amp;dst=100060" TargetMode="External"/><Relationship Id="rId4" Type="http://schemas.openxmlformats.org/officeDocument/2006/relationships/hyperlink" Target="https://login.consultant.ru/link/?req=doc&amp;base=RLAW071&amp;n=15772&amp;dst=100008" TargetMode="External"/><Relationship Id="rId9" Type="http://schemas.openxmlformats.org/officeDocument/2006/relationships/hyperlink" Target="https://login.consultant.ru/link/?req=doc&amp;base=RLAW071&amp;n=70533&amp;dst=100009" TargetMode="External"/><Relationship Id="rId26" Type="http://schemas.openxmlformats.org/officeDocument/2006/relationships/hyperlink" Target="https://login.consultant.ru/link/?req=doc&amp;base=RLAW071&amp;n=70533&amp;dst=100013" TargetMode="External"/><Relationship Id="rId47" Type="http://schemas.openxmlformats.org/officeDocument/2006/relationships/hyperlink" Target="https://login.consultant.ru/link/?req=doc&amp;base=RLAW071&amp;n=86761&amp;dst=100011" TargetMode="External"/><Relationship Id="rId68" Type="http://schemas.openxmlformats.org/officeDocument/2006/relationships/hyperlink" Target="https://login.consultant.ru/link/?req=doc&amp;base=RLAW071&amp;n=133954&amp;dst=100028" TargetMode="External"/><Relationship Id="rId89" Type="http://schemas.openxmlformats.org/officeDocument/2006/relationships/hyperlink" Target="https://login.consultant.ru/link/?req=doc&amp;base=RLAW071&amp;n=86761&amp;dst=100022" TargetMode="External"/><Relationship Id="rId112" Type="http://schemas.openxmlformats.org/officeDocument/2006/relationships/hyperlink" Target="https://login.consultant.ru/link/?req=doc&amp;base=RLAW071&amp;n=15772&amp;dst=100104" TargetMode="External"/><Relationship Id="rId133" Type="http://schemas.openxmlformats.org/officeDocument/2006/relationships/hyperlink" Target="https://login.consultant.ru/link/?req=doc&amp;base=RLAW071&amp;n=86761&amp;dst=100022" TargetMode="External"/><Relationship Id="rId154" Type="http://schemas.openxmlformats.org/officeDocument/2006/relationships/hyperlink" Target="https://login.consultant.ru/link/?req=doc&amp;base=RLAW071&amp;n=392977&amp;dst=100011" TargetMode="External"/><Relationship Id="rId175" Type="http://schemas.openxmlformats.org/officeDocument/2006/relationships/hyperlink" Target="https://login.consultant.ru/link/?req=doc&amp;base=RLAW071&amp;n=15772&amp;dst=100171" TargetMode="External"/><Relationship Id="rId16" Type="http://schemas.openxmlformats.org/officeDocument/2006/relationships/hyperlink" Target="https://login.consultant.ru/link/?req=doc&amp;base=RLAW071&amp;n=350046&amp;dst=100008" TargetMode="External"/><Relationship Id="rId37" Type="http://schemas.openxmlformats.org/officeDocument/2006/relationships/hyperlink" Target="https://login.consultant.ru/link/?req=doc&amp;base=RLAW071&amp;n=15772&amp;dst=100020" TargetMode="External"/><Relationship Id="rId58" Type="http://schemas.openxmlformats.org/officeDocument/2006/relationships/hyperlink" Target="https://login.consultant.ru/link/?req=doc&amp;base=RLAW071&amp;n=133954&amp;dst=100021" TargetMode="External"/><Relationship Id="rId79" Type="http://schemas.openxmlformats.org/officeDocument/2006/relationships/hyperlink" Target="https://login.consultant.ru/link/?req=doc&amp;base=RLAW071&amp;n=37392&amp;dst=100014" TargetMode="External"/><Relationship Id="rId102" Type="http://schemas.openxmlformats.org/officeDocument/2006/relationships/hyperlink" Target="https://login.consultant.ru/link/?req=doc&amp;base=RLAW071&amp;n=133954&amp;dst=100041" TargetMode="External"/><Relationship Id="rId123" Type="http://schemas.openxmlformats.org/officeDocument/2006/relationships/hyperlink" Target="https://login.consultant.ru/link/?req=doc&amp;base=RLAW071&amp;n=327051&amp;dst=100013" TargetMode="External"/><Relationship Id="rId144" Type="http://schemas.openxmlformats.org/officeDocument/2006/relationships/hyperlink" Target="https://login.consultant.ru/link/?req=doc&amp;base=RLAW071&amp;n=371107&amp;dst=100066" TargetMode="External"/><Relationship Id="rId90" Type="http://schemas.openxmlformats.org/officeDocument/2006/relationships/hyperlink" Target="https://login.consultant.ru/link/?req=doc&amp;base=RLAW071&amp;n=86761&amp;dst=100023" TargetMode="External"/><Relationship Id="rId165" Type="http://schemas.openxmlformats.org/officeDocument/2006/relationships/hyperlink" Target="https://login.consultant.ru/link/?req=doc&amp;base=RLAW071&amp;n=15772&amp;dst=100157" TargetMode="External"/><Relationship Id="rId27" Type="http://schemas.openxmlformats.org/officeDocument/2006/relationships/hyperlink" Target="https://login.consultant.ru/link/?req=doc&amp;base=RLAW071&amp;n=70533&amp;dst=100014" TargetMode="External"/><Relationship Id="rId48" Type="http://schemas.openxmlformats.org/officeDocument/2006/relationships/hyperlink" Target="https://login.consultant.ru/link/?req=doc&amp;base=RLAW071&amp;n=15772&amp;dst=100036" TargetMode="External"/><Relationship Id="rId69" Type="http://schemas.openxmlformats.org/officeDocument/2006/relationships/hyperlink" Target="https://login.consultant.ru/link/?req=doc&amp;base=RLAW071&amp;n=114337&amp;dst=100019" TargetMode="External"/><Relationship Id="rId113" Type="http://schemas.openxmlformats.org/officeDocument/2006/relationships/hyperlink" Target="https://login.consultant.ru/link/?req=doc&amp;base=RLAW071&amp;n=114337&amp;dst=100034" TargetMode="External"/><Relationship Id="rId134" Type="http://schemas.openxmlformats.org/officeDocument/2006/relationships/hyperlink" Target="https://login.consultant.ru/link/?req=doc&amp;base=RLAW071&amp;n=86761&amp;dst=100036" TargetMode="External"/><Relationship Id="rId80" Type="http://schemas.openxmlformats.org/officeDocument/2006/relationships/hyperlink" Target="https://login.consultant.ru/link/?req=doc&amp;base=RLAW071&amp;n=86761&amp;dst=100020" TargetMode="External"/><Relationship Id="rId155" Type="http://schemas.openxmlformats.org/officeDocument/2006/relationships/hyperlink" Target="https://login.consultant.ru/link/?req=doc&amp;base=RLAW071&amp;n=114337&amp;dst=100041" TargetMode="External"/><Relationship Id="rId176" Type="http://schemas.openxmlformats.org/officeDocument/2006/relationships/hyperlink" Target="https://login.consultant.ru/link/?req=doc&amp;base=RLAW071&amp;n=350046&amp;dst=100023" TargetMode="External"/><Relationship Id="rId17" Type="http://schemas.openxmlformats.org/officeDocument/2006/relationships/hyperlink" Target="https://login.consultant.ru/link/?req=doc&amp;base=RLAW071&amp;n=392977&amp;dst=100008" TargetMode="External"/><Relationship Id="rId38" Type="http://schemas.openxmlformats.org/officeDocument/2006/relationships/hyperlink" Target="https://login.consultant.ru/link/?req=doc&amp;base=RLAW071&amp;n=70533&amp;dst=100015" TargetMode="External"/><Relationship Id="rId59" Type="http://schemas.openxmlformats.org/officeDocument/2006/relationships/hyperlink" Target="https://login.consultant.ru/link/?req=doc&amp;base=RLAW071&amp;n=86761&amp;dst=100015" TargetMode="External"/><Relationship Id="rId103" Type="http://schemas.openxmlformats.org/officeDocument/2006/relationships/hyperlink" Target="https://login.consultant.ru/link/?req=doc&amp;base=RLAW071&amp;n=86761&amp;dst=100027" TargetMode="External"/><Relationship Id="rId124" Type="http://schemas.openxmlformats.org/officeDocument/2006/relationships/hyperlink" Target="https://login.consultant.ru/link/?req=doc&amp;base=RLAW071&amp;n=15772&amp;dst=100122" TargetMode="External"/><Relationship Id="rId70" Type="http://schemas.openxmlformats.org/officeDocument/2006/relationships/hyperlink" Target="https://login.consultant.ru/link/?req=doc&amp;base=RLAW071&amp;n=114337&amp;dst=100021" TargetMode="External"/><Relationship Id="rId91" Type="http://schemas.openxmlformats.org/officeDocument/2006/relationships/hyperlink" Target="https://login.consultant.ru/link/?req=doc&amp;base=RLAW071&amp;n=86761&amp;dst=100022" TargetMode="External"/><Relationship Id="rId145" Type="http://schemas.openxmlformats.org/officeDocument/2006/relationships/hyperlink" Target="https://login.consultant.ru/link/?req=doc&amp;base=RLAW071&amp;n=133954&amp;dst=100053" TargetMode="External"/><Relationship Id="rId166" Type="http://schemas.openxmlformats.org/officeDocument/2006/relationships/hyperlink" Target="https://login.consultant.ru/link/?req=doc&amp;base=RLAW071&amp;n=133954&amp;dst=100055"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9334</Words>
  <Characters>53206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Татьяна Леонидовна</dc:creator>
  <cp:keywords/>
  <dc:description/>
  <cp:lastModifiedBy>Снедкова Елена Владимировна</cp:lastModifiedBy>
  <cp:revision>2</cp:revision>
  <dcterms:created xsi:type="dcterms:W3CDTF">2025-09-30T04:20:00Z</dcterms:created>
  <dcterms:modified xsi:type="dcterms:W3CDTF">2025-09-30T04:20:00Z</dcterms:modified>
</cp:coreProperties>
</file>