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7E5AF4" w:rsidRPr="0013051B" w:rsidTr="00DC38DE">
        <w:trPr>
          <w:trHeight w:val="524"/>
        </w:trPr>
        <w:tc>
          <w:tcPr>
            <w:tcW w:w="9460" w:type="dxa"/>
            <w:gridSpan w:val="5"/>
          </w:tcPr>
          <w:p w:rsidR="007E5AF4" w:rsidRPr="0013051B" w:rsidRDefault="007E5AF4" w:rsidP="00DC38D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E5AF4" w:rsidRPr="0013051B" w:rsidRDefault="007E5AF4" w:rsidP="00DC38D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E5AF4" w:rsidRPr="0013051B" w:rsidRDefault="007E5AF4" w:rsidP="00DC38D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E5AF4" w:rsidRPr="0013051B" w:rsidRDefault="007E5AF4" w:rsidP="00DC38D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E5AF4" w:rsidRPr="0013051B" w:rsidTr="00DC38DE">
        <w:trPr>
          <w:trHeight w:val="524"/>
        </w:trPr>
        <w:tc>
          <w:tcPr>
            <w:tcW w:w="284" w:type="dxa"/>
            <w:vAlign w:val="bottom"/>
          </w:tcPr>
          <w:p w:rsidR="007E5AF4" w:rsidRPr="0013051B" w:rsidRDefault="007E5AF4" w:rsidP="00DC38D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E5AF4" w:rsidRPr="0013051B" w:rsidRDefault="007E5AF4" w:rsidP="00DC38D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03.07.2019</w:t>
            </w:r>
          </w:p>
        </w:tc>
        <w:tc>
          <w:tcPr>
            <w:tcW w:w="425" w:type="dxa"/>
            <w:vAlign w:val="bottom"/>
          </w:tcPr>
          <w:p w:rsidR="007E5AF4" w:rsidRPr="0013051B" w:rsidRDefault="007E5AF4" w:rsidP="00DC38D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E5AF4" w:rsidRPr="0013051B" w:rsidRDefault="007E5AF4" w:rsidP="00DC38D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760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E5AF4" w:rsidRPr="0013051B" w:rsidRDefault="007E5AF4" w:rsidP="00DC38D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E5AF4" w:rsidRPr="0013051B" w:rsidTr="00DC38DE">
        <w:trPr>
          <w:trHeight w:val="130"/>
        </w:trPr>
        <w:tc>
          <w:tcPr>
            <w:tcW w:w="9460" w:type="dxa"/>
            <w:gridSpan w:val="5"/>
          </w:tcPr>
          <w:p w:rsidR="007E5AF4" w:rsidRPr="0013051B" w:rsidRDefault="007E5AF4" w:rsidP="00DC38D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E5AF4" w:rsidRPr="0013051B" w:rsidTr="00DC38DE">
        <w:tc>
          <w:tcPr>
            <w:tcW w:w="9460" w:type="dxa"/>
            <w:gridSpan w:val="5"/>
          </w:tcPr>
          <w:p w:rsidR="007E5AF4" w:rsidRPr="0013051B" w:rsidRDefault="007E5AF4" w:rsidP="00DC38D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E5AF4" w:rsidRPr="0013051B" w:rsidRDefault="007E5AF4" w:rsidP="00DC38D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E5AF4" w:rsidRPr="0013051B" w:rsidRDefault="007E5AF4" w:rsidP="00DC38D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E5AF4" w:rsidRPr="0013051B" w:rsidTr="00DC38DE">
        <w:tc>
          <w:tcPr>
            <w:tcW w:w="9460" w:type="dxa"/>
            <w:gridSpan w:val="5"/>
          </w:tcPr>
          <w:p w:rsidR="007E5AF4" w:rsidRPr="00913FB2" w:rsidRDefault="007E5AF4" w:rsidP="00DC38D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есении изменений в постановление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администрации городского округа Вер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хняя Пышма от 22.02.2018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№ 134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«</w:t>
            </w:r>
            <w:r w:rsidRPr="001B2E01">
              <w:rPr>
                <w:rFonts w:ascii="Liberation Serif" w:hAnsi="Liberation Serif"/>
                <w:b/>
                <w:i/>
                <w:sz w:val="28"/>
                <w:szCs w:val="28"/>
              </w:rPr>
              <w:t>О подготовке проекта планировки и проекта межевания территории для размещения линейных объектов»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и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в постановление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администрации городского округа Вер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хняя Пышма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от 18.04.2019 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№ 16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«</w:t>
            </w: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>О назначении публичных слушаний по проекту</w:t>
            </w:r>
          </w:p>
          <w:p w:rsidR="007E5AF4" w:rsidRPr="00913FB2" w:rsidRDefault="007E5AF4" w:rsidP="00DC38D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>«Проект планировки и проект межевания территории для размещения наружных сетей ливневой канализации с очистными сооружениями</w:t>
            </w:r>
          </w:p>
          <w:p w:rsidR="007E5AF4" w:rsidRPr="0013051B" w:rsidRDefault="007E5AF4" w:rsidP="00DC38D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до точки сброса в р. </w:t>
            </w:r>
            <w:proofErr w:type="spellStart"/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>Балтымка</w:t>
            </w:r>
            <w:proofErr w:type="spellEnd"/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>»</w:t>
            </w:r>
          </w:p>
        </w:tc>
      </w:tr>
      <w:tr w:rsidR="007E5AF4" w:rsidRPr="0013051B" w:rsidTr="00DC38DE">
        <w:tc>
          <w:tcPr>
            <w:tcW w:w="9460" w:type="dxa"/>
            <w:gridSpan w:val="5"/>
          </w:tcPr>
          <w:p w:rsidR="007E5AF4" w:rsidRPr="0013051B" w:rsidRDefault="007E5AF4" w:rsidP="00DC38D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E5AF4" w:rsidRPr="0013051B" w:rsidRDefault="007E5AF4" w:rsidP="00DC38D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E5AF4" w:rsidRPr="002E4A2A" w:rsidRDefault="007E5AF4" w:rsidP="007E5AF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2E4A2A">
        <w:rPr>
          <w:rFonts w:ascii="Liberation Serif" w:hAnsi="Liberation Serif"/>
          <w:sz w:val="28"/>
          <w:szCs w:val="28"/>
        </w:rPr>
        <w:t xml:space="preserve">Рассмотрев заявление акционерного общества «ЮИТ </w:t>
      </w:r>
      <w:proofErr w:type="spellStart"/>
      <w:r w:rsidRPr="002E4A2A">
        <w:rPr>
          <w:rFonts w:ascii="Liberation Serif" w:hAnsi="Liberation Serif"/>
          <w:sz w:val="28"/>
          <w:szCs w:val="28"/>
        </w:rPr>
        <w:t>Уралстрой</w:t>
      </w:r>
      <w:proofErr w:type="spellEnd"/>
      <w:r w:rsidRPr="002E4A2A">
        <w:rPr>
          <w:rFonts w:ascii="Liberation Serif" w:hAnsi="Liberation Serif"/>
          <w:sz w:val="28"/>
          <w:szCs w:val="28"/>
        </w:rPr>
        <w:t>», руководствуясь статьями 45, 46 Градостроительного кодекса Р</w:t>
      </w:r>
      <w:r>
        <w:rPr>
          <w:rFonts w:ascii="Liberation Serif" w:hAnsi="Liberation Serif"/>
          <w:sz w:val="28"/>
          <w:szCs w:val="28"/>
        </w:rPr>
        <w:t>оссийской Федерации, статье</w:t>
      </w:r>
      <w:r w:rsidRPr="002E4A2A">
        <w:rPr>
          <w:rFonts w:ascii="Liberation Serif" w:hAnsi="Liberation Serif"/>
          <w:sz w:val="28"/>
          <w:szCs w:val="28"/>
        </w:rPr>
        <w:t>й 19 Правил землепользования и застройки на территории городског</w:t>
      </w:r>
      <w:r>
        <w:rPr>
          <w:rFonts w:ascii="Liberation Serif" w:hAnsi="Liberation Serif"/>
          <w:sz w:val="28"/>
          <w:szCs w:val="28"/>
        </w:rPr>
        <w:t>о округа Верхняя Пышма, утвержде</w:t>
      </w:r>
      <w:r w:rsidRPr="002E4A2A">
        <w:rPr>
          <w:rFonts w:ascii="Liberation Serif" w:hAnsi="Liberation Serif"/>
          <w:sz w:val="28"/>
          <w:szCs w:val="28"/>
        </w:rPr>
        <w:t xml:space="preserve">нных Решением Думы городского округа Верхняя Пышма от 30 апреля 2009 года № 5/14, пунктом 19 части 7 статьи 25 Устава городского округа Верхняя Пышма, </w:t>
      </w:r>
      <w:r>
        <w:rPr>
          <w:rFonts w:ascii="Liberation Serif" w:hAnsi="Liberation Serif"/>
          <w:sz w:val="28"/>
          <w:szCs w:val="28"/>
        </w:rPr>
        <w:t>в связи с обнаружением технических ошибок, размежеванием земельного участка</w:t>
      </w:r>
      <w:proofErr w:type="gramEnd"/>
      <w:r>
        <w:rPr>
          <w:rFonts w:ascii="Liberation Serif" w:hAnsi="Liberation Serif"/>
          <w:sz w:val="28"/>
          <w:szCs w:val="28"/>
        </w:rPr>
        <w:t xml:space="preserve"> с кадастровым номером 66:36:3201001:1389 и образованием земельного участка с кадастровым номером 66:36:3201001:1897, </w:t>
      </w:r>
      <w:r w:rsidRPr="002E4A2A">
        <w:rPr>
          <w:rFonts w:ascii="Liberation Serif" w:hAnsi="Liberation Serif"/>
          <w:sz w:val="28"/>
          <w:szCs w:val="28"/>
        </w:rPr>
        <w:t>администрация городского округа Верхняя Пышма</w:t>
      </w:r>
    </w:p>
    <w:p w:rsidR="007E5AF4" w:rsidRPr="0013051B" w:rsidRDefault="007E5AF4" w:rsidP="007E5AF4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7E5AF4" w:rsidRPr="002E4A2A" w:rsidRDefault="007E5AF4" w:rsidP="007E5AF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</w:t>
      </w:r>
      <w:r w:rsidRPr="002E4A2A">
        <w:rPr>
          <w:rFonts w:ascii="Liberation Serif" w:hAnsi="Liberation Serif"/>
          <w:sz w:val="28"/>
          <w:szCs w:val="28"/>
        </w:rPr>
        <w:t>в постановление администрации городского округа Верхняя Пышма от 22.02.2018 № 134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13FB2">
        <w:rPr>
          <w:rFonts w:ascii="Liberation Serif" w:hAnsi="Liberation Serif"/>
          <w:sz w:val="28"/>
          <w:szCs w:val="28"/>
        </w:rPr>
        <w:t>«</w:t>
      </w:r>
      <w:r w:rsidRPr="009B48A9">
        <w:rPr>
          <w:rFonts w:ascii="Liberation Serif" w:hAnsi="Liberation Serif"/>
          <w:sz w:val="28"/>
          <w:szCs w:val="28"/>
        </w:rPr>
        <w:t>О подготовке проекта планировки и проекта межевания территории для размещения линейных объектов»</w:t>
      </w:r>
      <w:r>
        <w:rPr>
          <w:rFonts w:ascii="Liberation Serif" w:hAnsi="Liberation Serif"/>
          <w:sz w:val="28"/>
          <w:szCs w:val="28"/>
        </w:rPr>
        <w:t xml:space="preserve"> следующие изменения:</w:t>
      </w:r>
    </w:p>
    <w:p w:rsidR="007E5AF4" w:rsidRDefault="007E5AF4" w:rsidP="007E5AF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в </w:t>
      </w:r>
      <w:proofErr w:type="gramStart"/>
      <w:r>
        <w:rPr>
          <w:rFonts w:ascii="Liberation Serif" w:hAnsi="Liberation Serif"/>
          <w:sz w:val="28"/>
          <w:szCs w:val="28"/>
        </w:rPr>
        <w:t>подпункте</w:t>
      </w:r>
      <w:proofErr w:type="gramEnd"/>
      <w:r>
        <w:rPr>
          <w:rFonts w:ascii="Liberation Serif" w:hAnsi="Liberation Serif"/>
          <w:sz w:val="28"/>
          <w:szCs w:val="28"/>
        </w:rPr>
        <w:t xml:space="preserve"> 1 пункта 1 слова «р. </w:t>
      </w:r>
      <w:proofErr w:type="spellStart"/>
      <w:r>
        <w:rPr>
          <w:rFonts w:ascii="Liberation Serif" w:hAnsi="Liberation Serif"/>
          <w:sz w:val="28"/>
          <w:szCs w:val="28"/>
        </w:rPr>
        <w:t>Балтымка</w:t>
      </w:r>
      <w:proofErr w:type="spellEnd"/>
      <w:r>
        <w:rPr>
          <w:rFonts w:ascii="Liberation Serif" w:hAnsi="Liberation Serif"/>
          <w:sz w:val="28"/>
          <w:szCs w:val="28"/>
        </w:rPr>
        <w:t>» заменить словами</w:t>
      </w:r>
      <w:r w:rsidRPr="002E4A2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                      «р. Балтым»;</w:t>
      </w:r>
    </w:p>
    <w:p w:rsidR="007E5AF4" w:rsidRPr="002E4A2A" w:rsidRDefault="007E5AF4" w:rsidP="007E5AF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в </w:t>
      </w:r>
      <w:proofErr w:type="gramStart"/>
      <w:r>
        <w:rPr>
          <w:rFonts w:ascii="Liberation Serif" w:hAnsi="Liberation Serif"/>
          <w:sz w:val="28"/>
          <w:szCs w:val="28"/>
        </w:rPr>
        <w:t>подпунктах</w:t>
      </w:r>
      <w:proofErr w:type="gramEnd"/>
      <w:r>
        <w:rPr>
          <w:rFonts w:ascii="Liberation Serif" w:hAnsi="Liberation Serif"/>
          <w:sz w:val="28"/>
          <w:szCs w:val="28"/>
        </w:rPr>
        <w:t xml:space="preserve"> 1 и 2 пункта 1 заменить номер «66:36:3201001:1389» на</w:t>
      </w:r>
      <w:r w:rsidRPr="005E6B2E">
        <w:rPr>
          <w:rFonts w:ascii="Liberation Serif" w:hAnsi="Liberation Serif"/>
          <w:sz w:val="28"/>
          <w:szCs w:val="28"/>
        </w:rPr>
        <w:t xml:space="preserve"> «66:36:3201001:1897».</w:t>
      </w:r>
    </w:p>
    <w:p w:rsidR="007E5AF4" w:rsidRPr="002E4A2A" w:rsidRDefault="007E5AF4" w:rsidP="007E5AF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proofErr w:type="gramStart"/>
      <w:r>
        <w:rPr>
          <w:rFonts w:ascii="Liberation Serif" w:hAnsi="Liberation Serif"/>
          <w:sz w:val="28"/>
          <w:szCs w:val="28"/>
        </w:rPr>
        <w:t>Внести изменение</w:t>
      </w:r>
      <w:r w:rsidRPr="002E4A2A">
        <w:rPr>
          <w:rFonts w:ascii="Liberation Serif" w:hAnsi="Liberation Serif"/>
          <w:sz w:val="28"/>
          <w:szCs w:val="28"/>
        </w:rPr>
        <w:t xml:space="preserve"> в постановление администрации городского округа Верхняя Пышма от 18.04.2019 № 16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13FB2">
        <w:rPr>
          <w:rFonts w:ascii="Liberation Serif" w:hAnsi="Liberation Serif"/>
          <w:sz w:val="28"/>
          <w:szCs w:val="28"/>
        </w:rPr>
        <w:t xml:space="preserve">«О назначении публичных слушаний по проекту «Проект планировки и проект межевания территории для размещения наружных сетей ливневой канализации с очистными сооружениями до точки сброса в р. </w:t>
      </w:r>
      <w:proofErr w:type="spellStart"/>
      <w:r w:rsidRPr="00913FB2">
        <w:rPr>
          <w:rFonts w:ascii="Liberation Serif" w:hAnsi="Liberation Serif"/>
          <w:sz w:val="28"/>
          <w:szCs w:val="28"/>
        </w:rPr>
        <w:t>Балтымка</w:t>
      </w:r>
      <w:proofErr w:type="spellEnd"/>
      <w:r w:rsidRPr="00913FB2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, заменив в наименовании и </w:t>
      </w:r>
      <w:r>
        <w:rPr>
          <w:rFonts w:ascii="Liberation Serif" w:hAnsi="Liberation Serif"/>
          <w:sz w:val="28"/>
          <w:szCs w:val="28"/>
        </w:rPr>
        <w:lastRenderedPageBreak/>
        <w:t>пункте 1 слова</w:t>
      </w:r>
      <w:r w:rsidRPr="002E4A2A">
        <w:rPr>
          <w:rFonts w:ascii="Liberation Serif" w:hAnsi="Liberation Serif"/>
          <w:sz w:val="28"/>
          <w:szCs w:val="28"/>
        </w:rPr>
        <w:t xml:space="preserve"> </w:t>
      </w:r>
      <w:bookmarkStart w:id="0" w:name="_GoBack"/>
      <w:bookmarkEnd w:id="0"/>
      <w:r w:rsidRPr="002E4A2A">
        <w:rPr>
          <w:rFonts w:ascii="Liberation Serif" w:hAnsi="Liberation Serif"/>
          <w:sz w:val="28"/>
          <w:szCs w:val="28"/>
        </w:rPr>
        <w:t xml:space="preserve">«р. </w:t>
      </w:r>
      <w:proofErr w:type="spellStart"/>
      <w:r w:rsidRPr="002E4A2A">
        <w:rPr>
          <w:rFonts w:ascii="Liberation Serif" w:hAnsi="Liberation Serif"/>
          <w:sz w:val="28"/>
          <w:szCs w:val="28"/>
        </w:rPr>
        <w:t>Балтымка</w:t>
      </w:r>
      <w:proofErr w:type="spellEnd"/>
      <w:r w:rsidRPr="002E4A2A">
        <w:rPr>
          <w:rFonts w:ascii="Liberation Serif" w:hAnsi="Liberation Serif"/>
          <w:sz w:val="28"/>
          <w:szCs w:val="28"/>
        </w:rPr>
        <w:t xml:space="preserve">» </w:t>
      </w:r>
      <w:r>
        <w:rPr>
          <w:rFonts w:ascii="Liberation Serif" w:hAnsi="Liberation Serif"/>
          <w:sz w:val="28"/>
          <w:szCs w:val="28"/>
        </w:rPr>
        <w:t>словами «р. Балтым».</w:t>
      </w:r>
      <w:proofErr w:type="gramEnd"/>
    </w:p>
    <w:p w:rsidR="007E5AF4" w:rsidRPr="002E4A2A" w:rsidRDefault="007E5AF4" w:rsidP="007E5AF4">
      <w:pPr>
        <w:pStyle w:val="a9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 w:rsidRPr="002E4A2A">
        <w:rPr>
          <w:rFonts w:ascii="Liberation Serif" w:hAnsi="Liberation Serif"/>
          <w:sz w:val="28"/>
          <w:szCs w:val="28"/>
        </w:rPr>
        <w:t>Опубликовать настоящее постано</w:t>
      </w:r>
      <w:r>
        <w:rPr>
          <w:rFonts w:ascii="Liberation Serif" w:hAnsi="Liberation Serif"/>
          <w:sz w:val="28"/>
          <w:szCs w:val="28"/>
        </w:rPr>
        <w:t>вление</w:t>
      </w:r>
      <w:r w:rsidRPr="002E4A2A">
        <w:rPr>
          <w:rFonts w:ascii="Liberation Serif" w:hAnsi="Liberation Serif"/>
          <w:sz w:val="28"/>
          <w:szCs w:val="28"/>
        </w:rPr>
        <w:t xml:space="preserve"> на официальном интернет-портале правовой информации городского округа Верхняя Пышма (</w:t>
      </w:r>
      <w:r w:rsidRPr="001B2E01">
        <w:rPr>
          <w:rFonts w:ascii="Liberation Serif" w:hAnsi="Liberation Serif"/>
          <w:sz w:val="28"/>
          <w:szCs w:val="28"/>
          <w:lang w:val="en-US"/>
        </w:rPr>
        <w:t>www</w:t>
      </w:r>
      <w:r w:rsidRPr="001B2E01">
        <w:rPr>
          <w:rFonts w:ascii="Liberation Serif" w:hAnsi="Liberation Serif"/>
          <w:sz w:val="28"/>
          <w:szCs w:val="28"/>
        </w:rPr>
        <w:t>.</w:t>
      </w:r>
      <w:proofErr w:type="spellStart"/>
      <w:r w:rsidRPr="001B2E01">
        <w:rPr>
          <w:rFonts w:ascii="Liberation Serif" w:hAnsi="Liberation Serif"/>
          <w:sz w:val="28"/>
          <w:szCs w:val="28"/>
        </w:rPr>
        <w:t>верхняяпышма-право</w:t>
      </w:r>
      <w:proofErr w:type="gramStart"/>
      <w:r w:rsidRPr="001B2E01">
        <w:rPr>
          <w:rFonts w:ascii="Liberation Serif" w:hAnsi="Liberation Serif"/>
          <w:sz w:val="28"/>
          <w:szCs w:val="28"/>
        </w:rPr>
        <w:t>.р</w:t>
      </w:r>
      <w:proofErr w:type="gramEnd"/>
      <w:r w:rsidRPr="001B2E01">
        <w:rPr>
          <w:rFonts w:ascii="Liberation Serif" w:hAnsi="Liberation Serif"/>
          <w:sz w:val="28"/>
          <w:szCs w:val="28"/>
        </w:rPr>
        <w:t>ф</w:t>
      </w:r>
      <w:proofErr w:type="spellEnd"/>
      <w:r w:rsidRPr="002E4A2A">
        <w:rPr>
          <w:rFonts w:ascii="Liberation Serif" w:hAnsi="Liberation Serif"/>
          <w:sz w:val="28"/>
          <w:szCs w:val="28"/>
        </w:rPr>
        <w:t>) и разместить на официальном сайте городского округа Верхняя Пышма.</w:t>
      </w:r>
    </w:p>
    <w:p w:rsidR="007E5AF4" w:rsidRPr="001B2E01" w:rsidRDefault="007E5AF4" w:rsidP="007E5AF4">
      <w:pPr>
        <w:pStyle w:val="a9"/>
        <w:widowControl w:val="0"/>
        <w:tabs>
          <w:tab w:val="left" w:pos="1134"/>
        </w:tabs>
        <w:spacing w:after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proofErr w:type="gramStart"/>
      <w:r w:rsidRPr="002E4A2A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2E4A2A">
        <w:rPr>
          <w:rFonts w:ascii="Liberation Serif" w:hAnsi="Liberation Serif"/>
          <w:sz w:val="28"/>
          <w:szCs w:val="28"/>
        </w:rPr>
        <w:t xml:space="preserve"> выполнением настоящего постановления оставляю за </w:t>
      </w:r>
      <w:r w:rsidRPr="001B2E01">
        <w:rPr>
          <w:rFonts w:ascii="Liberation Serif" w:hAnsi="Liberation Serif"/>
          <w:sz w:val="28"/>
          <w:szCs w:val="28"/>
        </w:rPr>
        <w:t>собой.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7E5AF4" w:rsidRPr="0013051B" w:rsidTr="00DC38DE">
        <w:tc>
          <w:tcPr>
            <w:tcW w:w="6237" w:type="dxa"/>
            <w:vAlign w:val="bottom"/>
          </w:tcPr>
          <w:p w:rsidR="007E5AF4" w:rsidRDefault="007E5AF4" w:rsidP="00DC38DE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7E5AF4" w:rsidRDefault="007E5AF4" w:rsidP="00DC38DE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7E5AF4" w:rsidRPr="0013051B" w:rsidRDefault="007E5AF4" w:rsidP="00DC38DE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7E5AF4" w:rsidRPr="0013051B" w:rsidRDefault="007E5AF4" w:rsidP="00DC38D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7E5AF4" w:rsidRPr="0013051B" w:rsidRDefault="007E5AF4" w:rsidP="007E5AF4">
      <w:pPr>
        <w:pStyle w:val="ConsNormal"/>
        <w:widowControl/>
        <w:ind w:firstLine="0"/>
        <w:rPr>
          <w:rFonts w:ascii="Liberation Serif" w:hAnsi="Liberation Serif"/>
        </w:rPr>
      </w:pPr>
    </w:p>
    <w:p w:rsidR="006E1190" w:rsidRDefault="006E1190"/>
    <w:sectPr w:rsidR="006E119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7C6" w:rsidRDefault="00AF67C6" w:rsidP="007E5AF4">
      <w:r>
        <w:separator/>
      </w:r>
    </w:p>
  </w:endnote>
  <w:endnote w:type="continuationSeparator" w:id="0">
    <w:p w:rsidR="00AF67C6" w:rsidRDefault="00AF67C6" w:rsidP="007E5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7C6" w:rsidRDefault="00AF67C6" w:rsidP="007E5AF4">
      <w:r>
        <w:separator/>
      </w:r>
    </w:p>
  </w:footnote>
  <w:footnote w:type="continuationSeparator" w:id="0">
    <w:p w:rsidR="00AF67C6" w:rsidRDefault="00AF67C6" w:rsidP="007E5A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AF4" w:rsidRDefault="007E5AF4">
    <w:pPr>
      <w:pStyle w:val="a3"/>
    </w:pPr>
  </w:p>
  <w:p w:rsidR="007E5AF4" w:rsidRDefault="007E5AF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AF4"/>
    <w:rsid w:val="006E1190"/>
    <w:rsid w:val="007E5AF4"/>
    <w:rsid w:val="00AF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AF4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AF4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7E5AF4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7E5AF4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7E5AF4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E5AF4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5AF4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7E5AF4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E5AF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AF4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AF4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7E5AF4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7E5AF4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7E5AF4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E5AF4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5AF4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7E5AF4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E5AF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2019-07-04T05:53:00Z</dcterms:created>
  <dcterms:modified xsi:type="dcterms:W3CDTF">2019-07-04T05:54:00Z</dcterms:modified>
</cp:coreProperties>
</file>