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9560F5" w:rsidTr="009560F5">
        <w:trPr>
          <w:trHeight w:val="524"/>
        </w:trPr>
        <w:tc>
          <w:tcPr>
            <w:tcW w:w="9460" w:type="dxa"/>
            <w:gridSpan w:val="5"/>
            <w:hideMark/>
          </w:tcPr>
          <w:p w:rsidR="009560F5" w:rsidRDefault="009560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9560F5" w:rsidRDefault="009560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560F5" w:rsidRDefault="009560F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560F5" w:rsidRDefault="009560F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4C401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560F5" w:rsidTr="009560F5">
        <w:trPr>
          <w:trHeight w:val="524"/>
        </w:trPr>
        <w:tc>
          <w:tcPr>
            <w:tcW w:w="284" w:type="dxa"/>
            <w:vAlign w:val="bottom"/>
            <w:hideMark/>
          </w:tcPr>
          <w:p w:rsidR="009560F5" w:rsidRDefault="009560F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560F5" w:rsidRDefault="009560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9560F5" w:rsidRDefault="009560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560F5" w:rsidRDefault="009560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560F5" w:rsidRDefault="009560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560F5" w:rsidTr="009560F5">
        <w:trPr>
          <w:trHeight w:val="130"/>
        </w:trPr>
        <w:tc>
          <w:tcPr>
            <w:tcW w:w="9460" w:type="dxa"/>
            <w:gridSpan w:val="5"/>
          </w:tcPr>
          <w:p w:rsidR="009560F5" w:rsidRDefault="009560F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560F5" w:rsidTr="009560F5">
        <w:tc>
          <w:tcPr>
            <w:tcW w:w="9460" w:type="dxa"/>
            <w:gridSpan w:val="5"/>
          </w:tcPr>
          <w:p w:rsidR="009560F5" w:rsidRDefault="009560F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560F5" w:rsidRDefault="009560F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560F5" w:rsidRDefault="009560F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560F5" w:rsidTr="009560F5">
        <w:tc>
          <w:tcPr>
            <w:tcW w:w="9460" w:type="dxa"/>
            <w:gridSpan w:val="5"/>
            <w:hideMark/>
          </w:tcPr>
          <w:p w:rsidR="009560F5" w:rsidRDefault="009560F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Положение о Консультативном совете по делам национальностей городского округа Верхняя Пышма, утвержденное постановлением Главы городского округа Верхняя Пышма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 xml:space="preserve">от 25.03.2019 № 15 </w:t>
            </w:r>
          </w:p>
        </w:tc>
      </w:tr>
      <w:tr w:rsidR="009560F5" w:rsidTr="009560F5">
        <w:tc>
          <w:tcPr>
            <w:tcW w:w="9460" w:type="dxa"/>
            <w:gridSpan w:val="5"/>
          </w:tcPr>
          <w:p w:rsidR="009560F5" w:rsidRDefault="009560F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560F5" w:rsidRDefault="009560F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560F5" w:rsidRDefault="009560F5" w:rsidP="009560F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основании постановление Главы городского округа Верхняя Пышма от 15.07.2013 № 58 «О Консультативном совете по делам национальностей городского округа Верхняя Пышма»</w:t>
      </w:r>
    </w:p>
    <w:p w:rsidR="009560F5" w:rsidRDefault="009560F5" w:rsidP="009560F5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9560F5" w:rsidRDefault="009560F5" w:rsidP="009560F5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Положение о Консультативном совете по делам национальностей городского округа Верхняя Пышма, утвержденное постановлением Главы городского округа Верхняя Пышма от 25.03.2019 № 15 «Об утверждении Положения о Консультативном совете по делам национальностей городского округа Верхняя Пышма», следующие изменения: </w:t>
      </w:r>
    </w:p>
    <w:p w:rsidR="009560F5" w:rsidRDefault="009560F5" w:rsidP="009560F5">
      <w:pPr>
        <w:widowControl w:val="0"/>
        <w:ind w:left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абзац 3 пункт 3.2. дополнить словами: </w:t>
      </w:r>
    </w:p>
    <w:p w:rsidR="009560F5" w:rsidRDefault="009560F5" w:rsidP="009560F5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«О</w:t>
      </w:r>
      <w:r>
        <w:rPr>
          <w:rFonts w:ascii="Liberation Serif" w:hAnsi="Liberation Serif" w:cs="Liberation Serif"/>
          <w:sz w:val="28"/>
          <w:szCs w:val="28"/>
        </w:rPr>
        <w:t>бщественные объединения, зарегистрированные в установленном порядке и осуществляющих свою деятельность на территории городского округа Верхняя Пышма</w:t>
      </w:r>
      <w:r>
        <w:rPr>
          <w:rFonts w:ascii="Liberation Serif" w:hAnsi="Liberation Serif"/>
          <w:sz w:val="28"/>
          <w:szCs w:val="28"/>
        </w:rPr>
        <w:t>, для включения в состав Совета представителя общественного объединения подают следующие документы:</w:t>
      </w:r>
    </w:p>
    <w:p w:rsidR="009560F5" w:rsidRDefault="009560F5" w:rsidP="009560F5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заявление на имя председателя Совета с приложением копии свидетельства о регистрации в качестве юридического лица; </w:t>
      </w:r>
    </w:p>
    <w:p w:rsidR="009560F5" w:rsidRDefault="009560F5" w:rsidP="009560F5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выписка из Единого государственного реестра юридических лиц; </w:t>
      </w:r>
    </w:p>
    <w:p w:rsidR="009560F5" w:rsidRDefault="009560F5" w:rsidP="009560F5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копия устава общественного объединения; </w:t>
      </w:r>
    </w:p>
    <w:p w:rsidR="009560F5" w:rsidRDefault="009560F5" w:rsidP="009560F5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решение руководящего органа с подтверждением полномочий делегированного кандидата; </w:t>
      </w:r>
    </w:p>
    <w:p w:rsidR="009560F5" w:rsidRDefault="009560F5" w:rsidP="009560F5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сведения о кандидате с указанием даты рождения, образования и профессионального опыта работы; </w:t>
      </w:r>
    </w:p>
    <w:p w:rsidR="009560F5" w:rsidRDefault="009560F5" w:rsidP="009560F5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согласие на обработку и распространение персональных данных; </w:t>
      </w:r>
    </w:p>
    <w:p w:rsidR="009560F5" w:rsidRDefault="009560F5" w:rsidP="009560F5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информация о его деятельности в организации, направленной на формирование общероссийского гражданского единства, профилактику межнациональных конфликтов, за год, предшествующий дате подачи заявления.»; </w:t>
      </w:r>
    </w:p>
    <w:p w:rsidR="009560F5" w:rsidRDefault="009560F5" w:rsidP="009560F5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пункт 3.3. изложить в следующей редакции: </w:t>
      </w:r>
    </w:p>
    <w:p w:rsidR="009560F5" w:rsidRDefault="009560F5" w:rsidP="009560F5">
      <w:pPr>
        <w:autoSpaceDE w:val="0"/>
        <w:autoSpaceDN w:val="0"/>
        <w:adjustRightInd w:val="0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lastRenderedPageBreak/>
        <w:tab/>
        <w:t>«3.3. В состав Совета по решению Главы городского округа Верхняя Пышма входят представители:</w:t>
      </w:r>
    </w:p>
    <w:p w:rsidR="009560F5" w:rsidRDefault="009560F5" w:rsidP="009560F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 xml:space="preserve">органов местного самоуправления городского округа Верхняя Пышма; </w:t>
      </w:r>
    </w:p>
    <w:p w:rsidR="009560F5" w:rsidRDefault="009560F5" w:rsidP="009560F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подведомственных организаций администрации городского округа Верхняя Пышма, осуществляющие полномочия в области межнациональных отношений;</w:t>
      </w:r>
    </w:p>
    <w:p w:rsidR="009560F5" w:rsidRDefault="009560F5" w:rsidP="009560F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территориальных органов федеральных органов исполнительной власти;</w:t>
      </w:r>
      <w:r>
        <w:rPr>
          <w:rFonts w:ascii="Liberation Serif" w:hAnsi="Liberation Serif" w:cs="Calibri"/>
          <w:sz w:val="28"/>
          <w:szCs w:val="28"/>
        </w:rPr>
        <w:t xml:space="preserve"> </w:t>
      </w:r>
    </w:p>
    <w:p w:rsidR="009560F5" w:rsidRDefault="009560F5" w:rsidP="009560F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 xml:space="preserve">представители общественных объединений, осуществляющих свою деятельность на территории городского округа Верхняя Пышма.»; </w:t>
      </w:r>
    </w:p>
    <w:p w:rsidR="009560F5" w:rsidRDefault="009560F5" w:rsidP="009560F5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3) дополнить пунктом 3.12 следующего содержания:</w:t>
      </w:r>
    </w:p>
    <w:p w:rsidR="009560F5" w:rsidRDefault="009560F5" w:rsidP="009560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«3.12. Члены Совета – представители общественных объединений, </w:t>
      </w:r>
      <w:r>
        <w:rPr>
          <w:rFonts w:ascii="Liberation Serif" w:hAnsi="Liberation Serif"/>
          <w:sz w:val="28"/>
          <w:szCs w:val="28"/>
        </w:rPr>
        <w:br/>
        <w:t>в течение одного года не посещающие заседания Совета и не принимающие участие в его работе, в том числе в мероприятиях, направленных на профилактику межнациональных конфликтов, социальную и культурную адаптацию иностранных граждан в Российской Федерации, их интеграции в российское общество, и иных мероприятиях, посвященных формированию общероссийского гражданского единства, проводимых органами местного самоуправления городского округа Верхняя Пышма, могут быть исключены из состава Совета по решению председателя Совета.».</w:t>
      </w:r>
    </w:p>
    <w:p w:rsidR="009560F5" w:rsidRDefault="009560F5" w:rsidP="009560F5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ru</w:t>
      </w:r>
      <w:r>
        <w:rPr>
          <w:rFonts w:ascii="Liberation Serif" w:hAnsi="Liberation Serif"/>
          <w:sz w:val="28"/>
          <w:szCs w:val="28"/>
        </w:rPr>
        <w:t>).</w:t>
      </w:r>
    </w:p>
    <w:p w:rsidR="009560F5" w:rsidRDefault="009560F5" w:rsidP="009560F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560F5" w:rsidRDefault="009560F5" w:rsidP="009560F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9560F5" w:rsidTr="009560F5">
        <w:tc>
          <w:tcPr>
            <w:tcW w:w="6237" w:type="dxa"/>
            <w:vAlign w:val="bottom"/>
            <w:hideMark/>
          </w:tcPr>
          <w:p w:rsidR="009560F5" w:rsidRDefault="009560F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560F5" w:rsidRDefault="009560F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9560F5" w:rsidRDefault="009560F5" w:rsidP="009560F5">
      <w:pPr>
        <w:pStyle w:val="ConsNormal"/>
        <w:widowControl/>
        <w:ind w:firstLine="0"/>
        <w:rPr>
          <w:rFonts w:ascii="Liberation Serif" w:hAnsi="Liberation Serif"/>
        </w:rPr>
      </w:pPr>
    </w:p>
    <w:p w:rsidR="002A1AB7" w:rsidRDefault="002A1AB7"/>
    <w:sectPr w:rsidR="002A1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F360B"/>
    <w:multiLevelType w:val="multilevel"/>
    <w:tmpl w:val="29FE4C6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EF4"/>
    <w:rsid w:val="002A1AB7"/>
    <w:rsid w:val="004C5EF4"/>
    <w:rsid w:val="0095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BF96E"/>
  <w15:chartTrackingRefBased/>
  <w15:docId w15:val="{EC4BA407-420B-444B-AB02-D28609E6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560F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9560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2026-01-23T11:36:00Z</dcterms:created>
  <dcterms:modified xsi:type="dcterms:W3CDTF">2026-01-23T11:36:00Z</dcterms:modified>
</cp:coreProperties>
</file>