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CC3" w:rsidRPr="00CA02BD" w:rsidRDefault="00913CC3" w:rsidP="00EF5125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52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36"/>
        <w:gridCol w:w="615"/>
        <w:gridCol w:w="65"/>
        <w:gridCol w:w="478"/>
        <w:gridCol w:w="478"/>
        <w:gridCol w:w="478"/>
        <w:gridCol w:w="478"/>
        <w:gridCol w:w="574"/>
        <w:gridCol w:w="91"/>
        <w:gridCol w:w="378"/>
        <w:gridCol w:w="236"/>
        <w:gridCol w:w="236"/>
        <w:gridCol w:w="335"/>
        <w:gridCol w:w="992"/>
        <w:gridCol w:w="992"/>
        <w:gridCol w:w="993"/>
        <w:gridCol w:w="1134"/>
        <w:gridCol w:w="992"/>
        <w:gridCol w:w="992"/>
        <w:gridCol w:w="992"/>
        <w:gridCol w:w="993"/>
        <w:gridCol w:w="1134"/>
        <w:gridCol w:w="1134"/>
        <w:gridCol w:w="222"/>
      </w:tblGrid>
      <w:tr w:rsidR="00913CC3" w:rsidRPr="00CA02BD" w:rsidTr="00EF5125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5FF" w:rsidRPr="00CA02BD" w:rsidRDefault="00E555FF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E555FF" w:rsidRPr="00CA02BD" w:rsidRDefault="00E555FF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E555FF" w:rsidRPr="00CA02BD" w:rsidRDefault="000D0A37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</w:t>
            </w:r>
            <w:r w:rsidR="0053641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t>.01.2026 № 41</w:t>
            </w:r>
          </w:p>
          <w:p w:rsidR="00E555FF" w:rsidRPr="00CA02BD" w:rsidRDefault="00E555FF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13CC3" w:rsidRPr="00CA02BD" w:rsidRDefault="00913CC3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913CC3" w:rsidRPr="00CA02BD" w:rsidRDefault="00913CC3" w:rsidP="00EF5125">
            <w:pPr>
              <w:spacing w:line="240" w:lineRule="auto"/>
              <w:ind w:left="56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913CC3" w:rsidRPr="00CA02BD" w:rsidTr="00EF5125">
        <w:trPr>
          <w:gridAfter w:val="1"/>
          <w:wAfter w:w="222" w:type="dxa"/>
          <w:trHeight w:val="510"/>
        </w:trPr>
        <w:tc>
          <w:tcPr>
            <w:tcW w:w="1502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913CC3" w:rsidRPr="00CA02BD" w:rsidTr="00EF5125">
        <w:trPr>
          <w:gridAfter w:val="1"/>
          <w:wAfter w:w="222" w:type="dxa"/>
          <w:trHeight w:val="285"/>
        </w:trPr>
        <w:tc>
          <w:tcPr>
            <w:tcW w:w="1502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913CC3" w:rsidRPr="00CA02BD" w:rsidTr="00EF5125">
        <w:trPr>
          <w:gridAfter w:val="1"/>
          <w:wAfter w:w="222" w:type="dxa"/>
          <w:trHeight w:val="510"/>
        </w:trPr>
        <w:tc>
          <w:tcPr>
            <w:tcW w:w="1502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913CC3" w:rsidRPr="00CA02BD" w:rsidTr="00EF5125">
        <w:tblPrEx>
          <w:tblCellMar>
            <w:left w:w="28" w:type="dxa"/>
            <w:right w:w="28" w:type="dxa"/>
          </w:tblCellMar>
        </w:tblPrEx>
        <w:trPr>
          <w:gridAfter w:val="1"/>
          <w:wAfter w:w="222" w:type="dxa"/>
          <w:cantSplit/>
          <w:trHeight w:val="518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25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104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CA02BD" w:rsidRPr="00CA02BD" w:rsidTr="00EF5125">
        <w:tblPrEx>
          <w:tblCellMar>
            <w:left w:w="28" w:type="dxa"/>
            <w:right w:w="28" w:type="dxa"/>
          </w:tblCellMar>
        </w:tblPrEx>
        <w:trPr>
          <w:gridAfter w:val="1"/>
          <w:wAfter w:w="222" w:type="dxa"/>
          <w:cantSplit/>
          <w:trHeight w:val="878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913CC3" w:rsidRPr="00CA02BD" w:rsidRDefault="00913CC3" w:rsidP="00EF5125">
      <w:pPr>
        <w:spacing w:line="240" w:lineRule="auto"/>
        <w:rPr>
          <w:rFonts w:ascii="Liberation Serif" w:hAnsi="Liberation Serif" w:cs="Liberation Serif"/>
          <w:szCs w:val="2"/>
        </w:rPr>
      </w:pPr>
    </w:p>
    <w:tbl>
      <w:tblPr>
        <w:tblW w:w="15026" w:type="dxa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546"/>
        <w:gridCol w:w="1284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78"/>
        <w:gridCol w:w="1139"/>
      </w:tblGrid>
      <w:tr w:rsidR="00913CC3" w:rsidRPr="00CA02BD" w:rsidTr="00EF5125">
        <w:trPr>
          <w:cantSplit/>
          <w:trHeight w:val="25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sz w:val="24"/>
                <w:szCs w:val="24"/>
              </w:rPr>
              <w:t>13</w:t>
            </w:r>
          </w:p>
        </w:tc>
      </w:tr>
      <w:tr w:rsidR="00913CC3" w:rsidRPr="00CA02BD" w:rsidTr="00EF5125">
        <w:trPr>
          <w:cantSplit/>
          <w:trHeight w:val="4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сего по муниципальной программе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, 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4 969 596,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482 513,0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678 150,0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597 094,4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842 570,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865 419,1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692 086,7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7 225,9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7E10E5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824,3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1 484,7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141 783,1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239 929,4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123 374,9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4 439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250 111,</w:t>
            </w:r>
            <w:r w:rsidR="007E10E5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475 287,1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674 325,7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595 027,9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700 755,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625 127,7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568 682,0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4 969 596,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482 513,0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678 150,0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597 094,4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842 570,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865 419,1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692 086,7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E10E5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7E10E5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7 225,9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3 824,3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1 484,7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141 783,1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239 929,4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123 374,9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10E5" w:rsidRPr="00CA02BD" w:rsidRDefault="007E10E5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4 439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57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250 111,</w:t>
            </w:r>
            <w:r w:rsidR="007E10E5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475 287,1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674 325,7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595 027,9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700 755,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625 127,7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568 682,0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 «Р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азвитие местного самоуправления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ерхняя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«Р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местного самоуправления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152 124,8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15 303,0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12 012,3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19 992,7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14 246,7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16 441,8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16 546,0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176,6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149 072,7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14 705,0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11 854,7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19 808,1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14 051,5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15 909,9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16 339,6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152 124,8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15 303,0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12 012,3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19 992,7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14 246,7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16 441,8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16 546,0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2 000,8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176,6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149 072,7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14 705,0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11 854,7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19 808,1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14 051,5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15 909,9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16 339,6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1.2.13., 1.2.14., 1.2.15., 1.2.16., 1.2.17.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8 729,3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1 204,6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1 143,0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8 729,3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863,9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866,9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1 204,6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1 143,0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1.5. Организация и проведение информационно- практических семинаров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231,0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231,0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231,0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231,0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1.6. Выполнение комплекса работ по специальной оценке условий труда рабочих мест, выполнение требований по охране труда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161,8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161,8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879,7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161,8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161,8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1.7. Организация диспансеризации муниципальных служащих и технических работников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3 708,8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566,3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3 708,8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566,3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566,3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1.8. Единовременное вознаграждение при выходе на пенсию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1.10. </w:t>
            </w:r>
            <w:r w:rsidR="006E5D4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организациям, осуществляющим пассажирские перевозки по социально значимым маршрутам, продажу льготных проездных билетов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1.2.12., 1.2.3.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6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1.12. Пенсионное обеспечение муниципальных служащих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81 993,8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8 106,1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7 865,7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8 640,5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10 120,8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10 563,1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10 985,6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81 993,8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8 106,1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7 865,7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8 640,5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10 120,8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10 563,1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10 985,6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176,4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176,4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1.16. Финансовое обеспечение муниципальной похоронной службы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1 471,0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1 529,9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1.2.10., 1.2.6., 1.2.8., 1.2.9.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1 471,0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1 529,9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4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Крайнего Севера и приравненных к ним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4 204,7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4 204,7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1.20.1. Укрепление и развитие материально-технической базы муниципальных кладбищ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4 204,7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1.2.11.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4 204,7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1.22. Предоставление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в городском округе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1.2.7.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1.23. 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1.24. 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1.2.18.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2. «И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нформационное общество в городском округе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«И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нформационное общество в городском округе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129 037,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16 464,3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16 308,6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23 361,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16 836,6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17 014,5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129 037,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16 464,3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16 308,6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23 361,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16 836,6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17 014,5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6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129 037,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16 464,3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16 308,6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23 361,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16 836,6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17 014,5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129 037,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16 464,3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16 308,6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23 361,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16 836,6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17 014,5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47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вки бюджета городского округа (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 муниципальные программы)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2.5. Внедрение системы электронного документооборота администрации городского округа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1 260,5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629,0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629,0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2.3.1.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1 260,5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629,0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629,0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2.7. Формирование эффективной системы муниципального управления на основе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использования информационных и телекоммуникационных технологий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26 358,0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3 082,9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3 411,6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4 928,2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4 133,9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4 133,9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2.1.1., 2.3.1.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26 358,0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3 082,9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3 411,6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4 928,2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4 133,9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4 133,9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2.8. Финансовое обеспечение муниципальной газеты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75 121,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6 322,7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9 346,2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8 347,4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12 559,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11 131,7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2.2.1., 2.2.12., 2.2.3., 2.2.4., 2.2.7., 2.2.8.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75 121,</w:t>
            </w:r>
            <w:r w:rsidR="002A789D" w:rsidRPr="00CA02B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6 322,7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9 346,2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8 347,4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12 559,</w:t>
            </w:r>
            <w:r w:rsidR="002A789D" w:rsidRPr="00CA02B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11 131,7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8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2.8-1. Укрепление и развитие материально-технической базы муниципальной газеты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2.2.5., 2.2.6.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8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2.2.9.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16 959,0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3 278,6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3 252,8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3 358,3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2.3.3.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16 959,0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3 278,6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3 252,8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3 358,3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2.12. Оцифровка документов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2.3.4.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2.13. Сопровождение официальных аккаунтов в социальных сетях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2.2.9.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8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2.2.10., 2.2.11.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 «П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«П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</w:t>
            </w:r>
            <w:r w:rsid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7 168,0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5 557,5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7 168,0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5 557,5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9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7 168,0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5 557,5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7 168,0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5 557,5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5 321,3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5 467,5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3.1.1., 3.1.4., 3.2.1., 3.2.10., 3.2.11., 3.2.12., 3.2.13., 3.2.2., 3.2.3., 3.2.4., 3.2.5., 3.2.9.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219E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5 968,0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4 480,3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4 925,7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5 321,3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5 467,5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5 620,4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10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3.8. Реализация федерального проекта 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Акселерация субъектов малого и среднего предпринимательства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софинансирования из федерального бюджета)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9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10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коронавирусной инфекции (2019-NCOV), в целях финансового обеспечения затрат по аренде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3.2.7., 3.2.8.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3.2.9.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4. «Р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азвитие архивного дела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«Р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архивного дела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9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5. «О</w:t>
            </w:r>
            <w:r w:rsidR="00CA02B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19350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4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193503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</w:t>
            </w:r>
            <w:r w:rsidR="00193503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193503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1935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193503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287 192,3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21 234,0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39 552,6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37 001,3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42 172,1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49 290,4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40 949,6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285 764,7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21 234,0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39 552,6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37 001,3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42 172,1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49 290,4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40 949,6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287 192,3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21 234,0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39 552,6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37 001,3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42 172,1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49 290,4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40 949,6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285 764,7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21 234,0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39 552,6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37 001,3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42 172,1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49 290,4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40 949,6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12</w:t>
            </w:r>
            <w:r w:rsidR="007219E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5.1. 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10 822,2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1 791,2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5.1.3., 5.2.1.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7219E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10 684,8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1 791,2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5.2.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Внесение изменений в документы территориального планирования и правила землепользования и застройки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13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0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2 781,9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4 356,0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14 239,2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2 781,9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1 951,4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4 356,0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Подготовка документации по планировке территорий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5 514,5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5 514,5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5.8.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5 002,7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2 939,0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5.4.2.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5 002,7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2 939,0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</w:t>
            </w:r>
            <w:r w:rsidR="006E5D4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территории Свердловской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5.2.4., 5.2.5.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227 312,0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18 203,5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24 956,5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29 919,6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37 018,7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38 819,9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40 349,6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5.1.1., 5.2.2., 5.2.3., 5.3.1., 5.3.2.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227 312,0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18 203,5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24 956,5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29 919,6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37 018,7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38 819,9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40 349,6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2 059,6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Пышминско-Ключевского месторождения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6. «К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омплексное развитие сельских территорий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193503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19350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«К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омплексное развитие сельских территорий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343 011,5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188 364,3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971,8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335 449,0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43 907,7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186 994,6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343 011,5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188 364,3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971,8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335 449,0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43 907,7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186 994,6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2 213,4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6.1.1., 6.1.2.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971,8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6.3.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Устройство 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наружной лестницы к кинотеатру «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Луч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 ул. Сосновая в п.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Исеть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6.5.1.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6.4.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инициативных проектов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6.5.1.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6.5.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общественно-значимых проектов по благоустройству сельских территорий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327 860,3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42 666,1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185 853,0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6.5.1.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327 860,3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42 666,1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185 853,0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66 882,5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31 328,6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7. «О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901 281,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28 692,5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39 216,3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24 394,8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246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356 377,6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184 222,4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141 286,8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239 413,5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122 838,3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397 743,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28 692,5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39 216,3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24 394,8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105 182,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116 964,1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61 384,1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901 281,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28 692,5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39 216,3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24 394,8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2A789D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246 469,0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356 377,6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184 222,4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1657D1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141 286,8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239 413,5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122 838,3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397 743,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28 692,5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39 216,3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24 394,8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105 182,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116 964,1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61 384,1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7.1. Содержание, обустройство и ремонт источников нецентрализованного водоснабжения (оборудование трубчатых колодцев – скважин)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22 129,0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2 877,7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3 741,8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22 129,0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2 439,7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3 409,7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2 877,7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3 741,8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7.2. Ликвидация источников нецентрализованного водоснабжения вода в которых не соответствует требованиям СаНПиН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7.3. Мониторинг качества вод источников нецентрализованного водоснабжения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1657D1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  <w:r w:rsidR="001657D1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Чистка от донных отложений и дезинфекция источников нецентрализованного водоснабжения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A6F70" w:rsidRPr="00CA02BD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BA6F7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7.6. Паспортизация нецентрализованных источников водоснабжения. Гидрогиологическая экспертиза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A6F70" w:rsidRPr="00CA02BD">
              <w:rPr>
                <w:rFonts w:ascii="Liberation Serif" w:hAnsi="Liberation Serif" w:cs="Liberation Serif"/>
                <w:sz w:val="24"/>
                <w:szCs w:val="24"/>
              </w:rPr>
              <w:t>87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0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A6F7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3 174,7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3 414,3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BA6F70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3 174,7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3 414,3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BA6F70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</w:t>
            </w:r>
            <w:r w:rsidR="00BA6F7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7.8. Оборудование рыбозащитным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сооружением водозабора Исетского водохранилища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BA6F70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BA6F70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  <w:r w:rsidR="00BA6F70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Создание и содержание особо охраняемых природных территорий местного значения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2 157,2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7.9.1. Создание и содержание особо охраняемых природных территорий местного значения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1 842,2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7.4.4.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1 842,2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9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7.9.2. Проект обоснования транслокации (пересадки) травянистых растений, занесенных в Красную книгу Свердловской области с участка в новые, пригодные для жизни местообитания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7.4.4.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7.13. Содержание гидротехнических сооружений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464,0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532,6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7.14. Страхование гражданской ответственности ГТС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151,1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151,1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151,1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151,1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7.15. Ликвидация мест несанкционированного размещения отходов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5 237,2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10 857,0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11 043,2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7.3.1., 7.3.3.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5 237,2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10 857,0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11 043,2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7.17. 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Сбор и утилизация опасных отходов (акция «Экомобиль», проект «Утилизируй правильно»)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2 256,3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14 549,4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1 654,9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14 549,4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1 654,9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7.20.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Установка информационных стендов и предупреждающих табличек экологической направленности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4 227,5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673,0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857,1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4 227,5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673,0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857,1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448,1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7.21. Информирование населения о неблагоприятных метеоусловиях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761 543,7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213 785,2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342 019,3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175 483,3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141 286,8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239 413,5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122 838,3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258 005,1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72 498,4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102 605,8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52 645,0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7.22.1. Рекультивация полигона твердых коммунальных отходов и промышленных отходов в районе поселка Красный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758 548,7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213 785,2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342 019,3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175 483,3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141 286,8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239 413,5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122 838,3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255 010,1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12 500,0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72 498,4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102 605,8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52 645,0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lastRenderedPageBreak/>
              <w:t>220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7.22.2. Разработка ПСД рекультивации полигона в районе поселка Исеть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7.23. Обследования гидротехнических сооружений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1 320,0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1 320,0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6 324,1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4 299,2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6 324,1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4 299,2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 «О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беспечение безопасности жизнедеятельности населения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1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безопасности жизнедеятельности населения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118 240,4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15 665,1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16 090,6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29 345,8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31 912,4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5 502,6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5 519,8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117 690,4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15 665,1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16 090,6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28 795,8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31 912,4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5 502,6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5 519,8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231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118 240,4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15 665,1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16 090,6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29 345,8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31 912,4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5 502,6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5 519,8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117 690,4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15 665,1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16 090,6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28 795,8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31 912,4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5 502,6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5 519,8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8.1. Материально 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- техническое оснащение ЕДДС и «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Системы 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–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112</w:t>
            </w:r>
            <w:r w:rsidR="009E13B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5 806,1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923,5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5 806,1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717,3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923,5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496,8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8.2.3.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378,8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6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238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8.2.2., 8.3.4., 8.5.2.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E13B4" w:rsidRPr="00CA02BD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8.7. Содержание пожарных гидрантов в исправном состоянии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1 877,8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2 393,2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1 444,1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1 302,5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8.3.1., 8.3.5.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1 877,8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2 393,2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1 444,1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1 302,5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9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8.8. Обеспечение постоянной готовности местной системы оповещения населения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26 465,8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3 641,7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5 283,3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1 986,2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E13B4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26 465,8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3 641,7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5 283,3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5 715,9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3 664,2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1 986,2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2 057,1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40 331,3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15 205,1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23 475,7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40 331,3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15 205,1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23 475,7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8.10. 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8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8.12. Обустройство и восстановление минерализованных полос вокруг населенных пунктов подверженных угрозе распространения лесных пожаров (два раза в год)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5 352,3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1 808,4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1 451,0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5 352,3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324,9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1 808,4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1 451,0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250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8.13. Организация деятельности и обеспечение добровольной пожарной дружины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6 986,1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708,1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1 183,2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8.3.3., 8.6.1.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6 986,1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708,1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1 183,2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5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8.16. Обучение населения и изготовление наглядной агитации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8.1.2., 8.3.4., 8.5.1.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1 510,4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4 911,9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8.6.1.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1 510,4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4 911,9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2 555,6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8.1.1., 8.2.1.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8.19. 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6 805,3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8.6.1.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6 805,3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8.20. Приобретение элементов систем пожарной сигнализации и систем пожаротушения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8.3.6.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8.20.1. Приобретение автономных дымовых пожарных извещателей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8.3.6.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9. «П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рофилактика правонарушений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рофилактика правонарушений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ерхняя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663 045,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59 041,4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63 658,6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87 655,4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123 213,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91 362,3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93 309,6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663 045,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59 041,4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63 658,6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87 655,4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123 213,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91 362,3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93 309,6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663 045,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59 041,4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63 658,6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87 655,4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123 213,</w:t>
            </w:r>
            <w:r w:rsidR="002A789D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91 362,3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663 045,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59 041,4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63 658,6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87 655,4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123 213,</w:t>
            </w:r>
            <w:r w:rsidR="002A789D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91 362,3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93 309,6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D40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9.1. </w:t>
            </w:r>
          </w:p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Внедрение аппа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ратного-программного комплекса «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Безопасный город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21 117,4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4 295,8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4 039,5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3 588,3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3 404,2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9.3.1., 9.3.2., 9.3.3., 9.3.4.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21 117,4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1 880,0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4 295,8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4 039,5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3 588,3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3 404,2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834,7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834,7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834,7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834,7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1 242,7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9.8. Обеспечение антитеррористической защищенности объектов социальной сфер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 с массовым пребыванием людей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621 336,3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56 226,1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59 782,9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80 812,7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114 127,2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85 147,0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87 278,5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9.2.1., 9.2.2., 9.2.5.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621 336,3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56 226,1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59 782,9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80 812,7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114 127,2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85 147,0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87 278,5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9.8.1. Обеспечение антитеррористической защищенности объектов физкультуры и спорта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19 131,9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1 013,3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4 100,8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3 039,6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8 042,9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9.2.1., 9.2.2., 9.2.5.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19 131,9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1 013,3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4 100,8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3 039,6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8 042,9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9.8.2. Обеспечение антитеррористической защищенности объектов образовательных организаций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503 604,5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49 552,9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47 921,0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66 360,4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83 356,4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62 431,2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9.2.1., 9.2.2., 9.2.5.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503 604,5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49 552,9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47 921,0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66 360,4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83 356,4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62 431,2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64 162,7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Подмероприятие 9.8.3. Обеспечение антитеррористической защищенности объектов культуры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98 599,9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5 659,9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7 761,2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11 412,7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22 727,9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22 715,8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9.2.1., 9.2.2., 9.2.5.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98 599,9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5 659,9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7 761,2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11 412,7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22 727,9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22 715,8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23 115,8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9.2.3., 9.2.4.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8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9.10. Осуществление мероприятий по обеспечению взрывобезопасности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1 080,6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3 744,7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1 325,3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1 325,3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9.2.5.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285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1 080,6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1 131,0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3 744,7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1 325,3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1 325,3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="00913CC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 «О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беспечение реализации муниципальной программы </w:t>
            </w:r>
            <w:r w:rsidR="00913CC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«С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овершенствование социально-экономической политики на территории городского округа </w:t>
            </w:r>
            <w:r w:rsidR="00913CC3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9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</w:t>
            </w:r>
            <w:r w:rsidR="007120B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реализации муниципальной программы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«С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овершенствование социально-экономической политики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2 060 835,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182 259,6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234 334,5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263 294,4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311 744,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309 653,7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316 452,4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7120B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2 060 835,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182 259,6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234 334,5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263 294,4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311 744,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309 653,7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316 452,4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2 060 835,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182 259,6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234 334,5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263 294,4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311 744,</w:t>
            </w:r>
            <w:r w:rsidR="00CC40E8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309 653,7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316 452,4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2 060 835,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182 259,6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234 334,5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263 294,4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311 744,</w:t>
            </w:r>
            <w:r w:rsidR="00CC40E8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309 653,7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316 452,4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1 007 330,9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91 064,9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111 135,7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128 075,5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153 673,9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151 885,5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157 892,2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10.1.1., 10.1.3.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1 007 330,9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91 064,9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111 135,7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128 075,5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153 673,9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151 885,5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157 892,2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10.2. Вознаграждение старостам населенных пунктов сельских и поселковых администраций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9 873,5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2 135,3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2 135,3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9 873,5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618,7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2 135,3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2 135,3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8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296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721 828,4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62 253,3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84 632,0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93 933,7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107 602,7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108 984,4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108 193,1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721 828,4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62 253,3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84 632,0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93 933,7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107 602,7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108 984,4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108 193,1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10.4. Финансовое обеспечение деятельности муниципального архива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25 419,8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3 304,1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4 147,7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3 299,5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25 419,8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2 411,2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2 816,8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3 304,1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4 147,7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3 299,5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3 405,4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10.5. Финансовое обеспечение муниципального управления гражданской защиты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275 552,1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24 440,5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33 047,1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34 019,1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40 283,5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41 149,1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42 626,4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275 552,1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24 440,5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33 047,1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34 019,1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40 283,5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41 149,1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42 626,4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5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10.6. Прочие расходы в органах местного самоуправления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20 830,8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1 471,0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4 716,7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2 200,0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20 830,8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1 471,0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1 237,8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4 716,7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2 200,0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 «Р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азвитие лесного хозяйства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BB5C1F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BB5C1F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BB5C1F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«Р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лесного хозяйства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4 653,6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5 440,3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306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4 653,6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5 440,3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4 653,6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5 440,3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5 823,7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38 999,7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4 653,6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5 440,3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5 823,7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11.1. Организация использования лесных участков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34 443,8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3 707,3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4 441,2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4 689,9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11.1.1., 11.1.2., 11.1.3., 11.1.4.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34 443,8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2 831,1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3 707,3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4 441,2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4 689,9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5 414,6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5 631,2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3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3 172,3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11.2.1., 11.2.2.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3 172,3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382,0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624,2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436,3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11.3.1., 11.3.2.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645,4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497,5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11.4. Организация использования, охраны и защиты городских лесов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11.4.1., 11.4.2., 11.4.3., 11.4.4.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317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738,2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12. «Р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азвитие внутреннего и въездного туризма в городском округе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«Р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азвитие внутреннего и въездного туризма в городском округе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</w:t>
            </w:r>
            <w:r w:rsidR="0040276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1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12.2. 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12.1.1., 12.1.2.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7120BA" w:rsidRPr="00CA02BD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259,9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653,9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8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12.3. Продвижение туристского потенциала городского округа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4 665,2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787,4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4 665,2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787,4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819,5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148,0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13. «О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беспечение жильем педагогических работников муниципальных учреждений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на период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30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7120BA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«О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беспечение жильем педагогических работников муниципальных учреждений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на период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802FD7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802FD7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802FD7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802FD7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4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6 000,0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1 625,4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336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13.1.3.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337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80 288,1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50 822,5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29 051,9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2 922,2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одпрограмма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14. «П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ышма до 2027 года»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сего по подпрограмме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«П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ерхняя </w:t>
            </w:r>
            <w:r w:rsidR="0040276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="00402764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ышма до 2027 года»,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12 298,2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6 174,1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4 667,8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5 373,1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1 998,0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6 925,1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3 649,9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30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12 298,2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6 174,1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4 667,8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5 373,1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1 998,0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6 925,1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3 649,9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7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3</w:t>
            </w:r>
            <w:r w:rsidR="00C95656"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14.1. Субсидии социально ориентированным некоммерческим организациям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2 094,2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2 178,0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14.1.1.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20 170,6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2 094,2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2 178,0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2 830,2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2 830,6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14.2. Реализация проектов инициативного бюджетирования на территории городского округа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C95656" w:rsidRPr="00CA02BD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350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1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10 204,0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3 996,1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1 977,0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14.1.2.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352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5 373,1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1 998,0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1 017,9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13CC3" w:rsidRPr="00CA02BD" w:rsidTr="00EF5125">
        <w:trPr>
          <w:cantSplit/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C95656" w:rsidP="00EF5125">
            <w:pPr>
              <w:spacing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353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4 830,9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1 998,1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959,1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C3" w:rsidRPr="00CA02BD" w:rsidRDefault="00913CC3" w:rsidP="00EF5125">
            <w:pPr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A02B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913CC3" w:rsidRPr="00CA02BD" w:rsidRDefault="00913CC3" w:rsidP="00EF512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913CC3" w:rsidRPr="00CA02BD" w:rsidSect="007E10E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C3"/>
    <w:rsid w:val="00066816"/>
    <w:rsid w:val="000D0A37"/>
    <w:rsid w:val="00133F18"/>
    <w:rsid w:val="001657D1"/>
    <w:rsid w:val="00193503"/>
    <w:rsid w:val="00275C3D"/>
    <w:rsid w:val="00276F90"/>
    <w:rsid w:val="00290565"/>
    <w:rsid w:val="002A789D"/>
    <w:rsid w:val="003170FC"/>
    <w:rsid w:val="00402764"/>
    <w:rsid w:val="004309A2"/>
    <w:rsid w:val="00500F70"/>
    <w:rsid w:val="00525E56"/>
    <w:rsid w:val="00536410"/>
    <w:rsid w:val="006B5C40"/>
    <w:rsid w:val="006D1746"/>
    <w:rsid w:val="006E5D40"/>
    <w:rsid w:val="007120BA"/>
    <w:rsid w:val="007219EA"/>
    <w:rsid w:val="007E10E5"/>
    <w:rsid w:val="007E37C8"/>
    <w:rsid w:val="00802FD7"/>
    <w:rsid w:val="008919DF"/>
    <w:rsid w:val="00913CC3"/>
    <w:rsid w:val="009369C6"/>
    <w:rsid w:val="00954C26"/>
    <w:rsid w:val="009A4226"/>
    <w:rsid w:val="009E13B4"/>
    <w:rsid w:val="00A117A6"/>
    <w:rsid w:val="00A9081E"/>
    <w:rsid w:val="00A93356"/>
    <w:rsid w:val="00AE51ED"/>
    <w:rsid w:val="00B00F6E"/>
    <w:rsid w:val="00B74909"/>
    <w:rsid w:val="00BA6F70"/>
    <w:rsid w:val="00BB5C1F"/>
    <w:rsid w:val="00C95656"/>
    <w:rsid w:val="00CA02BD"/>
    <w:rsid w:val="00CC40E8"/>
    <w:rsid w:val="00D70374"/>
    <w:rsid w:val="00E555FF"/>
    <w:rsid w:val="00EF5125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A4CA"/>
  <w15:chartTrackingRefBased/>
  <w15:docId w15:val="{5BCB34D7-5F8D-48A8-A4CB-65216B29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1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1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1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1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1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1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13C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913CC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7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7252</Words>
  <Characters>41339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15</cp:revision>
  <cp:lastPrinted>2026-01-23T10:55:00Z</cp:lastPrinted>
  <dcterms:created xsi:type="dcterms:W3CDTF">2026-01-14T05:01:00Z</dcterms:created>
  <dcterms:modified xsi:type="dcterms:W3CDTF">2026-01-26T09:43:00Z</dcterms:modified>
</cp:coreProperties>
</file>