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C3" w:rsidRPr="00CA02BD" w:rsidRDefault="00913CC3" w:rsidP="00EF5125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52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615"/>
        <w:gridCol w:w="65"/>
        <w:gridCol w:w="478"/>
        <w:gridCol w:w="478"/>
        <w:gridCol w:w="478"/>
        <w:gridCol w:w="478"/>
        <w:gridCol w:w="574"/>
        <w:gridCol w:w="91"/>
        <w:gridCol w:w="378"/>
        <w:gridCol w:w="236"/>
        <w:gridCol w:w="236"/>
        <w:gridCol w:w="335"/>
        <w:gridCol w:w="992"/>
        <w:gridCol w:w="992"/>
        <w:gridCol w:w="993"/>
        <w:gridCol w:w="1134"/>
        <w:gridCol w:w="992"/>
        <w:gridCol w:w="992"/>
        <w:gridCol w:w="992"/>
        <w:gridCol w:w="993"/>
        <w:gridCol w:w="1134"/>
        <w:gridCol w:w="1134"/>
        <w:gridCol w:w="222"/>
      </w:tblGrid>
      <w:tr w:rsidR="00913CC3" w:rsidRPr="00CA02BD" w:rsidTr="00EF5125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5FF" w:rsidRPr="00CA02BD" w:rsidRDefault="00E555FF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E555FF" w:rsidRPr="00CA02BD" w:rsidRDefault="00E555FF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E555FF" w:rsidRPr="00CA02BD" w:rsidRDefault="000D0A37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 w:rsidR="0053641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.01.2026 № 41</w:t>
            </w:r>
          </w:p>
          <w:p w:rsidR="00E555FF" w:rsidRPr="00CA02BD" w:rsidRDefault="00E555FF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3CC3" w:rsidRPr="00CA02BD" w:rsidRDefault="00913CC3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913CC3" w:rsidRPr="00CA02BD" w:rsidRDefault="00913CC3" w:rsidP="00EF5125">
            <w:pPr>
              <w:spacing w:line="240" w:lineRule="auto"/>
              <w:ind w:left="56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913CC3" w:rsidRPr="00CA02BD" w:rsidTr="00EF5125">
        <w:trPr>
          <w:gridAfter w:val="1"/>
          <w:wAfter w:w="222" w:type="dxa"/>
          <w:trHeight w:val="510"/>
        </w:trPr>
        <w:tc>
          <w:tcPr>
            <w:tcW w:w="150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ПЛАН МЕРОПРИЯТИЙ</w:t>
            </w:r>
          </w:p>
        </w:tc>
      </w:tr>
      <w:tr w:rsidR="00913CC3" w:rsidRPr="00CA02BD" w:rsidTr="00EF5125">
        <w:trPr>
          <w:gridAfter w:val="1"/>
          <w:wAfter w:w="222" w:type="dxa"/>
          <w:trHeight w:val="285"/>
        </w:trPr>
        <w:tc>
          <w:tcPr>
            <w:tcW w:w="150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913CC3" w:rsidRPr="00CA02BD" w:rsidTr="00EF5125">
        <w:trPr>
          <w:gridAfter w:val="1"/>
          <w:wAfter w:w="222" w:type="dxa"/>
          <w:trHeight w:val="510"/>
        </w:trPr>
        <w:tc>
          <w:tcPr>
            <w:tcW w:w="150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913CC3" w:rsidRPr="00CA02BD" w:rsidTr="00EF5125">
        <w:tblPrEx>
          <w:tblCellMar>
            <w:left w:w="28" w:type="dxa"/>
            <w:right w:w="28" w:type="dxa"/>
          </w:tblCellMar>
        </w:tblPrEx>
        <w:trPr>
          <w:gridAfter w:val="1"/>
          <w:wAfter w:w="222" w:type="dxa"/>
          <w:cantSplit/>
          <w:trHeight w:val="51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CA02BD" w:rsidRPr="00CA02BD" w:rsidTr="00EF5125">
        <w:tblPrEx>
          <w:tblCellMar>
            <w:left w:w="28" w:type="dxa"/>
            <w:right w:w="28" w:type="dxa"/>
          </w:tblCellMar>
        </w:tblPrEx>
        <w:trPr>
          <w:gridAfter w:val="1"/>
          <w:wAfter w:w="222" w:type="dxa"/>
          <w:cantSplit/>
          <w:trHeight w:val="87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913CC3" w:rsidRPr="00CA02BD" w:rsidRDefault="00913CC3" w:rsidP="00EF5125">
      <w:pPr>
        <w:spacing w:line="240" w:lineRule="auto"/>
        <w:rPr>
          <w:rFonts w:ascii="Liberation Serif" w:hAnsi="Liberation Serif" w:cs="Liberation Serif"/>
          <w:szCs w:val="2"/>
        </w:rPr>
      </w:pPr>
    </w:p>
    <w:tbl>
      <w:tblPr>
        <w:tblW w:w="15026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546"/>
        <w:gridCol w:w="1284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78"/>
        <w:gridCol w:w="1139"/>
      </w:tblGrid>
      <w:tr w:rsidR="00913CC3" w:rsidRPr="00CA02BD" w:rsidTr="00EF5125">
        <w:trPr>
          <w:cantSplit/>
          <w:trHeight w:val="25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sz w:val="24"/>
                <w:szCs w:val="24"/>
              </w:rPr>
              <w:t>13</w:t>
            </w:r>
          </w:p>
        </w:tc>
      </w:tr>
      <w:tr w:rsidR="00913CC3" w:rsidRPr="00CA02BD" w:rsidTr="00EF5125">
        <w:trPr>
          <w:cantSplit/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сего по муниципальной программе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4 969 596,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482 513,0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678 150,0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597 094,4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842 570,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865 419,1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692 086,7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7 225,9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7E10E5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824,3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1 484,7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141 783,1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239 929,4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123 374,9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4 439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250 111,</w:t>
            </w:r>
            <w:r w:rsidR="007E10E5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475 287,1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674 325,7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595 027,9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700 755,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625 127,7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568 682,0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4 969 596,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482 513,0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678 150,0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597 094,4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842 570,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865 419,1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692 086,7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E10E5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7E10E5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7 225,9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3 824,3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1 484,7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141 783,1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239 929,4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123 374,9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0E5" w:rsidRPr="00CA02BD" w:rsidRDefault="007E10E5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4 439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250 111,</w:t>
            </w:r>
            <w:r w:rsidR="007E10E5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475 287,1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674 325,7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595 027,9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700 755,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625 127,7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568 682,0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 «Р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азвитие местного самоуправления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ерхняя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«Р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местного самоуправления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152 124,8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15 303,0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12 012,3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19 992,7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14 246,7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16 441,8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16 546,0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149 072,7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14 705,0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11 854,7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19 808,1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14 051,5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15 909,9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16 339,6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152 124,8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15 303,0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12 012,3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19 992,7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14 246,7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16 441,8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16 546,0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2 000,8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149 072,7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14 705,0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11 854,7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19 808,1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14 051,5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15 909,9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16 339,6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1.2.13., 1.2.14., 1.2.15., 1.2.16., 1.2.17.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8 729,3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1 204,6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1 143,0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8 729,3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863,9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866,9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1 204,6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1 143,0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1.5. Организация и проведение информационно- практических семинаров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231,0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231,0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231,0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231,0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1.6. 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879,7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161,8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161,8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3 708,8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3 708,8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566,3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566,3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1.8. Единовременное вознаграждение при выходе на пенсию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1.10. </w:t>
            </w:r>
            <w:r w:rsidR="006E5D4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организациям, осуществляющим пассажирские перевозки по социально значимым маршрутам, продажу льготных проездных билетов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1.2.12., 1.2.3.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1.12. Пенсионное обеспечение муниципальных служащих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81 993,8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8 106,1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7 865,7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8 640,5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10 120,8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10 563,1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10 985,6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81 993,8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8 106,1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7 865,7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8 640,5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10 120,8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10 563,1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10 985,6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176,4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1 471,0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1 529,9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1.2.10., 1.2.6., 1.2.8., 1.2.9.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1 471,0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1 529,9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4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4 204,7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4 204,7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1.20.1. Укрепление и развитие материально-технической базы муниципальных кладбищ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4 204,7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1.2.11.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4 204,7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1.22. 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1.2.7.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9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1.24. 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1.2.18.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2. «И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нформационное общество в городском округе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«И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нформационное общество в городском округе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129 037,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16 464,3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16 308,6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23 361,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16 836,6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17 014,5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129 037,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16 464,3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16 308,6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23 361,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16 836,6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17 014,5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129 037,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16 464,3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16 308,6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23 361,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16 836,6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17 014,5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129 037,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16 464,3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16 308,6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23 361,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16 836,6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17 014,5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47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вки бюджета городского округа (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 муниципальные программы)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1 260,5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2.3.1.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1 260,5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629,0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629,0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2.7. Формирование эффективной системы муниципального управления на основе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использования информационных и телекоммуникационных технологий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26 358,0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3 082,9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3 411,6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4 928,2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4 133,9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4 133,9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2.1.1., 2.3.1.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26 358,0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3 082,9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3 411,6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4 928,2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4 133,9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4 133,9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2.8. Финансовое обеспечение муниципальной газеты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75 121,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6 322,7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9 346,2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8 347,4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12 559,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11 131,7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2.2.1., 2.2.12., 2.2.3., 2.2.4., 2.2.7., 2.2.8.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75 121,</w:t>
            </w:r>
            <w:r w:rsidR="002A789D" w:rsidRPr="00CA02B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6 322,7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9 346,2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8 347,4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12 559,</w:t>
            </w:r>
            <w:r w:rsidR="002A789D" w:rsidRPr="00CA02B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11 131,7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2.8-1. Укрепление и развитие материально-технической базы муниципальной газеты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2.2.5., 2.2.6.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2.2.9.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16 959,0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3 278,6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3 252,8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3 358,3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2.3.3.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16 959,0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3 278,6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3 252,8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3 358,3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2.12. Оцифровка документов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2.3.4.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2.13. Сопровождение официальных аккаунтов в социальных сетях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2.2.9.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8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2.2.10., 2.2.11.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 «П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«П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</w:t>
            </w:r>
            <w:r w:rsid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7 168,0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5 557,5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7 168,0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5 557,5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9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7 168,0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5 557,5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7 168,0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5 557,5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5 321,3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5 467,5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3.1.1., 3.1.4., 3.2.1., 3.2.10., 3.2.11., 3.2.12., 3.2.13., 3.2.2., 3.2.3., 3.2.4., 3.2.5., 3.2.9.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219E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5 968,0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4 480,3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4 925,7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5 321,3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5 467,5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5 620,4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10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3.8. Реализация федерального проекта 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софинансирования из федерального бюджета)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10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коронавирусной инфекции (2019-NCOV), в целях финансового обеспечения затрат по аренде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3.2.7., 3.2.8.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3.2.9.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4. «Р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азвитие архивного дела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«Р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архивного дела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5. «О</w:t>
            </w:r>
            <w:r w:rsidR="00CA02B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19350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4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193503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</w:t>
            </w:r>
            <w:r w:rsidR="00193503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193503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1935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193503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287 192,3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21 234,0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39 552,6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37 001,3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42 172,1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49 290,4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40 949,6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285 764,7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21 234,0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39 552,6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37 001,3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42 172,1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49 290,4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40 949,6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287 192,3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21 234,0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39 552,6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37 001,3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42 172,1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49 290,4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40 949,6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285 764,7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21 234,0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39 552,6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37 001,3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42 172,1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49 290,4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40 949,6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12</w:t>
            </w:r>
            <w:r w:rsidR="007219E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10 822,2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1 791,2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5.1.3., 5.2.1.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7219E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10 684,8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1 791,2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2 226,2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5.2.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0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2 781,9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4 356,0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14 239,2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2 781,9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1 951,4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4 356,0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5.5.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Подготовка документации по планировке территорий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5 514,5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5 514,5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5.8.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5 002,7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2 939,0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5.4.2.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5 002,7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2 939,0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</w:t>
            </w:r>
            <w:r w:rsidR="006E5D4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территории Свердловской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5.2.4., 5.2.5.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227 312,0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18 203,5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24 956,5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29 919,6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37 018,7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38 819,9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40 349,6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5.1.1., 5.2.2., 5.2.3., 5.3.1., 5.3.2.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227 312,0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18 203,5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24 956,5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29 919,6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37 018,7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38 819,9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40 349,6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2 059,6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6. «К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омплексное развитие сельских территорий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19350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19350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«К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омплексное развитие сельских территорий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343 011,5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188 364,3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335 449,0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43 907,7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186 994,6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343 011,5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188 364,3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335 449,0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43 907,7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186 994,6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2 213,4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6.1.1., 6.1.2.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971,8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6.3.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Устройство 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наружной лестницы к кинотеатру «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Луч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ул. Сосновая в п.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Исеть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6.5.1.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6.4.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6.5.1.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6.5.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327 860,3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42 666,1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185 853,0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6.5.1.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327 860,3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42 666,1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185 853,0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66 882,5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31 328,6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7. «О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901 281,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28 692,5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39 216,3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24 394,8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356 377,6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184 222,4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141 286,8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239 413,5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122 838,3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397 743,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28 692,5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39 216,3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24 394,8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105 182,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116 964,1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61 384,1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901 281,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28 692,5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39 216,3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24 394,8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2A789D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246 469,0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356 377,6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184 222,4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1657D1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141 286,8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239 413,5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122 838,3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397 743,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28 692,5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39 216,3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24 394,8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105 182,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116 964,1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61 384,1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22 129,0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2 877,7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3 741,8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22 129,0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2 439,7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3 409,7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2 877,7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3 741,8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7.2. Ликвидация источников нецентрализованного водоснабжения вода в которых не соответствует требованиям СаНПиН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7.3. Мониторинг качества вод источников нецентрализованного водоснабжения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1657D1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7.5. </w:t>
            </w:r>
            <w:r w:rsidR="001657D1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Чистка от донных отложений и дезинфекция источников нецентрализованного водоснабжения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A6F70" w:rsidRPr="00CA02BD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BA6F7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7.6. Паспортизация нецентрализованных источников водоснабжения. Гидрогиологическая экспертиза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A6F70" w:rsidRPr="00CA02BD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BA6F7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3 174,7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3 414,3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BA6F70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3 174,7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3 414,3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BA6F70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</w:t>
            </w:r>
            <w:r w:rsidR="00BA6F7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7.8. Оборудование рыбозащитным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сооружением водозабора Исетского водохранилища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BA6F70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BA6F70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7.9. </w:t>
            </w:r>
            <w:r w:rsidR="00BA6F70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Создание и содержание особо охраняемых природных территорий местного значения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2 157,2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7.9.1. Создание и содержание особо охраняемых природных территорий местного значения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1 842,2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7.4.4.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1 842,2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Подмероприятие 7.9.2. Проект обоснования транслокации (пересадки) травянистых растений, занесенных в Красную книгу Свердловской области с участка в новые, пригодные для жизни местообитания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7.4.4.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7.13. Содержание гидротехнических сооружений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464,0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532,6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7.14. Страхование гражданской ответственности ГТС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151,1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151,1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151,1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151,1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5 237,2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10 857,0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11 043,2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7.3.1., 7.3.3.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5 237,2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10 857,0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11 043,2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7.17. 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Сбор и утилизация опасных отходов (акция «Экомобиль», проект «Утилизируй правильно»)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2 256,3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14 549,4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1 654,9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14 549,4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1 654,9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7.20.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4 227,5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673,0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857,1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4 227,5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673,0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857,1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448,1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761 543,7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213 785,2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342 019,3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175 483,3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141 286,8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239 413,5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122 838,3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258 005,1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72 498,4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102 605,8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52 645,0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7.22.1. 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758 548,7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213 785,2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342 019,3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175 483,3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141 286,8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239 413,5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122 838,3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255 010,1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12 500,0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72 498,4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102 605,8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52 645,0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7.22.2. Разработка ПСД рекультивации полигона в районе поселка Исеть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7.23. Обследования гидротехнических сооружений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1 320,0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1 320,0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6 324,1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4 299,2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6 324,1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4 299,2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 «О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беспечение безопасности жизнедеятельности населения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безопасности жизнедеятельности населения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118 240,4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15 665,1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16 090,6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29 345,8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31 912,4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5 502,6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5 519,8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117 690,4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15 665,1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16 090,6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28 795,8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31 912,4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5 502,6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5 519,8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118 240,4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15 665,1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16 090,6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29 345,8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31 912,4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5 502,6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5 519,8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117 690,4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15 665,1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16 090,6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28 795,8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31 912,4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5 502,6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5 519,8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8.1. Материально 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 техническое оснащение ЕДДС и «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Системы 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–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112</w:t>
            </w:r>
            <w:r w:rsidR="009E13B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5 806,1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923,5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550,5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5 806,1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717,3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923,5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550,5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496,8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8.2.3.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378,8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8.2.2., 8.3.4., 8.5.2.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E13B4" w:rsidRPr="00CA02BD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1 877,8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2 393,2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1 444,1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1 302,5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8.3.1., 8.3.5.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1 877,8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2 393,2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1 444,1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1 302,5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26 465,8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3 641,7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5 283,3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1 986,2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E13B4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26 465,8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3 641,7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5 283,3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5 715,9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3 664,2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1 986,2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2 057,1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40 331,3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15 205,1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23 475,7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40 331,3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15 205,1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23 475,7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8.10. 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8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5 352,3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1 808,4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1 451,0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5 352,3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324,9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1 808,4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1 451,0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6 986,1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708,1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1 183,2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8.3.3., 8.6.1.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6 986,1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708,1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1 183,2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8.16. Обучение населения и изготовление наглядной агитации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8.1.2., 8.3.4., 8.5.1.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1 510,4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4 911,9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8.6.1.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1 510,4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4 911,9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2 555,6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8.1.1., 8.2.1.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8.19. 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6 805,3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8.6.1.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6 805,3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8.20. Приобретение элементов систем пожарной сигнализации и систем пожаротушения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8.3.6.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8.20.1. Приобретение автономных дымовых пожарных извещателей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8.3.6.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9. «П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рофилактика правонарушений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рофилактика правонарушений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663 045,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59 041,4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63 658,6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87 655,4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123 213,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91 362,3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663 045,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59 041,4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63 658,6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87 655,4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123 213,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91 362,3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663 045,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59 041,4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63 658,6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87 655,4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123 213,</w:t>
            </w:r>
            <w:r w:rsidR="002A789D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91 362,3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663 045,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59 041,4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63 658,6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87 655,4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123 213,</w:t>
            </w:r>
            <w:r w:rsidR="002A789D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91 362,3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93 309,6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D40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9.1. </w:t>
            </w:r>
          </w:p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Внедрение аппа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ратного-программного комплекса «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Безопасный город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21 117,4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4 295,8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4 039,5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3 588,3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3 404,2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9.3.1., 9.3.2., 9.3.3., 9.3.4.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21 117,4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1 880,0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4 295,8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4 039,5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3 588,3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3 404,2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834,7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1 242,7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9.8. Обеспечение антитеррористической защищенности объектов социальной сфер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 с массовым пребыванием людей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621 336,3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56 226,1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59 782,9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80 812,7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114 127,2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85 147,0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87 278,5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9.2.1., 9.2.2., 9.2.5.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621 336,3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56 226,1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59 782,9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80 812,7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114 127,2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85 147,0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87 278,5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9.8.1. Обеспечение антитеррористической защищенности объектов физкультуры и спорта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19 131,9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1 013,3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4 100,8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3 039,6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8 042,9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9.2.1., 9.2.2., 9.2.5.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19 131,9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1 013,3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4 100,8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3 039,6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8 042,9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9.8.2. Обеспечение антитеррористической защищенности объектов образовательных организаций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503 604,5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49 552,9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47 921,0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66 360,4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83 356,4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62 431,2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9.2.1., 9.2.2., 9.2.5.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503 604,5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49 552,9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47 921,0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66 360,4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83 356,4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62 431,2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64 162,7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Подмероприятие 9.8.3. Обеспечение антитеррористической защищенности объектов культуры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98 599,9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5 659,9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7 761,2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11 412,7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22 727,9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22 715,8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>9.2.1., 9.2.2., 9.2.5.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98 599,9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5 659,9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7 761,2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11 412,7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22 727,9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22 715,8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23 115,8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9.2.3., 9.2.4.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1 080,6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3 744,7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1 325,3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1 325,3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9.2.5.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285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1 080,6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1 131,0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3 744,7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1 325,3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1 325,3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913CC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 «О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беспечение реализации муниципальной программы </w:t>
            </w:r>
            <w:r w:rsidR="00913CC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«С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овершенствование социально-экономической политики на территории городского округа </w:t>
            </w:r>
            <w:r w:rsidR="00913CC3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  <w:r w:rsidR="007120B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реализации муниципальной программы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«С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овершенствование социально-экономической политики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2 060 835,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182 259,6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234 334,5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263 294,4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311 744,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309 653,7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316 452,4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7120B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2 060 835,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182 259,6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234 334,5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263 294,4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311 744,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309 653,7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316 452,4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2 060 835,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182 259,6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234 334,5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263 294,4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311 744,</w:t>
            </w:r>
            <w:r w:rsidR="00CC40E8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309 653,7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316 452,4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2 060 835,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182 259,6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234 334,5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263 294,4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311 744,</w:t>
            </w:r>
            <w:r w:rsidR="00CC40E8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309 653,7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316 452,4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1 007 330,9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91 064,9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111 135,7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128 075,5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153 673,9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151 885,5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157 892,2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10.1.1., 10.1.3.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1 007 330,9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91 064,9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111 135,7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128 075,5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153 673,9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151 885,5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157 892,2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9 873,5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2 135,3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2 135,3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9 873,5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618,7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2 135,3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2 135,3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721 828,4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62 253,3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84 632,0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93 933,7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107 602,7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108 984,4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108 193,1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721 828,4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62 253,3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84 632,0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93 933,7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107 602,7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108 984,4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108 193,1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25 419,8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3 304,1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4 147,7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3 299,5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25 419,8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2 411,2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2 816,8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3 304,1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4 147,7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3 299,5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3 405,4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275 552,1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24 440,5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33 047,1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34 019,1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40 283,5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41 149,1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42 626,4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275 552,1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24 440,5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33 047,1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34 019,1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40 283,5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41 149,1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42 626,4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20 830,8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1 471,0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4 716,7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2 200,0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20 830,8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1 471,0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1 237,8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4 716,7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2 200,0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 «Р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азвитие лесного хозяйства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BB5C1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BB5C1F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BB5C1F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«Р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лесного хозяйства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4 653,6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5 440,3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4 653,6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5 440,3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4 653,6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5 440,3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5 823,7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38 999,7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4 653,6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5 440,3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5 823,7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11.1. Организация использования лесных участков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34 443,8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3 707,3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4 441,2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4 689,9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11.1.1., 11.1.2., 11.1.3., 11.1.4.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34 443,8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2 831,1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3 707,3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4 441,2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4 689,9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5 414,6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5 631,2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3 172,3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11.2.1., 11.2.2.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3 172,3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382,0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624,2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436,3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11.3.1., 11.3.2.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645,4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497,5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11.4. Организация использования, охраны и защиты городских лесов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11.4.1., 11.4.2., 11.4.3., 11.4.4.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317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738,2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 «Р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азвитие внутреннего и въездного туризма в городском округе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«Р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внутреннего и въездного туризма в городском округе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</w:t>
            </w:r>
            <w:r w:rsidR="004027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6 062,5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12.2. 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12.1.1., 12.1.2.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120BA" w:rsidRPr="00CA02BD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259,9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653,9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4 665,2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787,4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4 665,2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787,4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819,5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148,0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13. «О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беспечение жильем педагогических работников муниципальных учреждений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на период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30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7120BA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жильем педагогических работников муниципальных учреждений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на период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802FD7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802FD7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802FD7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802FD7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6 000,0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1 625,4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13.1.3.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337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80 288,1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50 822,5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29 051,9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2 922,2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14. «П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 до 2027 года»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сего по подпрограмме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«П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4027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402764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 до 2027 года»,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12 298,2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6 174,1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4 667,8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5 373,1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1 998,0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6 925,1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3 649,9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3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12 298,2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6 174,1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4 667,8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5 373,1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1 998,0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1 017,9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6 925,1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3 649,9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</w:t>
            </w:r>
            <w:r w:rsidR="00C95656"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2 094,2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2 178,0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14.1.1.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20 170,6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2 094,2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2 178,0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2 830,2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2 830,6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14.2. Реализация проектов инициативного бюджетирования на территории городского округа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95656" w:rsidRPr="00CA02BD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10 204,0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3 996,1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1 977,0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14.1.2.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352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5 373,1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1 998,0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1 017,9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13CC3" w:rsidRPr="00CA02BD" w:rsidTr="00EF5125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C95656" w:rsidP="00EF5125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353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4 830,9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1 998,1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959,1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CC3" w:rsidRPr="00CA02BD" w:rsidRDefault="00913CC3" w:rsidP="00EF512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2B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913CC3" w:rsidRPr="00CA02BD" w:rsidRDefault="00913CC3" w:rsidP="00EF512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13CC3" w:rsidRPr="00CA02BD" w:rsidSect="007E10E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C3"/>
    <w:rsid w:val="00066816"/>
    <w:rsid w:val="000D0A37"/>
    <w:rsid w:val="00133F18"/>
    <w:rsid w:val="001657D1"/>
    <w:rsid w:val="00193503"/>
    <w:rsid w:val="00275C3D"/>
    <w:rsid w:val="00276F90"/>
    <w:rsid w:val="00290565"/>
    <w:rsid w:val="002A789D"/>
    <w:rsid w:val="003170FC"/>
    <w:rsid w:val="00402764"/>
    <w:rsid w:val="004309A2"/>
    <w:rsid w:val="00500F70"/>
    <w:rsid w:val="00525E56"/>
    <w:rsid w:val="00536410"/>
    <w:rsid w:val="006B5C40"/>
    <w:rsid w:val="006D1746"/>
    <w:rsid w:val="006E5D40"/>
    <w:rsid w:val="007120BA"/>
    <w:rsid w:val="007219EA"/>
    <w:rsid w:val="007E10E5"/>
    <w:rsid w:val="007E37C8"/>
    <w:rsid w:val="00802FD7"/>
    <w:rsid w:val="008919DF"/>
    <w:rsid w:val="00913CC3"/>
    <w:rsid w:val="009369C6"/>
    <w:rsid w:val="00954C26"/>
    <w:rsid w:val="009A4226"/>
    <w:rsid w:val="009E13B4"/>
    <w:rsid w:val="00A117A6"/>
    <w:rsid w:val="00A9081E"/>
    <w:rsid w:val="00A93356"/>
    <w:rsid w:val="00AE51ED"/>
    <w:rsid w:val="00B00F6E"/>
    <w:rsid w:val="00B74909"/>
    <w:rsid w:val="00BA6F70"/>
    <w:rsid w:val="00BB5C1F"/>
    <w:rsid w:val="00C95656"/>
    <w:rsid w:val="00CA02BD"/>
    <w:rsid w:val="00CC40E8"/>
    <w:rsid w:val="00D70374"/>
    <w:rsid w:val="00E555FF"/>
    <w:rsid w:val="00EF5125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A4CA"/>
  <w15:chartTrackingRefBased/>
  <w15:docId w15:val="{5BCB34D7-5F8D-48A8-A4CB-65216B29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1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1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1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1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1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1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13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13CC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7252</Words>
  <Characters>41339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15</cp:revision>
  <cp:lastPrinted>2026-01-23T10:55:00Z</cp:lastPrinted>
  <dcterms:created xsi:type="dcterms:W3CDTF">2026-01-14T05:01:00Z</dcterms:created>
  <dcterms:modified xsi:type="dcterms:W3CDTF">2026-01-26T09:43:00Z</dcterms:modified>
</cp:coreProperties>
</file>