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D389D" w:rsidRPr="0013051B" w:rsidTr="00AB5402">
        <w:trPr>
          <w:trHeight w:val="524"/>
        </w:trPr>
        <w:tc>
          <w:tcPr>
            <w:tcW w:w="9460" w:type="dxa"/>
            <w:gridSpan w:val="5"/>
          </w:tcPr>
          <w:p w:rsidR="00BD389D" w:rsidRPr="0013051B" w:rsidRDefault="00BD389D" w:rsidP="00AB54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D389D" w:rsidRPr="0013051B" w:rsidRDefault="00BD389D" w:rsidP="00AB54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D389D" w:rsidRPr="0013051B" w:rsidRDefault="00BD389D" w:rsidP="00AB540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D389D" w:rsidRPr="0013051B" w:rsidRDefault="00BD389D" w:rsidP="00AB540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223E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C52A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D389D" w:rsidRPr="0013051B" w:rsidTr="00AB5402">
        <w:trPr>
          <w:trHeight w:val="524"/>
        </w:trPr>
        <w:tc>
          <w:tcPr>
            <w:tcW w:w="284" w:type="dxa"/>
            <w:vAlign w:val="bottom"/>
          </w:tcPr>
          <w:p w:rsidR="00BD389D" w:rsidRPr="0013051B" w:rsidRDefault="00BD389D" w:rsidP="00AB540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D389D" w:rsidRPr="0013051B" w:rsidRDefault="00BD389D" w:rsidP="00AB54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BD389D" w:rsidRPr="0013051B" w:rsidRDefault="00BD389D" w:rsidP="00AB54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D389D" w:rsidRPr="0013051B" w:rsidRDefault="00BD389D" w:rsidP="00AB54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D389D" w:rsidRPr="0013051B" w:rsidRDefault="00BD389D" w:rsidP="00AB54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D389D" w:rsidRPr="0013051B" w:rsidTr="00AB5402">
        <w:trPr>
          <w:trHeight w:val="130"/>
        </w:trPr>
        <w:tc>
          <w:tcPr>
            <w:tcW w:w="9460" w:type="dxa"/>
            <w:gridSpan w:val="5"/>
          </w:tcPr>
          <w:p w:rsidR="00BD389D" w:rsidRPr="0013051B" w:rsidRDefault="00BD389D" w:rsidP="00AB540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D389D" w:rsidRPr="0013051B" w:rsidTr="00AB5402">
        <w:tc>
          <w:tcPr>
            <w:tcW w:w="9460" w:type="dxa"/>
            <w:gridSpan w:val="5"/>
          </w:tcPr>
          <w:p w:rsidR="00BD389D" w:rsidRPr="0013051B" w:rsidRDefault="00BD389D" w:rsidP="00AB540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D389D" w:rsidRPr="0013051B" w:rsidRDefault="00BD389D" w:rsidP="00AB540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D389D" w:rsidRPr="0013051B" w:rsidRDefault="00BD389D" w:rsidP="00AB540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D389D" w:rsidRPr="0013051B" w:rsidTr="00AB5402">
        <w:tc>
          <w:tcPr>
            <w:tcW w:w="9460" w:type="dxa"/>
            <w:gridSpan w:val="5"/>
          </w:tcPr>
          <w:p w:rsidR="00BD389D" w:rsidRPr="0013051B" w:rsidRDefault="00BD389D" w:rsidP="00AB540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Единой комиссии по установлению заработной платы руководителям муниципальных учреждений физической культуры, спорта и молодежной политики городского округа Верхняя Пышма, утвержденный постановлением администрации городского округа Верхняя Пышма от 30.09.2019 № 1096</w:t>
            </w:r>
          </w:p>
        </w:tc>
      </w:tr>
      <w:tr w:rsidR="00BD389D" w:rsidRPr="0013051B" w:rsidTr="00AB5402">
        <w:tc>
          <w:tcPr>
            <w:tcW w:w="9460" w:type="dxa"/>
            <w:gridSpan w:val="5"/>
          </w:tcPr>
          <w:p w:rsidR="00BD389D" w:rsidRPr="0013051B" w:rsidRDefault="00BD389D" w:rsidP="00AB540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D389D" w:rsidRPr="0013051B" w:rsidRDefault="00BD389D" w:rsidP="00AB540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D389D" w:rsidRPr="00CE7FCE" w:rsidRDefault="00BD389D" w:rsidP="00BD389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E7FCE">
        <w:rPr>
          <w:rFonts w:ascii="Liberation Serif" w:hAnsi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/>
          <w:sz w:val="28"/>
          <w:szCs w:val="28"/>
        </w:rPr>
        <w:t xml:space="preserve">со статьями 25, 52 Федерального закона от 20 марта 2025 года № 33-ФЗ «Об общих принципах организации местного самоуправления в единой системе публичной власти», </w:t>
      </w:r>
      <w:r w:rsidRPr="00CE7FCE">
        <w:rPr>
          <w:rFonts w:ascii="Liberation Serif" w:hAnsi="Liberation Serif"/>
          <w:sz w:val="28"/>
          <w:szCs w:val="28"/>
        </w:rPr>
        <w:t>руководствуясь Уставом городского округа Верхняя Пышма Свердловской области, в связи с</w:t>
      </w:r>
      <w:r>
        <w:rPr>
          <w:rFonts w:ascii="Liberation Serif" w:hAnsi="Liberation Serif"/>
          <w:sz w:val="28"/>
          <w:szCs w:val="28"/>
        </w:rPr>
        <w:t> </w:t>
      </w:r>
      <w:r w:rsidRPr="00CE7FCE">
        <w:rPr>
          <w:rFonts w:ascii="Liberation Serif" w:hAnsi="Liberation Serif"/>
          <w:sz w:val="28"/>
          <w:szCs w:val="28"/>
        </w:rPr>
        <w:t>кадровыми изменениями администрация городского округа Верхняя Пышма</w:t>
      </w:r>
    </w:p>
    <w:p w:rsidR="00BD389D" w:rsidRPr="0013051B" w:rsidRDefault="00BD389D" w:rsidP="00BD389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D389D" w:rsidRPr="00CE7FCE" w:rsidRDefault="00BD389D" w:rsidP="00BD389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 w:rsidRPr="00CE7FCE">
        <w:rPr>
          <w:rFonts w:ascii="Liberation Serif" w:hAnsi="Liberation Serif"/>
          <w:sz w:val="28"/>
          <w:szCs w:val="28"/>
        </w:rPr>
        <w:t>Внести изменения в Состав Единой комиссии по установлению заработной платы руководителям муниципальных учреждений физической культуры, спорта и молодежной политики городского округа Верхняя Пышма, утвержденный постановлением администрации городского округа Верхняя Пышма от 30.09.2019 № 1096 «Об оплате труда руководителей муниципальных учреждений физической культуры, спорта и молодежной политики городского округа Верхняя Пышма», изложив в новой редакции (прилагается).</w:t>
      </w:r>
      <w:r w:rsidRPr="00CE7FCE">
        <w:rPr>
          <w:rFonts w:ascii="Liberation Serif" w:hAnsi="Liberation Serif"/>
          <w:sz w:val="28"/>
          <w:szCs w:val="28"/>
        </w:rPr>
        <w:tab/>
      </w:r>
    </w:p>
    <w:p w:rsidR="00BD389D" w:rsidRPr="00CE7FCE" w:rsidRDefault="00BD389D" w:rsidP="00BD389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Pr="00CE7FCE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</w:t>
      </w:r>
      <w:r>
        <w:rPr>
          <w:rFonts w:ascii="Liberation Serif" w:hAnsi="Liberation Serif"/>
          <w:sz w:val="28"/>
          <w:szCs w:val="28"/>
        </w:rPr>
        <w:t> </w:t>
      </w:r>
      <w:r w:rsidRPr="00CE7FCE">
        <w:rPr>
          <w:rFonts w:ascii="Liberation Serif" w:hAnsi="Liberation Serif"/>
          <w:sz w:val="28"/>
          <w:szCs w:val="28"/>
        </w:rPr>
        <w:t xml:space="preserve">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D389D" w:rsidRPr="0013051B" w:rsidTr="00AB5402">
        <w:tc>
          <w:tcPr>
            <w:tcW w:w="6237" w:type="dxa"/>
            <w:vAlign w:val="bottom"/>
          </w:tcPr>
          <w:p w:rsidR="00BD389D" w:rsidRDefault="00BD389D" w:rsidP="00AB540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D389D" w:rsidRDefault="00BD389D" w:rsidP="00AB540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D389D" w:rsidRPr="0013051B" w:rsidRDefault="00BD389D" w:rsidP="00AB5402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D389D" w:rsidRPr="0013051B" w:rsidRDefault="00BD389D" w:rsidP="00AB540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BD389D" w:rsidRPr="0013051B" w:rsidRDefault="00BD389D" w:rsidP="00BD389D">
      <w:pPr>
        <w:pStyle w:val="ConsNormal"/>
        <w:widowControl/>
        <w:ind w:firstLine="0"/>
        <w:rPr>
          <w:rFonts w:ascii="Liberation Serif" w:hAnsi="Liberation Serif"/>
        </w:rPr>
      </w:pPr>
    </w:p>
    <w:p w:rsidR="00BD389D" w:rsidRDefault="00BD389D">
      <w:pPr>
        <w:spacing w:after="160" w:line="259" w:lineRule="auto"/>
      </w:pPr>
      <w:r>
        <w:br w:type="page"/>
      </w:r>
    </w:p>
    <w:p w:rsidR="00BD389D" w:rsidRPr="003C063F" w:rsidRDefault="00BD389D" w:rsidP="00BD389D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89D" w:rsidRPr="003C063F" w:rsidRDefault="00BD389D" w:rsidP="00BD389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61607105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BD389D" w:rsidRPr="003C063F" w:rsidRDefault="00BD389D" w:rsidP="00BD389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BD389D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616071053"/>
                                <w:p w:rsidR="00BD389D" w:rsidRPr="003C063F" w:rsidRDefault="00BD389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01164934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D389D" w:rsidRPr="003C063F" w:rsidRDefault="00BD389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1164934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D389D" w:rsidRPr="003C063F" w:rsidRDefault="00BD389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06839118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D389D" w:rsidRPr="003C063F" w:rsidRDefault="00BD389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68391183"/>
                                </w:p>
                              </w:tc>
                            </w:tr>
                          </w:tbl>
                          <w:p w:rsidR="00BD389D" w:rsidRPr="003C063F" w:rsidRDefault="00BD389D" w:rsidP="00BD389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D389D" w:rsidRPr="003C063F" w:rsidRDefault="00BD389D" w:rsidP="00BD389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D389D" w:rsidRPr="003C063F" w:rsidRDefault="00BD389D" w:rsidP="00BD389D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BD389D" w:rsidRPr="003C063F" w:rsidRDefault="00BD389D" w:rsidP="00BD389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61607105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BD389D" w:rsidRPr="003C063F" w:rsidRDefault="00BD389D" w:rsidP="00BD389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BD389D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616071053"/>
                          <w:p w:rsidR="00BD389D" w:rsidRPr="003C063F" w:rsidRDefault="00BD389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01164934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D389D" w:rsidRPr="003C063F" w:rsidRDefault="00BD389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1164934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D389D" w:rsidRPr="003C063F" w:rsidRDefault="00BD389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06839118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D389D" w:rsidRPr="003C063F" w:rsidRDefault="00BD389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68391183"/>
                          </w:p>
                        </w:tc>
                      </w:tr>
                    </w:tbl>
                    <w:p w:rsidR="00BD389D" w:rsidRPr="003C063F" w:rsidRDefault="00BD389D" w:rsidP="00BD389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D389D" w:rsidRPr="003C063F" w:rsidRDefault="00BD389D" w:rsidP="00BD389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D389D" w:rsidRPr="003C063F" w:rsidRDefault="00BD389D" w:rsidP="00BD389D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389D" w:rsidRDefault="00BD389D" w:rsidP="00BD389D">
      <w:pPr>
        <w:jc w:val="center"/>
        <w:rPr>
          <w:rFonts w:ascii="Liberation Serif" w:hAnsi="Liberation Serif"/>
          <w:sz w:val="28"/>
          <w:szCs w:val="28"/>
        </w:rPr>
      </w:pPr>
    </w:p>
    <w:p w:rsidR="00BD389D" w:rsidRPr="003C063F" w:rsidRDefault="00BD389D" w:rsidP="00BD389D">
      <w:pPr>
        <w:jc w:val="center"/>
        <w:rPr>
          <w:rFonts w:ascii="Liberation Serif" w:hAnsi="Liberation Serif"/>
          <w:sz w:val="28"/>
          <w:szCs w:val="28"/>
        </w:rPr>
      </w:pPr>
    </w:p>
    <w:p w:rsidR="00BD389D" w:rsidRPr="003C063F" w:rsidRDefault="00BD389D" w:rsidP="00BD389D">
      <w:pPr>
        <w:jc w:val="center"/>
        <w:rPr>
          <w:rFonts w:ascii="Liberation Serif" w:hAnsi="Liberation Serif"/>
          <w:sz w:val="28"/>
          <w:szCs w:val="28"/>
        </w:rPr>
      </w:pPr>
    </w:p>
    <w:p w:rsidR="00BD389D" w:rsidRPr="003C063F" w:rsidRDefault="00BD389D" w:rsidP="00BD389D">
      <w:pPr>
        <w:jc w:val="center"/>
        <w:rPr>
          <w:rFonts w:ascii="Liberation Serif" w:hAnsi="Liberation Serif"/>
          <w:sz w:val="28"/>
          <w:szCs w:val="28"/>
        </w:rPr>
      </w:pPr>
    </w:p>
    <w:p w:rsidR="00BD389D" w:rsidRPr="003C063F" w:rsidRDefault="00BD389D" w:rsidP="00BD389D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УТВЕРЖДЕН </w:t>
      </w:r>
    </w:p>
    <w:p w:rsidR="00BD389D" w:rsidRPr="003C063F" w:rsidRDefault="00BD389D" w:rsidP="00BD389D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</w:t>
      </w:r>
      <w:r w:rsidRPr="003C06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BD389D" w:rsidRPr="003C063F" w:rsidRDefault="00BD389D" w:rsidP="00BD389D">
      <w:pPr>
        <w:ind w:left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tbl>
      <w:tblPr>
        <w:tblW w:w="4303" w:type="dxa"/>
        <w:tblInd w:w="5070" w:type="dxa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BD389D" w:rsidRPr="003C063F" w:rsidTr="00AB5402">
        <w:tc>
          <w:tcPr>
            <w:tcW w:w="534" w:type="dxa"/>
            <w:shd w:val="clear" w:color="auto" w:fill="auto"/>
          </w:tcPr>
          <w:p w:rsidR="00BD389D" w:rsidRPr="003C063F" w:rsidRDefault="00BD389D" w:rsidP="00AB5402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D389D" w:rsidRPr="003C063F" w:rsidRDefault="00BD389D" w:rsidP="00AB540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BD389D" w:rsidRPr="003C063F" w:rsidRDefault="00BD389D" w:rsidP="00AB5402">
            <w:pPr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BD389D" w:rsidRPr="003C063F" w:rsidRDefault="00BD389D" w:rsidP="00AB540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C063F">
              <w:rPr>
                <w:rFonts w:ascii="Liberation Serif" w:hAnsi="Liberation Serif"/>
              </w:rPr>
              <w:fldChar w:fldCharType="begin"/>
            </w:r>
            <w:r w:rsidRPr="003C063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C063F">
              <w:rPr>
                <w:rFonts w:ascii="Liberation Serif" w:hAnsi="Liberation Serif"/>
              </w:rPr>
              <w:fldChar w:fldCharType="separate"/>
            </w:r>
            <w:r w:rsidRPr="003C063F">
              <w:rPr>
                <w:rFonts w:ascii="Liberation Serif" w:hAnsi="Liberation Serif"/>
              </w:rPr>
              <w:t xml:space="preserve"> </w:t>
            </w:r>
            <w:r w:rsidRPr="003C063F">
              <w:rPr>
                <w:rFonts w:ascii="Liberation Serif" w:hAnsi="Liberation Serif"/>
              </w:rPr>
              <w:fldChar w:fldCharType="end"/>
            </w:r>
          </w:p>
        </w:tc>
      </w:tr>
    </w:tbl>
    <w:p w:rsidR="00BD389D" w:rsidRPr="003C063F" w:rsidRDefault="00BD389D" w:rsidP="00BD389D">
      <w:pPr>
        <w:rPr>
          <w:rFonts w:ascii="Liberation Serif" w:hAnsi="Liberation Serif"/>
          <w:sz w:val="28"/>
          <w:szCs w:val="28"/>
        </w:rPr>
      </w:pPr>
    </w:p>
    <w:p w:rsidR="00BD389D" w:rsidRPr="003C063F" w:rsidRDefault="00BD389D" w:rsidP="00BD389D">
      <w:pPr>
        <w:rPr>
          <w:rFonts w:ascii="Liberation Serif" w:hAnsi="Liberation Serif"/>
          <w:sz w:val="28"/>
          <w:szCs w:val="28"/>
        </w:rPr>
      </w:pPr>
    </w:p>
    <w:p w:rsidR="00BD389D" w:rsidRPr="00183F9C" w:rsidRDefault="00BD389D" w:rsidP="00BD389D">
      <w:pPr>
        <w:jc w:val="center"/>
        <w:rPr>
          <w:rFonts w:ascii="Liberation Serif" w:hAnsi="Liberation Serif"/>
          <w:b/>
          <w:sz w:val="28"/>
          <w:szCs w:val="28"/>
        </w:rPr>
      </w:pPr>
      <w:r w:rsidRPr="00183F9C">
        <w:rPr>
          <w:rFonts w:ascii="Liberation Serif" w:hAnsi="Liberation Serif"/>
          <w:b/>
          <w:sz w:val="28"/>
          <w:szCs w:val="28"/>
        </w:rPr>
        <w:t>СОСТАВ</w:t>
      </w:r>
    </w:p>
    <w:p w:rsidR="00BD389D" w:rsidRPr="00183F9C" w:rsidRDefault="00BD389D" w:rsidP="00BD389D">
      <w:pPr>
        <w:jc w:val="center"/>
        <w:rPr>
          <w:rFonts w:ascii="Liberation Serif" w:hAnsi="Liberation Serif"/>
          <w:b/>
          <w:sz w:val="28"/>
          <w:szCs w:val="28"/>
        </w:rPr>
      </w:pPr>
      <w:r w:rsidRPr="00183F9C">
        <w:rPr>
          <w:rFonts w:ascii="Liberation Serif" w:hAnsi="Liberation Serif"/>
          <w:b/>
          <w:sz w:val="28"/>
          <w:szCs w:val="28"/>
        </w:rPr>
        <w:t xml:space="preserve">Единой комиссии по установлению заработной платы </w:t>
      </w:r>
    </w:p>
    <w:p w:rsidR="00BD389D" w:rsidRPr="00183F9C" w:rsidRDefault="00BD389D" w:rsidP="00BD389D">
      <w:pPr>
        <w:jc w:val="center"/>
        <w:rPr>
          <w:rFonts w:ascii="Liberation Serif" w:hAnsi="Liberation Serif"/>
          <w:b/>
          <w:sz w:val="28"/>
          <w:szCs w:val="28"/>
        </w:rPr>
      </w:pPr>
      <w:r w:rsidRPr="00183F9C">
        <w:rPr>
          <w:rFonts w:ascii="Liberation Serif" w:hAnsi="Liberation Serif"/>
          <w:b/>
          <w:sz w:val="28"/>
          <w:szCs w:val="28"/>
        </w:rPr>
        <w:t>руководителям муниципальных учреждений физической культуры, спорта и молодежной политики городского округа Верхняя Пышма</w:t>
      </w:r>
    </w:p>
    <w:p w:rsidR="00BD389D" w:rsidRPr="004040A8" w:rsidRDefault="00BD389D" w:rsidP="00BD389D">
      <w:pPr>
        <w:jc w:val="center"/>
        <w:rPr>
          <w:rFonts w:ascii="Liberation Serif" w:hAnsi="Liberation Serif"/>
          <w:sz w:val="28"/>
          <w:szCs w:val="28"/>
        </w:rPr>
      </w:pPr>
    </w:p>
    <w:p w:rsidR="00BD389D" w:rsidRPr="004040A8" w:rsidRDefault="00BD389D" w:rsidP="00BD389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Карпов Дмитрий Геннадьевич</w:t>
      </w:r>
      <w:r w:rsidRPr="004040A8">
        <w:rPr>
          <w:rFonts w:ascii="Liberation Serif" w:hAnsi="Liberation Serif"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>исполняющий обязанности заместителя</w:t>
      </w:r>
      <w:r w:rsidRPr="004040A8">
        <w:rPr>
          <w:rFonts w:ascii="Liberation Serif" w:hAnsi="Liberation Serif"/>
          <w:sz w:val="28"/>
          <w:szCs w:val="28"/>
        </w:rPr>
        <w:t xml:space="preserve"> главы администрации по</w:t>
      </w:r>
      <w:r>
        <w:rPr>
          <w:rFonts w:ascii="Liberation Serif" w:hAnsi="Liberation Serif"/>
          <w:sz w:val="28"/>
          <w:szCs w:val="28"/>
        </w:rPr>
        <w:t> </w:t>
      </w:r>
      <w:r w:rsidRPr="004040A8">
        <w:rPr>
          <w:rFonts w:ascii="Liberation Serif" w:hAnsi="Liberation Serif"/>
          <w:sz w:val="28"/>
          <w:szCs w:val="28"/>
        </w:rPr>
        <w:t>социальным вопросам городского округа Верхняя Пышм</w:t>
      </w:r>
      <w:r>
        <w:rPr>
          <w:rFonts w:ascii="Liberation Serif" w:hAnsi="Liberation Serif"/>
          <w:sz w:val="28"/>
          <w:szCs w:val="28"/>
        </w:rPr>
        <w:t>а, председатель комиссии;</w:t>
      </w:r>
    </w:p>
    <w:p w:rsidR="00BD389D" w:rsidRPr="004040A8" w:rsidRDefault="00BD389D" w:rsidP="00BD389D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Хмелёва</w:t>
      </w:r>
      <w:proofErr w:type="spellEnd"/>
      <w:r>
        <w:rPr>
          <w:rFonts w:ascii="Liberation Serif" w:hAnsi="Liberation Serif"/>
          <w:sz w:val="28"/>
          <w:szCs w:val="28"/>
        </w:rPr>
        <w:t xml:space="preserve"> Анна Николаевна</w:t>
      </w:r>
      <w:r w:rsidRPr="004040A8">
        <w:rPr>
          <w:rFonts w:ascii="Liberation Serif" w:hAnsi="Liberation Serif"/>
          <w:sz w:val="28"/>
          <w:szCs w:val="28"/>
        </w:rPr>
        <w:t xml:space="preserve"> – начальник муниципального казенного учреждения «Управление физической культуры, спорта и молодёжной политики г</w:t>
      </w:r>
      <w:r>
        <w:rPr>
          <w:rFonts w:ascii="Liberation Serif" w:hAnsi="Liberation Serif"/>
          <w:sz w:val="28"/>
          <w:szCs w:val="28"/>
        </w:rPr>
        <w:t>ородского округа Верхняя Пышма», заместитель комиссии;</w:t>
      </w:r>
    </w:p>
    <w:p w:rsidR="00BD389D" w:rsidRPr="004040A8" w:rsidRDefault="00BD389D" w:rsidP="00BD389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040A8">
        <w:rPr>
          <w:rFonts w:ascii="Liberation Serif" w:hAnsi="Liberation Serif"/>
          <w:sz w:val="28"/>
          <w:szCs w:val="28"/>
        </w:rPr>
        <w:t>Антропова Ольга Владиславовна – начальник организационного отдела муниципального казенного учреждения «Управление физической культуры, спорта и молодёжной политики городского округа Верхняя Пышма»</w:t>
      </w:r>
      <w:r>
        <w:rPr>
          <w:rFonts w:ascii="Liberation Serif" w:hAnsi="Liberation Serif"/>
          <w:sz w:val="28"/>
          <w:szCs w:val="28"/>
        </w:rPr>
        <w:t>, секретарь комиссии;</w:t>
      </w:r>
    </w:p>
    <w:p w:rsidR="00BD389D" w:rsidRPr="004040A8" w:rsidRDefault="00BD389D" w:rsidP="00BD389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Никонова Алёна Андреевна</w:t>
      </w:r>
      <w:r w:rsidRPr="004040A8">
        <w:rPr>
          <w:rFonts w:ascii="Liberation Serif" w:hAnsi="Liberation Serif"/>
          <w:sz w:val="28"/>
          <w:szCs w:val="28"/>
        </w:rPr>
        <w:t xml:space="preserve"> – заместитель начальника муниципального казенного учреждения «Управление физической культуры, спорта и</w:t>
      </w:r>
      <w:r>
        <w:rPr>
          <w:rFonts w:ascii="Liberation Serif" w:hAnsi="Liberation Serif"/>
          <w:sz w:val="28"/>
          <w:szCs w:val="28"/>
        </w:rPr>
        <w:t> </w:t>
      </w:r>
      <w:r w:rsidRPr="004040A8">
        <w:rPr>
          <w:rFonts w:ascii="Liberation Serif" w:hAnsi="Liberation Serif"/>
          <w:sz w:val="28"/>
          <w:szCs w:val="28"/>
        </w:rPr>
        <w:t>молодёжной политики г</w:t>
      </w:r>
      <w:r>
        <w:rPr>
          <w:rFonts w:ascii="Liberation Serif" w:hAnsi="Liberation Serif"/>
          <w:sz w:val="28"/>
          <w:szCs w:val="28"/>
        </w:rPr>
        <w:t>ородского округа Верхняя Пышма», член комиссии;</w:t>
      </w:r>
    </w:p>
    <w:p w:rsidR="00BD389D" w:rsidRPr="003C063F" w:rsidRDefault="00BD389D" w:rsidP="00BD389D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4040A8">
        <w:rPr>
          <w:rFonts w:ascii="Liberation Serif" w:hAnsi="Liberation Serif"/>
          <w:sz w:val="28"/>
          <w:szCs w:val="28"/>
        </w:rPr>
        <w:t>Шелепова</w:t>
      </w:r>
      <w:proofErr w:type="spellEnd"/>
      <w:r w:rsidRPr="004040A8">
        <w:rPr>
          <w:rFonts w:ascii="Liberation Serif" w:hAnsi="Liberation Serif"/>
          <w:sz w:val="28"/>
          <w:szCs w:val="28"/>
        </w:rPr>
        <w:t xml:space="preserve"> Екатерина Петровна – главный бухгалтер централизованной бухгалтерии муниципального казенного учреждения «Управление физической культуры, спорта и молодежной политики го</w:t>
      </w:r>
      <w:r>
        <w:rPr>
          <w:rFonts w:ascii="Liberation Serif" w:hAnsi="Liberation Serif"/>
          <w:sz w:val="28"/>
          <w:szCs w:val="28"/>
        </w:rPr>
        <w:t>родского округа Верхняя Пышма», член комиссии.</w:t>
      </w:r>
    </w:p>
    <w:p w:rsidR="00BD389D" w:rsidRPr="003C063F" w:rsidRDefault="00BD389D" w:rsidP="00BD389D">
      <w:pPr>
        <w:rPr>
          <w:rFonts w:ascii="Liberation Serif" w:hAnsi="Liberation Serif"/>
          <w:sz w:val="28"/>
          <w:szCs w:val="28"/>
        </w:rPr>
      </w:pPr>
    </w:p>
    <w:p w:rsidR="00BD389D" w:rsidRPr="003C063F" w:rsidRDefault="00BD389D" w:rsidP="00BD389D">
      <w:pPr>
        <w:rPr>
          <w:rFonts w:ascii="Liberation Serif" w:hAnsi="Liberation Serif"/>
          <w:sz w:val="28"/>
          <w:szCs w:val="28"/>
        </w:rPr>
      </w:pPr>
    </w:p>
    <w:p w:rsidR="007F2FFE" w:rsidRDefault="007F2FFE">
      <w:bookmarkStart w:id="0" w:name="_GoBack"/>
      <w:bookmarkEnd w:id="0"/>
    </w:p>
    <w:sectPr w:rsidR="007F2FFE" w:rsidSect="009F482A">
      <w:headerReference w:type="default" r:id="rId6"/>
      <w:foot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F62" w:rsidRDefault="00EA0F62" w:rsidP="00BD389D">
      <w:r>
        <w:separator/>
      </w:r>
    </w:p>
  </w:endnote>
  <w:endnote w:type="continuationSeparator" w:id="0">
    <w:p w:rsidR="00EA0F62" w:rsidRDefault="00EA0F62" w:rsidP="00BD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EA0F6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Вр-704884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F62" w:rsidRDefault="00EA0F62" w:rsidP="00BD389D">
      <w:r>
        <w:separator/>
      </w:r>
    </w:p>
  </w:footnote>
  <w:footnote w:type="continuationSeparator" w:id="0">
    <w:p w:rsidR="00EA0F62" w:rsidRDefault="00EA0F62" w:rsidP="00BD3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643260773" w:edGrp="everyone"/>
  <w:p w:rsidR="00AF0248" w:rsidRDefault="00EA0F6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389D">
      <w:rPr>
        <w:noProof/>
      </w:rPr>
      <w:t>2</w:t>
    </w:r>
    <w:r>
      <w:fldChar w:fldCharType="end"/>
    </w:r>
  </w:p>
  <w:permEnd w:id="643260773"/>
  <w:p w:rsidR="00810AAA" w:rsidRPr="00810AAA" w:rsidRDefault="00EA0F6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EA0F62" w:rsidP="00810AAA">
    <w:pPr>
      <w:pStyle w:val="a3"/>
      <w:jc w:val="center"/>
    </w:pPr>
    <w:permStart w:id="1909069204" w:edGrp="everyone"/>
    <w:permEnd w:id="190906920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0C"/>
    <w:rsid w:val="002A150C"/>
    <w:rsid w:val="007F2FFE"/>
    <w:rsid w:val="00BD389D"/>
    <w:rsid w:val="00EA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0CF4"/>
  <w15:chartTrackingRefBased/>
  <w15:docId w15:val="{1D698A5C-3F6B-4F38-B985-6D2F572F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38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D3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D38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D3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D38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2026-01-27T13:20:00Z</dcterms:created>
  <dcterms:modified xsi:type="dcterms:W3CDTF">2026-01-27T13:20:00Z</dcterms:modified>
</cp:coreProperties>
</file>