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1195B" w14:textId="6995651C" w:rsidR="007153C8" w:rsidRPr="007153C8" w:rsidRDefault="00CF6BD3" w:rsidP="007153C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</w:t>
      </w:r>
      <w:r w:rsidR="007153C8" w:rsidRPr="007153C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постановлению администрации городского округа Верхняя Пышма</w:t>
      </w:r>
    </w:p>
    <w:p w14:paraId="5EB2DB6F" w14:textId="2CE9DADC" w:rsidR="007153C8" w:rsidRDefault="00FD41C4" w:rsidP="007153C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от 18.12.2023 № 1506</w:t>
      </w:r>
    </w:p>
    <w:p w14:paraId="227DFB99" w14:textId="77777777" w:rsidR="00FD41C4" w:rsidRDefault="00FD41C4" w:rsidP="007153C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08C3A126" w14:textId="77777777" w:rsidR="00CF6BD3" w:rsidRPr="007153C8" w:rsidRDefault="00CF6BD3" w:rsidP="007153C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312C01C6" w14:textId="5E570DA6" w:rsidR="007153C8" w:rsidRPr="007153C8" w:rsidRDefault="007153C8" w:rsidP="007153C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7153C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УТВЕРЖДЕН</w:t>
      </w:r>
    </w:p>
    <w:p w14:paraId="004CCB78" w14:textId="2D4803C7" w:rsidR="007153C8" w:rsidRPr="007153C8" w:rsidRDefault="007153C8" w:rsidP="007153C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7153C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постановлением администрации городского округа Верхняя Пышма</w:t>
      </w:r>
    </w:p>
    <w:p w14:paraId="1B08E507" w14:textId="04AD13F4" w:rsidR="00CF6BD3" w:rsidRPr="007153C8" w:rsidRDefault="00CF6BD3" w:rsidP="00CF6BD3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7153C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от </w:t>
      </w:r>
      <w:r w:rsidR="0074489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30.12.2025 </w:t>
      </w:r>
      <w:r w:rsidRPr="007153C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№</w:t>
      </w:r>
      <w:r w:rsidR="0074489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1944</w:t>
      </w:r>
      <w:bookmarkStart w:id="0" w:name="_GoBack"/>
      <w:bookmarkEnd w:id="0"/>
    </w:p>
    <w:p w14:paraId="528F8B86" w14:textId="77777777" w:rsidR="007153C8" w:rsidRPr="007153C8" w:rsidRDefault="007153C8" w:rsidP="007153C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75C9AFDD" w14:textId="0EFB1CE1" w:rsidR="007153C8" w:rsidRPr="007153C8" w:rsidRDefault="007153C8" w:rsidP="007153C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153C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ПЕРЕЧЕНЬ </w:t>
      </w:r>
    </w:p>
    <w:p w14:paraId="556CA74C" w14:textId="77777777" w:rsidR="007153C8" w:rsidRPr="007153C8" w:rsidRDefault="007153C8" w:rsidP="007153C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153C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должностей муниципальной службы в администрации городского округа Верхняя Пышма, замещение которых связано с коррупционными рисками</w:t>
      </w:r>
    </w:p>
    <w:p w14:paraId="445AEBBF" w14:textId="77777777" w:rsidR="007153C8" w:rsidRPr="007153C8" w:rsidRDefault="007153C8" w:rsidP="007153C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3957"/>
        <w:gridCol w:w="4816"/>
      </w:tblGrid>
      <w:tr w:rsidR="007153C8" w:rsidRPr="007153C8" w14:paraId="359A3DB1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FC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№ строки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295B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66D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7153C8" w:rsidRPr="007153C8" w14:paraId="54B67E80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53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27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4BF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7153C8" w:rsidRPr="007153C8" w14:paraId="554F07D7" w14:textId="77777777" w:rsidTr="007153C8">
        <w:trPr>
          <w:trHeight w:val="99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D5A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649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537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70EBEF3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264616D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  <w:p w14:paraId="69E6C63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Специалист 1 категории</w:t>
            </w:r>
          </w:p>
        </w:tc>
      </w:tr>
      <w:tr w:rsidR="007153C8" w:rsidRPr="007153C8" w14:paraId="0E8F7DED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77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53C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бухгалтерского учета и отчетности администрации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DE2D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1766441C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494F9EE4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445A7445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28F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A0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D0C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Начальник управления</w:t>
            </w:r>
          </w:p>
          <w:p w14:paraId="11AD672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7153C8" w:rsidRPr="007153C8" w14:paraId="64CAB68D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AA4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BAB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информационных технологий управления делами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40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19BC385B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  <w:tr w:rsidR="007153C8" w:rsidRPr="007153C8" w14:paraId="28DFF008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19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FDB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Сектор муниципальной службы, кадров и наград управления делами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31F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  <w:tr w:rsidR="007153C8" w:rsidRPr="007153C8" w14:paraId="35FBB54E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CD4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42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0C6B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управления</w:t>
            </w:r>
          </w:p>
          <w:p w14:paraId="483B2D0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начальника управления</w:t>
            </w:r>
          </w:p>
          <w:p w14:paraId="213B3C5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7885899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39D8EC9A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034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D9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39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Председатель комитета</w:t>
            </w:r>
          </w:p>
          <w:p w14:paraId="5DB3127B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председателя комитета</w:t>
            </w:r>
          </w:p>
        </w:tc>
      </w:tr>
      <w:tr w:rsidR="007153C8" w:rsidRPr="007153C8" w14:paraId="35C85340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A5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054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муниципального заказа комитета экономики и муниципального заказа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3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31F50AD5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  <w:p w14:paraId="20AD5CA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Специалист 1 категории</w:t>
            </w:r>
          </w:p>
        </w:tc>
      </w:tr>
      <w:tr w:rsidR="007153C8" w:rsidRPr="007153C8" w14:paraId="4761AED8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D4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D31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C64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756ECA0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3649C6F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специалист,</w:t>
            </w: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участвующий в процедурах по предоставлению субсидий коммерческим и некоммерческим </w:t>
            </w: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организациям за счет средств бюджета городского округа</w:t>
            </w:r>
          </w:p>
        </w:tc>
      </w:tr>
      <w:tr w:rsidR="007153C8" w:rsidRPr="007153C8" w14:paraId="429C7EB2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D2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5BFD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C2F1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Председатель комитета</w:t>
            </w:r>
          </w:p>
          <w:p w14:paraId="2FA75CB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председателя комитета</w:t>
            </w:r>
          </w:p>
        </w:tc>
      </w:tr>
      <w:tr w:rsidR="007153C8" w:rsidRPr="007153C8" w14:paraId="4E2E87E5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3E9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A9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Отдел муниципального имущества </w:t>
            </w:r>
          </w:p>
          <w:p w14:paraId="7FBEEB7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комитета по управлению имуществом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3C6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45E3308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37C9A79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215AAD40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FB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1E4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Отдел земельных отношений </w:t>
            </w:r>
          </w:p>
          <w:p w14:paraId="7A763D0C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комитета по управлению имуществом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F411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166FE9A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5E6344F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01A12BA9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61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4321" w14:textId="20737C8E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Отдел муниципального земельного контроля комитета по управлению имуществом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001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3FCA2CB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4A217C0F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57DD4F8F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E9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9EA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Отдел бухгалтерского учета и отчетности комитета по управлению имуществом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72C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Начальник отдела</w:t>
            </w:r>
          </w:p>
          <w:p w14:paraId="3E4544BD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Главный специалист</w:t>
            </w:r>
          </w:p>
          <w:p w14:paraId="026AD79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1F09D09E" w14:textId="77777777" w:rsidTr="007153C8">
        <w:trPr>
          <w:trHeight w:val="483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86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6CF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7295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управления</w:t>
            </w:r>
          </w:p>
          <w:p w14:paraId="4513AE1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7153C8" w:rsidRPr="007153C8" w14:paraId="57DB65C0" w14:textId="77777777" w:rsidTr="007153C8">
        <w:trPr>
          <w:trHeight w:val="91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C5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5F4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Отдел финансового контроля </w:t>
            </w:r>
          </w:p>
          <w:p w14:paraId="45D05605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Финансового управления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DEFF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Начальник отдела </w:t>
            </w:r>
          </w:p>
          <w:p w14:paraId="3EF7CD0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14:paraId="43817111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7153C8" w:rsidRPr="007153C8" w14:paraId="53B61230" w14:textId="77777777" w:rsidTr="007153C8">
        <w:trPr>
          <w:trHeight w:val="66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905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26CA" w14:textId="67D25779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бухгалтерского учета и отчетности Финансового управления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E8B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Начальник отдела </w:t>
            </w:r>
          </w:p>
          <w:p w14:paraId="7E02FD2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71D569EF" w14:textId="77777777" w:rsidTr="007153C8">
        <w:trPr>
          <w:trHeight w:val="58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9A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4EF6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Отдел планирования доходов </w:t>
            </w:r>
          </w:p>
          <w:p w14:paraId="64702A4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Финансового управления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9D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Начальник отдела  </w:t>
            </w:r>
          </w:p>
        </w:tc>
      </w:tr>
      <w:tr w:rsidR="007153C8" w:rsidRPr="007153C8" w14:paraId="60284B25" w14:textId="77777777" w:rsidTr="007153C8">
        <w:trPr>
          <w:trHeight w:val="353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E34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256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Бюджетный отдел Финансового управления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3A0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Главный специалист </w:t>
            </w:r>
          </w:p>
        </w:tc>
      </w:tr>
      <w:tr w:rsidR="007153C8" w:rsidRPr="007153C8" w14:paraId="692584B5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44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89B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Отдел социальной политики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50B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Начальник отдела</w:t>
            </w:r>
          </w:p>
          <w:p w14:paraId="2E5D779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Главный специалист</w:t>
            </w:r>
          </w:p>
          <w:p w14:paraId="52C1A00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31AA5AD5" w14:textId="77777777" w:rsidTr="007153C8"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53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D7B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216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7153C8" w:rsidRPr="007153C8" w14:paraId="7A8DB5F5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FD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CC3C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городского хозяйства и охраны окружающей среды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CDE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559CC711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25EA1BD5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F9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C9CC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по учету и распределению жилья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7E0F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  <w:p w14:paraId="6831F551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5F9D058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3164A3E2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3A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69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 проектного управления и стратегического планирования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B0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7153C8" w:rsidRPr="007153C8" w14:paraId="767D4436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EBDD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8A8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Служба по развитию потребительского рынка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1FA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6EF635DD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5E092D5A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BF3B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EC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Служба по взаимодействию с административными органами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0F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Главный специалист</w:t>
            </w:r>
          </w:p>
          <w:p w14:paraId="391B0E8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Ведущий специалист</w:t>
            </w:r>
          </w:p>
        </w:tc>
      </w:tr>
      <w:tr w:rsidR="007153C8" w:rsidRPr="007153C8" w14:paraId="04214026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D8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8B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Балтымская сельская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8B5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Глава сельской администрации</w:t>
            </w:r>
          </w:p>
          <w:p w14:paraId="6E0D0261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Специалист 1 категории</w:t>
            </w:r>
          </w:p>
        </w:tc>
      </w:tr>
      <w:tr w:rsidR="007153C8" w:rsidRPr="007153C8" w14:paraId="3A89B81B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D7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9A4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Исетская поселковая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75C7" w14:textId="2169712A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Глава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поселковой</w:t>
            </w: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администрации</w:t>
            </w:r>
          </w:p>
          <w:p w14:paraId="7FE620E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Специалист 1 категории</w:t>
            </w:r>
          </w:p>
        </w:tc>
      </w:tr>
      <w:tr w:rsidR="007153C8" w:rsidRPr="007153C8" w14:paraId="610D8EC2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A7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7C15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Кедровская поселковая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1E33" w14:textId="215A05C8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Глава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поселковой</w:t>
            </w: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администрации</w:t>
            </w:r>
          </w:p>
          <w:p w14:paraId="07E46BF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Специалист 1 категории</w:t>
            </w:r>
          </w:p>
        </w:tc>
      </w:tr>
      <w:tr w:rsidR="007153C8" w:rsidRPr="007153C8" w14:paraId="1EB30507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7A2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45E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Красненская поселковая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09B6" w14:textId="73825096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Глава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поселковой</w:t>
            </w: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администрации</w:t>
            </w:r>
          </w:p>
          <w:p w14:paraId="0BBE4D95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Специалист 1 категории</w:t>
            </w:r>
          </w:p>
        </w:tc>
      </w:tr>
      <w:tr w:rsidR="007153C8" w:rsidRPr="007153C8" w14:paraId="3173A3DA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45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D1E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Мостовская сельская администрация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29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Глава сельской администрации</w:t>
            </w:r>
          </w:p>
          <w:p w14:paraId="25A7CD17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Times New Roman" w:hAnsi="Liberation Serif" w:cs="Times New Roman"/>
                <w:sz w:val="24"/>
                <w:szCs w:val="24"/>
              </w:rPr>
              <w:t>Специалист 1 категории</w:t>
            </w:r>
          </w:p>
        </w:tc>
      </w:tr>
      <w:tr w:rsidR="007153C8" w:rsidRPr="007153C8" w14:paraId="0A93EEEE" w14:textId="77777777" w:rsidTr="007153C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A63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9CA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Служба мобилизационной подготовки и специальных работ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B5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Главный специалист (по мобилизационной подготовке)</w:t>
            </w:r>
          </w:p>
          <w:p w14:paraId="7DD90B50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Главный специалист (по режиму секретности и секретному делопроизводству)</w:t>
            </w:r>
          </w:p>
        </w:tc>
      </w:tr>
      <w:tr w:rsidR="007153C8" w:rsidRPr="007153C8" w14:paraId="3F9B2EBC" w14:textId="77777777" w:rsidTr="007153C8">
        <w:trPr>
          <w:trHeight w:val="691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578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19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Управление по работе с территориями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EB9" w14:textId="77777777" w:rsidR="007153C8" w:rsidRPr="007153C8" w:rsidRDefault="007153C8" w:rsidP="007153C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53C8">
              <w:rPr>
                <w:rFonts w:ascii="Liberation Serif" w:eastAsia="Calibri" w:hAnsi="Liberation Serif" w:cs="Times New Roman"/>
                <w:sz w:val="24"/>
                <w:szCs w:val="24"/>
              </w:rPr>
              <w:t>Начальник управления</w:t>
            </w:r>
          </w:p>
        </w:tc>
      </w:tr>
    </w:tbl>
    <w:p w14:paraId="036F12A2" w14:textId="77777777" w:rsidR="000D5344" w:rsidRPr="007153C8" w:rsidRDefault="000D5344">
      <w:pPr>
        <w:rPr>
          <w:rFonts w:ascii="Liberation Serif" w:hAnsi="Liberation Serif"/>
          <w:sz w:val="24"/>
          <w:szCs w:val="24"/>
        </w:rPr>
      </w:pPr>
    </w:p>
    <w:sectPr w:rsidR="000D5344" w:rsidRPr="007153C8" w:rsidSect="00CF6B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C8"/>
    <w:rsid w:val="000D5344"/>
    <w:rsid w:val="004F09DE"/>
    <w:rsid w:val="007153C8"/>
    <w:rsid w:val="00744892"/>
    <w:rsid w:val="00767908"/>
    <w:rsid w:val="00C92AD8"/>
    <w:rsid w:val="00CF6BD3"/>
    <w:rsid w:val="00E147F7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D48A"/>
  <w15:chartTrackingRefBased/>
  <w15:docId w15:val="{F8CBA700-233F-4B81-B9CB-CFF8BC47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3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3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3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3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3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3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3C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F6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6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Снедкова Елена Владимировна</cp:lastModifiedBy>
  <cp:revision>2</cp:revision>
  <cp:lastPrinted>2026-01-14T10:36:00Z</cp:lastPrinted>
  <dcterms:created xsi:type="dcterms:W3CDTF">2026-01-29T09:25:00Z</dcterms:created>
  <dcterms:modified xsi:type="dcterms:W3CDTF">2026-01-29T09:25:00Z</dcterms:modified>
</cp:coreProperties>
</file>