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BE7ACB" w:rsidTr="00BE7ACB">
        <w:trPr>
          <w:trHeight w:val="524"/>
        </w:trPr>
        <w:tc>
          <w:tcPr>
            <w:tcW w:w="9460" w:type="dxa"/>
            <w:gridSpan w:val="5"/>
            <w:hideMark/>
          </w:tcPr>
          <w:p w:rsidR="00BE7ACB" w:rsidRDefault="00BE7A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E7ACB" w:rsidRDefault="00BE7A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E7ACB" w:rsidRDefault="00BE7AC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E7ACB" w:rsidRDefault="00BE7AC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63A0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E7ACB" w:rsidTr="00BE7ACB">
        <w:trPr>
          <w:trHeight w:val="524"/>
        </w:trPr>
        <w:tc>
          <w:tcPr>
            <w:tcW w:w="284" w:type="dxa"/>
            <w:vAlign w:val="bottom"/>
            <w:hideMark/>
          </w:tcPr>
          <w:p w:rsidR="00BE7ACB" w:rsidRDefault="00BE7AC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7ACB" w:rsidRDefault="00BE7A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BE7ACB" w:rsidRDefault="00BE7A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7ACB" w:rsidRDefault="00BE7A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E7ACB" w:rsidRDefault="00BE7A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E7ACB" w:rsidTr="00BE7ACB">
        <w:trPr>
          <w:trHeight w:val="130"/>
        </w:trPr>
        <w:tc>
          <w:tcPr>
            <w:tcW w:w="9460" w:type="dxa"/>
            <w:gridSpan w:val="5"/>
          </w:tcPr>
          <w:p w:rsidR="00BE7ACB" w:rsidRDefault="00BE7AC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E7ACB" w:rsidTr="00BE7ACB">
        <w:tc>
          <w:tcPr>
            <w:tcW w:w="9460" w:type="dxa"/>
            <w:gridSpan w:val="5"/>
          </w:tcPr>
          <w:p w:rsidR="00BE7ACB" w:rsidRDefault="00BE7AC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E7ACB" w:rsidRDefault="00BE7AC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E7ACB" w:rsidRDefault="00BE7AC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E7ACB" w:rsidTr="00BE7ACB">
        <w:tc>
          <w:tcPr>
            <w:tcW w:w="9460" w:type="dxa"/>
            <w:gridSpan w:val="5"/>
            <w:hideMark/>
          </w:tcPr>
          <w:p w:rsidR="00BE7ACB" w:rsidRDefault="00BE7AC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комплексной программы «Профилактика терроризма и экстремизма, а также минимизация и (или) ликвидация последствий их проявлений в городском округе Верхняя Пышма» </w:t>
            </w:r>
          </w:p>
        </w:tc>
      </w:tr>
      <w:tr w:rsidR="00BE7ACB" w:rsidTr="00BE7ACB">
        <w:tc>
          <w:tcPr>
            <w:tcW w:w="9460" w:type="dxa"/>
            <w:gridSpan w:val="5"/>
          </w:tcPr>
          <w:p w:rsidR="00BE7ACB" w:rsidRDefault="00BE7A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E7ACB" w:rsidRDefault="00BE7A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E7ACB" w:rsidRDefault="00BE7ACB" w:rsidP="00BE7A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В соответствии со статьей 5 Федерального закона </w:t>
      </w:r>
      <w:r>
        <w:rPr>
          <w:rFonts w:ascii="Liberation Serif" w:eastAsia="Calibri" w:hAnsi="Liberation Serif"/>
          <w:sz w:val="28"/>
          <w:szCs w:val="28"/>
        </w:rPr>
        <w:br/>
        <w:t xml:space="preserve">от 25 июля 2002 года № 114-ФЗ «О противодействии экстремистской деятельности», руководствуясь </w:t>
      </w:r>
      <w:r>
        <w:rPr>
          <w:rFonts w:ascii="Liberation Serif" w:hAnsi="Liberation Serif"/>
          <w:sz w:val="28"/>
          <w:szCs w:val="28"/>
        </w:rPr>
        <w:t xml:space="preserve">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</w:t>
      </w:r>
      <w:r>
        <w:rPr>
          <w:rFonts w:ascii="Liberation Serif" w:eastAsia="Calibri" w:hAnsi="Liberation Serif"/>
          <w:sz w:val="28"/>
          <w:szCs w:val="28"/>
        </w:rPr>
        <w:t xml:space="preserve"> в соответствии </w:t>
      </w:r>
      <w:r>
        <w:rPr>
          <w:rFonts w:ascii="Liberation Serif" w:eastAsia="Calibri" w:hAnsi="Liberation Serif"/>
          <w:sz w:val="28"/>
          <w:szCs w:val="28"/>
        </w:rPr>
        <w:br/>
        <w:t xml:space="preserve">со статьей </w:t>
      </w:r>
      <w:r w:rsidRPr="00BE7ACB">
        <w:rPr>
          <w:rFonts w:ascii="Liberation Serif" w:eastAsia="Calibri" w:hAnsi="Liberation Serif"/>
          <w:sz w:val="28"/>
          <w:szCs w:val="28"/>
        </w:rPr>
        <w:t>5.2</w:t>
      </w:r>
      <w:r>
        <w:rPr>
          <w:rFonts w:ascii="Liberation Serif" w:eastAsia="Calibri" w:hAnsi="Liberation Serif"/>
          <w:sz w:val="28"/>
          <w:szCs w:val="28"/>
        </w:rPr>
        <w:t xml:space="preserve"> Федерального закона от 06 марта 2006 года № 35-ФЗ </w:t>
      </w:r>
      <w:r>
        <w:rPr>
          <w:rFonts w:ascii="Liberation Serif" w:eastAsia="Calibri" w:hAnsi="Liberation Serif"/>
          <w:sz w:val="28"/>
          <w:szCs w:val="28"/>
        </w:rPr>
        <w:br/>
        <w:t xml:space="preserve">«О противодействии терроризму», с положениями Стратегии противодействия экстремизму в Российской Федерации, утвержденной Указом Президента Российской Федерации от 28 декабря 2024 года № 1124, </w:t>
      </w:r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23.12.2025 № 33/6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 xml:space="preserve">О бюджете городского округа Верхняя Пышма на 2026 год и плановый период </w:t>
      </w:r>
      <w:r>
        <w:rPr>
          <w:rFonts w:ascii="Liberation Serif" w:eastAsia="Calibri" w:hAnsi="Liberation Serif"/>
          <w:sz w:val="28"/>
          <w:szCs w:val="28"/>
        </w:rPr>
        <w:br/>
        <w:t>2027 и 2028 годов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», </w:t>
      </w:r>
      <w:r>
        <w:rPr>
          <w:rFonts w:ascii="Liberation Serif" w:eastAsia="Calibri" w:hAnsi="Liberation Serif"/>
          <w:sz w:val="28"/>
          <w:szCs w:val="28"/>
        </w:rPr>
        <w:t xml:space="preserve">на основании </w:t>
      </w:r>
      <w:r>
        <w:rPr>
          <w:rFonts w:ascii="Liberation Serif" w:hAnsi="Liberation Serif"/>
          <w:sz w:val="28"/>
          <w:szCs w:val="28"/>
        </w:rPr>
        <w:t xml:space="preserve">статьи 25 </w:t>
      </w:r>
      <w:r>
        <w:rPr>
          <w:rFonts w:ascii="Liberation Serif" w:eastAsia="Calibri" w:hAnsi="Liberation Serif"/>
          <w:sz w:val="28"/>
          <w:szCs w:val="28"/>
        </w:rPr>
        <w:t>Устава городского округа Верхняя Пышма Свердловской области, администрация городского округа Верхняя Пышма</w:t>
      </w:r>
    </w:p>
    <w:p w:rsidR="00BE7ACB" w:rsidRDefault="00BE7ACB" w:rsidP="00BE7AC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E7ACB" w:rsidRDefault="00BE7ACB" w:rsidP="00BE7AC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Утвердить комплексную программу «</w:t>
      </w:r>
      <w:r>
        <w:rPr>
          <w:rFonts w:ascii="Liberation Serif" w:eastAsia="Calibri" w:hAnsi="Liberation Serif"/>
          <w:sz w:val="28"/>
          <w:szCs w:val="28"/>
        </w:rPr>
        <w:t xml:space="preserve">Профилактика терроризма </w:t>
      </w:r>
      <w:r>
        <w:rPr>
          <w:rFonts w:ascii="Liberation Serif" w:eastAsia="Calibri" w:hAnsi="Liberation Serif"/>
          <w:sz w:val="28"/>
          <w:szCs w:val="28"/>
        </w:rPr>
        <w:br/>
        <w:t xml:space="preserve">и экстремизма, а также минимизация и (или) ликвидация последствий </w:t>
      </w:r>
      <w:r>
        <w:rPr>
          <w:rFonts w:ascii="Liberation Serif" w:eastAsia="Calibri" w:hAnsi="Liberation Serif"/>
          <w:sz w:val="28"/>
          <w:szCs w:val="28"/>
        </w:rPr>
        <w:br/>
        <w:t>их проявлений в городском округе Верхняя Пышма</w:t>
      </w:r>
      <w:r>
        <w:rPr>
          <w:rFonts w:ascii="Liberation Serif" w:hAnsi="Liberation Serif"/>
          <w:color w:val="000000"/>
          <w:sz w:val="28"/>
          <w:szCs w:val="28"/>
        </w:rPr>
        <w:t>» (прилагается).</w:t>
      </w:r>
    </w:p>
    <w:p w:rsidR="00BE7ACB" w:rsidRDefault="00BE7ACB" w:rsidP="00BE7AC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утратившими силу:</w:t>
      </w:r>
    </w:p>
    <w:p w:rsidR="00BE7ACB" w:rsidRDefault="00BE7ACB" w:rsidP="00BE7A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03.02.2020 № 87 «Об утверждении комплексной программы «Профилактика терроризма и экстремизма, а также минимизация и (или) ликвидация последствий их проявлений в городском округе Верхняя Пышма </w:t>
      </w:r>
      <w:r>
        <w:rPr>
          <w:rFonts w:ascii="Liberation Serif" w:hAnsi="Liberation Serif"/>
          <w:sz w:val="28"/>
          <w:szCs w:val="28"/>
        </w:rPr>
        <w:br/>
        <w:t>на 2020-2024 годы»;</w:t>
      </w:r>
    </w:p>
    <w:p w:rsidR="00BE7ACB" w:rsidRDefault="00BE7ACB" w:rsidP="00BE7A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24.01.2024 № 58 «О внесении изменений в комплексную программу «Профилактика терроризма и экстремизма, а также минимизация и (или) ликвидация последствий их проявлений в городском округе Верхняя Пышма на 2020-2024 годы», утвержденную постановлением администрации городского округа Верхняя Пышма от 03.02.2020 № 87».</w:t>
      </w:r>
    </w:p>
    <w:p w:rsidR="00BE7ACB" w:rsidRDefault="00BE7ACB" w:rsidP="00BE7AC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lastRenderedPageBreak/>
        <w:t xml:space="preserve">на заместителя главы администрации по вопросам безопасности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Амирова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Д.Ш.</w:t>
      </w:r>
    </w:p>
    <w:p w:rsidR="00BE7ACB" w:rsidRDefault="00BE7ACB" w:rsidP="00BE7AC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BE7ACB" w:rsidRDefault="00BE7ACB" w:rsidP="00BE7ACB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p w:rsidR="00BE7ACB" w:rsidRDefault="00BE7ACB" w:rsidP="00BE7ACB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BE7ACB" w:rsidTr="00BE7ACB">
        <w:tc>
          <w:tcPr>
            <w:tcW w:w="6237" w:type="dxa"/>
            <w:vAlign w:val="bottom"/>
            <w:hideMark/>
          </w:tcPr>
          <w:p w:rsidR="00BE7ACB" w:rsidRDefault="00BE7A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E7ACB" w:rsidRDefault="00BE7AC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E7ACB" w:rsidRDefault="00BE7ACB" w:rsidP="00BE7ACB">
      <w:pPr>
        <w:pStyle w:val="ConsNormal"/>
        <w:widowControl/>
        <w:ind w:firstLine="0"/>
        <w:rPr>
          <w:rFonts w:ascii="Liberation Serif" w:hAnsi="Liberation Serif"/>
        </w:rPr>
      </w:pPr>
    </w:p>
    <w:p w:rsidR="00BE7ACB" w:rsidRDefault="00BE7ACB">
      <w:pPr>
        <w:spacing w:after="160" w:line="259" w:lineRule="auto"/>
      </w:pPr>
      <w:r>
        <w:br w:type="page"/>
      </w:r>
    </w:p>
    <w:p w:rsidR="00BE7ACB" w:rsidRPr="006E329E" w:rsidRDefault="00BE7ACB" w:rsidP="00BE7ACB">
      <w:pPr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                                                                                 </w:t>
      </w:r>
      <w:r w:rsidRPr="006E329E">
        <w:rPr>
          <w:rFonts w:ascii="Liberation Serif" w:hAnsi="Liberation Serif" w:cs="Liberation Serif"/>
          <w:sz w:val="28"/>
          <w:szCs w:val="28"/>
        </w:rPr>
        <w:t>УТВЕРЖДЕНА</w:t>
      </w:r>
    </w:p>
    <w:p w:rsidR="00BE7ACB" w:rsidRPr="006E329E" w:rsidRDefault="00BE7ACB" w:rsidP="00BE7ACB">
      <w:pPr>
        <w:widowControl w:val="0"/>
        <w:autoSpaceDE w:val="0"/>
        <w:autoSpaceDN w:val="0"/>
        <w:adjustRightInd w:val="0"/>
        <w:ind w:left="5670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BE7ACB" w:rsidRPr="006E329E" w:rsidRDefault="00BE7ACB" w:rsidP="00BE7ACB">
      <w:pPr>
        <w:widowControl w:val="0"/>
        <w:autoSpaceDE w:val="0"/>
        <w:autoSpaceDN w:val="0"/>
        <w:adjustRightInd w:val="0"/>
        <w:ind w:left="5670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от ______________ № _________</w:t>
      </w:r>
    </w:p>
    <w:p w:rsidR="00BE7ACB" w:rsidRPr="006E329E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E7ACB" w:rsidRPr="006E329E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BE7ACB" w:rsidRPr="006E329E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>КОМПЛЕКСНАЯ ПРОГРАММА</w:t>
      </w:r>
    </w:p>
    <w:p w:rsidR="00BE7ACB" w:rsidRPr="006E329E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>«Профилактика терроризма и экстремизма, а также минимизация и (или) ликвидация последствий их проявлений в городском округе Верхняя Пышма»</w:t>
      </w:r>
    </w:p>
    <w:p w:rsidR="00BE7ACB" w:rsidRPr="006E329E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BE7ACB" w:rsidRPr="006E329E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>ПАСПОРТ</w:t>
      </w:r>
    </w:p>
    <w:p w:rsidR="00BE7ACB" w:rsidRPr="006E329E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>КОМПЛЕКСНОЙ ПРОГРАММЫ</w:t>
      </w:r>
    </w:p>
    <w:p w:rsidR="00BE7ACB" w:rsidRPr="006E329E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>«Профилактика терроризма и экстремизма, а также минимизация и (или) ликвидация последствий их проявлений в городском округе Верхняя Пышма»</w:t>
      </w:r>
    </w:p>
    <w:p w:rsidR="00BE7ACB" w:rsidRPr="006E329E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6237"/>
      </w:tblGrid>
      <w:tr w:rsidR="00BE7ACB" w:rsidRPr="006E329E" w:rsidTr="00141416">
        <w:trPr>
          <w:trHeight w:val="400"/>
        </w:trPr>
        <w:tc>
          <w:tcPr>
            <w:tcW w:w="3686" w:type="dxa"/>
            <w:tcMar>
              <w:top w:w="113" w:type="dxa"/>
              <w:bottom w:w="113" w:type="dxa"/>
            </w:tcMar>
            <w:hideMark/>
          </w:tcPr>
          <w:p w:rsidR="00BE7ACB" w:rsidRPr="006E329E" w:rsidRDefault="00BE7ACB" w:rsidP="00141416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>Ответственный исполнитель комплексной программы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  <w:hideMark/>
          </w:tcPr>
          <w:p w:rsidR="00BE7ACB" w:rsidRPr="006E329E" w:rsidRDefault="00BE7ACB" w:rsidP="00141416">
            <w:pPr>
              <w:rPr>
                <w:rFonts w:ascii="Liberation Serif" w:hAnsi="Liberation Serif"/>
                <w:sz w:val="28"/>
                <w:szCs w:val="28"/>
              </w:rPr>
            </w:pPr>
            <w:r w:rsidRPr="006E329E">
              <w:rPr>
                <w:rFonts w:ascii="Liberation Serif" w:hAnsi="Liberation Serif"/>
                <w:sz w:val="28"/>
                <w:szCs w:val="28"/>
              </w:rPr>
              <w:t>Администрация городского округа Верхняя Пышма</w:t>
            </w:r>
          </w:p>
        </w:tc>
      </w:tr>
      <w:tr w:rsidR="00BE7ACB" w:rsidRPr="006E329E" w:rsidTr="00141416">
        <w:trPr>
          <w:trHeight w:val="400"/>
        </w:trPr>
        <w:tc>
          <w:tcPr>
            <w:tcW w:w="3686" w:type="dxa"/>
            <w:tcMar>
              <w:top w:w="113" w:type="dxa"/>
              <w:bottom w:w="113" w:type="dxa"/>
            </w:tcMar>
            <w:hideMark/>
          </w:tcPr>
          <w:p w:rsidR="00BE7ACB" w:rsidRPr="006E329E" w:rsidRDefault="00BE7ACB" w:rsidP="00141416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>Сроки реализации комплексной программы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  <w:hideMark/>
          </w:tcPr>
          <w:p w:rsidR="00BE7ACB" w:rsidRPr="006E329E" w:rsidRDefault="00BE7ACB" w:rsidP="00141416">
            <w:pPr>
              <w:rPr>
                <w:rFonts w:ascii="Liberation Serif" w:hAnsi="Liberation Serif"/>
                <w:sz w:val="28"/>
                <w:szCs w:val="28"/>
              </w:rPr>
            </w:pPr>
            <w:r w:rsidRPr="006E329E">
              <w:rPr>
                <w:rStyle w:val="11"/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Style w:val="11"/>
                <w:rFonts w:ascii="Liberation Serif" w:hAnsi="Liberation Serif"/>
                <w:sz w:val="28"/>
                <w:szCs w:val="28"/>
              </w:rPr>
              <w:t>6–</w:t>
            </w:r>
            <w:r w:rsidRPr="006E329E">
              <w:rPr>
                <w:rStyle w:val="11"/>
                <w:rFonts w:ascii="Liberation Serif" w:hAnsi="Liberation Serif"/>
                <w:sz w:val="28"/>
                <w:szCs w:val="28"/>
              </w:rPr>
              <w:t>20</w:t>
            </w:r>
            <w:r>
              <w:rPr>
                <w:rStyle w:val="11"/>
                <w:rFonts w:ascii="Liberation Serif" w:hAnsi="Liberation Serif"/>
                <w:sz w:val="28"/>
                <w:szCs w:val="28"/>
              </w:rPr>
              <w:t>30</w:t>
            </w:r>
            <w:r w:rsidRPr="006E329E">
              <w:rPr>
                <w:rStyle w:val="11"/>
                <w:rFonts w:ascii="Liberation Serif" w:hAnsi="Liberation Serif"/>
                <w:sz w:val="28"/>
                <w:szCs w:val="28"/>
              </w:rPr>
              <w:t xml:space="preserve"> годы</w:t>
            </w:r>
          </w:p>
        </w:tc>
      </w:tr>
      <w:tr w:rsidR="00BE7ACB" w:rsidRPr="006E329E" w:rsidTr="00141416">
        <w:trPr>
          <w:trHeight w:val="400"/>
        </w:trPr>
        <w:tc>
          <w:tcPr>
            <w:tcW w:w="3686" w:type="dxa"/>
            <w:tcMar>
              <w:top w:w="113" w:type="dxa"/>
              <w:bottom w:w="113" w:type="dxa"/>
            </w:tcMar>
            <w:hideMark/>
          </w:tcPr>
          <w:p w:rsidR="00BE7ACB" w:rsidRPr="006E329E" w:rsidRDefault="00BE7ACB" w:rsidP="00141416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>Цели и задачи комплексной программы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  <w:hideMark/>
          </w:tcPr>
          <w:p w:rsidR="00BE7ACB" w:rsidRPr="006E329E" w:rsidRDefault="00BE7ACB" w:rsidP="001414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b/>
                <w:sz w:val="28"/>
                <w:szCs w:val="28"/>
              </w:rPr>
              <w:t>Цель:</w:t>
            </w:r>
          </w:p>
          <w:p w:rsidR="00BE7ACB" w:rsidRPr="006E329E" w:rsidRDefault="00BE7ACB" w:rsidP="001414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Реализация государственной политики в области профилактики терроризма и экстремизма, минимизации и (или) ликвидации последствий их проявлений, а также защита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прав и свобод человека и гражданина,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личности, общества и государства от террористических и экстремистских актов и иных проявлений терроризма и экстремизма на территории городского округа Верхняя Пышма.</w:t>
            </w:r>
          </w:p>
          <w:p w:rsidR="00BE7ACB" w:rsidRPr="006E329E" w:rsidRDefault="00BE7ACB" w:rsidP="00141416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b/>
                <w:sz w:val="28"/>
                <w:szCs w:val="28"/>
              </w:rPr>
              <w:t>Задачи:</w:t>
            </w:r>
          </w:p>
          <w:p w:rsidR="00BE7ACB" w:rsidRPr="006E329E" w:rsidRDefault="00BE7ACB" w:rsidP="001414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1)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ыявление и устранение причин и условий, способствующих возникновению 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  <w:t>и распространению терроризма и экстремизма на территории городского округа Верхняя Пышма;</w:t>
            </w:r>
          </w:p>
          <w:p w:rsidR="00BE7ACB" w:rsidRPr="006E329E" w:rsidRDefault="00BE7ACB" w:rsidP="001414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2)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беспечение выполнения требований 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  <w:t>к антитеррористической защищенности объектов (территорий), находящихся в муниципальной собственности или в ведении органов местного самоуправления</w:t>
            </w:r>
            <w:r w:rsidRPr="006E329E">
              <w:rPr>
                <w:rFonts w:ascii="Liberation Serif" w:hAnsi="Liberation Serif"/>
              </w:rPr>
              <w:t xml:space="preserve"> 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и мест массового пребывания людей;</w:t>
            </w:r>
          </w:p>
          <w:p w:rsidR="00BE7ACB" w:rsidRPr="006E329E" w:rsidRDefault="00BE7ACB" w:rsidP="001414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3)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рганизация и проведение в городском округе Верхняя Пышма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  <w:t>и иных мероприятий;</w:t>
            </w:r>
          </w:p>
          <w:p w:rsidR="00BE7ACB" w:rsidRDefault="00BE7ACB" w:rsidP="001414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4)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оддержание в состоянии постоянной готовности к эффективному использованию сил 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  <w:t>и средств городского округа Верхняя Пышма, предназначенных для минимизации и (или) ликвидации последствий проявлений терроризма,  экстремизма</w:t>
            </w:r>
            <w:r w:rsidRPr="006E329E">
              <w:rPr>
                <w:rFonts w:ascii="Liberation Serif" w:hAnsi="Liberation Serif"/>
              </w:rPr>
              <w:t xml:space="preserve"> 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и их неблагоприятного морально-психологического воздействия на общество или отдельные социальные группы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BE7ACB" w:rsidRDefault="00BE7ACB" w:rsidP="001414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5) повышение эффективности мониторинга в сфере противодействия экстремизму, представляющей собой мероприятия по сбору, анализу и оценке информации о развитии общественно-политических, социально-экономических и иных процессов, создающих условия для возникновения проявлений экстремизма;</w:t>
            </w:r>
          </w:p>
          <w:p w:rsidR="00BE7ACB" w:rsidRDefault="00BE7ACB" w:rsidP="001414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6) консолидация усилий субъектов противодействия экстремизму и заинтересованных организаций;</w:t>
            </w:r>
          </w:p>
          <w:p w:rsidR="00BE7ACB" w:rsidRDefault="00BE7ACB" w:rsidP="001414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7) размещение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направленности;</w:t>
            </w:r>
          </w:p>
          <w:p w:rsidR="00BE7ACB" w:rsidRDefault="00BE7ACB" w:rsidP="001414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8) повышение эффективности профилактики экстремистской направленности;</w:t>
            </w:r>
          </w:p>
          <w:p w:rsidR="00BE7ACB" w:rsidRDefault="00BE7ACB" w:rsidP="001414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9) организация основанного на традиционных российских духовно-нравственных ценностях информационного противодействия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распространению экстремистской и иных деструктивных идеологий;</w:t>
            </w:r>
          </w:p>
          <w:p w:rsidR="00BE7ACB" w:rsidRPr="006E329E" w:rsidRDefault="00BE7ACB" w:rsidP="0014141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10) повышение уровня патриотизма населения городского округа Верхняя Пышма.</w:t>
            </w:r>
          </w:p>
        </w:tc>
      </w:tr>
      <w:tr w:rsidR="00BE7ACB" w:rsidRPr="006E329E" w:rsidTr="00141416">
        <w:trPr>
          <w:trHeight w:val="600"/>
        </w:trPr>
        <w:tc>
          <w:tcPr>
            <w:tcW w:w="3686" w:type="dxa"/>
            <w:tcMar>
              <w:top w:w="113" w:type="dxa"/>
              <w:bottom w:w="113" w:type="dxa"/>
            </w:tcMar>
            <w:hideMark/>
          </w:tcPr>
          <w:p w:rsidR="00BE7ACB" w:rsidRPr="006E329E" w:rsidRDefault="00BE7ACB" w:rsidP="00141416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Перечень основных целевых показателей комплексной программы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  <w:hideMark/>
          </w:tcPr>
          <w:p w:rsidR="00BE7ACB" w:rsidRPr="006E329E" w:rsidRDefault="00BE7ACB" w:rsidP="00BE7A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67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оличество проведенных заседаний антитеррористической комиссии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ородско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го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округ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Верхняя Пышма (далее – АТК МО);</w:t>
            </w:r>
          </w:p>
          <w:p w:rsidR="00BE7ACB" w:rsidRDefault="00BE7ACB" w:rsidP="00BE7A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67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оличество проведенных заседаний комиссии по профилактике экстремизма в городском округе Верхняя Пышма;</w:t>
            </w:r>
          </w:p>
          <w:p w:rsidR="00BE7ACB" w:rsidRPr="006E329E" w:rsidRDefault="00BE7ACB" w:rsidP="00BE7AC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беспечение проверок состояния антитеррористической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  <w:p w:rsidR="00BE7ACB" w:rsidRPr="006E329E" w:rsidRDefault="00BE7ACB" w:rsidP="00141416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)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предъявляемым требованиям;</w:t>
            </w:r>
          </w:p>
          <w:p w:rsidR="00BE7ACB" w:rsidRPr="006E329E" w:rsidRDefault="00BE7ACB" w:rsidP="00141416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Pr="006E329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оля охвата населения городского округа информационно-пропагандистскими мероприятиями по разъяснению сущности терроризма, экстремизма и его общественной опасности;</w:t>
            </w:r>
          </w:p>
          <w:p w:rsidR="00BE7ACB" w:rsidRPr="006E329E" w:rsidRDefault="00BE7ACB" w:rsidP="00141416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Pr="006E329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оличество выпущенных (размещенных) видео-аудио роликов и печатной продукции 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  <w:t>по вопросам профилактики терроризма и экстремизма;</w:t>
            </w:r>
          </w:p>
          <w:p w:rsidR="00BE7ACB" w:rsidRPr="006E329E" w:rsidRDefault="00BE7ACB" w:rsidP="00141416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Pr="006E329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оличество изготовленных и размещенных 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  <w:t>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экстремизма;</w:t>
            </w:r>
          </w:p>
          <w:p w:rsidR="00BE7ACB" w:rsidRPr="006E329E" w:rsidRDefault="00BE7ACB" w:rsidP="00141416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Pr="006E329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оличество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</w:t>
            </w:r>
            <w:r w:rsidRPr="006E329E">
              <w:rPr>
                <w:rFonts w:ascii="Liberation Serif" w:hAnsi="Liberation Serif" w:cs="Liberation Serif"/>
              </w:rPr>
              <w:t xml:space="preserve"> 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находящихся 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br/>
              <w:t>в муниципальной собственности или в ведении органов местного самоуправления;</w:t>
            </w:r>
          </w:p>
          <w:p w:rsidR="00BE7ACB" w:rsidRDefault="00BE7ACB" w:rsidP="00141416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9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1D0EF3">
              <w:rPr>
                <w:rFonts w:ascii="Liberation Serif" w:hAnsi="Liberation Serif" w:cs="Liberation Serif"/>
                <w:sz w:val="28"/>
                <w:szCs w:val="28"/>
              </w:rPr>
              <w:t>оличество мероприятий на территории городского округа, направленных на формирование активной гражданской позиции, национально-государственной идентичности, восп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итание уважения к представителям</w:t>
            </w:r>
            <w:r w:rsidRPr="001D0EF3">
              <w:rPr>
                <w:rFonts w:ascii="Liberation Serif" w:hAnsi="Liberation Serif" w:cs="Liberation Serif"/>
                <w:sz w:val="28"/>
                <w:szCs w:val="28"/>
              </w:rPr>
              <w:t xml:space="preserve"> различных этносов, профилактику экстремизма, терроризма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BE7ACB" w:rsidRDefault="00BE7ACB" w:rsidP="00141416">
            <w:pPr>
              <w:pStyle w:val="a4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10) д</w:t>
            </w:r>
            <w:r w:rsidRPr="003B3739">
              <w:rPr>
                <w:rFonts w:ascii="Liberation Serif" w:hAnsi="Liberation Serif" w:cs="Liberation Serif"/>
                <w:sz w:val="28"/>
                <w:szCs w:val="28"/>
              </w:rPr>
              <w:t>оля охвата населения городского округа информационно-профилактическими мероприятиями, направленными на исключение отдельными лицами экстремисткой и противоправной деятельности, распространения идеологии насилия, вовлечения (склонение, вербовка) российских и находящихся на территории РФ иностранных граждан в экстремистскую деятельность, финансирования экстремистской деятельности, формирования замкнутых этнических и религиозных анклавов, инспирирования сепаратистских проявлений на почве межнациональных конфликтов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BE7ACB" w:rsidRDefault="00BE7ACB" w:rsidP="00141416">
            <w:pPr>
              <w:pStyle w:val="a4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11) к</w:t>
            </w:r>
            <w:r w:rsidRPr="003B3739">
              <w:rPr>
                <w:rFonts w:ascii="Liberation Serif" w:hAnsi="Liberation Serif" w:cs="Liberation Serif"/>
                <w:sz w:val="28"/>
                <w:szCs w:val="28"/>
              </w:rPr>
              <w:t>оличество выявленных случаев привлечения представителей различных слоев населения к участию в несогласованных публичных мероприятиях (включая протестные акции), которые умышленно трансформируются в массовые беспорядки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BE7ACB" w:rsidRDefault="00BE7ACB" w:rsidP="00141416">
            <w:pPr>
              <w:pStyle w:val="a4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12) д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t>оля охвата среди лиц, отбывающих наказание в учреждениях уголовно-исполнительной системы Российской Федерации информационно-профилактическими мероприятиями, направленными на исключение распространения экстремистской идеологии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BE7ACB" w:rsidRDefault="00BE7ACB" w:rsidP="00141416">
            <w:pPr>
              <w:pStyle w:val="a4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13) к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t xml:space="preserve">оличество выявленных случаев разжигания социальной, расовой, национальной, религиозной ненависти, вражды или розни, пропаганды исключительности, превосходства либо неполноценности человека по признакам его социальной, расовой, национальной, религиозной или языковой принадлежности или отношения к религии,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«Интернет», вовлечение граждан в деятельность экстремистских организаций, подготовка и совершенствование террористических актов, пропаганда непризнания законов и подзаконных актов, правовых процедур и органов власти РФ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BE7ACB" w:rsidRDefault="00BE7ACB" w:rsidP="00141416">
            <w:pPr>
              <w:pStyle w:val="a4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14) к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t>оличество выявленных случаев противоправной деятельности, оказывающих негативное влияние на межнациональные (межэтнические) и межконфессиональные отношения, нарушающих исторически сложившийся национальный и религиозный баланс в ущерб безопасности российского государства среди мигрантов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BE7ACB" w:rsidRDefault="00BE7ACB" w:rsidP="00141416">
            <w:pPr>
              <w:pStyle w:val="a4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15) д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t>оля проведенных профилактических мероприятий, направленных на исключение распространения радикализма в спортивной среде, в том числе в спортивных школах и клубах спортивных единоборств, а также проникновения приверженцев экстремистской идеологии в тренерско-преподавательский состав;</w:t>
            </w:r>
          </w:p>
          <w:p w:rsidR="00BE7ACB" w:rsidRDefault="00BE7ACB" w:rsidP="00141416">
            <w:pPr>
              <w:pStyle w:val="a4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16) д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t>оля проведенных профилактических мероприятий, направленных на исключение наращивания деструктивного информационно-профилактического воздействия на население городского округа, прежде всего на молодежь специальными службами и организациями иностранных государств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BE7ACB" w:rsidRPr="006E329E" w:rsidRDefault="00BE7ACB" w:rsidP="00141416">
            <w:pPr>
              <w:pStyle w:val="a4"/>
              <w:ind w:left="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17) д</w:t>
            </w:r>
            <w:r w:rsidRPr="005F0B10">
              <w:rPr>
                <w:rFonts w:ascii="Liberation Serif" w:hAnsi="Liberation Serif" w:cs="Liberation Serif"/>
                <w:sz w:val="28"/>
                <w:szCs w:val="28"/>
              </w:rPr>
              <w:t>оля охвата населения городского округа информационно-профилактическими мероприятиями, направленными на исключение случаев привлечения в ряды экстремистских организаций несовершеннолетних лиц</w:t>
            </w:r>
          </w:p>
        </w:tc>
      </w:tr>
      <w:tr w:rsidR="00BE7ACB" w:rsidRPr="006E329E" w:rsidTr="00141416">
        <w:trPr>
          <w:trHeight w:val="600"/>
        </w:trPr>
        <w:tc>
          <w:tcPr>
            <w:tcW w:w="3686" w:type="dxa"/>
            <w:tcMar>
              <w:top w:w="113" w:type="dxa"/>
              <w:bottom w:w="113" w:type="dxa"/>
            </w:tcMar>
          </w:tcPr>
          <w:p w:rsidR="00BE7ACB" w:rsidRPr="006E329E" w:rsidRDefault="00BE7ACB" w:rsidP="00141416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Перечень муниципальных программ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реализуемых на территории городского округа Верхняя Пышма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</w:tcPr>
          <w:p w:rsidR="00BE7ACB" w:rsidRPr="006E329E" w:rsidRDefault="00BE7ACB" w:rsidP="00141416">
            <w:pPr>
              <w:pStyle w:val="ConsPlusCell"/>
              <w:ind w:right="4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 w:cs="Times New Roman"/>
                <w:sz w:val="28"/>
                <w:szCs w:val="28"/>
              </w:rPr>
              <w:t>муниципальная программа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«Совершенствование социально-экономической политики на территории городс</w:t>
            </w:r>
            <w:r>
              <w:rPr>
                <w:rFonts w:ascii="Liberation Serif" w:hAnsi="Liberation Serif"/>
                <w:sz w:val="28"/>
                <w:szCs w:val="28"/>
              </w:rPr>
              <w:t>кого округа Верхняя Пышма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»;</w:t>
            </w:r>
          </w:p>
          <w:p w:rsidR="00BE7ACB" w:rsidRPr="006E329E" w:rsidRDefault="00BE7ACB" w:rsidP="00141416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 w:cs="Times New Roman"/>
                <w:sz w:val="28"/>
                <w:szCs w:val="28"/>
              </w:rPr>
              <w:t>муниципальная программа</w:t>
            </w:r>
            <w:r w:rsidRPr="006E329E">
              <w:rPr>
                <w:rFonts w:ascii="Liberation Serif" w:hAnsi="Liberation Serif" w:cs="Times New Roman"/>
                <w:i/>
                <w:sz w:val="28"/>
                <w:szCs w:val="28"/>
              </w:rPr>
              <w:t xml:space="preserve"> </w:t>
            </w:r>
            <w:r w:rsidRPr="006E329E">
              <w:rPr>
                <w:rFonts w:ascii="Liberation Serif" w:hAnsi="Liberation Serif" w:cs="Times New Roman"/>
                <w:sz w:val="28"/>
                <w:szCs w:val="28"/>
              </w:rPr>
              <w:t>«Развитие социальной сферы в городском округе Верхняя Пышма»</w:t>
            </w:r>
          </w:p>
        </w:tc>
      </w:tr>
      <w:tr w:rsidR="00BE7ACB" w:rsidRPr="006E329E" w:rsidTr="00141416">
        <w:trPr>
          <w:trHeight w:val="416"/>
        </w:trPr>
        <w:tc>
          <w:tcPr>
            <w:tcW w:w="3686" w:type="dxa"/>
            <w:tcMar>
              <w:top w:w="113" w:type="dxa"/>
              <w:bottom w:w="113" w:type="dxa"/>
            </w:tcMar>
            <w:hideMark/>
          </w:tcPr>
          <w:p w:rsidR="00BE7ACB" w:rsidRPr="006E329E" w:rsidRDefault="00BE7ACB" w:rsidP="00141416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 xml:space="preserve">Объемы финансирования комплексной программы по годам реализации, </w:t>
            </w:r>
          </w:p>
          <w:p w:rsidR="00BE7ACB" w:rsidRPr="006E329E" w:rsidRDefault="00BE7ACB" w:rsidP="00141416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тыс. рублей 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  <w:hideMark/>
          </w:tcPr>
          <w:p w:rsidR="00BE7ACB" w:rsidRPr="006E329E" w:rsidRDefault="00BE7ACB" w:rsidP="001414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Общий объем финансирования 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>комплексной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программы составляет </w:t>
            </w:r>
            <w:r>
              <w:rPr>
                <w:rFonts w:ascii="Liberation Serif" w:hAnsi="Liberation Serif"/>
                <w:sz w:val="28"/>
                <w:szCs w:val="28"/>
              </w:rPr>
              <w:t>384 121,</w:t>
            </w:r>
            <w:r w:rsidRPr="00D023B6">
              <w:rPr>
                <w:rFonts w:ascii="Liberation Serif" w:hAnsi="Liberation Serif"/>
                <w:sz w:val="28"/>
                <w:szCs w:val="28"/>
              </w:rPr>
              <w:t>2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тыс. рублей, в том числе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местный бюджет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BE7ACB" w:rsidRDefault="00BE7ACB" w:rsidP="001414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>
              <w:rPr>
                <w:rFonts w:ascii="Liberation Serif" w:hAnsi="Liberation Serif"/>
                <w:sz w:val="28"/>
                <w:szCs w:val="28"/>
              </w:rPr>
              <w:t>82 54</w:t>
            </w:r>
            <w:r w:rsidRPr="00D023B6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D023B6">
              <w:rPr>
                <w:rFonts w:ascii="Liberation Serif" w:hAnsi="Liberation Serif"/>
                <w:sz w:val="28"/>
                <w:szCs w:val="28"/>
              </w:rPr>
              <w:t>6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тыс. рублей;</w:t>
            </w:r>
          </w:p>
          <w:p w:rsidR="00BE7ACB" w:rsidRDefault="00BE7ACB" w:rsidP="001414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>
              <w:rPr>
                <w:rFonts w:ascii="Liberation Serif" w:hAnsi="Liberation Serif"/>
                <w:sz w:val="28"/>
                <w:szCs w:val="28"/>
              </w:rPr>
              <w:t>46 61</w:t>
            </w:r>
            <w:r w:rsidRPr="00D023B6">
              <w:rPr>
                <w:rFonts w:ascii="Liberation Serif" w:hAnsi="Liberation Serif"/>
                <w:sz w:val="28"/>
                <w:szCs w:val="28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E4429B">
              <w:rPr>
                <w:rFonts w:ascii="Liberation Serif" w:hAnsi="Liberation Serif"/>
                <w:sz w:val="28"/>
                <w:szCs w:val="28"/>
              </w:rPr>
              <w:t>9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тыс. рублей;</w:t>
            </w:r>
          </w:p>
          <w:p w:rsidR="00BE7ACB" w:rsidRDefault="00BE7ACB" w:rsidP="001414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>
              <w:rPr>
                <w:rFonts w:ascii="Liberation Serif" w:hAnsi="Liberation Serif"/>
                <w:sz w:val="28"/>
                <w:szCs w:val="28"/>
              </w:rPr>
              <w:t>46 347,</w:t>
            </w:r>
            <w:r w:rsidRPr="00E4429B">
              <w:rPr>
                <w:rFonts w:ascii="Liberation Serif" w:hAnsi="Liberation Serif"/>
                <w:sz w:val="28"/>
                <w:szCs w:val="28"/>
              </w:rPr>
              <w:t>1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тыс. рублей;</w:t>
            </w:r>
          </w:p>
          <w:p w:rsidR="00BE7ACB" w:rsidRDefault="00BE7ACB" w:rsidP="001414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>
              <w:rPr>
                <w:rFonts w:ascii="Liberation Serif" w:hAnsi="Liberation Serif"/>
                <w:sz w:val="28"/>
                <w:szCs w:val="28"/>
              </w:rPr>
              <w:t>104 306,3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тыс. рублей;</w:t>
            </w:r>
          </w:p>
          <w:p w:rsidR="00BE7ACB" w:rsidRPr="006E329E" w:rsidRDefault="00BE7ACB" w:rsidP="001414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20</w:t>
            </w:r>
            <w:r>
              <w:rPr>
                <w:rFonts w:ascii="Liberation Serif" w:hAnsi="Liberation Serif"/>
                <w:sz w:val="28"/>
                <w:szCs w:val="28"/>
              </w:rPr>
              <w:t>30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>
              <w:rPr>
                <w:rFonts w:ascii="Liberation Serif" w:hAnsi="Liberation Serif"/>
                <w:sz w:val="28"/>
                <w:szCs w:val="28"/>
              </w:rPr>
              <w:t>104 307,3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 xml:space="preserve"> тыс. рублей</w:t>
            </w:r>
          </w:p>
        </w:tc>
      </w:tr>
      <w:tr w:rsidR="00BE7ACB" w:rsidRPr="006E329E" w:rsidTr="00141416">
        <w:trPr>
          <w:trHeight w:val="416"/>
        </w:trPr>
        <w:tc>
          <w:tcPr>
            <w:tcW w:w="3686" w:type="dxa"/>
            <w:tcMar>
              <w:top w:w="113" w:type="dxa"/>
              <w:bottom w:w="113" w:type="dxa"/>
            </w:tcMar>
          </w:tcPr>
          <w:p w:rsidR="00BE7ACB" w:rsidRPr="006E329E" w:rsidRDefault="00BE7ACB" w:rsidP="00141416">
            <w:pPr>
              <w:pStyle w:val="ConsPlusCell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hAnsi="Liberation Serif"/>
                <w:sz w:val="28"/>
                <w:szCs w:val="28"/>
              </w:rPr>
              <w:t>Ожидаемые конечные результаты реализации комплексной программы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</w:tcPr>
          <w:p w:rsidR="00BE7ACB" w:rsidRPr="006E329E" w:rsidRDefault="00BE7ACB" w:rsidP="00141416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329E">
              <w:rPr>
                <w:rFonts w:ascii="Liberation Serif" w:hAnsi="Liberation Serif"/>
                <w:sz w:val="28"/>
                <w:szCs w:val="28"/>
              </w:rPr>
              <w:t>1) обеспечение стабильного функционирования координационных органов по профилактике терроризма</w:t>
            </w:r>
            <w:r w:rsidRPr="006E329E">
              <w:rPr>
                <w:rFonts w:ascii="Liberation Serif" w:hAnsi="Liberation Serif" w:cs="Liberation Serif"/>
                <w:sz w:val="28"/>
                <w:szCs w:val="28"/>
              </w:rPr>
              <w:t xml:space="preserve"> и экстремизма</w:t>
            </w:r>
            <w:r w:rsidRPr="006E329E">
              <w:rPr>
                <w:rFonts w:ascii="Liberation Serif" w:hAnsi="Liberation Serif"/>
                <w:sz w:val="28"/>
                <w:szCs w:val="28"/>
              </w:rPr>
              <w:t>, а также по минимизации и ликвидации последствий его проявлений, неукоснительного исполнения принимаемых данными органами решений;</w:t>
            </w:r>
          </w:p>
          <w:p w:rsidR="00BE7ACB" w:rsidRPr="006E329E" w:rsidRDefault="00BE7ACB" w:rsidP="001414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329E">
              <w:rPr>
                <w:rFonts w:ascii="Liberation Serif" w:hAnsi="Liberation Serif"/>
                <w:sz w:val="28"/>
                <w:szCs w:val="28"/>
              </w:rPr>
              <w:t>2) обеспечение антитеррористической защищенности объектов (территорий), расположенных на территории Свердловской области, создание условий, препятствующих совершению террористического акта</w:t>
            </w:r>
          </w:p>
        </w:tc>
      </w:tr>
      <w:tr w:rsidR="00BE7ACB" w:rsidRPr="006E329E" w:rsidTr="00141416">
        <w:trPr>
          <w:trHeight w:val="400"/>
        </w:trPr>
        <w:tc>
          <w:tcPr>
            <w:tcW w:w="3686" w:type="dxa"/>
            <w:tcMar>
              <w:top w:w="113" w:type="dxa"/>
              <w:bottom w:w="113" w:type="dxa"/>
            </w:tcMar>
            <w:hideMark/>
          </w:tcPr>
          <w:p w:rsidR="00BE7ACB" w:rsidRPr="006E329E" w:rsidRDefault="00BE7ACB" w:rsidP="00141416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E329E">
              <w:rPr>
                <w:rFonts w:ascii="Liberation Serif" w:eastAsia="Times New Roman" w:hAnsi="Liberation Serif" w:cs="Liberation Serif"/>
                <w:sz w:val="28"/>
                <w:szCs w:val="28"/>
              </w:rPr>
              <w:t>Адрес размещения комплексной муниципальной программы в сети Интернет</w:t>
            </w:r>
          </w:p>
        </w:tc>
        <w:tc>
          <w:tcPr>
            <w:tcW w:w="6237" w:type="dxa"/>
            <w:tcMar>
              <w:top w:w="113" w:type="dxa"/>
              <w:bottom w:w="113" w:type="dxa"/>
            </w:tcMar>
            <w:hideMark/>
          </w:tcPr>
          <w:p w:rsidR="00BE7ACB" w:rsidRPr="00EA130F" w:rsidRDefault="00BE7ACB" w:rsidP="00141416">
            <w:pPr>
              <w:jc w:val="both"/>
              <w:rPr>
                <w:rStyle w:val="a3"/>
                <w:rFonts w:ascii="Liberation Serif" w:hAnsi="Liberation Serif"/>
                <w:sz w:val="28"/>
                <w:szCs w:val="28"/>
              </w:rPr>
            </w:pPr>
            <w:hyperlink r:id="rId6" w:history="1">
              <w:r w:rsidRPr="00EA130F">
                <w:rPr>
                  <w:rStyle w:val="a3"/>
                  <w:rFonts w:ascii="Liberation Serif" w:hAnsi="Liberation Serif"/>
                  <w:sz w:val="28"/>
                  <w:szCs w:val="28"/>
                </w:rPr>
                <w:t>http://movp.ru/</w:t>
              </w:r>
            </w:hyperlink>
          </w:p>
          <w:p w:rsidR="00BE7ACB" w:rsidRPr="006E329E" w:rsidRDefault="00BE7ACB" w:rsidP="00141416">
            <w:pPr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EA130F">
              <w:rPr>
                <w:rStyle w:val="a3"/>
                <w:rFonts w:ascii="Liberation Serif" w:hAnsi="Liberation Serif"/>
                <w:sz w:val="28"/>
                <w:szCs w:val="28"/>
                <w:lang w:val="en-US"/>
              </w:rPr>
              <w:t>www</w:t>
            </w:r>
            <w:r>
              <w:rPr>
                <w:rStyle w:val="a3"/>
                <w:rFonts w:ascii="Liberation Serif" w:hAnsi="Liberation Serif"/>
                <w:sz w:val="28"/>
                <w:szCs w:val="28"/>
              </w:rPr>
              <w:t>.</w:t>
            </w:r>
            <w:proofErr w:type="spellStart"/>
            <w:r w:rsidRPr="00EA130F">
              <w:rPr>
                <w:rStyle w:val="a3"/>
                <w:rFonts w:ascii="Liberation Serif" w:hAnsi="Liberation Serif"/>
                <w:sz w:val="28"/>
                <w:szCs w:val="28"/>
              </w:rPr>
              <w:t>верхняяпышма-право.рф</w:t>
            </w:r>
            <w:proofErr w:type="spellEnd"/>
          </w:p>
        </w:tc>
      </w:tr>
    </w:tbl>
    <w:p w:rsidR="00BE7ACB" w:rsidRPr="006E329E" w:rsidRDefault="00BE7ACB" w:rsidP="00BE7ACB">
      <w:pPr>
        <w:ind w:right="-359"/>
        <w:rPr>
          <w:rFonts w:ascii="Liberation Serif" w:hAnsi="Liberation Serif" w:cs="Liberation Serif"/>
          <w:b/>
          <w:sz w:val="28"/>
          <w:szCs w:val="28"/>
        </w:rPr>
      </w:pPr>
    </w:p>
    <w:p w:rsidR="00BE7ACB" w:rsidRPr="006E329E" w:rsidRDefault="00BE7ACB" w:rsidP="00BE7ACB">
      <w:pPr>
        <w:ind w:right="-35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329E">
        <w:rPr>
          <w:rFonts w:ascii="Liberation Serif" w:hAnsi="Liberation Serif" w:cs="Liberation Serif"/>
          <w:b/>
          <w:sz w:val="28"/>
          <w:szCs w:val="28"/>
        </w:rPr>
        <w:t>Раздел 1. Характеристика и анализ текущего состояния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 в сферах террористической и экстремисткой направленности на территории </w:t>
      </w:r>
      <w:r>
        <w:rPr>
          <w:rFonts w:ascii="Liberation Serif" w:hAnsi="Liberation Serif" w:cs="Liberation Serif"/>
          <w:b/>
          <w:sz w:val="28"/>
          <w:szCs w:val="28"/>
        </w:rPr>
        <w:br/>
        <w:t>городского округа Верхняя Пышма</w:t>
      </w:r>
    </w:p>
    <w:p w:rsidR="00BE7ACB" w:rsidRPr="006E329E" w:rsidRDefault="00BE7ACB" w:rsidP="00BE7ACB">
      <w:pPr>
        <w:ind w:right="-35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E7ACB" w:rsidRPr="006E329E" w:rsidRDefault="00BE7ACB" w:rsidP="00BE7AC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Разработка </w:t>
      </w:r>
      <w:r w:rsidRPr="006E329E">
        <w:rPr>
          <w:rFonts w:ascii="Liberation Serif" w:hAnsi="Liberation Serif" w:cs="Liberation Serif"/>
          <w:sz w:val="28"/>
          <w:szCs w:val="28"/>
        </w:rPr>
        <w:t>комплексной программы (далее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 w:rsidRPr="006E329E">
        <w:rPr>
          <w:rFonts w:ascii="Liberation Serif" w:hAnsi="Liberation Serif"/>
          <w:sz w:val="28"/>
          <w:szCs w:val="28"/>
        </w:rPr>
        <w:t xml:space="preserve">Программа) вызвана необходимостью практической реализации нового подхода к решению вопросов предупреждения и профилактики терроризма, экстремизма, минимизации и (или) ликвидации последствий их проявлений. На территории городского округа Верхняя Пышма ведется работа по реализации основных направлений профилактики терроризма, экстремизма, </w:t>
      </w:r>
      <w:r w:rsidRPr="006E329E">
        <w:rPr>
          <w:rFonts w:ascii="Liberation Serif" w:hAnsi="Liberation Serif" w:cs="Liberation Serif"/>
          <w:sz w:val="28"/>
          <w:szCs w:val="28"/>
        </w:rPr>
        <w:t>а также минимизации и (или) ликвидации последствий их проявлений</w:t>
      </w:r>
      <w:r w:rsidRPr="006E329E">
        <w:rPr>
          <w:rFonts w:ascii="Liberation Serif" w:hAnsi="Liberation Serif"/>
          <w:sz w:val="28"/>
          <w:szCs w:val="28"/>
        </w:rPr>
        <w:t>, определенных Законами Российской Федерации и Указами Президента Российской Федерации.</w:t>
      </w:r>
    </w:p>
    <w:p w:rsidR="00BE7ACB" w:rsidRPr="006E329E" w:rsidRDefault="00BE7ACB" w:rsidP="00BE7AC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Реализация мероприятий муниципальной программы «Совершенствование социально-экономической политики на территории городского округа Верхняя Пышма» и </w:t>
      </w:r>
      <w:r w:rsidRPr="006E329E">
        <w:rPr>
          <w:rFonts w:ascii="Liberation Serif" w:hAnsi="Liberation Serif" w:cs="Times New Roman"/>
          <w:sz w:val="28"/>
          <w:szCs w:val="28"/>
        </w:rPr>
        <w:t>муниципальной программы</w:t>
      </w:r>
      <w:r w:rsidRPr="006E329E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6E329E">
        <w:rPr>
          <w:rFonts w:ascii="Liberation Serif" w:hAnsi="Liberation Serif" w:cs="Times New Roman"/>
          <w:sz w:val="28"/>
          <w:szCs w:val="28"/>
        </w:rPr>
        <w:t>«Развитие социальной сферы в городском округе Верхняя Пышма»</w:t>
      </w:r>
      <w:r w:rsidRPr="006E329E">
        <w:rPr>
          <w:rFonts w:ascii="Liberation Serif" w:hAnsi="Liberation Serif"/>
          <w:sz w:val="28"/>
          <w:szCs w:val="28"/>
        </w:rPr>
        <w:t xml:space="preserve">, имевших задачи по профилактике терроризма и экстремизма на почве расовой и религиозной нетерпимости, </w:t>
      </w:r>
      <w:r w:rsidRPr="006E329E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пропаганде культурного многообразия, этнокультурных ценностей и толерантных отношений в городском округе </w:t>
      </w:r>
      <w:r w:rsidRPr="006E329E">
        <w:rPr>
          <w:rFonts w:ascii="Liberation Serif" w:hAnsi="Liberation Serif"/>
          <w:sz w:val="28"/>
          <w:szCs w:val="28"/>
        </w:rPr>
        <w:t xml:space="preserve">Верхняя Пышма </w:t>
      </w:r>
      <w:r>
        <w:rPr>
          <w:rFonts w:ascii="Liberation Serif" w:hAnsi="Liberation Serif"/>
          <w:sz w:val="28"/>
          <w:szCs w:val="28"/>
        </w:rPr>
        <w:t>способст</w:t>
      </w:r>
      <w:r w:rsidRPr="006E329E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>ует</w:t>
      </w:r>
      <w:r w:rsidRPr="006E329E">
        <w:rPr>
          <w:rFonts w:ascii="Liberation Serif" w:hAnsi="Liberation Serif"/>
          <w:sz w:val="28"/>
          <w:szCs w:val="28"/>
        </w:rPr>
        <w:t xml:space="preserve"> снижению показателей состояния криминогенной обстановки в городском округе, условий и факторов, </w:t>
      </w:r>
      <w:r w:rsidRPr="006E329E">
        <w:rPr>
          <w:rFonts w:ascii="Liberation Serif" w:hAnsi="Liberation Serif"/>
          <w:sz w:val="28"/>
          <w:szCs w:val="28"/>
        </w:rPr>
        <w:lastRenderedPageBreak/>
        <w:t>оказывающих дестабилизирующее влияние на обстановку в городском округе Верхняя Пышма и способствующих проявлениям терроризма и экстремизма, позволила закрепить имеющуюся положительную тенденцию в развитии данных вопросов.</w:t>
      </w:r>
      <w:r w:rsidRPr="006E329E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</w:t>
      </w:r>
    </w:p>
    <w:p w:rsidR="00BE7ACB" w:rsidRPr="006E329E" w:rsidRDefault="00BE7ACB" w:rsidP="00BE7AC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2025</w:t>
      </w:r>
      <w:r w:rsidRPr="006E329E">
        <w:rPr>
          <w:rFonts w:ascii="Liberation Serif" w:hAnsi="Liberation Serif"/>
          <w:sz w:val="28"/>
          <w:szCs w:val="28"/>
        </w:rPr>
        <w:t xml:space="preserve"> год</w:t>
      </w:r>
      <w:r>
        <w:rPr>
          <w:rFonts w:ascii="Liberation Serif" w:hAnsi="Liberation Serif"/>
          <w:sz w:val="28"/>
          <w:szCs w:val="28"/>
        </w:rPr>
        <w:t>у</w:t>
      </w:r>
      <w:r w:rsidRPr="006E329E">
        <w:rPr>
          <w:rFonts w:ascii="Liberation Serif" w:hAnsi="Liberation Serif"/>
          <w:sz w:val="28"/>
          <w:szCs w:val="28"/>
        </w:rPr>
        <w:t xml:space="preserve"> социальная, общественно-политическая и оперативная обстановка на территории городского округа Верхняя Пышма оставалась стабильной и контролируемой. Проявлений террористической и экстремистской деятельности на территории городского округа </w:t>
      </w:r>
      <w:r>
        <w:rPr>
          <w:rFonts w:ascii="Liberation Serif" w:hAnsi="Liberation Serif"/>
          <w:sz w:val="28"/>
          <w:szCs w:val="28"/>
        </w:rPr>
        <w:t xml:space="preserve">не </w:t>
      </w:r>
      <w:r w:rsidRPr="006E329E">
        <w:rPr>
          <w:rFonts w:ascii="Liberation Serif" w:hAnsi="Liberation Serif"/>
          <w:sz w:val="28"/>
          <w:szCs w:val="28"/>
        </w:rPr>
        <w:t>выявлено, преступления в данной сфере не совершались, конфликтов на религиозной, национальной почве не возникало.</w:t>
      </w:r>
    </w:p>
    <w:p w:rsidR="00BE7ACB" w:rsidRPr="006E329E" w:rsidRDefault="00BE7ACB" w:rsidP="00BE7ACB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6E329E">
        <w:rPr>
          <w:rFonts w:ascii="Liberation Serif" w:eastAsia="Calibri" w:hAnsi="Liberation Serif"/>
          <w:sz w:val="28"/>
          <w:szCs w:val="28"/>
        </w:rPr>
        <w:t>Преступлений экстремистской и террористической направленности на территории обслуживания МО МВД России «</w:t>
      </w:r>
      <w:proofErr w:type="spellStart"/>
      <w:r w:rsidRPr="006E329E">
        <w:rPr>
          <w:rFonts w:ascii="Liberation Serif" w:eastAsia="Calibri" w:hAnsi="Liberation Serif"/>
          <w:sz w:val="28"/>
          <w:szCs w:val="28"/>
        </w:rPr>
        <w:t>Верхнепышминский</w:t>
      </w:r>
      <w:proofErr w:type="spellEnd"/>
      <w:r w:rsidRPr="006E329E">
        <w:rPr>
          <w:rFonts w:ascii="Liberation Serif" w:eastAsia="Calibri" w:hAnsi="Liberation Serif"/>
          <w:sz w:val="28"/>
          <w:szCs w:val="28"/>
        </w:rPr>
        <w:t>» в 20</w:t>
      </w:r>
      <w:r>
        <w:rPr>
          <w:rFonts w:ascii="Liberation Serif" w:eastAsia="Calibri" w:hAnsi="Liberation Serif"/>
          <w:sz w:val="28"/>
          <w:szCs w:val="28"/>
        </w:rPr>
        <w:t xml:space="preserve">25 году </w:t>
      </w:r>
      <w:r>
        <w:rPr>
          <w:rFonts w:ascii="Liberation Serif" w:eastAsia="Calibri" w:hAnsi="Liberation Serif"/>
          <w:sz w:val="28"/>
          <w:szCs w:val="28"/>
        </w:rPr>
        <w:br/>
      </w:r>
      <w:r w:rsidRPr="006E329E">
        <w:rPr>
          <w:rFonts w:ascii="Liberation Serif" w:eastAsia="Calibri" w:hAnsi="Liberation Serif"/>
          <w:sz w:val="28"/>
          <w:szCs w:val="28"/>
        </w:rPr>
        <w:t>не выявлено, фактов сообщений о лицах, причисляющих себя к экст</w:t>
      </w:r>
      <w:r>
        <w:rPr>
          <w:rFonts w:ascii="Liberation Serif" w:eastAsia="Calibri" w:hAnsi="Liberation Serif"/>
          <w:sz w:val="28"/>
          <w:szCs w:val="28"/>
        </w:rPr>
        <w:t xml:space="preserve">ремистам, </w:t>
      </w:r>
      <w:r>
        <w:rPr>
          <w:rFonts w:ascii="Liberation Serif" w:eastAsia="Calibri" w:hAnsi="Liberation Serif"/>
          <w:sz w:val="28"/>
          <w:szCs w:val="28"/>
        </w:rPr>
        <w:br/>
        <w:t>не зарегистрировано.</w:t>
      </w:r>
    </w:p>
    <w:p w:rsidR="00BE7ACB" w:rsidRPr="006E329E" w:rsidRDefault="00BE7ACB" w:rsidP="00BE7AC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>С целью предотвращения террористических актов на территории городского округа Верхняя Пышма разработаны и реализуются мероприятия по усилению режима безопасности мест массового пребывания людей. Произведены обследования состояния антитеррористической защищенности этих мест. Обеспечена безопасность при проведении различных общественно-политических и спортивных и культурно-массовых мероприятий.</w:t>
      </w:r>
    </w:p>
    <w:p w:rsidR="00BE7ACB" w:rsidRPr="006E329E" w:rsidRDefault="00BE7ACB" w:rsidP="00BE7ACB">
      <w:pPr>
        <w:tabs>
          <w:tab w:val="center" w:pos="567"/>
          <w:tab w:val="right" w:pos="9637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ab/>
      </w:r>
      <w:r w:rsidRPr="006E329E">
        <w:rPr>
          <w:rFonts w:ascii="Liberation Serif" w:hAnsi="Liberation Serif"/>
          <w:sz w:val="28"/>
          <w:szCs w:val="28"/>
        </w:rPr>
        <w:tab/>
        <w:t>На территории городского округа Верхняя Пышма в 20</w:t>
      </w:r>
      <w:r>
        <w:rPr>
          <w:rFonts w:ascii="Liberation Serif" w:hAnsi="Liberation Serif"/>
          <w:sz w:val="28"/>
          <w:szCs w:val="28"/>
        </w:rPr>
        <w:t>25</w:t>
      </w:r>
      <w:r w:rsidRPr="006E329E">
        <w:rPr>
          <w:rFonts w:ascii="Liberation Serif" w:hAnsi="Liberation Serif"/>
          <w:sz w:val="28"/>
          <w:szCs w:val="28"/>
        </w:rPr>
        <w:t xml:space="preserve"> году проведено </w:t>
      </w:r>
      <w:r>
        <w:rPr>
          <w:rFonts w:ascii="Liberation Serif" w:hAnsi="Liberation Serif"/>
          <w:sz w:val="28"/>
          <w:szCs w:val="28"/>
        </w:rPr>
        <w:br/>
        <w:t>5</w:t>
      </w:r>
      <w:r w:rsidRPr="006001DC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6E329E">
        <w:rPr>
          <w:rFonts w:ascii="Liberation Serif" w:hAnsi="Liberation Serif"/>
          <w:sz w:val="28"/>
          <w:szCs w:val="28"/>
        </w:rPr>
        <w:t>публичных мероприяти</w:t>
      </w:r>
      <w:r>
        <w:rPr>
          <w:rFonts w:ascii="Liberation Serif" w:hAnsi="Liberation Serif"/>
          <w:sz w:val="28"/>
          <w:szCs w:val="28"/>
        </w:rPr>
        <w:t>й,</w:t>
      </w:r>
      <w:r w:rsidRPr="006E329E">
        <w:rPr>
          <w:rFonts w:ascii="Liberation Serif" w:hAnsi="Liberation Serif"/>
          <w:sz w:val="28"/>
          <w:szCs w:val="28"/>
        </w:rPr>
        <w:t xml:space="preserve"> в которых заявлено о принятии участия </w:t>
      </w:r>
      <w:r>
        <w:rPr>
          <w:rFonts w:ascii="Liberation Serif" w:hAnsi="Liberation Serif"/>
          <w:sz w:val="28"/>
          <w:szCs w:val="28"/>
        </w:rPr>
        <w:t>более</w:t>
      </w:r>
      <w:r w:rsidRPr="006001DC"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color w:val="FF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30 000</w:t>
      </w:r>
      <w:r w:rsidRPr="006001DC"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человек, в том числе 2</w:t>
      </w:r>
      <w:r w:rsidRPr="006E329E">
        <w:rPr>
          <w:rFonts w:ascii="Liberation Serif" w:hAnsi="Liberation Serif"/>
          <w:sz w:val="28"/>
          <w:szCs w:val="28"/>
        </w:rPr>
        <w:t xml:space="preserve"> публичных мероприятия – Крестный ход </w:t>
      </w:r>
      <w:r>
        <w:rPr>
          <w:rFonts w:ascii="Liberation Serif" w:hAnsi="Liberation Serif"/>
          <w:sz w:val="28"/>
          <w:szCs w:val="28"/>
        </w:rPr>
        <w:t xml:space="preserve">в весенний и осенний периоды </w:t>
      </w:r>
      <w:r w:rsidRPr="006E329E">
        <w:rPr>
          <w:rFonts w:ascii="Liberation Serif" w:hAnsi="Liberation Serif"/>
          <w:sz w:val="28"/>
          <w:szCs w:val="28"/>
        </w:rPr>
        <w:t xml:space="preserve">(в форме шествия). </w:t>
      </w:r>
      <w:r w:rsidRPr="006E329E">
        <w:rPr>
          <w:rFonts w:ascii="Liberation Serif" w:hAnsi="Liberation Serif"/>
          <w:sz w:val="28"/>
          <w:szCs w:val="28"/>
        </w:rPr>
        <w:tab/>
        <w:t>Протестная активность на территории городского округа Верхняя Пышма не наблюдается.</w:t>
      </w:r>
    </w:p>
    <w:p w:rsidR="00BE7ACB" w:rsidRPr="006E329E" w:rsidRDefault="00BE7ACB" w:rsidP="00BE7AC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В целях организации деятельности по реализации полномочий органов местного самоуправления в области противодействия терроризму и экстремизму, предусмотренных </w:t>
      </w:r>
      <w:hyperlink r:id="rId7" w:history="1">
        <w:r w:rsidRPr="006E329E">
          <w:rPr>
            <w:rStyle w:val="a3"/>
            <w:rFonts w:ascii="Liberation Serif" w:hAnsi="Liberation Serif"/>
            <w:color w:val="000000" w:themeColor="text1"/>
            <w:sz w:val="28"/>
            <w:szCs w:val="28"/>
          </w:rPr>
          <w:t>Федеральными законами от 06</w:t>
        </w:r>
        <w:r>
          <w:rPr>
            <w:rStyle w:val="a3"/>
            <w:rFonts w:ascii="Liberation Serif" w:hAnsi="Liberation Serif"/>
            <w:color w:val="000000" w:themeColor="text1"/>
            <w:sz w:val="28"/>
            <w:szCs w:val="28"/>
          </w:rPr>
          <w:t xml:space="preserve"> марта </w:t>
        </w:r>
        <w:r w:rsidRPr="006E329E">
          <w:rPr>
            <w:rStyle w:val="a3"/>
            <w:rFonts w:ascii="Liberation Serif" w:hAnsi="Liberation Serif"/>
            <w:color w:val="000000" w:themeColor="text1"/>
            <w:sz w:val="28"/>
            <w:szCs w:val="28"/>
          </w:rPr>
          <w:t>2006</w:t>
        </w:r>
        <w:r>
          <w:rPr>
            <w:rStyle w:val="a3"/>
            <w:rFonts w:ascii="Liberation Serif" w:hAnsi="Liberation Serif"/>
            <w:color w:val="000000" w:themeColor="text1"/>
            <w:sz w:val="28"/>
            <w:szCs w:val="28"/>
          </w:rPr>
          <w:t xml:space="preserve"> года</w:t>
        </w:r>
        <w:r w:rsidRPr="006E329E">
          <w:rPr>
            <w:rStyle w:val="a3"/>
            <w:rFonts w:ascii="Liberation Serif" w:hAnsi="Liberation Serif"/>
            <w:color w:val="000000" w:themeColor="text1"/>
            <w:sz w:val="28"/>
            <w:szCs w:val="28"/>
          </w:rPr>
          <w:t xml:space="preserve"> № 35-ФЗ </w:t>
        </w:r>
        <w:r>
          <w:rPr>
            <w:rStyle w:val="a3"/>
            <w:rFonts w:ascii="Liberation Serif" w:hAnsi="Liberation Serif"/>
            <w:color w:val="000000" w:themeColor="text1"/>
            <w:sz w:val="28"/>
            <w:szCs w:val="28"/>
          </w:rPr>
          <w:br/>
        </w:r>
        <w:r w:rsidRPr="006E329E">
          <w:rPr>
            <w:rStyle w:val="a3"/>
            <w:rFonts w:ascii="Liberation Serif" w:hAnsi="Liberation Serif"/>
            <w:color w:val="000000" w:themeColor="text1"/>
            <w:sz w:val="28"/>
            <w:szCs w:val="28"/>
          </w:rPr>
          <w:t>«О противодействии терроризму»</w:t>
        </w:r>
      </w:hyperlink>
      <w:r w:rsidRPr="006E329E">
        <w:rPr>
          <w:rFonts w:ascii="Liberation Serif" w:hAnsi="Liberation Serif"/>
          <w:color w:val="000000" w:themeColor="text1"/>
          <w:sz w:val="28"/>
          <w:szCs w:val="28"/>
        </w:rPr>
        <w:t>,</w:t>
      </w:r>
      <w:r w:rsidRPr="006E329E">
        <w:rPr>
          <w:rFonts w:ascii="Liberation Serif" w:hAnsi="Liberation Serif"/>
          <w:sz w:val="28"/>
          <w:szCs w:val="28"/>
        </w:rPr>
        <w:t xml:space="preserve"> от 25</w:t>
      </w:r>
      <w:r>
        <w:rPr>
          <w:rFonts w:ascii="Liberation Serif" w:hAnsi="Liberation Serif"/>
          <w:sz w:val="28"/>
          <w:szCs w:val="28"/>
        </w:rPr>
        <w:t xml:space="preserve"> июля </w:t>
      </w:r>
      <w:r w:rsidRPr="006E329E">
        <w:rPr>
          <w:rFonts w:ascii="Liberation Serif" w:hAnsi="Liberation Serif"/>
          <w:sz w:val="28"/>
          <w:szCs w:val="28"/>
        </w:rPr>
        <w:t>2002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6E329E">
        <w:rPr>
          <w:rFonts w:ascii="Liberation Serif" w:hAnsi="Liberation Serif"/>
          <w:sz w:val="28"/>
          <w:szCs w:val="28"/>
        </w:rPr>
        <w:t xml:space="preserve"> № 114-ФЗ </w:t>
      </w:r>
      <w:r>
        <w:rPr>
          <w:rFonts w:ascii="Liberation Serif" w:hAnsi="Liberation Serif"/>
          <w:sz w:val="28"/>
          <w:szCs w:val="28"/>
        </w:rPr>
        <w:br/>
      </w:r>
      <w:r w:rsidRPr="006E329E">
        <w:rPr>
          <w:rFonts w:ascii="Liberation Serif" w:hAnsi="Liberation Serif"/>
          <w:sz w:val="28"/>
          <w:szCs w:val="28"/>
        </w:rPr>
        <w:t>«О противодействии экстремистской деятельности»</w:t>
      </w:r>
      <w:r w:rsidRPr="006E329E">
        <w:rPr>
          <w:rFonts w:ascii="Liberation Serif" w:hAnsi="Liberation Serif"/>
          <w:color w:val="000000" w:themeColor="text1"/>
          <w:sz w:val="28"/>
          <w:szCs w:val="28"/>
        </w:rPr>
        <w:t xml:space="preserve"> в городском округе Верхняя Пышма созданы и действуют межведомственные комиссия по профилактике экстремизма и антитеррористическая комиссия (далее-Комиссии). В состав </w:t>
      </w:r>
      <w:r>
        <w:rPr>
          <w:rFonts w:ascii="Liberation Serif" w:hAnsi="Liberation Serif"/>
          <w:color w:val="000000" w:themeColor="text1"/>
          <w:sz w:val="28"/>
          <w:szCs w:val="28"/>
        </w:rPr>
        <w:t>К</w:t>
      </w:r>
      <w:r w:rsidRPr="006E329E">
        <w:rPr>
          <w:rFonts w:ascii="Liberation Serif" w:hAnsi="Liberation Serif"/>
          <w:color w:val="000000" w:themeColor="text1"/>
          <w:sz w:val="28"/>
          <w:szCs w:val="28"/>
        </w:rPr>
        <w:t xml:space="preserve">омиссий </w:t>
      </w:r>
      <w:r w:rsidRPr="006E329E">
        <w:rPr>
          <w:rFonts w:ascii="Liberation Serif" w:hAnsi="Liberation Serif"/>
          <w:sz w:val="28"/>
          <w:szCs w:val="28"/>
        </w:rPr>
        <w:t>входят представители федерально-силовых структур: УФСБ России по Свердловской области, МО МВД России «</w:t>
      </w:r>
      <w:proofErr w:type="spellStart"/>
      <w:r w:rsidRPr="006E329E">
        <w:rPr>
          <w:rFonts w:ascii="Liberation Serif" w:hAnsi="Liberation Serif"/>
          <w:sz w:val="28"/>
          <w:szCs w:val="28"/>
        </w:rPr>
        <w:t>Верхнепышминский</w:t>
      </w:r>
      <w:proofErr w:type="spellEnd"/>
      <w:r w:rsidRPr="006E329E">
        <w:rPr>
          <w:rFonts w:ascii="Liberation Serif" w:hAnsi="Liberation Serif"/>
          <w:sz w:val="28"/>
          <w:szCs w:val="28"/>
        </w:rPr>
        <w:t xml:space="preserve">», </w:t>
      </w:r>
      <w:proofErr w:type="spellStart"/>
      <w:r w:rsidRPr="006E329E">
        <w:rPr>
          <w:rFonts w:ascii="Liberation Serif" w:hAnsi="Liberation Serif"/>
          <w:sz w:val="28"/>
          <w:szCs w:val="28"/>
        </w:rPr>
        <w:t>Верхнепышминский</w:t>
      </w:r>
      <w:proofErr w:type="spellEnd"/>
      <w:r w:rsidRPr="006E329E">
        <w:rPr>
          <w:rFonts w:ascii="Liberation Serif" w:hAnsi="Liberation Serif"/>
          <w:sz w:val="28"/>
          <w:szCs w:val="28"/>
        </w:rPr>
        <w:t xml:space="preserve"> ОВО – Филиала ФГКУ «УВО ВНГ России по Свердловской области»</w:t>
      </w:r>
      <w:r>
        <w:rPr>
          <w:rFonts w:ascii="Liberation Serif" w:hAnsi="Liberation Serif"/>
          <w:sz w:val="28"/>
          <w:szCs w:val="28"/>
        </w:rPr>
        <w:t xml:space="preserve">, Следственный отдел по городу Верхняя Пышма следственного управления следственного комитета Российской Федерации по Свердловской области, </w:t>
      </w:r>
      <w:r>
        <w:rPr>
          <w:rFonts w:ascii="Liberation Serif" w:hAnsi="Liberation Serif" w:cs="Liberation Serif"/>
          <w:sz w:val="28"/>
          <w:szCs w:val="28"/>
        </w:rPr>
        <w:t>60 ПСО ФПС ГПС Главного управления МЧС России по Свердловской области</w:t>
      </w:r>
      <w:r w:rsidRPr="006E329E">
        <w:rPr>
          <w:rFonts w:ascii="Liberation Serif" w:eastAsia="Calibri" w:hAnsi="Liberation Serif"/>
          <w:sz w:val="28"/>
          <w:szCs w:val="28"/>
        </w:rPr>
        <w:t>.</w:t>
      </w:r>
    </w:p>
    <w:p w:rsidR="00BE7ACB" w:rsidRPr="006E329E" w:rsidRDefault="00BE7ACB" w:rsidP="00BE7ACB">
      <w:pPr>
        <w:tabs>
          <w:tab w:val="center" w:pos="56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На заседаниях Комиссий рассматриваются наиболее актуальные вопросы, в том числе: анализ складывающейся на территории городского округа Верхняя Пышма обстановки, прогноз ее развития с учетом </w:t>
      </w:r>
      <w:proofErr w:type="spellStart"/>
      <w:r w:rsidRPr="006E329E">
        <w:rPr>
          <w:rFonts w:ascii="Liberation Serif" w:hAnsi="Liberation Serif"/>
          <w:sz w:val="28"/>
          <w:szCs w:val="28"/>
        </w:rPr>
        <w:t>угрозообразующих</w:t>
      </w:r>
      <w:proofErr w:type="spellEnd"/>
      <w:r w:rsidRPr="006E329E">
        <w:rPr>
          <w:rFonts w:ascii="Liberation Serif" w:hAnsi="Liberation Serif"/>
          <w:sz w:val="28"/>
          <w:szCs w:val="28"/>
        </w:rPr>
        <w:t xml:space="preserve"> факторов в области противодействия терроризму и экстремизму, состояние политических, социально – экономических и иных процессов на территории городского округа </w:t>
      </w:r>
      <w:r w:rsidRPr="006E329E">
        <w:rPr>
          <w:rFonts w:ascii="Liberation Serif" w:hAnsi="Liberation Serif"/>
          <w:sz w:val="28"/>
          <w:szCs w:val="28"/>
        </w:rPr>
        <w:lastRenderedPageBreak/>
        <w:t xml:space="preserve">Верхняя Пышма, оказывающих влияние на ситуацию в области противодействия терроризму и экстремизму. </w:t>
      </w:r>
    </w:p>
    <w:p w:rsidR="00BE7ACB" w:rsidRDefault="00BE7ACB" w:rsidP="00BE7ACB">
      <w:pPr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pacing w:val="-6"/>
          <w:sz w:val="28"/>
          <w:szCs w:val="28"/>
        </w:rPr>
        <w:tab/>
      </w:r>
      <w:r w:rsidRPr="006E329E">
        <w:rPr>
          <w:rFonts w:ascii="Liberation Serif" w:hAnsi="Liberation Serif"/>
          <w:sz w:val="28"/>
          <w:szCs w:val="28"/>
        </w:rPr>
        <w:t xml:space="preserve">Одними из основных </w:t>
      </w:r>
      <w:proofErr w:type="spellStart"/>
      <w:r w:rsidRPr="006E329E">
        <w:rPr>
          <w:rFonts w:ascii="Liberation Serif" w:hAnsi="Liberation Serif"/>
          <w:sz w:val="28"/>
          <w:szCs w:val="28"/>
        </w:rPr>
        <w:t>угрозообразующих</w:t>
      </w:r>
      <w:proofErr w:type="spellEnd"/>
      <w:r w:rsidRPr="006E329E">
        <w:rPr>
          <w:rFonts w:ascii="Liberation Serif" w:hAnsi="Liberation Serif"/>
          <w:sz w:val="28"/>
          <w:szCs w:val="28"/>
        </w:rPr>
        <w:t xml:space="preserve"> факторов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t>могут являться</w:t>
      </w:r>
      <w:r w:rsidRPr="006E329E">
        <w:rPr>
          <w:rFonts w:ascii="Liberation Serif" w:hAnsi="Liberation Serif"/>
          <w:sz w:val="28"/>
          <w:szCs w:val="28"/>
        </w:rPr>
        <w:t>:</w:t>
      </w:r>
    </w:p>
    <w:p w:rsidR="00BE7ACB" w:rsidRPr="006E329E" w:rsidRDefault="00BE7ACB" w:rsidP="00BE7AC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>распространение в информационно-телеко</w:t>
      </w:r>
      <w:r>
        <w:rPr>
          <w:rFonts w:ascii="Liberation Serif" w:hAnsi="Liberation Serif"/>
          <w:sz w:val="28"/>
          <w:szCs w:val="28"/>
        </w:rPr>
        <w:t>м</w:t>
      </w:r>
      <w:r w:rsidRPr="006E329E">
        <w:rPr>
          <w:rFonts w:ascii="Liberation Serif" w:hAnsi="Liberation Serif"/>
          <w:sz w:val="28"/>
          <w:szCs w:val="28"/>
        </w:rPr>
        <w:t>муникационной сети «Интернет» материалов, пропагандирующих идеологию терроризма и экстремизма</w:t>
      </w:r>
      <w:r>
        <w:rPr>
          <w:rFonts w:ascii="Liberation Serif" w:hAnsi="Liberation Serif"/>
          <w:sz w:val="28"/>
          <w:szCs w:val="28"/>
        </w:rPr>
        <w:t>, а также разжигания социальной, расовой, национальной, религиозной ненависти, вражды или розни</w:t>
      </w:r>
      <w:r w:rsidRPr="006E329E">
        <w:rPr>
          <w:rFonts w:ascii="Liberation Serif" w:hAnsi="Liberation Serif"/>
          <w:sz w:val="28"/>
          <w:szCs w:val="28"/>
        </w:rPr>
        <w:t>;</w:t>
      </w:r>
    </w:p>
    <w:p w:rsidR="00BE7ACB" w:rsidRDefault="00BE7ACB" w:rsidP="00BE7AC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негативные процессы, связанные с притоком иностранных граждан, в </w:t>
      </w:r>
      <w:r>
        <w:rPr>
          <w:rFonts w:ascii="Liberation Serif" w:hAnsi="Liberation Serif"/>
          <w:sz w:val="28"/>
          <w:szCs w:val="28"/>
        </w:rPr>
        <w:t>том числе из стран Средней Азии;</w:t>
      </w:r>
    </w:p>
    <w:p w:rsidR="00BE7ACB" w:rsidRDefault="00BE7ACB" w:rsidP="00BE7AC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вовлечение (склонение, вербовка) российских и находящихся на территории городского округа иностранных граждан (включая молодежь, мигрантов) в экстремистскую и иную противоправную деятельность;</w:t>
      </w:r>
    </w:p>
    <w:p w:rsidR="00BE7ACB" w:rsidRDefault="00BE7ACB" w:rsidP="00BE7AC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манипуляция общественным мнением и распространение недостоверной информации, способствующей усилению радикальных и экстремистских настроений в российском обществе;</w:t>
      </w:r>
    </w:p>
    <w:p w:rsidR="00BE7ACB" w:rsidRDefault="00BE7ACB" w:rsidP="00BE7AC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распространение информации о привлечении в ряды экстремистских организаций несовершеннолетних лиц;</w:t>
      </w:r>
    </w:p>
    <w:p w:rsidR="00BE7ACB" w:rsidRPr="006E329E" w:rsidRDefault="00BE7ACB" w:rsidP="00BE7AC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оказание деструктивного информационно-профилактического воздействия на население, прежде всего на молодежь, специальными службами и организациями иностранных государств.</w:t>
      </w:r>
    </w:p>
    <w:p w:rsidR="00BE7ACB" w:rsidRPr="006E329E" w:rsidRDefault="00BE7ACB" w:rsidP="00BE7AC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Однако, несмотря на проводимую работу, с учетом внешних и внутренних факторов, влияющих на развитие ситуации по противодействию терроризму и экстремизму в России, работу по предупреждению и профилактике терроризма, экстремизма, минимизации и (или) ликвидации их последствий на территории городского округа Верхняя Пышма необходимо продолжать системно, осуществляя меры, направленные на предупреждение, выявление, устранение причин и условий, способствующих экстремизму и терроризму, обеспечение антитеррористической защищенности потенциальных объектов террористических посягательств, консолидации общественно-политических сил, национально-культурных, культурных и религиозных организаций в формировании у жителей </w:t>
      </w:r>
      <w:r>
        <w:rPr>
          <w:rFonts w:ascii="Liberation Serif" w:hAnsi="Liberation Serif"/>
          <w:sz w:val="28"/>
          <w:szCs w:val="28"/>
        </w:rPr>
        <w:t>городского округа</w:t>
      </w:r>
      <w:r w:rsidRPr="006E329E">
        <w:rPr>
          <w:rFonts w:ascii="Liberation Serif" w:hAnsi="Liberation Serif"/>
          <w:sz w:val="28"/>
          <w:szCs w:val="28"/>
        </w:rPr>
        <w:t xml:space="preserve"> установок толерантного сознания и поведения, веротерпимости и миролюбия.</w:t>
      </w:r>
    </w:p>
    <w:p w:rsidR="00BE7ACB" w:rsidRPr="006E329E" w:rsidRDefault="00BE7ACB" w:rsidP="00BE7AC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6E329E">
        <w:rPr>
          <w:rFonts w:ascii="Liberation Serif" w:hAnsi="Liberation Serif"/>
          <w:sz w:val="28"/>
          <w:szCs w:val="28"/>
        </w:rPr>
        <w:t xml:space="preserve">Для реализации такого подхода необходима </w:t>
      </w:r>
      <w:r>
        <w:rPr>
          <w:rFonts w:ascii="Liberation Serif" w:hAnsi="Liberation Serif"/>
          <w:sz w:val="28"/>
          <w:szCs w:val="28"/>
        </w:rPr>
        <w:t>Программа</w:t>
      </w:r>
      <w:r w:rsidRPr="006E329E">
        <w:rPr>
          <w:rFonts w:ascii="Liberation Serif" w:hAnsi="Liberation Serif"/>
          <w:sz w:val="28"/>
          <w:szCs w:val="28"/>
        </w:rPr>
        <w:t>, определяющая финансовое обеспечение запланированных мероприятий. Использование программно-целевого метода при решении вышеуказанных проблем обеспечивает единство содержательной части Программы с созданием и использованием финансовых и организационных механизмов ее реализации, а также контролем за промежуточными и конечными результатами выполнения Программы.</w:t>
      </w:r>
    </w:p>
    <w:p w:rsidR="00BE7ACB" w:rsidRPr="006E329E" w:rsidRDefault="00BE7ACB" w:rsidP="00BE7ACB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E7ACB" w:rsidRPr="006E329E" w:rsidRDefault="00BE7ACB" w:rsidP="00BE7ACB">
      <w:pPr>
        <w:ind w:right="-35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E329E">
        <w:rPr>
          <w:rFonts w:ascii="Liberation Serif" w:hAnsi="Liberation Serif" w:cs="Liberation Serif"/>
          <w:b/>
          <w:bCs/>
          <w:sz w:val="28"/>
          <w:szCs w:val="28"/>
        </w:rPr>
        <w:t xml:space="preserve">Раздел 2. Цели, задачи и целевые показатели </w:t>
      </w:r>
      <w:r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Pr="006E329E">
        <w:rPr>
          <w:rFonts w:ascii="Liberation Serif" w:hAnsi="Liberation Serif" w:cs="Liberation Serif"/>
          <w:b/>
          <w:bCs/>
          <w:sz w:val="28"/>
          <w:szCs w:val="28"/>
        </w:rPr>
        <w:t>рограммы</w:t>
      </w:r>
    </w:p>
    <w:p w:rsidR="00BE7ACB" w:rsidRPr="006E329E" w:rsidRDefault="00BE7ACB" w:rsidP="00BE7ACB">
      <w:pPr>
        <w:ind w:right="-359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BE7ACB" w:rsidRPr="006E329E" w:rsidRDefault="00BE7ACB" w:rsidP="00BE7A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Цель Программы –</w:t>
      </w:r>
      <w:r w:rsidRPr="006E329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6E329E">
        <w:rPr>
          <w:rFonts w:ascii="Liberation Serif" w:hAnsi="Liberation Serif" w:cs="Liberation Serif"/>
          <w:sz w:val="28"/>
          <w:szCs w:val="28"/>
        </w:rPr>
        <w:t xml:space="preserve">еализация государственной политики в области профилактики терроризма и экстремизма, минимизации и (или) ликвидации последствий их проявлений, а также защита </w:t>
      </w:r>
      <w:r>
        <w:rPr>
          <w:rFonts w:ascii="Liberation Serif" w:hAnsi="Liberation Serif" w:cs="Liberation Serif"/>
          <w:sz w:val="28"/>
          <w:szCs w:val="28"/>
        </w:rPr>
        <w:t xml:space="preserve">прав и свобод человека и гражданина, </w:t>
      </w:r>
      <w:r w:rsidRPr="006E329E">
        <w:rPr>
          <w:rFonts w:ascii="Liberation Serif" w:hAnsi="Liberation Serif" w:cs="Liberation Serif"/>
          <w:sz w:val="28"/>
          <w:szCs w:val="28"/>
        </w:rPr>
        <w:lastRenderedPageBreak/>
        <w:t>личности, общества и государства от террористических и экстремистских актов и иных проявлений терроризма и экстремизма на территории городского округа Верхняя Пышма.</w:t>
      </w:r>
    </w:p>
    <w:p w:rsidR="00BE7ACB" w:rsidRPr="006E329E" w:rsidRDefault="00BE7ACB" w:rsidP="00BE7AC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Достижение поставленной цели предполагает реализацию следующих задач:</w:t>
      </w:r>
    </w:p>
    <w:p w:rsidR="00BE7ACB" w:rsidRPr="006E329E" w:rsidRDefault="00BE7ACB" w:rsidP="00BE7ACB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1) 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6E329E">
        <w:rPr>
          <w:rFonts w:ascii="Liberation Serif" w:hAnsi="Liberation Serif" w:cs="Liberation Serif"/>
          <w:sz w:val="28"/>
          <w:szCs w:val="28"/>
        </w:rPr>
        <w:t>ыявление и устранение причин и условий, способствующих возникновению и распространению терроризма и экстремизма на территории городского округа Верхняя Пышма;</w:t>
      </w:r>
    </w:p>
    <w:p w:rsidR="00BE7ACB" w:rsidRPr="006E329E" w:rsidRDefault="00BE7ACB" w:rsidP="00BE7ACB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2) 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6E329E">
        <w:rPr>
          <w:rFonts w:ascii="Liberation Serif" w:hAnsi="Liberation Serif" w:cs="Liberation Serif"/>
          <w:sz w:val="28"/>
          <w:szCs w:val="28"/>
        </w:rPr>
        <w:t>беспечение выполнения требован</w:t>
      </w:r>
      <w:r>
        <w:rPr>
          <w:rFonts w:ascii="Liberation Serif" w:hAnsi="Liberation Serif" w:cs="Liberation Serif"/>
          <w:sz w:val="28"/>
          <w:szCs w:val="28"/>
        </w:rPr>
        <w:t xml:space="preserve">ий </w:t>
      </w:r>
      <w:r w:rsidRPr="006E329E">
        <w:rPr>
          <w:rFonts w:ascii="Liberation Serif" w:hAnsi="Liberation Serif" w:cs="Liberation Serif"/>
          <w:sz w:val="28"/>
          <w:szCs w:val="28"/>
        </w:rPr>
        <w:t>к антитеррористической защищенности объектов (территорий), находящихся в муниципальной собственности или в ведении органов местного самоуправления</w:t>
      </w:r>
      <w:r w:rsidRPr="006E329E">
        <w:rPr>
          <w:rFonts w:ascii="Liberation Serif" w:hAnsi="Liberation Serif"/>
        </w:rPr>
        <w:t xml:space="preserve"> </w:t>
      </w:r>
      <w:r w:rsidRPr="006E329E">
        <w:rPr>
          <w:rFonts w:ascii="Liberation Serif" w:hAnsi="Liberation Serif" w:cs="Liberation Serif"/>
          <w:sz w:val="28"/>
          <w:szCs w:val="28"/>
        </w:rPr>
        <w:t>и мест массового пребывания людей;</w:t>
      </w:r>
    </w:p>
    <w:p w:rsidR="00BE7ACB" w:rsidRPr="006E329E" w:rsidRDefault="00BE7ACB" w:rsidP="00BE7ACB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3) 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6E329E">
        <w:rPr>
          <w:rFonts w:ascii="Liberation Serif" w:hAnsi="Liberation Serif" w:cs="Liberation Serif"/>
          <w:sz w:val="28"/>
          <w:szCs w:val="28"/>
        </w:rPr>
        <w:t>рганизация и проведение в городском округе Верхняя Пышма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BE7ACB" w:rsidRDefault="00BE7ACB" w:rsidP="00BE7ACB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4) 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6E329E">
        <w:rPr>
          <w:rFonts w:ascii="Liberation Serif" w:hAnsi="Liberation Serif" w:cs="Liberation Serif"/>
          <w:sz w:val="28"/>
          <w:szCs w:val="28"/>
        </w:rPr>
        <w:t>оддержание в состоянии постоянной готовности к эффективному использованию сил и средств городского округа Верхняя Пышма, предназначенных для минимизации и (или) ликвидации последствий проявлений терроризма, экстремизма</w:t>
      </w:r>
      <w:r w:rsidRPr="006E329E">
        <w:rPr>
          <w:rFonts w:ascii="Liberation Serif" w:hAnsi="Liberation Serif"/>
        </w:rPr>
        <w:t xml:space="preserve"> </w:t>
      </w:r>
      <w:r w:rsidRPr="006E329E">
        <w:rPr>
          <w:rFonts w:ascii="Liberation Serif" w:hAnsi="Liberation Serif" w:cs="Liberation Serif"/>
          <w:sz w:val="28"/>
          <w:szCs w:val="28"/>
        </w:rPr>
        <w:t>и их неблагоприятного морально-психологического воздействия на общество или отдельные социальные группы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BE7ACB" w:rsidRDefault="00BE7ACB" w:rsidP="00BE7ACB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повышение эффективности мониторинга в сфере противодействия экстремизму, представляющей собой мероприятия по сбору, анализу и оценке информации о развитии общественно-политических, социально-экономических и иных процессов, создающих условия для возникновения проявлений экстремизма;</w:t>
      </w:r>
    </w:p>
    <w:p w:rsidR="00BE7ACB" w:rsidRDefault="00BE7ACB" w:rsidP="00BE7ACB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консолидация усилий субъектов противодействия экстремизму и заинтересованных организаций;</w:t>
      </w:r>
    </w:p>
    <w:p w:rsidR="00BE7ACB" w:rsidRDefault="00BE7ACB" w:rsidP="00BE7ACB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размещение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направленности;</w:t>
      </w:r>
    </w:p>
    <w:p w:rsidR="00BE7ACB" w:rsidRDefault="00BE7ACB" w:rsidP="00BE7ACB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повышение эффективности профилактики экстремистской направленности;</w:t>
      </w:r>
    </w:p>
    <w:p w:rsidR="00BE7ACB" w:rsidRDefault="00BE7ACB" w:rsidP="00BE7ACB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 организация основанного на традиционных российских духовно-нравственных ценностях информационного противодействия распространению экстремистской и иных деструктивных идеологий;</w:t>
      </w:r>
    </w:p>
    <w:p w:rsidR="00BE7ACB" w:rsidRPr="006E329E" w:rsidRDefault="00BE7ACB" w:rsidP="00BE7ACB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повышение уровня патриотизма населения городского округа Верхняя Пышма.</w:t>
      </w:r>
    </w:p>
    <w:p w:rsidR="00BE7ACB" w:rsidRPr="006E329E" w:rsidRDefault="00BE7ACB" w:rsidP="00BE7AC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 xml:space="preserve">Цели, задачи и целевые показатели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6E329E">
        <w:rPr>
          <w:rFonts w:ascii="Liberation Serif" w:hAnsi="Liberation Serif" w:cs="Liberation Serif"/>
          <w:sz w:val="28"/>
          <w:szCs w:val="28"/>
        </w:rPr>
        <w:t xml:space="preserve">рограммы приведены в приложении № 1 к настоящей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6E329E">
        <w:rPr>
          <w:rFonts w:ascii="Liberation Serif" w:hAnsi="Liberation Serif" w:cs="Liberation Serif"/>
          <w:sz w:val="28"/>
          <w:szCs w:val="28"/>
        </w:rPr>
        <w:t>рограмме.</w:t>
      </w:r>
    </w:p>
    <w:p w:rsidR="00BE7ACB" w:rsidRPr="006E329E" w:rsidRDefault="00BE7ACB" w:rsidP="00BE7ACB">
      <w:pPr>
        <w:pStyle w:val="ConsPlusNormal"/>
        <w:ind w:firstLine="720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BE7ACB" w:rsidRPr="006E329E" w:rsidRDefault="00BE7ACB" w:rsidP="00BE7ACB">
      <w:pPr>
        <w:pStyle w:val="ConsPlusNormal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E329E">
        <w:rPr>
          <w:rFonts w:ascii="Liberation Serif" w:hAnsi="Liberation Serif" w:cs="Liberation Serif"/>
          <w:b/>
          <w:bCs/>
          <w:sz w:val="28"/>
          <w:szCs w:val="28"/>
        </w:rPr>
        <w:t xml:space="preserve">Раздел 3. План мероприятий по выполнению </w:t>
      </w:r>
      <w:r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Pr="006E329E">
        <w:rPr>
          <w:rFonts w:ascii="Liberation Serif" w:hAnsi="Liberation Serif" w:cs="Liberation Serif"/>
          <w:b/>
          <w:bCs/>
          <w:sz w:val="28"/>
          <w:szCs w:val="28"/>
        </w:rPr>
        <w:t>рограммы</w:t>
      </w:r>
    </w:p>
    <w:p w:rsidR="00BE7ACB" w:rsidRPr="006E329E" w:rsidRDefault="00BE7ACB" w:rsidP="00BE7ACB">
      <w:pPr>
        <w:pStyle w:val="ConsPlusNormal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BE7ACB" w:rsidRPr="006E329E" w:rsidRDefault="00BE7ACB" w:rsidP="00BE7AC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lastRenderedPageBreak/>
        <w:t>План мероприятий по выполнению настоящей комплексной программы приведен в приложении № 2.</w:t>
      </w:r>
    </w:p>
    <w:p w:rsidR="00BE7ACB" w:rsidRPr="006E329E" w:rsidRDefault="00BE7ACB" w:rsidP="00BE7AC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E329E">
        <w:rPr>
          <w:rFonts w:ascii="Liberation Serif" w:hAnsi="Liberation Serif" w:cs="Liberation Serif"/>
          <w:sz w:val="28"/>
          <w:szCs w:val="28"/>
        </w:rPr>
        <w:t>Финансирование программы осуществляется за счет средств местного бюджета. А также возможно привлечение средств бюджетов бюджетной системы и внебюджетных источников.</w:t>
      </w:r>
    </w:p>
    <w:p w:rsidR="00BE7ACB" w:rsidRPr="006E329E" w:rsidRDefault="00BE7ACB" w:rsidP="00BE7AC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BE7ACB" w:rsidRPr="006E329E" w:rsidRDefault="00BE7ACB" w:rsidP="00BE7AC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  <w:sectPr w:rsidR="00BE7ACB" w:rsidRPr="006E329E" w:rsidSect="00E52E18">
          <w:headerReference w:type="default" r:id="rId8"/>
          <w:headerReference w:type="first" r:id="rId9"/>
          <w:pgSz w:w="11906" w:h="16838"/>
          <w:pgMar w:top="1134" w:right="567" w:bottom="1134" w:left="1418" w:header="567" w:footer="567" w:gutter="0"/>
          <w:pgNumType w:start="3"/>
          <w:cols w:space="708"/>
          <w:titlePg/>
          <w:docGrid w:linePitch="360"/>
        </w:sectPr>
      </w:pPr>
    </w:p>
    <w:p w:rsidR="00BE7ACB" w:rsidRPr="006E329E" w:rsidRDefault="00BE7ACB" w:rsidP="00BE7ACB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</w:rPr>
      </w:pPr>
      <w:r w:rsidRPr="006E329E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Pr="006E329E">
        <w:rPr>
          <w:rFonts w:ascii="Liberation Serif" w:hAnsi="Liberation Serif" w:cs="Liberation Serif"/>
        </w:rPr>
        <w:t>риложение № 1</w:t>
      </w:r>
    </w:p>
    <w:p w:rsidR="00BE7ACB" w:rsidRPr="006E329E" w:rsidRDefault="00BE7ACB" w:rsidP="00BE7ACB">
      <w:pPr>
        <w:widowControl w:val="0"/>
        <w:autoSpaceDE w:val="0"/>
        <w:autoSpaceDN w:val="0"/>
        <w:adjustRightInd w:val="0"/>
        <w:ind w:left="9639"/>
        <w:rPr>
          <w:rFonts w:ascii="Liberation Serif" w:hAnsi="Liberation Serif" w:cs="Liberation Serif"/>
        </w:rPr>
      </w:pPr>
      <w:r w:rsidRPr="006E329E">
        <w:rPr>
          <w:rFonts w:ascii="Liberation Serif" w:hAnsi="Liberation Serif" w:cs="Liberation Serif"/>
        </w:rPr>
        <w:t>к комплексной программе «Профилактика терроризма и экстремизма, а также минимизация и (или) ликвидация последствий их проявлений в городском округе Верхняя Пышма»</w:t>
      </w:r>
    </w:p>
    <w:p w:rsidR="00BE7ACB" w:rsidRPr="006E329E" w:rsidRDefault="00BE7ACB" w:rsidP="00BE7ACB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BE7ACB" w:rsidRPr="00E90A20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8"/>
        </w:rPr>
      </w:pPr>
      <w:r w:rsidRPr="00E90A20">
        <w:rPr>
          <w:rFonts w:ascii="Liberation Serif" w:hAnsi="Liberation Serif" w:cs="Liberation Serif"/>
          <w:b/>
          <w:szCs w:val="28"/>
        </w:rPr>
        <w:t>Цели, задачи и целевые показатели реализации комплексной программы</w:t>
      </w:r>
    </w:p>
    <w:p w:rsidR="00BE7ACB" w:rsidRPr="00E90A20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8"/>
        </w:rPr>
      </w:pPr>
      <w:r w:rsidRPr="00E90A20">
        <w:rPr>
          <w:rFonts w:ascii="Liberation Serif" w:hAnsi="Liberation Serif" w:cs="Liberation Serif"/>
          <w:b/>
          <w:szCs w:val="28"/>
        </w:rPr>
        <w:t xml:space="preserve">«Профилактика терроризма и экстремизма, а также минимизация и (или) ликвидация последствий их проявлений </w:t>
      </w:r>
      <w:r>
        <w:rPr>
          <w:rFonts w:ascii="Liberation Serif" w:hAnsi="Liberation Serif" w:cs="Liberation Serif"/>
          <w:b/>
          <w:szCs w:val="28"/>
        </w:rPr>
        <w:br/>
      </w:r>
      <w:r w:rsidRPr="00E90A20">
        <w:rPr>
          <w:rFonts w:ascii="Liberation Serif" w:hAnsi="Liberation Serif" w:cs="Liberation Serif"/>
          <w:b/>
          <w:szCs w:val="28"/>
        </w:rPr>
        <w:t>в городском округе Верхняя Пышма»</w:t>
      </w:r>
    </w:p>
    <w:p w:rsidR="00BE7ACB" w:rsidRPr="00E90A20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8"/>
        </w:rPr>
      </w:pPr>
    </w:p>
    <w:p w:rsidR="00BE7ACB" w:rsidRPr="006E329E" w:rsidRDefault="00BE7ACB" w:rsidP="00BE7ACB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498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7"/>
        <w:gridCol w:w="4503"/>
        <w:gridCol w:w="1226"/>
        <w:gridCol w:w="932"/>
        <w:gridCol w:w="39"/>
        <w:gridCol w:w="941"/>
        <w:gridCol w:w="30"/>
        <w:gridCol w:w="977"/>
        <w:gridCol w:w="16"/>
        <w:gridCol w:w="936"/>
        <w:gridCol w:w="19"/>
        <w:gridCol w:w="974"/>
        <w:gridCol w:w="3065"/>
      </w:tblGrid>
      <w:tr w:rsidR="00BE7ACB" w:rsidRPr="00913C34" w:rsidTr="00141416">
        <w:trPr>
          <w:trHeight w:val="258"/>
          <w:tblHeader/>
          <w:tblCellSpacing w:w="5" w:type="nil"/>
          <w:jc w:val="center"/>
        </w:trPr>
        <w:tc>
          <w:tcPr>
            <w:tcW w:w="289" w:type="pct"/>
            <w:vMerge w:val="restart"/>
            <w:tcMar>
              <w:top w:w="28" w:type="dxa"/>
              <w:bottom w:w="28" w:type="dxa"/>
            </w:tcMar>
            <w:vAlign w:val="center"/>
          </w:tcPr>
          <w:p w:rsidR="00BE7ACB" w:rsidRPr="006E329E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№ строки</w:t>
            </w:r>
          </w:p>
        </w:tc>
        <w:tc>
          <w:tcPr>
            <w:tcW w:w="1553" w:type="pct"/>
            <w:vMerge w:val="restar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6E329E">
              <w:rPr>
                <w:rFonts w:ascii="Liberation Serif" w:hAnsi="Liberation Serif" w:cs="Liberation Serif"/>
              </w:rPr>
              <w:t>Наименование цели (целей) и задач, целевых показателей</w:t>
            </w:r>
          </w:p>
        </w:tc>
        <w:tc>
          <w:tcPr>
            <w:tcW w:w="420" w:type="pct"/>
            <w:vMerge w:val="restar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6E329E">
              <w:rPr>
                <w:rFonts w:ascii="Liberation Serif" w:hAnsi="Liberation Serif" w:cs="Liberation Serif"/>
              </w:rPr>
              <w:t>Единица измерения</w:t>
            </w:r>
          </w:p>
        </w:tc>
        <w:tc>
          <w:tcPr>
            <w:tcW w:w="1681" w:type="pct"/>
            <w:gridSpan w:val="9"/>
            <w:tcMar>
              <w:top w:w="28" w:type="dxa"/>
              <w:bottom w:w="28" w:type="dxa"/>
            </w:tcMar>
            <w:vAlign w:val="center"/>
          </w:tcPr>
          <w:p w:rsidR="00BE7ACB" w:rsidRPr="006E329E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E329E">
              <w:rPr>
                <w:rFonts w:ascii="Liberation Serif" w:hAnsi="Liberation Serif" w:cs="Liberation Serif"/>
              </w:rPr>
              <w:t>Значение целевого показателя</w:t>
            </w:r>
          </w:p>
        </w:tc>
        <w:tc>
          <w:tcPr>
            <w:tcW w:w="1057" w:type="pct"/>
            <w:vMerge w:val="restar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6E329E">
              <w:rPr>
                <w:rFonts w:ascii="Liberation Serif" w:hAnsi="Liberation Serif" w:cs="Liberation Serif"/>
              </w:rPr>
              <w:t>Источник значений показателей</w:t>
            </w:r>
          </w:p>
        </w:tc>
      </w:tr>
      <w:tr w:rsidR="00BE7ACB" w:rsidRPr="00913C34" w:rsidTr="00141416">
        <w:trPr>
          <w:trHeight w:val="258"/>
          <w:tblHeader/>
          <w:tblCellSpacing w:w="5" w:type="nil"/>
          <w:jc w:val="center"/>
        </w:trPr>
        <w:tc>
          <w:tcPr>
            <w:tcW w:w="289" w:type="pct"/>
            <w:vMerge/>
            <w:tcMar>
              <w:top w:w="28" w:type="dxa"/>
              <w:bottom w:w="28" w:type="dxa"/>
            </w:tcMar>
          </w:tcPr>
          <w:p w:rsidR="00BE7ACB" w:rsidRPr="0038304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3" w:type="pct"/>
            <w:vMerge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20" w:type="pct"/>
            <w:vMerge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  <w:vAlign w:val="center"/>
          </w:tcPr>
          <w:p w:rsidR="00BE7ACB" w:rsidRPr="008C0A5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C0A58">
              <w:rPr>
                <w:rFonts w:ascii="Liberation Serif" w:hAnsi="Liberation Serif" w:cs="Liberation Serif"/>
              </w:rPr>
              <w:t>2026</w:t>
            </w:r>
            <w:r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  <w:vAlign w:val="center"/>
          </w:tcPr>
          <w:p w:rsidR="00BE7ACB" w:rsidRPr="008C0A5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C0A58">
              <w:rPr>
                <w:rFonts w:ascii="Liberation Serif" w:hAnsi="Liberation Serif" w:cs="Liberation Serif"/>
              </w:rPr>
              <w:t>2027</w:t>
            </w:r>
            <w:r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  <w:vAlign w:val="center"/>
          </w:tcPr>
          <w:p w:rsidR="00BE7ACB" w:rsidRPr="006E329E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2028 год</w:t>
            </w:r>
          </w:p>
        </w:tc>
        <w:tc>
          <w:tcPr>
            <w:tcW w:w="329" w:type="pct"/>
            <w:gridSpan w:val="2"/>
            <w:tcMar>
              <w:top w:w="28" w:type="dxa"/>
              <w:bottom w:w="28" w:type="dxa"/>
            </w:tcMar>
            <w:vAlign w:val="center"/>
          </w:tcPr>
          <w:p w:rsidR="00BE7ACB" w:rsidRPr="006E329E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2029 год</w:t>
            </w:r>
          </w:p>
        </w:tc>
        <w:tc>
          <w:tcPr>
            <w:tcW w:w="343" w:type="pct"/>
            <w:gridSpan w:val="2"/>
            <w:tcMar>
              <w:top w:w="28" w:type="dxa"/>
              <w:bottom w:w="28" w:type="dxa"/>
            </w:tcMar>
            <w:vAlign w:val="center"/>
          </w:tcPr>
          <w:p w:rsidR="00BE7ACB" w:rsidRPr="006E329E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2030 год</w:t>
            </w:r>
          </w:p>
        </w:tc>
        <w:tc>
          <w:tcPr>
            <w:tcW w:w="1057" w:type="pct"/>
            <w:vMerge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E7ACB" w:rsidRPr="00913C34" w:rsidTr="00141416">
        <w:trPr>
          <w:trHeight w:val="258"/>
          <w:tblHeader/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E52E18">
              <w:rPr>
                <w:rFonts w:ascii="Liberation Serif" w:hAnsi="Liberation Serif" w:cs="Liberation Serif"/>
                <w:lang w:val="en-US"/>
              </w:rPr>
              <w:t>1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29" w:type="pct"/>
            <w:gridSpan w:val="2"/>
            <w:tcMar>
              <w:top w:w="28" w:type="dxa"/>
              <w:bottom w:w="28" w:type="dxa"/>
            </w:tcMar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43" w:type="pct"/>
            <w:gridSpan w:val="2"/>
            <w:tcMar>
              <w:top w:w="28" w:type="dxa"/>
              <w:bottom w:w="28" w:type="dxa"/>
            </w:tcMar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9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1.</w:t>
            </w:r>
          </w:p>
        </w:tc>
        <w:tc>
          <w:tcPr>
            <w:tcW w:w="4711" w:type="pct"/>
            <w:gridSpan w:val="12"/>
            <w:shd w:val="clear" w:color="auto" w:fill="auto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 xml:space="preserve">Цель. Реализация государственной политики в области профилактики терроризма и экстремизма, минимизации и (или) ликвидации последствий их проявлений, а также защита </w:t>
            </w:r>
            <w:r w:rsidRPr="00CB5EFF">
              <w:rPr>
                <w:rFonts w:ascii="Liberation Serif" w:hAnsi="Liberation Serif" w:cs="Liberation Serif"/>
                <w:b/>
              </w:rPr>
              <w:t>прав и свобод человека и гражданина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Pr="00913C34">
              <w:rPr>
                <w:rFonts w:ascii="Liberation Serif" w:hAnsi="Liberation Serif" w:cs="Liberation Serif"/>
                <w:b/>
              </w:rPr>
              <w:t>личности, общества и государства от террористических и экстремистских актов и иных проявлений терроризма и экстремизма на территории городского округа Верхняя Пышма.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2.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Задача 1. Выявление и устранение причин и условий</w:t>
            </w:r>
            <w:r>
              <w:rPr>
                <w:rFonts w:ascii="Liberation Serif" w:hAnsi="Liberation Serif" w:cs="Liberation Serif"/>
                <w:b/>
              </w:rPr>
              <w:t xml:space="preserve">, способствующих возникновению </w:t>
            </w:r>
            <w:r w:rsidRPr="00913C34">
              <w:rPr>
                <w:rFonts w:ascii="Liberation Serif" w:hAnsi="Liberation Serif" w:cs="Liberation Serif"/>
                <w:b/>
              </w:rPr>
              <w:t>и распространению терроризма и экстремизма на территории городского округа Верхняя Пышма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1. 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Доля заседаний АТК МО, по которым осуществлено организационное обеспечение их проведения, от общего количества данных заседаний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Положение об АТК МО, утвержденное Решением Губернатора Свердловской области от 1</w:t>
            </w:r>
            <w:r>
              <w:rPr>
                <w:rFonts w:ascii="Liberation Serif" w:hAnsi="Liberation Serif" w:cs="Liberation Serif"/>
              </w:rPr>
              <w:t>3</w:t>
            </w:r>
            <w:r w:rsidRPr="00913C34">
              <w:rPr>
                <w:rFonts w:ascii="Liberation Serif" w:hAnsi="Liberation Serif" w:cs="Liberation Serif"/>
              </w:rPr>
              <w:t>.0</w:t>
            </w:r>
            <w:r>
              <w:rPr>
                <w:rFonts w:ascii="Liberation Serif" w:hAnsi="Liberation Serif" w:cs="Liberation Serif"/>
              </w:rPr>
              <w:t>6</w:t>
            </w:r>
            <w:r w:rsidRPr="00913C34">
              <w:rPr>
                <w:rFonts w:ascii="Liberation Serif" w:hAnsi="Liberation Serif" w:cs="Liberation Serif"/>
              </w:rPr>
              <w:t>.202</w:t>
            </w:r>
            <w:r>
              <w:rPr>
                <w:rFonts w:ascii="Liberation Serif" w:hAnsi="Liberation Serif" w:cs="Liberation Serif"/>
              </w:rPr>
              <w:t>4</w:t>
            </w:r>
            <w:r w:rsidRPr="00913C34">
              <w:rPr>
                <w:rFonts w:ascii="Liberation Serif" w:hAnsi="Liberation Serif" w:cs="Liberation Serif"/>
              </w:rPr>
              <w:t xml:space="preserve"> № </w:t>
            </w:r>
            <w:r>
              <w:rPr>
                <w:rFonts w:ascii="Liberation Serif" w:hAnsi="Liberation Serif" w:cs="Liberation Serif"/>
              </w:rPr>
              <w:t>3</w:t>
            </w:r>
            <w:r w:rsidRPr="00913C34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2. 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Доля заседаний комиссий по профилактике экстремизма, по которым осуществлено организационное обеспечение их проведения, от общего количества данных заседаний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</w:t>
            </w:r>
            <w:r>
              <w:rPr>
                <w:rFonts w:ascii="Liberation Serif" w:hAnsi="Liberation Serif" w:cs="Liberation Serif"/>
              </w:rPr>
              <w:t>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Положение о межведомственной комиссии по профилактике экстремизма в ГО Верхняя Пышма, утвержденное постановлением администрации ГО Верхняя </w:t>
            </w:r>
            <w:r w:rsidRPr="00913C34">
              <w:rPr>
                <w:rFonts w:ascii="Liberation Serif" w:hAnsi="Liberation Serif" w:cs="Liberation Serif"/>
              </w:rPr>
              <w:lastRenderedPageBreak/>
              <w:t>Пышма от 05.02.2019 № 111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lastRenderedPageBreak/>
              <w:t>5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Задача 2. Обеспечение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  <w:r w:rsidRPr="00913C34">
              <w:rPr>
                <w:rFonts w:ascii="Liberation Serif" w:hAnsi="Liberation Serif"/>
              </w:rPr>
              <w:t xml:space="preserve"> </w:t>
            </w:r>
            <w:r w:rsidRPr="00913C34">
              <w:rPr>
                <w:rFonts w:ascii="Liberation Serif" w:hAnsi="Liberation Serif" w:cs="Liberation Serif"/>
                <w:b/>
              </w:rPr>
              <w:t>и мест массового пребывания людей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3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Обеспечение провер</w:t>
            </w:r>
            <w:r>
              <w:rPr>
                <w:rFonts w:ascii="Liberation Serif" w:hAnsi="Liberation Serif" w:cs="Liberation Serif"/>
              </w:rPr>
              <w:t>ок</w:t>
            </w:r>
            <w:r w:rsidRPr="00913C34">
              <w:rPr>
                <w:rFonts w:ascii="Liberation Serif" w:hAnsi="Liberation Serif" w:cs="Liberation Serif"/>
              </w:rPr>
              <w:t xml:space="preserve"> состояния антитеррористической защищенности мест массового пребывания людей, своевременной актуализации паспортов антитеррористической защищенности, обеспечение мест массового пребывания людей системой видеонаблюдения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Постановление Правительства Российской Федерации </w:t>
            </w:r>
            <w:r>
              <w:rPr>
                <w:rFonts w:ascii="Liberation Serif" w:hAnsi="Liberation Serif" w:cs="Liberation Serif"/>
              </w:rPr>
              <w:br/>
            </w:r>
            <w:r w:rsidRPr="00913C34">
              <w:rPr>
                <w:rFonts w:ascii="Liberation Serif" w:hAnsi="Liberation Serif" w:cs="Liberation Serif"/>
              </w:rPr>
              <w:t xml:space="preserve">от 25.03.2015 </w:t>
            </w:r>
            <w:r w:rsidRPr="00913C34">
              <w:rPr>
                <w:rFonts w:ascii="Liberation Serif" w:hAnsi="Liberation Serif" w:cs="Liberation Serif"/>
              </w:rPr>
              <w:br/>
              <w:t xml:space="preserve">№ 272 «Об утверждении требований </w:t>
            </w:r>
            <w:r w:rsidRPr="00913C34">
              <w:rPr>
                <w:rFonts w:ascii="Liberation Serif" w:hAnsi="Liberation Serif" w:cs="Liberation Serif"/>
              </w:rPr>
              <w:br/>
              <w:t>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</w:rPr>
              <w:t>4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Обеспечение соответствия уровня антитеррористической защищенности объектов (территорий), находящихся </w:t>
            </w:r>
            <w:r w:rsidRPr="00913C34">
              <w:rPr>
                <w:rFonts w:ascii="Liberation Serif" w:hAnsi="Liberation Serif" w:cs="Liberation Serif"/>
              </w:rPr>
              <w:br/>
              <w:t xml:space="preserve">в муниципальной собственности или </w:t>
            </w:r>
            <w:r w:rsidRPr="00913C34">
              <w:rPr>
                <w:rFonts w:ascii="Liberation Serif" w:hAnsi="Liberation Serif" w:cs="Liberation Serif"/>
              </w:rPr>
              <w:br/>
              <w:t>в ведении органов местного самоуправления предъявляемым требованиям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Постановления Правительства Российской Федерации, устанавливающие требования к антитеррористической защищенности объектов (территорий) по сферам деятельности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lastRenderedPageBreak/>
              <w:t>8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 xml:space="preserve">Задача 3. Организация и проведение в </w:t>
            </w:r>
            <w:r>
              <w:rPr>
                <w:rFonts w:ascii="Liberation Serif" w:hAnsi="Liberation Serif" w:cs="Liberation Serif"/>
                <w:b/>
              </w:rPr>
              <w:t>городском округе Верхняя Пышма</w:t>
            </w:r>
            <w:r w:rsidRPr="00913C34">
              <w:rPr>
                <w:rFonts w:ascii="Liberation Serif" w:hAnsi="Liberation Serif" w:cs="Liberation Serif"/>
                <w:b/>
              </w:rPr>
              <w:t xml:space="preserve"> информационно-пропагандистских мероприятий по разъяснению сущности терроризма, экстремизма и его общественной опасности, а также по формированию у граждан неприятия идеологии терроризма, экстремизма,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</w:rPr>
              <w:t>5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Доля охвата населения </w:t>
            </w:r>
            <w:r>
              <w:rPr>
                <w:rFonts w:ascii="Liberation Serif" w:hAnsi="Liberation Serif" w:cs="Liberation Serif"/>
              </w:rPr>
              <w:t>городского округа</w:t>
            </w:r>
            <w:r w:rsidRPr="00913C34">
              <w:rPr>
                <w:rFonts w:ascii="Liberation Serif" w:hAnsi="Liberation Serif" w:cs="Liberation Serif"/>
              </w:rPr>
              <w:t xml:space="preserve"> информационно-пропагандистскими мероприятиями </w:t>
            </w:r>
            <w:r w:rsidRPr="00913C34">
              <w:rPr>
                <w:rFonts w:ascii="Liberation Serif" w:hAnsi="Liberation Serif" w:cs="Liberation Serif"/>
              </w:rPr>
              <w:br/>
              <w:t>по разъяснению сущности терроризма, экстремизма и его общественной опасности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пункт 2 статьи 5.2 Федерального закона </w:t>
            </w:r>
            <w:r>
              <w:rPr>
                <w:rFonts w:ascii="Liberation Serif" w:hAnsi="Liberation Serif" w:cs="Liberation Serif"/>
              </w:rPr>
              <w:br/>
            </w:r>
            <w:r w:rsidRPr="00913C34">
              <w:rPr>
                <w:rFonts w:ascii="Liberation Serif" w:hAnsi="Liberation Serif" w:cs="Liberation Serif"/>
              </w:rPr>
              <w:t xml:space="preserve">от 6 марта 2006 года 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№ 35-ФЗ </w:t>
            </w:r>
            <w:r>
              <w:rPr>
                <w:rFonts w:ascii="Liberation Serif" w:hAnsi="Liberation Serif" w:cs="Liberation Serif"/>
              </w:rPr>
              <w:br/>
            </w:r>
            <w:r w:rsidRPr="00913C34">
              <w:rPr>
                <w:rFonts w:ascii="Liberation Serif" w:hAnsi="Liberation Serif" w:cs="Liberation Serif"/>
              </w:rPr>
              <w:t>«О противодействии терроризму»;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статья 5 Федерального закона от 25 июля 2002 года № 114-ФЗ «О противодействии экстремистской деятельности»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</w:rPr>
              <w:t>6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Количество выпущенных (размещенных) видео-аудио роликов и печатной продукции по вопросам профилактики терроризма и экстремизма 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единиц</w:t>
            </w:r>
            <w:r>
              <w:rPr>
                <w:rFonts w:ascii="Liberation Serif" w:hAnsi="Liberation Serif" w:cs="Liberation Serif"/>
              </w:rPr>
              <w:t>а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пункт 2 статьи 5.2 Федерального закона </w:t>
            </w:r>
            <w:r>
              <w:rPr>
                <w:rFonts w:ascii="Liberation Serif" w:hAnsi="Liberation Serif" w:cs="Liberation Serif"/>
              </w:rPr>
              <w:br/>
            </w:r>
            <w:r w:rsidRPr="00913C34">
              <w:rPr>
                <w:rFonts w:ascii="Liberation Serif" w:hAnsi="Liberation Serif" w:cs="Liberation Serif"/>
              </w:rPr>
              <w:t xml:space="preserve">от 6 марта 2006 года 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№ 35-ФЗ «О противодействии терроризму»;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статья 5 Федерального закона от 25 июля 2002 года № 114-ФЗ «О противодействии экстремистской деятельности»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</w:rPr>
              <w:t>7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Количество изготовленных и </w:t>
            </w:r>
            <w:r w:rsidRPr="00913C34">
              <w:rPr>
                <w:rFonts w:ascii="Liberation Serif" w:hAnsi="Liberation Serif" w:cs="Liberation Serif"/>
              </w:rPr>
              <w:lastRenderedPageBreak/>
              <w:t xml:space="preserve">размещенных 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в средствах массовой информации (включая официальный сайт </w:t>
            </w:r>
            <w:r>
              <w:rPr>
                <w:rFonts w:ascii="Liberation Serif" w:hAnsi="Liberation Serif" w:cs="Liberation Serif"/>
              </w:rPr>
              <w:t>городского округа</w:t>
            </w:r>
            <w:r w:rsidRPr="00913C34">
              <w:rPr>
                <w:rFonts w:ascii="Liberation Serif" w:hAnsi="Liberation Serif" w:cs="Liberation Serif"/>
              </w:rPr>
              <w:t>) информационных материалов по вопросам профилактики терроризма и экстремизма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единиц</w:t>
            </w:r>
            <w:r>
              <w:rPr>
                <w:rFonts w:ascii="Liberation Serif" w:hAnsi="Liberation Serif" w:cs="Liberation Serif"/>
              </w:rPr>
              <w:t>а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пункт 2 статьи 5.2 Федерального закона </w:t>
            </w:r>
            <w:r>
              <w:rPr>
                <w:rFonts w:ascii="Liberation Serif" w:hAnsi="Liberation Serif" w:cs="Liberation Serif"/>
              </w:rPr>
              <w:br/>
            </w:r>
            <w:r w:rsidRPr="00913C34">
              <w:rPr>
                <w:rFonts w:ascii="Liberation Serif" w:hAnsi="Liberation Serif" w:cs="Liberation Serif"/>
              </w:rPr>
              <w:lastRenderedPageBreak/>
              <w:t xml:space="preserve">от 6 марта 2006 года 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№ 35-ФЗ «О противодействии терроризму»;</w:t>
            </w:r>
          </w:p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статья 5 Федерального закона от 25 июля 2002 года № 114-ФЗ «О противодействии экстремистской деятельности»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lastRenderedPageBreak/>
              <w:t>12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 xml:space="preserve">Задача 4. Поддержание в состоянии постоянной готовности к эффективному использованию сил и средств </w:t>
            </w:r>
            <w:r>
              <w:rPr>
                <w:rFonts w:ascii="Liberation Serif" w:hAnsi="Liberation Serif" w:cs="Liberation Serif"/>
                <w:b/>
              </w:rPr>
              <w:t>городского округа Верхняя Пышма</w:t>
            </w:r>
            <w:r w:rsidRPr="00913C34">
              <w:rPr>
                <w:rFonts w:ascii="Liberation Serif" w:hAnsi="Liberation Serif" w:cs="Liberation Serif"/>
                <w:b/>
              </w:rPr>
              <w:t>, предназначенных для минимизации и (или) ликвидации последствий проявлений терроризма и экстремизма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</w:rPr>
              <w:t>8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</w:rPr>
              <w:t>Количество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«Концепция противодействия терроризму в Российской Федерации»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 (утв. Президентом РФ 05.10.2009)», </w:t>
            </w:r>
          </w:p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Постановления Правительства Российской Федерации, устанавливающие требования к антитеррористической защищенности объектов (территорий) по сферам деятельности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14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</w:rPr>
              <w:t>9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Количество мероприятий </w:t>
            </w:r>
            <w:r>
              <w:rPr>
                <w:rFonts w:ascii="Liberation Serif" w:hAnsi="Liberation Serif" w:cs="Liberation Serif"/>
              </w:rPr>
              <w:t>на территории городского округа</w:t>
            </w:r>
            <w:r w:rsidRPr="00913C34">
              <w:rPr>
                <w:rFonts w:ascii="Liberation Serif" w:hAnsi="Liberation Serif" w:cs="Liberation Serif"/>
              </w:rPr>
              <w:t>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pStyle w:val="af4"/>
              <w:jc w:val="center"/>
            </w:pPr>
            <w:r w:rsidRPr="00913C34">
              <w:rPr>
                <w:rFonts w:ascii="Liberation Serif" w:hAnsi="Liberation Serif" w:cs="Liberation Serif"/>
              </w:rPr>
              <w:t>единиц</w:t>
            </w:r>
            <w:r>
              <w:rPr>
                <w:rFonts w:ascii="Liberation Serif" w:hAnsi="Liberation Serif" w:cs="Liberation Serif"/>
              </w:rPr>
              <w:t>а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70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8</w:t>
            </w:r>
            <w:r w:rsidRPr="00913C34">
              <w:rPr>
                <w:rFonts w:ascii="Liberation Serif" w:eastAsia="Calibri" w:hAnsi="Liberation Serif"/>
                <w:lang w:eastAsia="en-US"/>
              </w:rPr>
              <w:t>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/>
                <w:lang w:eastAsia="en-US"/>
              </w:rPr>
              <w:t>8</w:t>
            </w:r>
            <w:r w:rsidRPr="00913C34">
              <w:rPr>
                <w:rFonts w:ascii="Liberation Serif" w:eastAsia="Calibri" w:hAnsi="Liberation Serif"/>
                <w:lang w:eastAsia="en-US"/>
              </w:rPr>
              <w:t>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913C34">
              <w:rPr>
                <w:rFonts w:ascii="Liberation Serif" w:eastAsia="Calibri" w:hAnsi="Liberation Serif"/>
                <w:lang w:eastAsia="en-US"/>
              </w:rPr>
              <w:t>Отчет</w:t>
            </w:r>
            <w:r>
              <w:rPr>
                <w:rFonts w:ascii="Liberation Serif" w:eastAsia="Calibri" w:hAnsi="Liberation Serif"/>
                <w:lang w:eastAsia="en-US"/>
              </w:rPr>
              <w:t>ы</w:t>
            </w:r>
            <w:r w:rsidRPr="00913C34">
              <w:rPr>
                <w:rFonts w:ascii="Liberation Serif" w:eastAsia="Calibri" w:hAnsi="Liberation Serif"/>
                <w:lang w:eastAsia="en-US"/>
              </w:rPr>
              <w:t xml:space="preserve"> МКУ </w:t>
            </w:r>
            <w:r>
              <w:rPr>
                <w:rFonts w:ascii="Liberation Serif" w:eastAsia="Calibri" w:hAnsi="Liberation Serif"/>
                <w:lang w:eastAsia="en-US"/>
              </w:rPr>
              <w:t>«</w:t>
            </w:r>
            <w:r w:rsidRPr="00913C34">
              <w:rPr>
                <w:rFonts w:ascii="Liberation Serif" w:eastAsia="Calibri" w:hAnsi="Liberation Serif"/>
                <w:lang w:eastAsia="en-US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eastAsia="Calibri" w:hAnsi="Liberation Serif"/>
                <w:lang w:eastAsia="en-US"/>
              </w:rPr>
              <w:t>»,</w:t>
            </w:r>
          </w:p>
          <w:p w:rsidR="00BE7ACB" w:rsidRPr="00317C3C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17C3C">
              <w:rPr>
                <w:rFonts w:ascii="Liberation Serif" w:hAnsi="Liberation Serif" w:cs="Liberation Serif"/>
              </w:rPr>
              <w:t>МКУ «Управление образования городского округа Верхняя Пышма», МКУ «Управление культуры городского округа Верхняя Пышма»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2451B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451B4">
              <w:rPr>
                <w:rFonts w:ascii="Liberation Serif" w:hAnsi="Liberation Serif" w:cs="Liberation Serif"/>
                <w:b/>
              </w:rPr>
              <w:t>15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hAnsi="Liberation Serif" w:cs="Liberation Serif"/>
                <w:b/>
              </w:rPr>
              <w:t>Задача 5</w:t>
            </w:r>
            <w:r w:rsidRPr="00913C34">
              <w:rPr>
                <w:rFonts w:ascii="Liberation Serif" w:hAnsi="Liberation Serif" w:cs="Liberation Serif"/>
                <w:b/>
              </w:rPr>
              <w:t>.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886EBD">
              <w:rPr>
                <w:rFonts w:ascii="Liberation Serif" w:hAnsi="Liberation Serif" w:cs="Liberation Serif"/>
                <w:b/>
              </w:rPr>
              <w:t>Повышение эффективности мониторинга в сфере противодействия экстремизму, представляющей собой мероприятия по сбору, анализу и оценке информации о развитии общественно-политических, социально-экономических и иных процессов, создающих условия для возникновения проявлений экстремизма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10.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Доля охвата населения городского округа информационно-профилактическими мероприятиями, направленными на исключение отдельными лицами экстремисткой и противоправной деятельности, распространения идеологии насилия, вовлечения (склонение, вербовка) российских и находящихся на территории РФ иностранных граждан в экстремистскую деятельность, финансирования экстремистской деятельности, формирования замкнутых этнических и религиозных анклавов, инспирирования сепаратистских проявлений на почве </w:t>
            </w:r>
            <w:r>
              <w:rPr>
                <w:rFonts w:ascii="Liberation Serif" w:hAnsi="Liberation Serif" w:cs="Liberation Serif"/>
              </w:rPr>
              <w:lastRenderedPageBreak/>
              <w:t>межнациональных конфликтов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пункт 15 Стратегии противодействия экстремизму в Российской Федерации, утвержденной Указом Президента Российской Федерации </w:t>
            </w:r>
            <w:r>
              <w:rPr>
                <w:rFonts w:ascii="Liberation Serif" w:hAnsi="Liberation Serif" w:cs="Liberation Serif"/>
              </w:rPr>
              <w:br/>
              <w:t xml:space="preserve">от 28 декабря 2024 года </w:t>
            </w:r>
            <w:r>
              <w:rPr>
                <w:rFonts w:ascii="Liberation Serif" w:hAnsi="Liberation Serif" w:cs="Liberation Serif"/>
              </w:rPr>
              <w:br/>
              <w:t>№ 1124 (далее – Стратегия)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11.</w:t>
            </w:r>
          </w:p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выявленных случаев привлечения представителей различных слоев населения к участию в несогласованных публичных мероприятиях (включая протестные акции), которые умышленно трансформируются в массовые беспорядки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21 Стратегии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2451B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451B4">
              <w:rPr>
                <w:rFonts w:ascii="Liberation Serif" w:hAnsi="Liberation Serif" w:cs="Liberation Serif"/>
                <w:b/>
              </w:rPr>
              <w:t>18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Задача 6</w:t>
            </w:r>
            <w:r w:rsidRPr="00913C34">
              <w:rPr>
                <w:rFonts w:ascii="Liberation Serif" w:hAnsi="Liberation Serif" w:cs="Liberation Serif"/>
                <w:b/>
              </w:rPr>
              <w:t>.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886EBD">
              <w:rPr>
                <w:rFonts w:ascii="Liberation Serif" w:hAnsi="Liberation Serif" w:cs="Liberation Serif"/>
                <w:b/>
              </w:rPr>
              <w:t>Консолидация усилий субъектов противодействия экстремизму и заинтересованных организаций</w:t>
            </w:r>
          </w:p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12.</w:t>
            </w:r>
          </w:p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Доля охвата среди лиц, отбывающих наказание в учреждениях уголовно-исполнительной системы Российской Федерации информационно-профилактическими мероприятиями, направленными на исключение распространения экстремистской идеологии 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31 Стратегии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2451B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451B4">
              <w:rPr>
                <w:rFonts w:ascii="Liberation Serif" w:hAnsi="Liberation Serif" w:cs="Liberation Serif"/>
                <w:b/>
              </w:rPr>
              <w:t>20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>Задача 7</w:t>
            </w:r>
            <w:r w:rsidRPr="00913C34">
              <w:rPr>
                <w:rFonts w:ascii="Liberation Serif" w:hAnsi="Liberation Serif" w:cs="Liberation Serif"/>
                <w:b/>
              </w:rPr>
              <w:t>.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886EBD">
              <w:rPr>
                <w:rFonts w:ascii="Liberation Serif" w:hAnsi="Liberation Serif" w:cs="Liberation Serif"/>
                <w:b/>
              </w:rPr>
              <w:t>Размещение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направленности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13.</w:t>
            </w:r>
          </w:p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Количество выявленных случаев разжигания социальной, расовой, национальной, религиозной ненависти, </w:t>
            </w:r>
            <w:r>
              <w:rPr>
                <w:rFonts w:ascii="Liberation Serif" w:hAnsi="Liberation Serif" w:cs="Liberation Serif"/>
              </w:rPr>
              <w:lastRenderedPageBreak/>
              <w:t>вражды или розни, пропаганды исключительности, превосходства либо неполноценности человека по признакам его социальной, расовой, национальной, религиозной или языковой принадлежности или отношения к религии,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«Интернет», вовлечение граждан в деятельность экстремистских организаций, подготовка и совершенствование террористических актов, пропаганда непризнания законов и подзаконных актов, правовых процедур и органов власти РФ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17 Стратегии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2451B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451B4">
              <w:rPr>
                <w:rFonts w:ascii="Liberation Serif" w:hAnsi="Liberation Serif" w:cs="Liberation Serif"/>
                <w:b/>
              </w:rPr>
              <w:t>22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EE4E22">
              <w:rPr>
                <w:rFonts w:ascii="Liberation Serif" w:hAnsi="Liberation Serif" w:cs="Liberation Serif"/>
                <w:b/>
              </w:rPr>
              <w:t>Задача 8. Повыш</w:t>
            </w:r>
            <w:r>
              <w:rPr>
                <w:rFonts w:ascii="Liberation Serif" w:hAnsi="Liberation Serif" w:cs="Liberation Serif"/>
                <w:b/>
              </w:rPr>
              <w:t>ение эффективности профилактики</w:t>
            </w:r>
            <w:r w:rsidRPr="00EE4E22">
              <w:rPr>
                <w:rFonts w:ascii="Liberation Serif" w:hAnsi="Liberation Serif" w:cs="Liberation Serif"/>
                <w:b/>
              </w:rPr>
              <w:t xml:space="preserve"> экстремистской направленности</w:t>
            </w:r>
          </w:p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14.</w:t>
            </w:r>
          </w:p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выявленных случаев противоправной деятельности, оказывающих негативное влияние на межнациональные (межэтнические) и межконфессиональные отношения, нарушающих исторически сложившийся национальный и религиозный баланс в ущерб безопасности российского государства среди мигрантов</w:t>
            </w:r>
          </w:p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26 Стратегии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15.</w:t>
            </w:r>
          </w:p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Доля проведенных профилактических мероприятий, направленных на исключение распространения радикализма в спортивной среде, в том числе в спортивных школах и клубах спортивных единоборств, а также проникновения приверженцев экстремистской идеологии в тренерско-преподавательский состав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6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28 Стратегии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2451B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451B4">
              <w:rPr>
                <w:rFonts w:ascii="Liberation Serif" w:hAnsi="Liberation Serif" w:cs="Liberation Serif"/>
                <w:b/>
              </w:rPr>
              <w:t>25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>Задача 9</w:t>
            </w:r>
            <w:r w:rsidRPr="00EE4E22">
              <w:rPr>
                <w:rFonts w:ascii="Liberation Serif" w:hAnsi="Liberation Serif" w:cs="Liberation Serif"/>
                <w:b/>
              </w:rPr>
              <w:t>.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EE4E22">
              <w:rPr>
                <w:rFonts w:ascii="Liberation Serif" w:hAnsi="Liberation Serif" w:cs="Liberation Serif"/>
                <w:b/>
              </w:rPr>
              <w:t>Организация основанного на традиционных российских духовно-нравственных ценностях информационного противодействия распространению экстремистской и иных деструктивных идеологий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16.</w:t>
            </w:r>
          </w:p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Доля проведенных профилактических мероприятий, направленных на исключение наращивания деструктивного информационно-профилактического воздействия на население городского округа, прежде всего на молодежь специальными службами и организациями иностранных государств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322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9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54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23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43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29 Стратегии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2451B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2451B4">
              <w:rPr>
                <w:rFonts w:ascii="Liberation Serif" w:hAnsi="Liberation Serif" w:cs="Liberation Serif"/>
                <w:b/>
              </w:rPr>
              <w:t>27</w:t>
            </w:r>
          </w:p>
        </w:tc>
        <w:tc>
          <w:tcPr>
            <w:tcW w:w="4711" w:type="pct"/>
            <w:gridSpan w:val="12"/>
            <w:tcMar>
              <w:top w:w="28" w:type="dxa"/>
              <w:bottom w:w="28" w:type="dxa"/>
            </w:tcMar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Задача 10</w:t>
            </w:r>
            <w:r w:rsidRPr="00EE4E22">
              <w:rPr>
                <w:rFonts w:ascii="Liberation Serif" w:hAnsi="Liberation Serif" w:cs="Liberation Serif"/>
                <w:b/>
              </w:rPr>
              <w:t>.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EE4E22">
              <w:rPr>
                <w:rFonts w:ascii="Liberation Serif" w:hAnsi="Liberation Serif" w:cs="Liberation Serif"/>
                <w:b/>
              </w:rPr>
              <w:t>Повышение уровня патриотизма населения городского округа Верхняя Пышма</w:t>
            </w:r>
          </w:p>
        </w:tc>
      </w:tr>
      <w:tr w:rsidR="00BE7ACB" w:rsidRPr="00913C34" w:rsidTr="00141416">
        <w:trPr>
          <w:tblCellSpacing w:w="5" w:type="nil"/>
          <w:jc w:val="center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1553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17.</w:t>
            </w:r>
          </w:p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Доля охвата населения городского округа информационно-профилактическими мероприятиями, направленными на исключение случаев привлечения в ряды экстремистских организаций </w:t>
            </w:r>
            <w:r>
              <w:rPr>
                <w:rFonts w:ascii="Liberation Serif" w:hAnsi="Liberation Serif" w:cs="Liberation Serif"/>
              </w:rPr>
              <w:lastRenderedPageBreak/>
              <w:t xml:space="preserve">несовершеннолетних лиц </w:t>
            </w:r>
          </w:p>
        </w:tc>
        <w:tc>
          <w:tcPr>
            <w:tcW w:w="420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процент</w:t>
            </w:r>
          </w:p>
        </w:tc>
        <w:tc>
          <w:tcPr>
            <w:tcW w:w="322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39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54" w:type="pct"/>
            <w:gridSpan w:val="3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23" w:type="pct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43" w:type="pct"/>
            <w:gridSpan w:val="2"/>
            <w:tcMar>
              <w:top w:w="28" w:type="dxa"/>
              <w:bottom w:w="28" w:type="dxa"/>
            </w:tcMar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</w:tcPr>
          <w:p w:rsidR="00BE7ACB" w:rsidRDefault="00BE7ACB" w:rsidP="0014141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пункт 22 Стратегии</w:t>
            </w:r>
          </w:p>
        </w:tc>
      </w:tr>
    </w:tbl>
    <w:p w:rsidR="00BE7ACB" w:rsidRPr="006E329E" w:rsidRDefault="00BE7ACB" w:rsidP="00BE7ACB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E7ACB" w:rsidRPr="006E329E" w:rsidRDefault="00BE7ACB" w:rsidP="00BE7ACB">
      <w:pPr>
        <w:jc w:val="both"/>
        <w:rPr>
          <w:rFonts w:ascii="Liberation Serif" w:hAnsi="Liberation Serif" w:cs="Liberation Serif"/>
          <w:sz w:val="28"/>
          <w:szCs w:val="28"/>
        </w:rPr>
        <w:sectPr w:rsidR="00BE7ACB" w:rsidRPr="006E329E" w:rsidSect="007819DD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BE7ACB" w:rsidRPr="006E329E" w:rsidRDefault="00BE7ACB" w:rsidP="00BE7ACB">
      <w:pPr>
        <w:rPr>
          <w:rFonts w:ascii="Liberation Serif" w:hAnsi="Liberation Serif" w:cs="Liberation Serif"/>
          <w:sz w:val="28"/>
          <w:szCs w:val="28"/>
        </w:rPr>
      </w:pPr>
    </w:p>
    <w:p w:rsidR="00BE7ACB" w:rsidRPr="006E329E" w:rsidRDefault="00BE7ACB" w:rsidP="00BE7ACB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</w:rPr>
      </w:pPr>
      <w:r w:rsidRPr="006E329E">
        <w:rPr>
          <w:rFonts w:ascii="Liberation Serif" w:hAnsi="Liberation Serif" w:cs="Liberation Serif"/>
          <w:sz w:val="28"/>
          <w:szCs w:val="28"/>
        </w:rPr>
        <w:t>П</w:t>
      </w:r>
      <w:r w:rsidRPr="006E329E">
        <w:rPr>
          <w:rFonts w:ascii="Liberation Serif" w:hAnsi="Liberation Serif" w:cs="Liberation Serif"/>
        </w:rPr>
        <w:t>риложение № 2</w:t>
      </w:r>
    </w:p>
    <w:p w:rsidR="00BE7ACB" w:rsidRPr="006E329E" w:rsidRDefault="00BE7ACB" w:rsidP="00BE7ACB">
      <w:pPr>
        <w:widowControl w:val="0"/>
        <w:autoSpaceDE w:val="0"/>
        <w:autoSpaceDN w:val="0"/>
        <w:adjustRightInd w:val="0"/>
        <w:ind w:left="9639"/>
        <w:rPr>
          <w:rFonts w:ascii="Liberation Serif" w:hAnsi="Liberation Serif" w:cs="Liberation Serif"/>
        </w:rPr>
      </w:pPr>
      <w:r w:rsidRPr="006E329E">
        <w:rPr>
          <w:rFonts w:ascii="Liberation Serif" w:hAnsi="Liberation Serif" w:cs="Liberation Serif"/>
        </w:rPr>
        <w:t>к к</w:t>
      </w:r>
      <w:bookmarkStart w:id="0" w:name="_GoBack"/>
      <w:bookmarkEnd w:id="0"/>
      <w:r w:rsidRPr="006E329E">
        <w:rPr>
          <w:rFonts w:ascii="Liberation Serif" w:hAnsi="Liberation Serif" w:cs="Liberation Serif"/>
        </w:rPr>
        <w:t>омплексной программе «Профилактика терроризма и экстремизма, а также минимизация и (или) ликвидация последствий их проявлений в городском округе Верхняя Пышма»</w:t>
      </w:r>
    </w:p>
    <w:p w:rsidR="00BE7ACB" w:rsidRDefault="00BE7ACB" w:rsidP="00BE7ACB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BE7ACB" w:rsidRPr="006E329E" w:rsidRDefault="00BE7ACB" w:rsidP="00BE7ACB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BE7ACB" w:rsidRPr="00913C34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13C34">
        <w:rPr>
          <w:rFonts w:ascii="Liberation Serif" w:hAnsi="Liberation Serif" w:cs="Liberation Serif"/>
          <w:b/>
        </w:rPr>
        <w:t>План мероприятий комплексной программы</w:t>
      </w:r>
    </w:p>
    <w:p w:rsidR="00BE7ACB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13C34">
        <w:rPr>
          <w:rFonts w:ascii="Liberation Serif" w:hAnsi="Liberation Serif" w:cs="Liberation Serif"/>
          <w:b/>
        </w:rPr>
        <w:t xml:space="preserve">«Профилактика терроризма и экстремизма, а также минимизация и (или) ликвидация последствий их проявлений </w:t>
      </w:r>
      <w:r>
        <w:rPr>
          <w:rFonts w:ascii="Liberation Serif" w:hAnsi="Liberation Serif" w:cs="Liberation Serif"/>
          <w:b/>
        </w:rPr>
        <w:br/>
      </w:r>
      <w:r w:rsidRPr="00913C34">
        <w:rPr>
          <w:rFonts w:ascii="Liberation Serif" w:hAnsi="Liberation Serif" w:cs="Liberation Serif"/>
          <w:b/>
        </w:rPr>
        <w:t>в городском округе Верхняя Пышма»</w:t>
      </w:r>
    </w:p>
    <w:p w:rsidR="00BE7ACB" w:rsidRPr="00913C34" w:rsidRDefault="00BE7ACB" w:rsidP="00BE7A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716"/>
        <w:gridCol w:w="4901"/>
        <w:gridCol w:w="1299"/>
        <w:gridCol w:w="1153"/>
        <w:gridCol w:w="1226"/>
        <w:gridCol w:w="1153"/>
        <w:gridCol w:w="1153"/>
        <w:gridCol w:w="1360"/>
        <w:gridCol w:w="1599"/>
      </w:tblGrid>
      <w:tr w:rsidR="00BE7ACB" w:rsidRPr="00913C34" w:rsidTr="00141416">
        <w:trPr>
          <w:trHeight w:val="612"/>
          <w:tblHeader/>
          <w:jc w:val="center"/>
        </w:trPr>
        <w:tc>
          <w:tcPr>
            <w:tcW w:w="246" w:type="pct"/>
            <w:vMerge w:val="restar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C270CC">
              <w:rPr>
                <w:rFonts w:ascii="Liberation Serif" w:hAnsi="Liberation Serif" w:cs="Liberation Serif"/>
                <w:sz w:val="22"/>
                <w:szCs w:val="22"/>
              </w:rPr>
              <w:t>№ строки</w:t>
            </w:r>
          </w:p>
        </w:tc>
        <w:tc>
          <w:tcPr>
            <w:tcW w:w="1683" w:type="pct"/>
            <w:vMerge w:val="restart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C270CC">
              <w:rPr>
                <w:rFonts w:ascii="Liberation Serif" w:hAnsi="Liberation Serif" w:cs="Liberation Serif"/>
                <w:sz w:val="22"/>
                <w:szCs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C270CC">
              <w:rPr>
                <w:rFonts w:ascii="Liberation Serif" w:hAnsi="Liberation Serif" w:cs="Liberation Serif"/>
                <w:sz w:val="22"/>
                <w:szCs w:val="22"/>
              </w:rPr>
              <w:t xml:space="preserve">Объем расходов на выполнение мероприятия за счет всех источников ресурсного обеспечения, </w:t>
            </w:r>
            <w:proofErr w:type="spellStart"/>
            <w:r w:rsidRPr="00C270CC">
              <w:rPr>
                <w:rFonts w:ascii="Liberation Serif" w:hAnsi="Liberation Serif" w:cs="Liberation Serif"/>
                <w:sz w:val="22"/>
                <w:szCs w:val="22"/>
              </w:rPr>
              <w:t>тыс</w:t>
            </w:r>
            <w:proofErr w:type="spellEnd"/>
            <w:r w:rsidRPr="00C270CC">
              <w:rPr>
                <w:rFonts w:ascii="Liberation Serif" w:hAnsi="Liberation Serif" w:cs="Liberation Serif"/>
                <w:sz w:val="22"/>
                <w:szCs w:val="22"/>
              </w:rPr>
              <w:t xml:space="preserve"> рублей</w:t>
            </w:r>
          </w:p>
        </w:tc>
        <w:tc>
          <w:tcPr>
            <w:tcW w:w="546" w:type="pct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C270CC">
              <w:rPr>
                <w:rFonts w:ascii="Liberation Serif" w:hAnsi="Liberation Serif" w:cs="Liberation Serif"/>
                <w:sz w:val="22"/>
                <w:szCs w:val="22"/>
              </w:rPr>
              <w:t xml:space="preserve">Номер  целевых показателей, </w:t>
            </w:r>
            <w:r w:rsidRPr="00C270CC">
              <w:rPr>
                <w:rFonts w:ascii="Liberation Serif" w:hAnsi="Liberation Serif" w:cs="Liberation Serif"/>
                <w:sz w:val="22"/>
                <w:szCs w:val="22"/>
              </w:rPr>
              <w:br/>
              <w:t>на достижение которых направлены мероприятия</w:t>
            </w:r>
          </w:p>
        </w:tc>
      </w:tr>
      <w:tr w:rsidR="00BE7ACB" w:rsidRPr="00913C34" w:rsidTr="00141416">
        <w:trPr>
          <w:trHeight w:val="612"/>
          <w:tblHeader/>
          <w:jc w:val="center"/>
        </w:trPr>
        <w:tc>
          <w:tcPr>
            <w:tcW w:w="246" w:type="pct"/>
            <w:vMerge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83" w:type="pct"/>
            <w:vMerge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46" w:type="pct"/>
            <w:vAlign w:val="center"/>
          </w:tcPr>
          <w:p w:rsidR="00BE7ACB" w:rsidRPr="008002DF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002DF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396" w:type="pct"/>
            <w:vAlign w:val="center"/>
          </w:tcPr>
          <w:p w:rsidR="00BE7ACB" w:rsidRPr="008C0A5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C0A58">
              <w:rPr>
                <w:rFonts w:ascii="Liberation Serif" w:hAnsi="Liberation Serif" w:cs="Liberation Serif"/>
              </w:rPr>
              <w:t>2026</w:t>
            </w:r>
            <w:r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421" w:type="pct"/>
            <w:vAlign w:val="center"/>
          </w:tcPr>
          <w:p w:rsidR="00BE7ACB" w:rsidRPr="008C0A5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C0A58">
              <w:rPr>
                <w:rFonts w:ascii="Liberation Serif" w:hAnsi="Liberation Serif" w:cs="Liberation Serif"/>
              </w:rPr>
              <w:t>2027</w:t>
            </w:r>
            <w:r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396" w:type="pct"/>
            <w:vAlign w:val="center"/>
          </w:tcPr>
          <w:p w:rsidR="00BE7ACB" w:rsidRPr="006E329E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2028 год</w:t>
            </w:r>
          </w:p>
        </w:tc>
        <w:tc>
          <w:tcPr>
            <w:tcW w:w="396" w:type="pct"/>
            <w:vAlign w:val="center"/>
          </w:tcPr>
          <w:p w:rsidR="00BE7ACB" w:rsidRPr="006E329E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2029 год</w:t>
            </w:r>
          </w:p>
        </w:tc>
        <w:tc>
          <w:tcPr>
            <w:tcW w:w="467" w:type="pct"/>
            <w:vAlign w:val="center"/>
          </w:tcPr>
          <w:p w:rsidR="00BE7ACB" w:rsidRPr="006E329E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2030 год</w:t>
            </w:r>
          </w:p>
        </w:tc>
        <w:tc>
          <w:tcPr>
            <w:tcW w:w="546" w:type="pct"/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E7ACB" w:rsidRPr="00913C34" w:rsidTr="00141416">
        <w:trPr>
          <w:trHeight w:val="315"/>
          <w:tblHeader/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E52E18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83" w:type="pct"/>
            <w:vAlign w:val="center"/>
          </w:tcPr>
          <w:p w:rsidR="00BE7ACB" w:rsidRPr="00E52E18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46" w:type="pct"/>
            <w:vAlign w:val="center"/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96" w:type="pct"/>
            <w:vAlign w:val="center"/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21" w:type="pct"/>
            <w:vAlign w:val="center"/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96" w:type="pct"/>
            <w:vAlign w:val="center"/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96" w:type="pct"/>
            <w:vAlign w:val="center"/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67" w:type="pct"/>
            <w:vAlign w:val="center"/>
          </w:tcPr>
          <w:p w:rsidR="00BE7ACB" w:rsidRPr="00E52E18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46" w:type="pct"/>
            <w:vAlign w:val="center"/>
          </w:tcPr>
          <w:p w:rsidR="00BE7ACB" w:rsidRPr="00E52E18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E52E18">
              <w:rPr>
                <w:rFonts w:ascii="Liberation Serif" w:hAnsi="Liberation Serif" w:cs="Liberation Serif"/>
              </w:rPr>
              <w:t>9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683" w:type="pct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Всего по комплексной программе, в том числе</w:t>
            </w:r>
          </w:p>
          <w:p w:rsidR="00BE7ACB" w:rsidRPr="00913C34" w:rsidRDefault="00BE7ACB" w:rsidP="001414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46" w:type="pct"/>
            <w:vAlign w:val="center"/>
          </w:tcPr>
          <w:p w:rsidR="00BE7ACB" w:rsidRPr="00990CD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384 121,2</w:t>
            </w:r>
          </w:p>
        </w:tc>
        <w:tc>
          <w:tcPr>
            <w:tcW w:w="396" w:type="pct"/>
            <w:vAlign w:val="center"/>
          </w:tcPr>
          <w:p w:rsidR="00BE7ACB" w:rsidRPr="00990CD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82 542,6</w:t>
            </w:r>
          </w:p>
        </w:tc>
        <w:tc>
          <w:tcPr>
            <w:tcW w:w="421" w:type="pct"/>
            <w:vAlign w:val="center"/>
          </w:tcPr>
          <w:p w:rsidR="00BE7ACB" w:rsidRPr="00990CD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46 617,9 </w:t>
            </w:r>
          </w:p>
        </w:tc>
        <w:tc>
          <w:tcPr>
            <w:tcW w:w="396" w:type="pct"/>
            <w:vAlign w:val="center"/>
          </w:tcPr>
          <w:p w:rsidR="00BE7ACB" w:rsidRPr="00990CD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46 347,1</w:t>
            </w:r>
          </w:p>
        </w:tc>
        <w:tc>
          <w:tcPr>
            <w:tcW w:w="396" w:type="pct"/>
            <w:vAlign w:val="center"/>
          </w:tcPr>
          <w:p w:rsidR="00BE7ACB" w:rsidRPr="00990CD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104 306,3</w:t>
            </w:r>
          </w:p>
        </w:tc>
        <w:tc>
          <w:tcPr>
            <w:tcW w:w="467" w:type="pct"/>
            <w:vAlign w:val="center"/>
          </w:tcPr>
          <w:p w:rsidR="00BE7ACB" w:rsidRPr="00990CD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104 307,3</w:t>
            </w:r>
          </w:p>
        </w:tc>
        <w:tc>
          <w:tcPr>
            <w:tcW w:w="546" w:type="pct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683" w:type="pct"/>
            <w:vAlign w:val="bottom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BE7ACB" w:rsidRPr="00F21D5B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384 121,2</w:t>
            </w:r>
          </w:p>
        </w:tc>
        <w:tc>
          <w:tcPr>
            <w:tcW w:w="396" w:type="pct"/>
            <w:vAlign w:val="center"/>
          </w:tcPr>
          <w:p w:rsidR="00BE7ACB" w:rsidRPr="00F21D5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82 542,6</w:t>
            </w:r>
          </w:p>
        </w:tc>
        <w:tc>
          <w:tcPr>
            <w:tcW w:w="421" w:type="pct"/>
            <w:vAlign w:val="center"/>
          </w:tcPr>
          <w:p w:rsidR="00BE7ACB" w:rsidRPr="00F21D5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 xml:space="preserve">46 617,9 </w:t>
            </w:r>
          </w:p>
        </w:tc>
        <w:tc>
          <w:tcPr>
            <w:tcW w:w="396" w:type="pct"/>
            <w:vAlign w:val="center"/>
          </w:tcPr>
          <w:p w:rsidR="00BE7ACB" w:rsidRPr="00F21D5B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46 347,1</w:t>
            </w:r>
          </w:p>
        </w:tc>
        <w:tc>
          <w:tcPr>
            <w:tcW w:w="396" w:type="pct"/>
            <w:vAlign w:val="center"/>
          </w:tcPr>
          <w:p w:rsidR="00BE7ACB" w:rsidRPr="00F21D5B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104 306,3</w:t>
            </w:r>
          </w:p>
        </w:tc>
        <w:tc>
          <w:tcPr>
            <w:tcW w:w="467" w:type="pct"/>
            <w:vAlign w:val="center"/>
          </w:tcPr>
          <w:p w:rsidR="00BE7ACB" w:rsidRPr="00F21D5B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104 307,3</w:t>
            </w:r>
          </w:p>
        </w:tc>
        <w:tc>
          <w:tcPr>
            <w:tcW w:w="546" w:type="pct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683" w:type="pct"/>
            <w:vAlign w:val="bottom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13C34">
              <w:rPr>
                <w:rFonts w:ascii="Liberation Serif" w:hAnsi="Liberation Serif" w:cs="Liberation Serif"/>
                <w:b/>
              </w:rPr>
              <w:t>Прочие нужды</w:t>
            </w:r>
          </w:p>
        </w:tc>
        <w:tc>
          <w:tcPr>
            <w:tcW w:w="446" w:type="pct"/>
            <w:vAlign w:val="center"/>
          </w:tcPr>
          <w:p w:rsidR="00BE7ACB" w:rsidRPr="00BC7FEE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BE7ACB" w:rsidRPr="00BC7FEE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21" w:type="pct"/>
            <w:vAlign w:val="center"/>
          </w:tcPr>
          <w:p w:rsidR="00BE7ACB" w:rsidRPr="00BC7FEE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BE7ACB" w:rsidRPr="00BC7FEE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BE7ACB" w:rsidRPr="00BC7FEE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467" w:type="pct"/>
            <w:vAlign w:val="center"/>
          </w:tcPr>
          <w:p w:rsidR="00BE7ACB" w:rsidRPr="00BC7FEE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</w:p>
        </w:tc>
        <w:tc>
          <w:tcPr>
            <w:tcW w:w="546" w:type="pct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Всего по направлению «Прочие нужды», в том числе:</w:t>
            </w:r>
          </w:p>
        </w:tc>
        <w:tc>
          <w:tcPr>
            <w:tcW w:w="446" w:type="pct"/>
            <w:vAlign w:val="center"/>
          </w:tcPr>
          <w:p w:rsidR="00BE7ACB" w:rsidRPr="00990CD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384 121,2</w:t>
            </w:r>
          </w:p>
        </w:tc>
        <w:tc>
          <w:tcPr>
            <w:tcW w:w="396" w:type="pct"/>
            <w:vAlign w:val="center"/>
          </w:tcPr>
          <w:p w:rsidR="00BE7ACB" w:rsidRPr="00990CD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82 542,6</w:t>
            </w:r>
          </w:p>
        </w:tc>
        <w:tc>
          <w:tcPr>
            <w:tcW w:w="421" w:type="pct"/>
            <w:vAlign w:val="center"/>
          </w:tcPr>
          <w:p w:rsidR="00BE7ACB" w:rsidRPr="00990CD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46 617,9 </w:t>
            </w:r>
          </w:p>
        </w:tc>
        <w:tc>
          <w:tcPr>
            <w:tcW w:w="396" w:type="pct"/>
            <w:vAlign w:val="center"/>
          </w:tcPr>
          <w:p w:rsidR="00BE7ACB" w:rsidRPr="00990CD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46 347,1</w:t>
            </w:r>
          </w:p>
        </w:tc>
        <w:tc>
          <w:tcPr>
            <w:tcW w:w="396" w:type="pct"/>
            <w:vAlign w:val="center"/>
          </w:tcPr>
          <w:p w:rsidR="00BE7ACB" w:rsidRPr="00990CD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104 306,3</w:t>
            </w:r>
          </w:p>
        </w:tc>
        <w:tc>
          <w:tcPr>
            <w:tcW w:w="467" w:type="pct"/>
            <w:vAlign w:val="center"/>
          </w:tcPr>
          <w:p w:rsidR="00BE7ACB" w:rsidRPr="00990CD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104 307,3</w:t>
            </w:r>
          </w:p>
        </w:tc>
        <w:tc>
          <w:tcPr>
            <w:tcW w:w="546" w:type="pct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BE7ACB" w:rsidRPr="00F21D5B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384 121,2</w:t>
            </w:r>
          </w:p>
        </w:tc>
        <w:tc>
          <w:tcPr>
            <w:tcW w:w="396" w:type="pct"/>
            <w:vAlign w:val="center"/>
          </w:tcPr>
          <w:p w:rsidR="00BE7ACB" w:rsidRPr="00F21D5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82 542,6</w:t>
            </w:r>
          </w:p>
        </w:tc>
        <w:tc>
          <w:tcPr>
            <w:tcW w:w="421" w:type="pct"/>
            <w:vAlign w:val="center"/>
          </w:tcPr>
          <w:p w:rsidR="00BE7ACB" w:rsidRPr="00F21D5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 xml:space="preserve">46 617,9 </w:t>
            </w:r>
          </w:p>
        </w:tc>
        <w:tc>
          <w:tcPr>
            <w:tcW w:w="396" w:type="pct"/>
            <w:vAlign w:val="center"/>
          </w:tcPr>
          <w:p w:rsidR="00BE7ACB" w:rsidRPr="00F21D5B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46 347,1</w:t>
            </w:r>
          </w:p>
        </w:tc>
        <w:tc>
          <w:tcPr>
            <w:tcW w:w="396" w:type="pct"/>
            <w:vAlign w:val="center"/>
          </w:tcPr>
          <w:p w:rsidR="00BE7ACB" w:rsidRPr="00F21D5B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104 306,3</w:t>
            </w:r>
          </w:p>
        </w:tc>
        <w:tc>
          <w:tcPr>
            <w:tcW w:w="467" w:type="pct"/>
            <w:vAlign w:val="center"/>
          </w:tcPr>
          <w:p w:rsidR="00BE7ACB" w:rsidRPr="00F21D5B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21D5B">
              <w:rPr>
                <w:rFonts w:ascii="Liberation Serif" w:hAnsi="Liberation Serif" w:cs="Liberation Serif"/>
                <w:sz w:val="22"/>
                <w:szCs w:val="22"/>
              </w:rPr>
              <w:t>104 307,3</w:t>
            </w:r>
          </w:p>
        </w:tc>
        <w:tc>
          <w:tcPr>
            <w:tcW w:w="546" w:type="pct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1. Организация и проведение заседаний АТК МО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Финансирования не требует </w:t>
            </w:r>
          </w:p>
        </w:tc>
        <w:tc>
          <w:tcPr>
            <w:tcW w:w="546" w:type="pct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2.</w:t>
            </w:r>
            <w:r w:rsidRPr="00913C34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913C34">
              <w:rPr>
                <w:rFonts w:ascii="Liberation Serif" w:hAnsi="Liberation Serif" w:cs="Liberation Serif"/>
              </w:rPr>
              <w:t>Организация и проведение комиссий по профилактике экстремизма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546" w:type="pct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  <w:vAlign w:val="bottom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3. Проведение проверок состояния антитеррористической защищенности мест массового пребывания людей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546" w:type="pct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683" w:type="pct"/>
            <w:vAlign w:val="bottom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Мероприятие 4. Организация и проведение проверок соответствия уровня антитеррористической защищенности объектов (территорий), находящихся </w:t>
            </w:r>
            <w:r w:rsidRPr="00913C34">
              <w:rPr>
                <w:rFonts w:ascii="Liberation Serif" w:hAnsi="Liberation Serif" w:cs="Liberation Serif"/>
              </w:rPr>
              <w:br/>
              <w:t>в муниципальной собственности или в ведении органов местного самоуправления предъявляемым требованиям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546" w:type="pct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 xml:space="preserve">Мероприятие 5. Организация и проведение информационно-пропагандистских мероприятий по разъяснению сущности </w:t>
            </w:r>
            <w:r w:rsidRPr="00913C34">
              <w:rPr>
                <w:rFonts w:ascii="Liberation Serif" w:hAnsi="Liberation Serif" w:cs="Liberation Serif"/>
              </w:rPr>
              <w:lastRenderedPageBreak/>
              <w:t>терроризма, экстремизма и его общественной опасности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lastRenderedPageBreak/>
              <w:t>Финансирования не требует</w:t>
            </w:r>
          </w:p>
        </w:tc>
        <w:tc>
          <w:tcPr>
            <w:tcW w:w="546" w:type="pct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5, 12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6. Обеспечение выпуска и размещения видео-аудио роликов и печатной продукции по вопросам профилактики терроризма и</w:t>
            </w:r>
            <w:r w:rsidRPr="00913C34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913C34">
              <w:rPr>
                <w:rFonts w:ascii="Liberation Serif" w:hAnsi="Liberation Serif" w:cs="Liberation Serif"/>
              </w:rPr>
              <w:t>экстремизма</w:t>
            </w:r>
          </w:p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</w:tc>
        <w:tc>
          <w:tcPr>
            <w:tcW w:w="546" w:type="pct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6, 7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Мероприятие 7. Организация и проведение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ОМС</w:t>
            </w:r>
          </w:p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20.</w:t>
            </w:r>
          </w:p>
        </w:tc>
        <w:tc>
          <w:tcPr>
            <w:tcW w:w="1683" w:type="pct"/>
          </w:tcPr>
          <w:p w:rsidR="00BE7ACB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Мероприятие 8</w:t>
            </w:r>
            <w:r w:rsidRPr="00913C34">
              <w:rPr>
                <w:rFonts w:ascii="Liberation Serif" w:hAnsi="Liberation Serif" w:cs="Liberation Serif"/>
              </w:rPr>
              <w:t xml:space="preserve">. Организация </w:t>
            </w:r>
            <w:r>
              <w:rPr>
                <w:rFonts w:ascii="Liberation Serif" w:hAnsi="Liberation Serif" w:cs="Liberation Serif"/>
              </w:rPr>
              <w:t>мероприятий, направленных</w:t>
            </w:r>
            <w:r w:rsidRPr="002C6B1D">
              <w:rPr>
                <w:rFonts w:ascii="Liberation Serif" w:hAnsi="Liberation Serif" w:cs="Liberation Serif"/>
              </w:rPr>
              <w:t xml:space="preserve"> на проведение работы с прибывающими в Свердловскую область лицами из Донецкой, Луганской народных республик, Запорожской, Херсонской областей и Украины</w:t>
            </w:r>
          </w:p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1683" w:type="pct"/>
          </w:tcPr>
          <w:p w:rsidR="00BE7ACB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6" w:type="pct"/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Мероприятие 9</w:t>
            </w:r>
            <w:r w:rsidRPr="00913C34">
              <w:rPr>
                <w:rFonts w:ascii="Liberation Serif" w:hAnsi="Liberation Serif"/>
                <w:bCs/>
                <w:color w:val="000000"/>
              </w:rPr>
              <w:t xml:space="preserve">. Внедрение аппаратного – программного комплекса «Безопасный город» </w:t>
            </w:r>
          </w:p>
        </w:tc>
        <w:tc>
          <w:tcPr>
            <w:tcW w:w="446" w:type="pct"/>
            <w:vAlign w:val="center"/>
          </w:tcPr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9 060,0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495,0</w:t>
            </w:r>
          </w:p>
        </w:tc>
        <w:tc>
          <w:tcPr>
            <w:tcW w:w="421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1 360,2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1 005,6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3 099,6</w:t>
            </w:r>
          </w:p>
        </w:tc>
        <w:tc>
          <w:tcPr>
            <w:tcW w:w="467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3 099,6</w:t>
            </w:r>
          </w:p>
        </w:tc>
        <w:tc>
          <w:tcPr>
            <w:tcW w:w="551" w:type="pct"/>
            <w:vAlign w:val="center"/>
          </w:tcPr>
          <w:p w:rsidR="00BE7ACB" w:rsidRPr="00BD485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3, 4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BE7ACB" w:rsidRPr="00A310E7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310E7">
              <w:rPr>
                <w:rFonts w:ascii="Liberation Serif" w:hAnsi="Liberation Serif" w:cs="Liberation Serif"/>
              </w:rPr>
              <w:t>9 0</w:t>
            </w:r>
            <w:r>
              <w:rPr>
                <w:rFonts w:ascii="Liberation Serif" w:hAnsi="Liberation Serif" w:cs="Liberation Serif"/>
              </w:rPr>
              <w:t>60</w:t>
            </w:r>
            <w:r w:rsidRPr="00A310E7">
              <w:rPr>
                <w:rFonts w:ascii="Liberation Serif" w:hAnsi="Liberation Serif" w:cs="Liberation Serif"/>
              </w:rPr>
              <w:t>,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96" w:type="pct"/>
            <w:vAlign w:val="center"/>
          </w:tcPr>
          <w:p w:rsidR="00BE7ACB" w:rsidRPr="00A310E7" w:rsidRDefault="00BE7ACB" w:rsidP="0014141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310E7">
              <w:rPr>
                <w:rFonts w:ascii="Liberation Serif" w:hAnsi="Liberation Serif" w:cs="Liberation Serif"/>
                <w:color w:val="000000"/>
              </w:rPr>
              <w:t>495,0</w:t>
            </w:r>
          </w:p>
        </w:tc>
        <w:tc>
          <w:tcPr>
            <w:tcW w:w="421" w:type="pct"/>
            <w:vAlign w:val="center"/>
          </w:tcPr>
          <w:p w:rsidR="00BE7ACB" w:rsidRPr="00A310E7" w:rsidRDefault="00BE7ACB" w:rsidP="0014141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310E7">
              <w:rPr>
                <w:rFonts w:ascii="Liberation Serif" w:hAnsi="Liberation Serif" w:cs="Liberation Serif"/>
                <w:color w:val="000000"/>
              </w:rPr>
              <w:t>1 360,</w:t>
            </w: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396" w:type="pct"/>
            <w:vAlign w:val="center"/>
          </w:tcPr>
          <w:p w:rsidR="00BE7ACB" w:rsidRPr="00A310E7" w:rsidRDefault="00BE7ACB" w:rsidP="0014141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310E7">
              <w:rPr>
                <w:rFonts w:ascii="Liberation Serif" w:hAnsi="Liberation Serif" w:cs="Liberation Serif"/>
                <w:color w:val="000000"/>
              </w:rPr>
              <w:t>1 005,6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3 099,6</w:t>
            </w:r>
          </w:p>
        </w:tc>
        <w:tc>
          <w:tcPr>
            <w:tcW w:w="467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3 099,6</w:t>
            </w:r>
          </w:p>
        </w:tc>
        <w:tc>
          <w:tcPr>
            <w:tcW w:w="551" w:type="pct"/>
            <w:vAlign w:val="center"/>
          </w:tcPr>
          <w:p w:rsidR="00BE7ACB" w:rsidRPr="00BD485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 xml:space="preserve">Мероприятие 10. </w:t>
            </w:r>
            <w:r w:rsidRPr="00913C34">
              <w:rPr>
                <w:rFonts w:ascii="Liberation Serif" w:hAnsi="Liberation Serif"/>
                <w:bCs/>
                <w:color w:val="000000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46" w:type="pct"/>
            <w:vAlign w:val="center"/>
          </w:tcPr>
          <w:p w:rsidR="00BE7ACB" w:rsidRPr="00E4429B" w:rsidRDefault="00BE7ACB" w:rsidP="00141416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258 78</w:t>
            </w:r>
            <w:r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2</w:t>
            </w: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,</w:t>
            </w:r>
            <w:r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8</w:t>
            </w:r>
          </w:p>
        </w:tc>
        <w:tc>
          <w:tcPr>
            <w:tcW w:w="396" w:type="pct"/>
            <w:vAlign w:val="center"/>
          </w:tcPr>
          <w:p w:rsidR="00BE7ACB" w:rsidRPr="00E4429B" w:rsidRDefault="00BE7ACB" w:rsidP="00141416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54 04</w:t>
            </w:r>
            <w:r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6</w:t>
            </w: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,</w:t>
            </w:r>
            <w:r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8</w:t>
            </w:r>
          </w:p>
        </w:tc>
        <w:tc>
          <w:tcPr>
            <w:tcW w:w="421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38 205,4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38 205,2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iCs/>
                <w:color w:val="000000"/>
              </w:rPr>
              <w:t>64 162,7</w:t>
            </w:r>
          </w:p>
        </w:tc>
        <w:tc>
          <w:tcPr>
            <w:tcW w:w="467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iCs/>
                <w:color w:val="000000"/>
              </w:rPr>
              <w:t>64 162,7</w:t>
            </w:r>
          </w:p>
        </w:tc>
        <w:tc>
          <w:tcPr>
            <w:tcW w:w="551" w:type="pct"/>
            <w:vAlign w:val="center"/>
          </w:tcPr>
          <w:p w:rsidR="00BE7ACB" w:rsidRPr="00BD485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BE7ACB" w:rsidRPr="00D81F5A" w:rsidRDefault="00BE7ACB" w:rsidP="00141416">
            <w:pPr>
              <w:jc w:val="center"/>
              <w:rPr>
                <w:rFonts w:ascii="Liberation Serif" w:hAnsi="Liberation Serif" w:cs="Liberation Serif"/>
                <w:iCs/>
                <w:color w:val="000000"/>
                <w:lang w:val="en-US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258 78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2</w:t>
            </w:r>
            <w:r w:rsidRPr="00D81F5A">
              <w:rPr>
                <w:rFonts w:ascii="Liberation Serif" w:hAnsi="Liberation Serif" w:cs="Liberation Serif"/>
                <w:iCs/>
                <w:color w:val="000000"/>
              </w:rPr>
              <w:t>,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8</w:t>
            </w:r>
          </w:p>
        </w:tc>
        <w:tc>
          <w:tcPr>
            <w:tcW w:w="396" w:type="pct"/>
            <w:vAlign w:val="center"/>
          </w:tcPr>
          <w:p w:rsidR="00BE7ACB" w:rsidRPr="00D81F5A" w:rsidRDefault="00BE7ACB" w:rsidP="00141416">
            <w:pPr>
              <w:jc w:val="center"/>
              <w:rPr>
                <w:rFonts w:ascii="Liberation Serif" w:hAnsi="Liberation Serif" w:cs="Liberation Serif"/>
                <w:iCs/>
                <w:color w:val="000000"/>
                <w:lang w:val="en-US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54 04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6</w:t>
            </w:r>
            <w:r w:rsidRPr="00D81F5A">
              <w:rPr>
                <w:rFonts w:ascii="Liberation Serif" w:hAnsi="Liberation Serif" w:cs="Liberation Serif"/>
                <w:iCs/>
                <w:color w:val="000000"/>
              </w:rPr>
              <w:t>,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8</w:t>
            </w:r>
          </w:p>
        </w:tc>
        <w:tc>
          <w:tcPr>
            <w:tcW w:w="421" w:type="pct"/>
            <w:vAlign w:val="center"/>
          </w:tcPr>
          <w:p w:rsidR="00BE7ACB" w:rsidRPr="00D81F5A" w:rsidRDefault="00BE7ACB" w:rsidP="00141416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38 205,4</w:t>
            </w:r>
          </w:p>
        </w:tc>
        <w:tc>
          <w:tcPr>
            <w:tcW w:w="396" w:type="pct"/>
            <w:vAlign w:val="center"/>
          </w:tcPr>
          <w:p w:rsidR="00BE7ACB" w:rsidRPr="00D81F5A" w:rsidRDefault="00BE7ACB" w:rsidP="00141416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38 205,2</w:t>
            </w:r>
          </w:p>
        </w:tc>
        <w:tc>
          <w:tcPr>
            <w:tcW w:w="396" w:type="pct"/>
            <w:vAlign w:val="center"/>
          </w:tcPr>
          <w:p w:rsidR="00BE7ACB" w:rsidRPr="00D81F5A" w:rsidRDefault="00BE7ACB" w:rsidP="00141416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64 162,7</w:t>
            </w:r>
          </w:p>
        </w:tc>
        <w:tc>
          <w:tcPr>
            <w:tcW w:w="467" w:type="pct"/>
            <w:vAlign w:val="center"/>
          </w:tcPr>
          <w:p w:rsidR="00BE7ACB" w:rsidRPr="00D81F5A" w:rsidRDefault="00BE7ACB" w:rsidP="00141416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64 162,7</w:t>
            </w:r>
          </w:p>
        </w:tc>
        <w:tc>
          <w:tcPr>
            <w:tcW w:w="551" w:type="pct"/>
            <w:vAlign w:val="center"/>
          </w:tcPr>
          <w:p w:rsidR="00BE7ACB" w:rsidRPr="00BD485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Мероприятие 11</w:t>
            </w:r>
            <w:r w:rsidRPr="00913C34">
              <w:rPr>
                <w:rFonts w:ascii="Liberation Serif" w:hAnsi="Liberation Serif"/>
                <w:bCs/>
                <w:color w:val="000000"/>
              </w:rPr>
              <w:t>. Обеспечение антитеррористической защищенности объектов культур</w:t>
            </w:r>
            <w:r>
              <w:rPr>
                <w:rFonts w:ascii="Liberation Serif" w:hAnsi="Liberation Serif"/>
                <w:bCs/>
                <w:color w:val="000000"/>
              </w:rPr>
              <w:t>ы</w:t>
            </w:r>
          </w:p>
        </w:tc>
        <w:tc>
          <w:tcPr>
            <w:tcW w:w="446" w:type="pct"/>
            <w:vAlign w:val="center"/>
          </w:tcPr>
          <w:p w:rsidR="00BE7ACB" w:rsidRPr="00D81F5A" w:rsidRDefault="00BE7ACB" w:rsidP="00141416">
            <w:pPr>
              <w:jc w:val="right"/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78 918,</w:t>
            </w:r>
            <w:r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2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21 47</w:t>
            </w:r>
            <w:r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0</w:t>
            </w: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,</w:t>
            </w:r>
            <w:r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8</w:t>
            </w: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:rsidR="00BE7ACB" w:rsidRPr="00D81F5A" w:rsidRDefault="00BE7ACB" w:rsidP="00141416">
            <w:pPr>
              <w:jc w:val="right"/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5 60</w:t>
            </w:r>
            <w:r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7</w:t>
            </w: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,</w:t>
            </w:r>
            <w:r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9</w:t>
            </w:r>
          </w:p>
        </w:tc>
        <w:tc>
          <w:tcPr>
            <w:tcW w:w="396" w:type="pct"/>
            <w:vAlign w:val="center"/>
          </w:tcPr>
          <w:p w:rsidR="00BE7ACB" w:rsidRPr="00D81F5A" w:rsidRDefault="00BE7ACB" w:rsidP="00141416">
            <w:pPr>
              <w:jc w:val="right"/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5 607,</w:t>
            </w:r>
            <w:r>
              <w:rPr>
                <w:rFonts w:ascii="Liberation Serif" w:hAnsi="Liberation Serif" w:cs="Liberation Serif"/>
                <w:b/>
                <w:iCs/>
                <w:color w:val="000000"/>
                <w:lang w:val="en-US"/>
              </w:rPr>
              <w:t>9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iCs/>
                <w:color w:val="000000"/>
              </w:rPr>
              <w:t>23 115,8</w:t>
            </w:r>
          </w:p>
        </w:tc>
        <w:tc>
          <w:tcPr>
            <w:tcW w:w="467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iCs/>
                <w:color w:val="000000"/>
              </w:rPr>
              <w:t>23 115,8</w:t>
            </w:r>
          </w:p>
        </w:tc>
        <w:tc>
          <w:tcPr>
            <w:tcW w:w="551" w:type="pct"/>
            <w:vAlign w:val="center"/>
          </w:tcPr>
          <w:p w:rsidR="00BE7ACB" w:rsidRPr="00BD485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BE7ACB" w:rsidRPr="00D81F5A" w:rsidRDefault="00BE7ACB" w:rsidP="00141416">
            <w:pPr>
              <w:jc w:val="right"/>
              <w:rPr>
                <w:rFonts w:ascii="Liberation Serif" w:hAnsi="Liberation Serif" w:cs="Liberation Serif"/>
                <w:iCs/>
                <w:color w:val="000000"/>
                <w:lang w:val="en-US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78 918,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2</w:t>
            </w:r>
          </w:p>
        </w:tc>
        <w:tc>
          <w:tcPr>
            <w:tcW w:w="396" w:type="pct"/>
            <w:vAlign w:val="center"/>
          </w:tcPr>
          <w:p w:rsidR="00BE7ACB" w:rsidRPr="00D81F5A" w:rsidRDefault="00BE7ACB" w:rsidP="00141416">
            <w:pPr>
              <w:jc w:val="right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21 47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0</w:t>
            </w:r>
            <w:r w:rsidRPr="00D81F5A">
              <w:rPr>
                <w:rFonts w:ascii="Liberation Serif" w:hAnsi="Liberation Serif" w:cs="Liberation Serif"/>
                <w:iCs/>
                <w:color w:val="000000"/>
              </w:rPr>
              <w:t>,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8</w:t>
            </w:r>
            <w:r w:rsidRPr="00D81F5A">
              <w:rPr>
                <w:rFonts w:ascii="Liberation Serif" w:hAnsi="Liberation Serif" w:cs="Liberation Serif"/>
                <w:iCs/>
                <w:color w:val="000000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:rsidR="00BE7ACB" w:rsidRPr="00D81F5A" w:rsidRDefault="00BE7ACB" w:rsidP="00141416">
            <w:pPr>
              <w:jc w:val="right"/>
              <w:rPr>
                <w:rFonts w:ascii="Liberation Serif" w:hAnsi="Liberation Serif" w:cs="Liberation Serif"/>
                <w:iCs/>
                <w:color w:val="000000"/>
                <w:lang w:val="en-US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5 60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7</w:t>
            </w:r>
            <w:r w:rsidRPr="00D81F5A">
              <w:rPr>
                <w:rFonts w:ascii="Liberation Serif" w:hAnsi="Liberation Serif" w:cs="Liberation Serif"/>
                <w:iCs/>
                <w:color w:val="000000"/>
              </w:rPr>
              <w:t>,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9</w:t>
            </w:r>
          </w:p>
        </w:tc>
        <w:tc>
          <w:tcPr>
            <w:tcW w:w="396" w:type="pct"/>
            <w:vAlign w:val="center"/>
          </w:tcPr>
          <w:p w:rsidR="00BE7ACB" w:rsidRPr="00D81F5A" w:rsidRDefault="00BE7ACB" w:rsidP="00141416">
            <w:pPr>
              <w:jc w:val="right"/>
              <w:rPr>
                <w:rFonts w:ascii="Liberation Serif" w:hAnsi="Liberation Serif" w:cs="Liberation Serif"/>
                <w:iCs/>
                <w:color w:val="000000"/>
                <w:lang w:val="en-US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5 607,</w:t>
            </w:r>
            <w:r w:rsidRPr="00D81F5A">
              <w:rPr>
                <w:rFonts w:ascii="Liberation Serif" w:hAnsi="Liberation Serif" w:cs="Liberation Serif"/>
                <w:iCs/>
                <w:color w:val="000000"/>
                <w:lang w:val="en-US"/>
              </w:rPr>
              <w:t>9</w:t>
            </w:r>
          </w:p>
        </w:tc>
        <w:tc>
          <w:tcPr>
            <w:tcW w:w="396" w:type="pct"/>
            <w:vAlign w:val="center"/>
          </w:tcPr>
          <w:p w:rsidR="00BE7ACB" w:rsidRPr="00D81F5A" w:rsidRDefault="00BE7ACB" w:rsidP="00141416">
            <w:pPr>
              <w:jc w:val="right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23 115,8</w:t>
            </w:r>
          </w:p>
        </w:tc>
        <w:tc>
          <w:tcPr>
            <w:tcW w:w="467" w:type="pct"/>
            <w:vAlign w:val="center"/>
          </w:tcPr>
          <w:p w:rsidR="00BE7ACB" w:rsidRPr="00D81F5A" w:rsidRDefault="00BE7ACB" w:rsidP="00141416">
            <w:pPr>
              <w:jc w:val="right"/>
              <w:rPr>
                <w:rFonts w:ascii="Liberation Serif" w:hAnsi="Liberation Serif" w:cs="Liberation Serif"/>
                <w:iCs/>
                <w:color w:val="000000"/>
              </w:rPr>
            </w:pPr>
            <w:r w:rsidRPr="00D81F5A">
              <w:rPr>
                <w:rFonts w:ascii="Liberation Serif" w:hAnsi="Liberation Serif" w:cs="Liberation Serif"/>
                <w:iCs/>
                <w:color w:val="000000"/>
              </w:rPr>
              <w:t>23 115,8</w:t>
            </w:r>
          </w:p>
        </w:tc>
        <w:tc>
          <w:tcPr>
            <w:tcW w:w="551" w:type="pct"/>
            <w:tcMar>
              <w:left w:w="0" w:type="dxa"/>
              <w:right w:w="0" w:type="dxa"/>
            </w:tcMar>
            <w:vAlign w:val="center"/>
          </w:tcPr>
          <w:p w:rsidR="00BE7ACB" w:rsidRPr="00BD485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28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/>
                <w:bCs/>
                <w:color w:val="000000"/>
              </w:rPr>
              <w:t xml:space="preserve">Мероприятие </w:t>
            </w:r>
            <w:r>
              <w:rPr>
                <w:rFonts w:ascii="Liberation Serif" w:hAnsi="Liberation Serif"/>
                <w:bCs/>
              </w:rPr>
              <w:t>12</w:t>
            </w:r>
            <w:r w:rsidRPr="00913C34">
              <w:rPr>
                <w:rFonts w:ascii="Liberation Serif" w:hAnsi="Liberation Serif"/>
                <w:bCs/>
              </w:rPr>
              <w:t xml:space="preserve">. </w:t>
            </w:r>
            <w:r w:rsidRPr="00913C34">
              <w:rPr>
                <w:rFonts w:ascii="Liberation Serif" w:hAnsi="Liberation Serif" w:cs="Liberation Serif"/>
              </w:rPr>
              <w:t>Обеспечение антитеррористической защищенности объектов физкультуры и спорта</w:t>
            </w:r>
          </w:p>
        </w:tc>
        <w:tc>
          <w:tcPr>
            <w:tcW w:w="44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16 873,9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2 405,3</w:t>
            </w:r>
          </w:p>
        </w:tc>
        <w:tc>
          <w:tcPr>
            <w:tcW w:w="421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0,0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0,0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iCs/>
                <w:color w:val="000000"/>
              </w:rPr>
              <w:t>7 233,8</w:t>
            </w:r>
          </w:p>
        </w:tc>
        <w:tc>
          <w:tcPr>
            <w:tcW w:w="467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iCs/>
                <w:color w:val="000000"/>
              </w:rPr>
              <w:t>7 234,8</w:t>
            </w:r>
          </w:p>
        </w:tc>
        <w:tc>
          <w:tcPr>
            <w:tcW w:w="551" w:type="pct"/>
            <w:tcMar>
              <w:left w:w="0" w:type="dxa"/>
              <w:right w:w="0" w:type="dxa"/>
            </w:tcMar>
            <w:vAlign w:val="center"/>
          </w:tcPr>
          <w:p w:rsidR="00BE7ACB" w:rsidRPr="00DD544C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DD544C">
              <w:rPr>
                <w:rFonts w:ascii="Liberation Serif" w:hAnsi="Liberation Serif" w:cs="Liberation Serif"/>
              </w:rPr>
              <w:t>4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913C34">
              <w:rPr>
                <w:rFonts w:ascii="Liberation Serif" w:hAnsi="Liberation Serif" w:cs="Liberation Serif"/>
              </w:rPr>
              <w:t xml:space="preserve">местный бюджет </w:t>
            </w:r>
          </w:p>
        </w:tc>
        <w:tc>
          <w:tcPr>
            <w:tcW w:w="446" w:type="pct"/>
            <w:vAlign w:val="center"/>
          </w:tcPr>
          <w:p w:rsidR="00BE7ACB" w:rsidRPr="00CF4F35" w:rsidRDefault="00BE7ACB" w:rsidP="00141416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>
              <w:rPr>
                <w:rFonts w:ascii="Liberation Serif" w:hAnsi="Liberation Serif" w:cs="Liberation Serif"/>
                <w:b/>
                <w:iCs/>
                <w:color w:val="000000"/>
              </w:rPr>
              <w:t>16 873,9</w:t>
            </w:r>
          </w:p>
        </w:tc>
        <w:tc>
          <w:tcPr>
            <w:tcW w:w="396" w:type="pct"/>
            <w:vAlign w:val="center"/>
          </w:tcPr>
          <w:p w:rsidR="00BE7ACB" w:rsidRPr="00A310E7" w:rsidRDefault="00BE7ACB" w:rsidP="00141416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A310E7">
              <w:rPr>
                <w:rFonts w:ascii="Liberation Serif" w:hAnsi="Liberation Serif" w:cs="Liberation Serif"/>
                <w:iCs/>
                <w:color w:val="000000"/>
              </w:rPr>
              <w:t>2 405,3</w:t>
            </w:r>
          </w:p>
        </w:tc>
        <w:tc>
          <w:tcPr>
            <w:tcW w:w="421" w:type="pct"/>
            <w:vAlign w:val="center"/>
          </w:tcPr>
          <w:p w:rsidR="00BE7ACB" w:rsidRPr="00A310E7" w:rsidRDefault="00BE7ACB" w:rsidP="00141416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A310E7">
              <w:rPr>
                <w:rFonts w:ascii="Liberation Serif" w:hAnsi="Liberation Serif" w:cs="Liberation Serif"/>
                <w:iCs/>
                <w:color w:val="000000"/>
              </w:rPr>
              <w:t>0,0</w:t>
            </w:r>
          </w:p>
        </w:tc>
        <w:tc>
          <w:tcPr>
            <w:tcW w:w="396" w:type="pct"/>
            <w:vAlign w:val="center"/>
          </w:tcPr>
          <w:p w:rsidR="00BE7ACB" w:rsidRPr="00A310E7" w:rsidRDefault="00BE7ACB" w:rsidP="00141416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Cs/>
                <w:color w:val="000000"/>
              </w:rPr>
              <w:t>0,0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iCs/>
                <w:color w:val="000000"/>
              </w:rPr>
              <w:t>7 233,8</w:t>
            </w:r>
          </w:p>
        </w:tc>
        <w:tc>
          <w:tcPr>
            <w:tcW w:w="467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iCs/>
                <w:color w:val="000000"/>
              </w:rPr>
            </w:pPr>
            <w:r w:rsidRPr="00BD4853">
              <w:rPr>
                <w:rFonts w:ascii="Liberation Serif" w:hAnsi="Liberation Serif" w:cs="Liberation Serif"/>
                <w:iCs/>
                <w:color w:val="000000"/>
              </w:rPr>
              <w:t>7 234,8</w:t>
            </w:r>
          </w:p>
        </w:tc>
        <w:tc>
          <w:tcPr>
            <w:tcW w:w="551" w:type="pct"/>
            <w:tcMar>
              <w:left w:w="0" w:type="dxa"/>
              <w:right w:w="0" w:type="dxa"/>
            </w:tcMar>
            <w:vAlign w:val="center"/>
          </w:tcPr>
          <w:p w:rsidR="00BE7ACB" w:rsidRPr="00BD485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/>
                <w:bCs/>
                <w:lang w:eastAsia="en-US"/>
              </w:rPr>
            </w:pPr>
            <w:r w:rsidRPr="00913C34">
              <w:rPr>
                <w:rFonts w:ascii="Liberation Serif" w:hAnsi="Liberation Serif"/>
                <w:bCs/>
                <w:color w:val="000000"/>
              </w:rPr>
              <w:t xml:space="preserve">Мероприятие </w:t>
            </w:r>
            <w:r>
              <w:rPr>
                <w:rFonts w:ascii="Liberation Serif" w:hAnsi="Liberation Serif"/>
                <w:bCs/>
              </w:rPr>
              <w:t>13</w:t>
            </w:r>
            <w:r w:rsidRPr="00913C34">
              <w:rPr>
                <w:rFonts w:ascii="Liberation Serif" w:hAnsi="Liberation Serif"/>
                <w:bCs/>
              </w:rPr>
              <w:t>.</w:t>
            </w:r>
            <w:r w:rsidRPr="00913C34">
              <w:rPr>
                <w:rFonts w:ascii="Liberation Serif" w:hAnsi="Liberation Serif"/>
                <w:bCs/>
                <w:lang w:eastAsia="en-US"/>
              </w:rPr>
              <w:t>Изготовление печатной продукции и размещение в СМИ информации по вопросам профилактики правонарушений,</w:t>
            </w:r>
            <w:r w:rsidRPr="00913C34">
              <w:rPr>
                <w:rFonts w:ascii="Liberation Serif" w:hAnsi="Liberation Serif" w:cs="Liberation Serif"/>
                <w:lang w:eastAsia="en-US"/>
              </w:rPr>
              <w:t xml:space="preserve"> терроризма и экстремизма</w:t>
            </w:r>
          </w:p>
        </w:tc>
        <w:tc>
          <w:tcPr>
            <w:tcW w:w="44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15</w:t>
            </w:r>
            <w:r>
              <w:rPr>
                <w:rFonts w:ascii="Liberation Serif" w:hAnsi="Liberation Serif" w:cs="Liberation Serif"/>
                <w:b/>
                <w:color w:val="000000"/>
              </w:rPr>
              <w:t>5</w:t>
            </w:r>
            <w:r w:rsidRPr="00BD4853">
              <w:rPr>
                <w:rFonts w:ascii="Liberation Serif" w:hAnsi="Liberation Serif" w:cs="Liberation Serif"/>
                <w:b/>
                <w:color w:val="000000"/>
              </w:rPr>
              <w:t>,</w:t>
            </w:r>
            <w:r>
              <w:rPr>
                <w:rFonts w:ascii="Liberation Serif" w:hAnsi="Liberation Serif" w:cs="Liberation Serif"/>
                <w:b/>
                <w:color w:val="000000"/>
              </w:rPr>
              <w:t>2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</w:t>
            </w:r>
            <w:r>
              <w:rPr>
                <w:rFonts w:ascii="Liberation Serif" w:hAnsi="Liberation Serif" w:cs="Liberation Serif"/>
                <w:b/>
                <w:color w:val="000000"/>
              </w:rPr>
              <w:t>5</w:t>
            </w:r>
            <w:r w:rsidRPr="00BD4853">
              <w:rPr>
                <w:rFonts w:ascii="Liberation Serif" w:hAnsi="Liberation Serif" w:cs="Liberation Serif"/>
                <w:b/>
                <w:color w:val="000000"/>
              </w:rPr>
              <w:t>,</w:t>
            </w:r>
            <w:r>
              <w:rPr>
                <w:rFonts w:ascii="Liberation Serif" w:hAnsi="Liberation Serif" w:cs="Liberation Serif"/>
                <w:b/>
                <w:color w:val="000000"/>
              </w:rPr>
              <w:t>2</w:t>
            </w:r>
          </w:p>
        </w:tc>
        <w:tc>
          <w:tcPr>
            <w:tcW w:w="421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30,0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30,0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30,0</w:t>
            </w:r>
          </w:p>
        </w:tc>
        <w:tc>
          <w:tcPr>
            <w:tcW w:w="467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30,0</w:t>
            </w:r>
          </w:p>
        </w:tc>
        <w:tc>
          <w:tcPr>
            <w:tcW w:w="551" w:type="pct"/>
            <w:tcMar>
              <w:left w:w="0" w:type="dxa"/>
              <w:right w:w="0" w:type="dxa"/>
            </w:tcMar>
            <w:vAlign w:val="center"/>
          </w:tcPr>
          <w:p w:rsidR="00BE7ACB" w:rsidRPr="00DD544C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DD544C">
              <w:rPr>
                <w:rFonts w:ascii="Liberation Serif" w:hAnsi="Liberation Serif" w:cs="Liberation Serif"/>
              </w:rPr>
              <w:t>5, 7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15</w:t>
            </w:r>
            <w:r>
              <w:rPr>
                <w:rFonts w:ascii="Liberation Serif" w:hAnsi="Liberation Serif" w:cs="Liberation Serif"/>
                <w:color w:val="000000"/>
              </w:rPr>
              <w:t>5</w:t>
            </w:r>
            <w:r w:rsidRPr="00BD4853"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</w:t>
            </w:r>
            <w:r>
              <w:rPr>
                <w:rFonts w:ascii="Liberation Serif" w:hAnsi="Liberation Serif" w:cs="Liberation Serif"/>
                <w:color w:val="000000"/>
              </w:rPr>
              <w:t>5</w:t>
            </w:r>
            <w:r w:rsidRPr="00BD4853"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421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30,0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30,0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30,0</w:t>
            </w:r>
          </w:p>
        </w:tc>
        <w:tc>
          <w:tcPr>
            <w:tcW w:w="467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30,0</w:t>
            </w:r>
          </w:p>
        </w:tc>
        <w:tc>
          <w:tcPr>
            <w:tcW w:w="551" w:type="pct"/>
            <w:tcMar>
              <w:left w:w="0" w:type="dxa"/>
              <w:right w:w="0" w:type="dxa"/>
            </w:tcMar>
            <w:vAlign w:val="center"/>
          </w:tcPr>
          <w:p w:rsidR="00BE7ACB" w:rsidRPr="00BD485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/>
                <w:bCs/>
                <w:lang w:eastAsia="en-US"/>
              </w:rPr>
            </w:pPr>
            <w:r>
              <w:rPr>
                <w:rFonts w:ascii="Liberation Serif" w:hAnsi="Liberation Serif"/>
                <w:bCs/>
                <w:color w:val="000000"/>
              </w:rPr>
              <w:t>Мероприятие 14</w:t>
            </w:r>
            <w:r w:rsidRPr="00913C34">
              <w:rPr>
                <w:rFonts w:ascii="Liberation Serif" w:hAnsi="Liberation Serif"/>
                <w:bCs/>
                <w:color w:val="000000"/>
              </w:rPr>
              <w:t>.</w:t>
            </w:r>
            <w:r>
              <w:rPr>
                <w:rFonts w:ascii="Liberation Serif" w:hAnsi="Liberation Serif"/>
                <w:b/>
                <w:bCs/>
                <w:color w:val="000000"/>
              </w:rPr>
              <w:t xml:space="preserve"> </w:t>
            </w:r>
            <w:r w:rsidRPr="00913C34">
              <w:rPr>
                <w:rFonts w:ascii="Liberation Serif" w:hAnsi="Liberation Serif"/>
                <w:bCs/>
                <w:lang w:eastAsia="en-US"/>
              </w:rPr>
              <w:t>Осуществление мероприятий по обеспечению взрывобезопасности</w:t>
            </w:r>
          </w:p>
        </w:tc>
        <w:tc>
          <w:tcPr>
            <w:tcW w:w="44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18 931,1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3 839,5</w:t>
            </w:r>
          </w:p>
        </w:tc>
        <w:tc>
          <w:tcPr>
            <w:tcW w:w="421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1 114,4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1 148,4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6 414,4</w:t>
            </w:r>
          </w:p>
        </w:tc>
        <w:tc>
          <w:tcPr>
            <w:tcW w:w="467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b/>
                <w:color w:val="000000"/>
              </w:rPr>
            </w:pPr>
            <w:r w:rsidRPr="00BD4853">
              <w:rPr>
                <w:rFonts w:ascii="Liberation Serif" w:hAnsi="Liberation Serif" w:cs="Liberation Serif"/>
                <w:b/>
                <w:color w:val="000000"/>
              </w:rPr>
              <w:t>6 414,4</w:t>
            </w:r>
          </w:p>
        </w:tc>
        <w:tc>
          <w:tcPr>
            <w:tcW w:w="551" w:type="pct"/>
            <w:tcMar>
              <w:left w:w="0" w:type="dxa"/>
              <w:right w:w="0" w:type="dxa"/>
            </w:tcMar>
            <w:vAlign w:val="center"/>
          </w:tcPr>
          <w:p w:rsidR="00BE7ACB" w:rsidRPr="00DD544C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DD544C">
              <w:rPr>
                <w:rFonts w:ascii="Liberation Serif" w:hAnsi="Liberation Serif" w:cs="Liberation Serif"/>
              </w:rPr>
              <w:t>3, 4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BE7ACB" w:rsidRPr="00FE141E" w:rsidRDefault="00BE7ACB" w:rsidP="001414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E141E">
              <w:rPr>
                <w:rFonts w:ascii="Liberation Serif" w:hAnsi="Liberation Serif" w:cs="Liberation Serif"/>
                <w:color w:val="000000"/>
              </w:rPr>
              <w:t>18 931,1</w:t>
            </w:r>
          </w:p>
        </w:tc>
        <w:tc>
          <w:tcPr>
            <w:tcW w:w="396" w:type="pct"/>
            <w:vAlign w:val="center"/>
          </w:tcPr>
          <w:p w:rsidR="00BE7ACB" w:rsidRPr="00FE141E" w:rsidRDefault="00BE7ACB" w:rsidP="001414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E141E">
              <w:rPr>
                <w:rFonts w:ascii="Liberation Serif" w:hAnsi="Liberation Serif" w:cs="Liberation Serif"/>
                <w:color w:val="000000"/>
              </w:rPr>
              <w:t>3 839,5</w:t>
            </w:r>
          </w:p>
        </w:tc>
        <w:tc>
          <w:tcPr>
            <w:tcW w:w="421" w:type="pct"/>
            <w:vAlign w:val="center"/>
          </w:tcPr>
          <w:p w:rsidR="00BE7ACB" w:rsidRPr="00FE141E" w:rsidRDefault="00BE7ACB" w:rsidP="001414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E141E">
              <w:rPr>
                <w:rFonts w:ascii="Liberation Serif" w:hAnsi="Liberation Serif" w:cs="Liberation Serif"/>
                <w:color w:val="000000"/>
              </w:rPr>
              <w:t>1 114,4</w:t>
            </w:r>
          </w:p>
        </w:tc>
        <w:tc>
          <w:tcPr>
            <w:tcW w:w="396" w:type="pct"/>
            <w:vAlign w:val="center"/>
          </w:tcPr>
          <w:p w:rsidR="00BE7ACB" w:rsidRPr="00FE141E" w:rsidRDefault="00BE7ACB" w:rsidP="0014141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E141E">
              <w:rPr>
                <w:rFonts w:ascii="Liberation Serif" w:hAnsi="Liberation Serif" w:cs="Liberation Serif"/>
                <w:color w:val="000000"/>
              </w:rPr>
              <w:t>1 148,4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6 414,4</w:t>
            </w:r>
          </w:p>
        </w:tc>
        <w:tc>
          <w:tcPr>
            <w:tcW w:w="467" w:type="pct"/>
            <w:vAlign w:val="center"/>
          </w:tcPr>
          <w:p w:rsidR="00BE7ACB" w:rsidRPr="00BD4853" w:rsidRDefault="00BE7ACB" w:rsidP="00141416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BD4853">
              <w:rPr>
                <w:rFonts w:ascii="Liberation Serif" w:hAnsi="Liberation Serif" w:cs="Liberation Serif"/>
                <w:color w:val="000000"/>
              </w:rPr>
              <w:t>6 414,4</w:t>
            </w:r>
          </w:p>
        </w:tc>
        <w:tc>
          <w:tcPr>
            <w:tcW w:w="551" w:type="pct"/>
            <w:tcMar>
              <w:left w:w="0" w:type="dxa"/>
              <w:right w:w="0" w:type="dxa"/>
            </w:tcMar>
            <w:vAlign w:val="center"/>
          </w:tcPr>
          <w:p w:rsidR="00BE7ACB" w:rsidRPr="00BD485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jc w:val="both"/>
              <w:rPr>
                <w:rFonts w:ascii="Liberation Serif" w:hAnsi="Liberation Serif" w:cs="Liberation Serif"/>
                <w:highlight w:val="yellow"/>
              </w:rPr>
            </w:pPr>
            <w:r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Мероприятие 15</w:t>
            </w:r>
            <w:r w:rsidRPr="00913C34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446" w:type="pct"/>
            <w:vAlign w:val="center"/>
          </w:tcPr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BD4853">
              <w:rPr>
                <w:rFonts w:ascii="Liberation Serif" w:hAnsi="Liberation Serif" w:cs="Liberation Serif"/>
                <w:b/>
              </w:rPr>
              <w:t xml:space="preserve">1 </w:t>
            </w:r>
            <w:r>
              <w:rPr>
                <w:rFonts w:ascii="Liberation Serif" w:hAnsi="Liberation Serif" w:cs="Liberation Serif"/>
                <w:b/>
              </w:rPr>
              <w:t>400</w:t>
            </w:r>
            <w:r w:rsidRPr="00BD4853">
              <w:rPr>
                <w:rFonts w:ascii="Liberation Serif" w:hAnsi="Liberation Serif" w:cs="Liberation Serif"/>
                <w:b/>
              </w:rPr>
              <w:t>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BD4853">
              <w:rPr>
                <w:rFonts w:ascii="Liberation Serif" w:hAnsi="Liberation Serif" w:cs="Liberation Serif"/>
                <w:b/>
              </w:rPr>
              <w:t>250,0</w:t>
            </w:r>
          </w:p>
        </w:tc>
        <w:tc>
          <w:tcPr>
            <w:tcW w:w="421" w:type="pct"/>
            <w:vAlign w:val="center"/>
          </w:tcPr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30</w:t>
            </w:r>
            <w:r w:rsidRPr="00BD4853">
              <w:rPr>
                <w:rFonts w:ascii="Liberation Serif" w:hAnsi="Liberation Serif" w:cs="Liberation Serif"/>
                <w:b/>
              </w:rPr>
              <w:t>0,0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</w:t>
            </w:r>
            <w:r w:rsidRPr="00BD4853">
              <w:rPr>
                <w:rFonts w:ascii="Liberation Serif" w:hAnsi="Liberation Serif" w:cs="Liberation Serif"/>
                <w:b/>
              </w:rPr>
              <w:t>50,0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BD4853">
              <w:rPr>
                <w:rFonts w:ascii="Liberation Serif" w:hAnsi="Liberation Serif" w:cs="Liberation Serif"/>
                <w:b/>
              </w:rPr>
              <w:t>250,0</w:t>
            </w:r>
          </w:p>
        </w:tc>
        <w:tc>
          <w:tcPr>
            <w:tcW w:w="467" w:type="pct"/>
            <w:vAlign w:val="center"/>
          </w:tcPr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BD4853">
              <w:rPr>
                <w:rFonts w:ascii="Liberation Serif" w:hAnsi="Liberation Serif" w:cs="Liberation Serif"/>
                <w:b/>
              </w:rPr>
              <w:t>250,0</w:t>
            </w:r>
          </w:p>
        </w:tc>
        <w:tc>
          <w:tcPr>
            <w:tcW w:w="551" w:type="pct"/>
            <w:tcMar>
              <w:left w:w="0" w:type="dxa"/>
              <w:right w:w="0" w:type="dxa"/>
            </w:tcMar>
            <w:vAlign w:val="center"/>
          </w:tcPr>
          <w:p w:rsidR="00BE7ACB" w:rsidRPr="00DD544C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DD544C">
              <w:rPr>
                <w:rFonts w:ascii="Liberation Serif" w:hAnsi="Liberation Serif" w:cs="Liberation Serif"/>
              </w:rPr>
              <w:t>5, 9, 10, 13, 14, 15, 16</w:t>
            </w:r>
            <w:r>
              <w:rPr>
                <w:rFonts w:ascii="Liberation Serif" w:hAnsi="Liberation Serif" w:cs="Liberation Serif"/>
              </w:rPr>
              <w:t>, 17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Pr="00913C34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  <w:r w:rsidRPr="00913C3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446" w:type="pct"/>
            <w:vAlign w:val="center"/>
          </w:tcPr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BD4853">
              <w:rPr>
                <w:rFonts w:ascii="Liberation Serif" w:hAnsi="Liberation Serif" w:cs="Liberation Serif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40</w:t>
            </w:r>
            <w:r w:rsidRPr="00BD4853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BD4853">
              <w:rPr>
                <w:rFonts w:ascii="Liberation Serif" w:hAnsi="Liberation Serif" w:cs="Liberation Serif"/>
              </w:rPr>
              <w:t>250,0</w:t>
            </w:r>
          </w:p>
        </w:tc>
        <w:tc>
          <w:tcPr>
            <w:tcW w:w="421" w:type="pct"/>
            <w:vAlign w:val="center"/>
          </w:tcPr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  <w:r w:rsidRPr="00BD4853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BD4853">
              <w:rPr>
                <w:rFonts w:ascii="Liberation Serif" w:hAnsi="Liberation Serif" w:cs="Liberation Serif"/>
              </w:rPr>
              <w:t>50,0</w:t>
            </w:r>
          </w:p>
        </w:tc>
        <w:tc>
          <w:tcPr>
            <w:tcW w:w="396" w:type="pct"/>
            <w:vAlign w:val="center"/>
          </w:tcPr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BD4853">
              <w:rPr>
                <w:rFonts w:ascii="Liberation Serif" w:hAnsi="Liberation Serif" w:cs="Liberation Serif"/>
              </w:rPr>
              <w:t>250,0</w:t>
            </w:r>
          </w:p>
        </w:tc>
        <w:tc>
          <w:tcPr>
            <w:tcW w:w="467" w:type="pct"/>
            <w:vAlign w:val="center"/>
          </w:tcPr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BD4853">
              <w:rPr>
                <w:rFonts w:ascii="Liberation Serif" w:hAnsi="Liberation Serif" w:cs="Liberation Serif"/>
              </w:rPr>
              <w:t>250,0</w:t>
            </w:r>
          </w:p>
        </w:tc>
        <w:tc>
          <w:tcPr>
            <w:tcW w:w="551" w:type="pct"/>
            <w:tcMar>
              <w:left w:w="0" w:type="dxa"/>
              <w:right w:w="0" w:type="dxa"/>
            </w:tcMar>
            <w:vAlign w:val="center"/>
          </w:tcPr>
          <w:p w:rsidR="00BE7ACB" w:rsidRPr="00BD4853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36.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Мероприятие 16</w:t>
            </w:r>
            <w:r w:rsidRPr="00913C34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.</w:t>
            </w:r>
            <w:r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 xml:space="preserve"> Проведение мониторинга в СМИ, социальных сетях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1" w:type="pct"/>
            <w:tcMar>
              <w:left w:w="0" w:type="dxa"/>
              <w:right w:w="0" w:type="dxa"/>
            </w:tcMar>
            <w:vAlign w:val="center"/>
          </w:tcPr>
          <w:p w:rsidR="00BE7ACB" w:rsidRPr="00DD544C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DD544C">
              <w:rPr>
                <w:rFonts w:ascii="Liberation Serif" w:hAnsi="Liberation Serif" w:cs="Liberation Serif"/>
              </w:rPr>
              <w:t>13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1683" w:type="pct"/>
          </w:tcPr>
          <w:p w:rsidR="00BE7ACB" w:rsidRDefault="00BE7ACB" w:rsidP="00141416">
            <w:pPr>
              <w:rPr>
                <w:rFonts w:ascii="Liberation Serif" w:eastAsia="Calibri" w:hAnsi="Liberation Serif"/>
                <w:bCs/>
                <w:color w:val="000000"/>
                <w:lang w:eastAsia="en-US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1" w:type="pct"/>
            <w:tcMar>
              <w:left w:w="0" w:type="dxa"/>
              <w:right w:w="0" w:type="dxa"/>
            </w:tcMar>
            <w:vAlign w:val="center"/>
          </w:tcPr>
          <w:p w:rsidR="00BE7ACB" w:rsidRPr="00DD544C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1683" w:type="pct"/>
          </w:tcPr>
          <w:p w:rsidR="00BE7ACB" w:rsidRPr="00913C34" w:rsidRDefault="00BE7ACB" w:rsidP="0014141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Мероприятие 17</w:t>
            </w:r>
            <w:r w:rsidRPr="00913C34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.</w:t>
            </w:r>
            <w:r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 xml:space="preserve"> Проведение мониторинга публичных мероприятий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13C34">
              <w:rPr>
                <w:rFonts w:ascii="Liberation Serif" w:hAnsi="Liberation Serif" w:cs="Liberation Serif"/>
              </w:rPr>
              <w:t>Финансирования не требует</w:t>
            </w:r>
          </w:p>
          <w:p w:rsidR="00BE7ACB" w:rsidRPr="00BD4853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1" w:type="pct"/>
            <w:tcMar>
              <w:left w:w="0" w:type="dxa"/>
              <w:right w:w="0" w:type="dxa"/>
            </w:tcMar>
            <w:vAlign w:val="center"/>
          </w:tcPr>
          <w:p w:rsidR="00BE7ACB" w:rsidRPr="00DD544C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DD544C">
              <w:rPr>
                <w:rFonts w:ascii="Liberation Serif" w:hAnsi="Liberation Serif" w:cs="Liberation Serif"/>
              </w:rPr>
              <w:t>11</w:t>
            </w:r>
          </w:p>
        </w:tc>
      </w:tr>
      <w:tr w:rsidR="00BE7ACB" w:rsidRPr="00913C34" w:rsidTr="00141416">
        <w:trPr>
          <w:jc w:val="center"/>
        </w:trPr>
        <w:tc>
          <w:tcPr>
            <w:tcW w:w="246" w:type="pct"/>
            <w:tcMar>
              <w:left w:w="0" w:type="dxa"/>
              <w:right w:w="0" w:type="dxa"/>
            </w:tcMar>
            <w:vAlign w:val="center"/>
          </w:tcPr>
          <w:p w:rsidR="00BE7ACB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1683" w:type="pct"/>
          </w:tcPr>
          <w:p w:rsidR="00BE7ACB" w:rsidRDefault="00BE7ACB" w:rsidP="00141416">
            <w:pPr>
              <w:rPr>
                <w:rFonts w:ascii="Liberation Serif" w:eastAsia="Calibri" w:hAnsi="Liberation Serif"/>
                <w:bCs/>
                <w:color w:val="000000"/>
                <w:lang w:eastAsia="en-US"/>
              </w:rPr>
            </w:pPr>
            <w:r w:rsidRPr="00913C34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521" w:type="pct"/>
            <w:gridSpan w:val="6"/>
            <w:vAlign w:val="center"/>
          </w:tcPr>
          <w:p w:rsidR="00BE7ACB" w:rsidRPr="00913C34" w:rsidRDefault="00BE7ACB" w:rsidP="00141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51" w:type="pct"/>
            <w:tcMar>
              <w:left w:w="0" w:type="dxa"/>
              <w:right w:w="0" w:type="dxa"/>
            </w:tcMar>
            <w:vAlign w:val="center"/>
          </w:tcPr>
          <w:p w:rsidR="00BE7ACB" w:rsidRPr="00DD544C" w:rsidRDefault="00BE7ACB" w:rsidP="001414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BE7ACB" w:rsidRPr="006E329E" w:rsidRDefault="00BE7ACB" w:rsidP="00BE7AC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03B78" w:rsidRDefault="00303B78"/>
    <w:sectPr w:rsidR="00303B78" w:rsidSect="00BE7A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75182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EA0AE3" w:rsidRPr="0050108A" w:rsidRDefault="00BE7ACB" w:rsidP="0050108A">
        <w:pPr>
          <w:pStyle w:val="a9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50108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50108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50108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  <w:szCs w:val="28"/>
          </w:rPr>
          <w:t>29</w:t>
        </w:r>
        <w:r w:rsidRPr="0050108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35654"/>
      <w:docPartObj>
        <w:docPartGallery w:val="Page Numbers (Top of Page)"/>
        <w:docPartUnique/>
      </w:docPartObj>
    </w:sdtPr>
    <w:sdtEndPr/>
    <w:sdtContent>
      <w:p w:rsidR="00EA0AE3" w:rsidRDefault="00BE7A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A0AE3" w:rsidRDefault="00BE7AC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692A"/>
    <w:multiLevelType w:val="hybridMultilevel"/>
    <w:tmpl w:val="72186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C4253"/>
    <w:multiLevelType w:val="hybridMultilevel"/>
    <w:tmpl w:val="B828504C"/>
    <w:lvl w:ilvl="0" w:tplc="CAA84948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F2BF3"/>
    <w:multiLevelType w:val="hybridMultilevel"/>
    <w:tmpl w:val="7590998E"/>
    <w:lvl w:ilvl="0" w:tplc="FB7693E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3E67FA"/>
    <w:multiLevelType w:val="hybridMultilevel"/>
    <w:tmpl w:val="72186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FA"/>
    <w:rsid w:val="00303B78"/>
    <w:rsid w:val="009342FA"/>
    <w:rsid w:val="00B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C982"/>
  <w15:chartTrackingRefBased/>
  <w15:docId w15:val="{FDAEDC87-7705-4564-A671-D5C5C45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7AC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E7A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7AC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BE7AC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E7A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qFormat/>
    <w:rsid w:val="00BE7ACB"/>
    <w:rPr>
      <w:b/>
      <w:bCs/>
    </w:rPr>
  </w:style>
  <w:style w:type="paragraph" w:customStyle="1" w:styleId="ConsPlusTitle">
    <w:name w:val="ConsPlusTitle"/>
    <w:rsid w:val="00BE7A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BE7ACB"/>
  </w:style>
  <w:style w:type="paragraph" w:styleId="a6">
    <w:name w:val="caption"/>
    <w:basedOn w:val="a"/>
    <w:next w:val="a"/>
    <w:qFormat/>
    <w:rsid w:val="00BE7ACB"/>
    <w:pPr>
      <w:jc w:val="center"/>
    </w:pPr>
    <w:rPr>
      <w:b/>
      <w:bCs/>
    </w:rPr>
  </w:style>
  <w:style w:type="paragraph" w:styleId="a7">
    <w:name w:val="Balloon Text"/>
    <w:basedOn w:val="a"/>
    <w:link w:val="a8"/>
    <w:rsid w:val="00BE7A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E7AC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BE7A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rsid w:val="00BE7A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BE7A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7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BE7A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E7A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BE7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rsid w:val="00BE7ACB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e">
    <w:name w:val="Title"/>
    <w:basedOn w:val="a"/>
    <w:link w:val="af"/>
    <w:qFormat/>
    <w:rsid w:val="00BE7ACB"/>
    <w:pPr>
      <w:jc w:val="center"/>
    </w:pPr>
    <w:rPr>
      <w:rFonts w:eastAsia="Calibri"/>
      <w:sz w:val="20"/>
      <w:szCs w:val="20"/>
    </w:rPr>
  </w:style>
  <w:style w:type="character" w:customStyle="1" w:styleId="af">
    <w:name w:val="Заголовок Знак"/>
    <w:basedOn w:val="a0"/>
    <w:link w:val="ae"/>
    <w:rsid w:val="00BE7A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1"/>
    <w:rsid w:val="00BE7ACB"/>
    <w:rPr>
      <w:sz w:val="20"/>
      <w:szCs w:val="20"/>
    </w:rPr>
  </w:style>
  <w:style w:type="character" w:customStyle="1" w:styleId="af1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f0"/>
    <w:rsid w:val="00BE7A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BE7ACB"/>
    <w:rPr>
      <w:vertAlign w:val="superscript"/>
    </w:rPr>
  </w:style>
  <w:style w:type="paragraph" w:customStyle="1" w:styleId="rtejustify1">
    <w:name w:val="rtejustify1"/>
    <w:basedOn w:val="a"/>
    <w:uiPriority w:val="99"/>
    <w:rsid w:val="00BE7ACB"/>
    <w:pPr>
      <w:spacing w:after="50"/>
      <w:ind w:firstLine="709"/>
      <w:jc w:val="both"/>
    </w:pPr>
    <w:rPr>
      <w:rFonts w:ascii="Tahoma" w:hAnsi="Tahoma" w:cs="Tahoma"/>
    </w:rPr>
  </w:style>
  <w:style w:type="character" w:customStyle="1" w:styleId="af3">
    <w:name w:val="Основной текст_"/>
    <w:link w:val="2"/>
    <w:uiPriority w:val="99"/>
    <w:locked/>
    <w:rsid w:val="00BE7ACB"/>
    <w:rPr>
      <w:shd w:val="clear" w:color="auto" w:fill="FFFFFF"/>
    </w:rPr>
  </w:style>
  <w:style w:type="paragraph" w:customStyle="1" w:styleId="2">
    <w:name w:val="Основной текст2"/>
    <w:basedOn w:val="a"/>
    <w:link w:val="af3"/>
    <w:uiPriority w:val="99"/>
    <w:rsid w:val="00BE7ACB"/>
    <w:pPr>
      <w:shd w:val="clear" w:color="auto" w:fill="FFFFFF"/>
      <w:spacing w:before="300" w:line="379" w:lineRule="exact"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4">
    <w:name w:val="Прижатый влево"/>
    <w:basedOn w:val="a"/>
    <w:next w:val="a"/>
    <w:uiPriority w:val="99"/>
    <w:rsid w:val="00BE7AC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9707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vp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9498-5EBB-4D73-9060-08F83E9A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5465</Words>
  <Characters>31153</Characters>
  <Application>Microsoft Office Word</Application>
  <DocSecurity>0</DocSecurity>
  <Lines>259</Lines>
  <Paragraphs>73</Paragraphs>
  <ScaleCrop>false</ScaleCrop>
  <Company/>
  <LinksUpToDate>false</LinksUpToDate>
  <CharactersWithSpaces>36545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2026-01-29T11:18:00Z</dcterms:created>
  <dcterms:modified xsi:type="dcterms:W3CDTF">2026-01-29T11:19:00Z</dcterms:modified>
</cp:coreProperties>
</file>