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C93EE3" w:rsidTr="00C93EE3">
        <w:trPr>
          <w:trHeight w:val="524"/>
        </w:trPr>
        <w:tc>
          <w:tcPr>
            <w:tcW w:w="9460" w:type="dxa"/>
            <w:gridSpan w:val="5"/>
            <w:hideMark/>
          </w:tcPr>
          <w:p w:rsidR="00C93EE3" w:rsidRDefault="00C93EE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C93EE3" w:rsidRDefault="00C93EE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C93EE3" w:rsidRDefault="00C93EE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C93EE3" w:rsidRDefault="00C93EE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39EBB"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93EE3" w:rsidTr="00C93EE3">
        <w:trPr>
          <w:trHeight w:val="524"/>
        </w:trPr>
        <w:tc>
          <w:tcPr>
            <w:tcW w:w="284" w:type="dxa"/>
            <w:vAlign w:val="bottom"/>
            <w:hideMark/>
          </w:tcPr>
          <w:p w:rsidR="00C93EE3" w:rsidRDefault="00C93EE3">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C93EE3" w:rsidRDefault="00C93EE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C93EE3" w:rsidRDefault="00C93EE3">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C93EE3" w:rsidRDefault="00C93EE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C93EE3" w:rsidRDefault="00C93EE3">
            <w:pPr>
              <w:tabs>
                <w:tab w:val="left" w:leader="underscore" w:pos="9639"/>
              </w:tabs>
              <w:jc w:val="center"/>
              <w:rPr>
                <w:rFonts w:ascii="Liberation Serif" w:hAnsi="Liberation Serif"/>
                <w:b/>
                <w:szCs w:val="28"/>
              </w:rPr>
            </w:pPr>
          </w:p>
        </w:tc>
      </w:tr>
      <w:tr w:rsidR="00C93EE3" w:rsidTr="00C93EE3">
        <w:trPr>
          <w:trHeight w:val="130"/>
        </w:trPr>
        <w:tc>
          <w:tcPr>
            <w:tcW w:w="9460" w:type="dxa"/>
            <w:gridSpan w:val="5"/>
          </w:tcPr>
          <w:p w:rsidR="00C93EE3" w:rsidRDefault="00C93EE3">
            <w:pPr>
              <w:rPr>
                <w:rFonts w:ascii="Liberation Serif" w:hAnsi="Liberation Serif"/>
                <w:sz w:val="20"/>
                <w:szCs w:val="28"/>
              </w:rPr>
            </w:pPr>
          </w:p>
        </w:tc>
      </w:tr>
      <w:tr w:rsidR="00C93EE3" w:rsidTr="00C93EE3">
        <w:tc>
          <w:tcPr>
            <w:tcW w:w="9460" w:type="dxa"/>
            <w:gridSpan w:val="5"/>
          </w:tcPr>
          <w:p w:rsidR="00C93EE3" w:rsidRDefault="00C93EE3">
            <w:pPr>
              <w:rPr>
                <w:rFonts w:ascii="Liberation Serif" w:hAnsi="Liberation Serif"/>
                <w:sz w:val="20"/>
                <w:szCs w:val="28"/>
                <w:lang w:val="en-US"/>
              </w:rPr>
            </w:pPr>
            <w:r>
              <w:rPr>
                <w:rFonts w:ascii="Liberation Serif" w:hAnsi="Liberation Serif"/>
                <w:sz w:val="20"/>
                <w:szCs w:val="28"/>
              </w:rPr>
              <w:t>г. Верхняя Пышма</w:t>
            </w:r>
          </w:p>
          <w:p w:rsidR="00C93EE3" w:rsidRDefault="00C93EE3">
            <w:pPr>
              <w:rPr>
                <w:rFonts w:ascii="Liberation Serif" w:hAnsi="Liberation Serif"/>
                <w:sz w:val="28"/>
                <w:szCs w:val="28"/>
                <w:lang w:val="en-US"/>
              </w:rPr>
            </w:pPr>
          </w:p>
          <w:p w:rsidR="00C93EE3" w:rsidRDefault="00C93EE3">
            <w:pPr>
              <w:rPr>
                <w:rFonts w:ascii="Liberation Serif" w:hAnsi="Liberation Serif"/>
                <w:sz w:val="28"/>
                <w:szCs w:val="28"/>
                <w:lang w:val="en-US"/>
              </w:rPr>
            </w:pPr>
          </w:p>
        </w:tc>
      </w:tr>
      <w:tr w:rsidR="00C93EE3" w:rsidTr="00C93EE3">
        <w:tc>
          <w:tcPr>
            <w:tcW w:w="9460" w:type="dxa"/>
            <w:gridSpan w:val="5"/>
            <w:hideMark/>
          </w:tcPr>
          <w:p w:rsidR="00C93EE3" w:rsidRDefault="00C93EE3">
            <w:pPr>
              <w:jc w:val="center"/>
              <w:rPr>
                <w:rFonts w:ascii="Liberation Serif" w:hAnsi="Liberation Serif"/>
                <w:b/>
                <w:i/>
                <w:sz w:val="28"/>
                <w:szCs w:val="28"/>
              </w:rPr>
            </w:pPr>
            <w:r>
              <w:rPr>
                <w:rFonts w:ascii="Liberation Serif" w:hAnsi="Liberation Serif"/>
                <w:b/>
                <w:i/>
                <w:sz w:val="28"/>
                <w:szCs w:val="28"/>
              </w:rPr>
              <w:t>Об утверждении Положения о представлении гражданами, претендующими на замещение должностей муниципальной службы в администрации городского округа Верхняя Пышма и муниципальными служащими, замещающими должности в администрации городского округа Верхняя Пышма, сведений о доходах, об имуществе и обязательствах имущественного характера, предусмотренных частью 1 статьи 8 Федерального закона от 25 декабря 2008 года № 273-ФЗ «О противодействии коррупции»</w:t>
            </w:r>
          </w:p>
        </w:tc>
      </w:tr>
      <w:tr w:rsidR="00C93EE3" w:rsidTr="00C93EE3">
        <w:tc>
          <w:tcPr>
            <w:tcW w:w="9460" w:type="dxa"/>
            <w:gridSpan w:val="5"/>
          </w:tcPr>
          <w:p w:rsidR="00C93EE3" w:rsidRDefault="00C93EE3">
            <w:pPr>
              <w:jc w:val="center"/>
              <w:rPr>
                <w:rFonts w:ascii="Liberation Serif" w:hAnsi="Liberation Serif"/>
                <w:sz w:val="28"/>
                <w:szCs w:val="28"/>
              </w:rPr>
            </w:pPr>
          </w:p>
          <w:p w:rsidR="00C93EE3" w:rsidRDefault="00C93EE3">
            <w:pPr>
              <w:jc w:val="center"/>
              <w:rPr>
                <w:rFonts w:ascii="Liberation Serif" w:hAnsi="Liberation Serif"/>
                <w:sz w:val="28"/>
                <w:szCs w:val="28"/>
              </w:rPr>
            </w:pPr>
          </w:p>
        </w:tc>
      </w:tr>
    </w:tbl>
    <w:p w:rsidR="00C93EE3" w:rsidRPr="00280412" w:rsidRDefault="00C93EE3" w:rsidP="00C93EE3">
      <w:pPr>
        <w:pStyle w:val="ConsPlusNormal"/>
        <w:ind w:firstLine="567"/>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В соответствии со </w:t>
      </w:r>
      <w:r w:rsidRPr="00280412">
        <w:rPr>
          <w:rFonts w:ascii="Liberation Serif" w:hAnsi="Liberation Serif" w:cs="Times New Roman"/>
          <w:sz w:val="28"/>
          <w:szCs w:val="28"/>
        </w:rPr>
        <w:t>статьей 15</w:t>
      </w:r>
      <w:r>
        <w:rPr>
          <w:rFonts w:ascii="Liberation Serif" w:hAnsi="Liberation Serif" w:cs="Times New Roman"/>
          <w:color w:val="000000"/>
          <w:sz w:val="28"/>
          <w:szCs w:val="28"/>
        </w:rPr>
        <w:t xml:space="preserve"> Федерального закона от 2 марта 2007 года                          № 25-ФЗ «О муниципальной службе в Российской Федерации», </w:t>
      </w:r>
      <w:r w:rsidR="00280412">
        <w:rPr>
          <w:rFonts w:ascii="Liberation Serif" w:hAnsi="Liberation Serif" w:cs="Times New Roman"/>
          <w:color w:val="000000"/>
          <w:sz w:val="28"/>
          <w:szCs w:val="28"/>
        </w:rPr>
        <w:t xml:space="preserve">статьей 8 </w:t>
      </w:r>
      <w:r>
        <w:rPr>
          <w:rFonts w:ascii="Liberation Serif" w:hAnsi="Liberation Serif" w:cs="Times New Roman"/>
          <w:color w:val="000000"/>
          <w:sz w:val="28"/>
          <w:szCs w:val="28"/>
        </w:rPr>
        <w:t xml:space="preserve">Федерального закона от 25 декабря 2008 года  № 273-ФЗ  «О противодействии коррупции», </w:t>
      </w:r>
      <w:hyperlink r:id="rId4" w:history="1">
        <w:r w:rsidRPr="00280412">
          <w:t>статьей 3</w:t>
        </w:r>
      </w:hyperlink>
      <w:r>
        <w:rPr>
          <w:rFonts w:ascii="Liberation Serif" w:hAnsi="Liberation Serif" w:cs="Times New Roman"/>
          <w:color w:val="000000"/>
          <w:sz w:val="28"/>
          <w:szCs w:val="28"/>
        </w:rPr>
        <w:t xml:space="preserve"> Федерального закона от 3 декабря 2012 года № 230-ФЗ «О контроле за соответствием расходов лиц, замещающих государственные должности, и иных лиц их доходам», </w:t>
      </w:r>
      <w:hyperlink r:id="rId5" w:history="1">
        <w:r w:rsidRPr="00280412">
          <w:t>Указом</w:t>
        </w:r>
      </w:hyperlink>
      <w:r>
        <w:rPr>
          <w:rFonts w:ascii="Liberation Serif" w:hAnsi="Liberation Serif" w:cs="Times New Roman"/>
          <w:color w:val="000000"/>
          <w:sz w:val="28"/>
          <w:szCs w:val="28"/>
        </w:rPr>
        <w:t xml:space="preserve"> Президента Российской Федерации от 18 мая 2009 года № 559 (ред. от 31.12.2025)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w:t>
      </w:r>
      <w:r w:rsidR="00280412">
        <w:rPr>
          <w:rFonts w:ascii="Liberation Serif" w:hAnsi="Liberation Serif" w:cs="Times New Roman"/>
          <w:color w:val="000000"/>
          <w:sz w:val="28"/>
          <w:szCs w:val="28"/>
        </w:rPr>
        <w:t xml:space="preserve">твах имущественного характера», статьей 7 Закона Свердловской области </w:t>
      </w:r>
      <w:r>
        <w:rPr>
          <w:rFonts w:ascii="Liberation Serif" w:hAnsi="Liberation Serif" w:cs="Times New Roman"/>
          <w:color w:val="000000"/>
          <w:sz w:val="28"/>
          <w:szCs w:val="28"/>
        </w:rPr>
        <w:t xml:space="preserve"> от 29 октября 2007 года    № 136-ОЗ «Об особенностях муниципальной службы на территории Свердловской области», </w:t>
      </w:r>
      <w:r w:rsidRPr="00280412">
        <w:rPr>
          <w:rFonts w:ascii="Liberation Serif" w:hAnsi="Liberation Serif" w:cs="Times New Roman"/>
          <w:color w:val="000000"/>
          <w:sz w:val="28"/>
          <w:szCs w:val="28"/>
        </w:rPr>
        <w:t>администрация  городского округа Верхняя Пышма</w:t>
      </w:r>
    </w:p>
    <w:p w:rsidR="00C93EE3" w:rsidRDefault="00C93EE3" w:rsidP="00C93EE3">
      <w:pPr>
        <w:widowControl w:val="0"/>
        <w:jc w:val="both"/>
        <w:rPr>
          <w:rFonts w:ascii="Liberation Serif" w:hAnsi="Liberation Serif"/>
          <w:sz w:val="28"/>
          <w:szCs w:val="28"/>
        </w:rPr>
      </w:pPr>
      <w:r>
        <w:rPr>
          <w:rFonts w:ascii="Liberation Serif" w:hAnsi="Liberation Serif"/>
          <w:b/>
          <w:sz w:val="28"/>
          <w:szCs w:val="28"/>
        </w:rPr>
        <w:t>ПОСТАНОВЛЯЕТ:</w:t>
      </w:r>
    </w:p>
    <w:p w:rsidR="00C93EE3" w:rsidRDefault="00C93EE3" w:rsidP="00C93EE3">
      <w:pPr>
        <w:autoSpaceDE w:val="0"/>
        <w:autoSpaceDN w:val="0"/>
        <w:adjustRightInd w:val="0"/>
        <w:ind w:firstLine="709"/>
        <w:jc w:val="both"/>
        <w:rPr>
          <w:rFonts w:ascii="Liberation Serif" w:hAnsi="Liberation Serif" w:cs="Liberation Serif"/>
          <w:bCs/>
          <w:sz w:val="28"/>
          <w:szCs w:val="28"/>
        </w:rPr>
      </w:pPr>
      <w:r>
        <w:rPr>
          <w:rFonts w:ascii="Liberation Serif" w:hAnsi="Liberation Serif"/>
          <w:color w:val="000000"/>
          <w:sz w:val="28"/>
          <w:szCs w:val="28"/>
        </w:rPr>
        <w:t xml:space="preserve">1. Утвердить </w:t>
      </w:r>
      <w:r w:rsidRPr="00280412">
        <w:rPr>
          <w:rFonts w:ascii="Liberation Serif" w:hAnsi="Liberation Serif"/>
          <w:sz w:val="28"/>
          <w:szCs w:val="28"/>
        </w:rPr>
        <w:t>Положение</w:t>
      </w:r>
      <w:r>
        <w:rPr>
          <w:rFonts w:ascii="Liberation Serif" w:hAnsi="Liberation Serif"/>
          <w:color w:val="000000"/>
          <w:sz w:val="28"/>
          <w:szCs w:val="28"/>
        </w:rPr>
        <w:t xml:space="preserve"> о представлении гражданами, претендующими на замещение должностей муниципальной службы в администрации городского округа Верхняя Пышма и муниципальными служащими, замещающими должности в администрации городского округа Верхняя Пышма, сведений о доходах, об имуществе и обязательствах имущественного характера,</w:t>
      </w:r>
      <w:r>
        <w:rPr>
          <w:rFonts w:ascii="Liberation Serif" w:hAnsi="Liberation Serif" w:cs="Liberation Serif"/>
          <w:bCs/>
          <w:sz w:val="28"/>
          <w:szCs w:val="28"/>
        </w:rPr>
        <w:t xml:space="preserve"> предусмотренных </w:t>
      </w:r>
      <w:r w:rsidRPr="00280412">
        <w:rPr>
          <w:rFonts w:ascii="Liberation Serif" w:hAnsi="Liberation Serif" w:cs="Liberation Serif"/>
          <w:bCs/>
          <w:sz w:val="28"/>
          <w:szCs w:val="28"/>
        </w:rPr>
        <w:t xml:space="preserve">частью </w:t>
      </w:r>
      <w:bookmarkStart w:id="0" w:name="_GoBack"/>
      <w:bookmarkEnd w:id="0"/>
      <w:r w:rsidRPr="00280412">
        <w:rPr>
          <w:rFonts w:ascii="Liberation Serif" w:hAnsi="Liberation Serif" w:cs="Liberation Serif"/>
          <w:bCs/>
          <w:sz w:val="28"/>
          <w:szCs w:val="28"/>
        </w:rPr>
        <w:t>1 статьи 8</w:t>
      </w:r>
      <w:r>
        <w:rPr>
          <w:rFonts w:ascii="Liberation Serif" w:hAnsi="Liberation Serif" w:cs="Liberation Serif"/>
          <w:bCs/>
          <w:sz w:val="28"/>
          <w:szCs w:val="28"/>
        </w:rPr>
        <w:t xml:space="preserve"> Федерального закона                    от 25 декабря 2008 года № 273-ФЗ «О противодействии коррупции» </w:t>
      </w:r>
      <w:r>
        <w:rPr>
          <w:rFonts w:ascii="Liberation Serif" w:hAnsi="Liberation Serif"/>
          <w:color w:val="000000"/>
          <w:sz w:val="28"/>
          <w:szCs w:val="28"/>
        </w:rPr>
        <w:t>(прилагается).</w:t>
      </w:r>
    </w:p>
    <w:p w:rsidR="00C93EE3" w:rsidRDefault="00C93EE3" w:rsidP="00C93EE3">
      <w:pPr>
        <w:widowControl w:val="0"/>
        <w:ind w:firstLine="709"/>
        <w:jc w:val="both"/>
        <w:rPr>
          <w:rFonts w:ascii="Liberation Serif" w:hAnsi="Liberation Serif" w:cs="Liberation Serif"/>
          <w:sz w:val="28"/>
          <w:szCs w:val="27"/>
        </w:rPr>
      </w:pPr>
      <w:r>
        <w:rPr>
          <w:rFonts w:ascii="Liberation Serif" w:hAnsi="Liberation Serif"/>
          <w:color w:val="000000"/>
          <w:sz w:val="28"/>
          <w:szCs w:val="28"/>
        </w:rPr>
        <w:t xml:space="preserve">2. </w:t>
      </w:r>
      <w:r>
        <w:rPr>
          <w:rFonts w:ascii="Liberation Serif" w:hAnsi="Liberation Serif" w:cs="Liberation Serif"/>
          <w:sz w:val="28"/>
          <w:szCs w:val="27"/>
        </w:rPr>
        <w:t>Признать утратившим силу постановления администрации городского округа Верхняя Пышма:</w:t>
      </w:r>
    </w:p>
    <w:p w:rsidR="00C93EE3" w:rsidRDefault="00C93EE3" w:rsidP="00C93EE3">
      <w:pPr>
        <w:pStyle w:val="ConsPlusTitle"/>
        <w:ind w:firstLine="709"/>
        <w:jc w:val="both"/>
        <w:rPr>
          <w:rFonts w:ascii="Liberation Serif" w:hAnsi="Liberation Serif" w:cs="Liberation Serif"/>
          <w:b w:val="0"/>
          <w:sz w:val="28"/>
          <w:szCs w:val="27"/>
        </w:rPr>
      </w:pPr>
      <w:r>
        <w:rPr>
          <w:rFonts w:ascii="Liberation Serif" w:hAnsi="Liberation Serif" w:cs="Liberation Serif"/>
          <w:b w:val="0"/>
          <w:sz w:val="28"/>
          <w:szCs w:val="27"/>
        </w:rPr>
        <w:t xml:space="preserve"> от 19.10.2015 № 1620 «</w:t>
      </w:r>
      <w:r>
        <w:rPr>
          <w:rFonts w:ascii="Liberation Serif" w:hAnsi="Liberation Serif" w:cs="Liberation Serif"/>
          <w:b w:val="0"/>
          <w:sz w:val="28"/>
          <w:szCs w:val="28"/>
        </w:rPr>
        <w:t xml:space="preserve">Об утверждении Положения о представлении </w:t>
      </w:r>
      <w:r>
        <w:rPr>
          <w:rFonts w:ascii="Liberation Serif" w:hAnsi="Liberation Serif" w:cs="Liberation Serif"/>
          <w:b w:val="0"/>
          <w:sz w:val="28"/>
          <w:szCs w:val="28"/>
        </w:rPr>
        <w:lastRenderedPageBreak/>
        <w:t>гражданами, претендующими на замещение должностей муниципальной службы администрации городского округа Верхняя Пышма, и муниципальными служащими администрации городского округа Верхняя Пышма сведений о доходах, расходах, об имуществе и обязательствах имущественного характера</w:t>
      </w:r>
      <w:r>
        <w:rPr>
          <w:rFonts w:ascii="Liberation Serif" w:hAnsi="Liberation Serif" w:cs="Liberation Serif"/>
          <w:b w:val="0"/>
          <w:sz w:val="28"/>
          <w:szCs w:val="27"/>
        </w:rPr>
        <w:t>»;</w:t>
      </w:r>
    </w:p>
    <w:p w:rsidR="00C93EE3" w:rsidRDefault="00C93EE3" w:rsidP="00C93EE3">
      <w:pPr>
        <w:autoSpaceDE w:val="0"/>
        <w:autoSpaceDN w:val="0"/>
        <w:adjustRightInd w:val="0"/>
        <w:jc w:val="both"/>
        <w:rPr>
          <w:rFonts w:ascii="Liberation Serif" w:hAnsi="Liberation Serif" w:cs="Liberation Serif"/>
          <w:sz w:val="28"/>
          <w:szCs w:val="28"/>
        </w:rPr>
      </w:pPr>
      <w:r>
        <w:rPr>
          <w:rFonts w:ascii="Liberation Serif" w:hAnsi="Liberation Serif" w:cs="Liberation Serif"/>
          <w:b/>
          <w:sz w:val="28"/>
          <w:szCs w:val="27"/>
        </w:rPr>
        <w:t xml:space="preserve">           </w:t>
      </w:r>
      <w:r>
        <w:rPr>
          <w:rFonts w:ascii="Liberation Serif" w:hAnsi="Liberation Serif" w:cs="Liberation Serif"/>
          <w:sz w:val="28"/>
          <w:szCs w:val="27"/>
        </w:rPr>
        <w:t>от 16.02.2016 № 189</w:t>
      </w:r>
      <w:r>
        <w:rPr>
          <w:rFonts w:ascii="Liberation Serif" w:hAnsi="Liberation Serif" w:cs="Liberation Serif"/>
          <w:sz w:val="28"/>
          <w:szCs w:val="28"/>
        </w:rPr>
        <w:t xml:space="preserve"> «О внесении изменений в постановление администрации городского округа Верхняя Пышма от 19.10.2015 N 1620 «Об утверждении Положения о представлении гражданами, претендующими на замещение должностей муниципальной службы администрации городского округа Верхняя Пышма, и муниципальными служащими администрации городского округа Верхняя Пышма сведений о доходах, расходах, об имуществе и обязательствах имущественного характера»;</w:t>
      </w:r>
    </w:p>
    <w:p w:rsidR="00C93EE3" w:rsidRDefault="00C93EE3" w:rsidP="00C93EE3">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 xml:space="preserve">           от 28.01.2019 № 75 «О внесении изменений в Положение о представлении гражданами, претендующими на замещение должностей муниципальной службы администрации городского округа Верхняя Пышма, и муниципальными служащими, замещающими должности в администрации городского округа Верхняя Пышма, сведений о доходах, расходах, об имуществе и обязательствах имущественного характера»;</w:t>
      </w:r>
    </w:p>
    <w:p w:rsidR="00C93EE3" w:rsidRDefault="00C93EE3" w:rsidP="00C93EE3">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 xml:space="preserve">           от 06.06.2019 № 655 «О внесении изменений в постановление администрации городского округа Верхняя Пышма от 19.10.2015 N 1620 «Об утверждении Положения о представлении гражданами, претендующими на замещение должностей муниципальной службы администрации городского округа Верхняя Пышма, и муниципальными служащими администрации городского округа Верхняя Пышма сведений о доходах, расходах, об имуществе и обязательствах имущественного характера»;</w:t>
      </w:r>
    </w:p>
    <w:p w:rsidR="00C93EE3" w:rsidRDefault="00C93EE3" w:rsidP="00C93EE3">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 xml:space="preserve">           от 02.09.2019 № 990 «О внесении изменений в Положение о представлении гражданами, претендующими на замещение должностей муниципальной службы в администрации городского округа Верхняя Пышма, и муниципальными служащими, замещающими должности в администрации городского округа Верхняя Пышма, сведений о доходах, расходах, об имуществе и обязательствах имущественного характера, утвержденное Постановлением администрации городского округа Верхняя Пышма от 19.10.2015 N 1620»;</w:t>
      </w:r>
    </w:p>
    <w:p w:rsidR="00C93EE3" w:rsidRDefault="00C93EE3" w:rsidP="00C93EE3">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 xml:space="preserve">          от 03.04.2020 № 289 «О внесении изменений в Положение о представлении гражданами, претендующими на замещение должностей муниципальной службы администрации городского округа Верхняя Пышма, и муниципальными служащими, замещающими должности в администрации городского округа Верхняя Пышма, сведений о доходах, расходах, об имуществе и обязательствах имущественного характера»;</w:t>
      </w:r>
    </w:p>
    <w:p w:rsidR="00C93EE3" w:rsidRDefault="00C93EE3" w:rsidP="00C93EE3">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 xml:space="preserve">          от 01.10.2020 № 788 «О внесении изменений в Положение о представлении гражданами, претендующими на замещение должностей муниципальной службы в администрации городского округа Верхняя Пышма и муниципальными служащими, замещающими должности в администрации городского округа Верхняя Пышма сведений о доходах, расходах, об имуществе и обязательствах имущественного характера».</w:t>
      </w:r>
    </w:p>
    <w:p w:rsidR="00C93EE3" w:rsidRDefault="00C93EE3" w:rsidP="00C93EE3">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3. </w:t>
      </w:r>
      <w:r>
        <w:rPr>
          <w:rFonts w:ascii="Liberation Serif" w:hAnsi="Liberation Serif"/>
          <w:sz w:val="28"/>
          <w:szCs w:val="28"/>
        </w:rPr>
        <w:t xml:space="preserve">Контроль за выполнением настоящего постановления возложить на заместителя главы администрации по вопросам безопасности </w:t>
      </w:r>
      <w:proofErr w:type="spellStart"/>
      <w:r>
        <w:rPr>
          <w:rFonts w:ascii="Liberation Serif" w:hAnsi="Liberation Serif"/>
          <w:sz w:val="28"/>
          <w:szCs w:val="28"/>
        </w:rPr>
        <w:t>Амирова</w:t>
      </w:r>
      <w:proofErr w:type="spellEnd"/>
      <w:r>
        <w:rPr>
          <w:rFonts w:ascii="Liberation Serif" w:hAnsi="Liberation Serif"/>
          <w:sz w:val="28"/>
          <w:szCs w:val="28"/>
        </w:rPr>
        <w:t xml:space="preserve"> Д.Ш.</w:t>
      </w:r>
    </w:p>
    <w:p w:rsidR="00C93EE3" w:rsidRDefault="00C93EE3" w:rsidP="00C93EE3">
      <w:pPr>
        <w:widowControl w:val="0"/>
        <w:ind w:firstLine="709"/>
        <w:jc w:val="both"/>
        <w:rPr>
          <w:rFonts w:ascii="Liberation Serif" w:hAnsi="Liberation Serif"/>
          <w:sz w:val="28"/>
          <w:szCs w:val="27"/>
        </w:rPr>
      </w:pPr>
      <w:r>
        <w:rPr>
          <w:rFonts w:ascii="Liberation Serif" w:hAnsi="Liberation Serif"/>
          <w:color w:val="000000"/>
          <w:sz w:val="28"/>
          <w:szCs w:val="28"/>
        </w:rPr>
        <w:t xml:space="preserve">4. </w:t>
      </w:r>
      <w:r>
        <w:rPr>
          <w:rFonts w:ascii="Liberation Serif" w:hAnsi="Liberation Serif" w:cs="Liberation Serif"/>
          <w:sz w:val="28"/>
          <w:szCs w:val="27"/>
        </w:rPr>
        <w:t xml:space="preserve">Опубликовать настоящее постановление в газете «Красное знамя», </w:t>
      </w:r>
      <w:r>
        <w:rPr>
          <w:rFonts w:ascii="Liberation Serif" w:hAnsi="Liberation Serif" w:cs="Liberation Serif"/>
          <w:sz w:val="28"/>
          <w:szCs w:val="27"/>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7"/>
          <w:lang w:val="en-US"/>
        </w:rPr>
        <w:t>www</w:t>
      </w:r>
      <w:r>
        <w:rPr>
          <w:rFonts w:ascii="Liberation Serif" w:hAnsi="Liberation Serif" w:cs="Liberation Serif"/>
          <w:sz w:val="28"/>
          <w:szCs w:val="27"/>
        </w:rPr>
        <w:t>.</w:t>
      </w:r>
      <w:proofErr w:type="spellStart"/>
      <w:r>
        <w:rPr>
          <w:rFonts w:ascii="Liberation Serif" w:hAnsi="Liberation Serif" w:cs="Liberation Serif"/>
          <w:sz w:val="28"/>
          <w:szCs w:val="27"/>
          <w:lang w:val="en-US"/>
        </w:rPr>
        <w:t>movp</w:t>
      </w:r>
      <w:proofErr w:type="spellEnd"/>
      <w:r>
        <w:rPr>
          <w:rFonts w:ascii="Liberation Serif" w:hAnsi="Liberation Serif" w:cs="Liberation Serif"/>
          <w:sz w:val="28"/>
          <w:szCs w:val="27"/>
        </w:rPr>
        <w:t>.</w:t>
      </w:r>
      <w:proofErr w:type="spellStart"/>
      <w:r>
        <w:rPr>
          <w:rFonts w:ascii="Liberation Serif" w:hAnsi="Liberation Serif" w:cs="Liberation Serif"/>
          <w:sz w:val="28"/>
          <w:szCs w:val="27"/>
          <w:lang w:val="en-US"/>
        </w:rPr>
        <w:t>ru</w:t>
      </w:r>
      <w:proofErr w:type="spellEnd"/>
      <w:r>
        <w:rPr>
          <w:rFonts w:ascii="Liberation Serif" w:hAnsi="Liberation Serif" w:cs="Liberation Serif"/>
          <w:sz w:val="28"/>
          <w:szCs w:val="27"/>
        </w:rPr>
        <w:t>).</w:t>
      </w:r>
      <w:r>
        <w:rPr>
          <w:rFonts w:ascii="Liberation Serif" w:hAnsi="Liberation Serif"/>
          <w:sz w:val="28"/>
          <w:szCs w:val="27"/>
        </w:rPr>
        <w:t xml:space="preserve"> </w:t>
      </w:r>
    </w:p>
    <w:tbl>
      <w:tblPr>
        <w:tblW w:w="5000" w:type="pct"/>
        <w:tblCellMar>
          <w:left w:w="0" w:type="dxa"/>
          <w:right w:w="0" w:type="dxa"/>
        </w:tblCellMar>
        <w:tblLook w:val="04A0" w:firstRow="1" w:lastRow="0" w:firstColumn="1" w:lastColumn="0" w:noHBand="0" w:noVBand="1"/>
      </w:tblPr>
      <w:tblGrid>
        <w:gridCol w:w="6088"/>
        <w:gridCol w:w="3267"/>
      </w:tblGrid>
      <w:tr w:rsidR="00C93EE3" w:rsidTr="00C93EE3">
        <w:tc>
          <w:tcPr>
            <w:tcW w:w="6237" w:type="dxa"/>
            <w:vAlign w:val="bottom"/>
          </w:tcPr>
          <w:p w:rsidR="00C93EE3" w:rsidRDefault="00C93EE3">
            <w:pPr>
              <w:rPr>
                <w:rFonts w:ascii="Liberation Serif" w:hAnsi="Liberation Serif"/>
                <w:sz w:val="28"/>
                <w:szCs w:val="28"/>
              </w:rPr>
            </w:pPr>
          </w:p>
          <w:p w:rsidR="00C93EE3" w:rsidRDefault="00C93EE3">
            <w:pPr>
              <w:rPr>
                <w:rFonts w:ascii="Liberation Serif" w:hAnsi="Liberation Serif"/>
                <w:sz w:val="28"/>
                <w:szCs w:val="28"/>
              </w:rPr>
            </w:pPr>
          </w:p>
          <w:p w:rsidR="00C93EE3" w:rsidRDefault="00C93EE3">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C93EE3" w:rsidRDefault="00C93EE3">
            <w:pPr>
              <w:jc w:val="right"/>
              <w:rPr>
                <w:rFonts w:ascii="Liberation Serif" w:hAnsi="Liberation Serif"/>
                <w:sz w:val="28"/>
                <w:szCs w:val="28"/>
              </w:rPr>
            </w:pPr>
            <w:r>
              <w:rPr>
                <w:rFonts w:ascii="Liberation Serif" w:hAnsi="Liberation Serif"/>
                <w:sz w:val="28"/>
                <w:szCs w:val="28"/>
              </w:rPr>
              <w:t>И.С. Зернов</w:t>
            </w:r>
          </w:p>
        </w:tc>
      </w:tr>
    </w:tbl>
    <w:p w:rsidR="00C93EE3" w:rsidRDefault="00C93EE3" w:rsidP="00C93EE3">
      <w:pPr>
        <w:pStyle w:val="ConsNormal"/>
        <w:widowControl/>
        <w:ind w:firstLine="0"/>
        <w:rPr>
          <w:rFonts w:ascii="Liberation Serif" w:hAnsi="Liberation Serif"/>
        </w:rPr>
      </w:pPr>
    </w:p>
    <w:p w:rsidR="00C93EE3" w:rsidRDefault="00C93EE3">
      <w:pPr>
        <w:spacing w:after="160" w:line="259" w:lineRule="auto"/>
      </w:pPr>
      <w:r>
        <w:br w:type="page"/>
      </w:r>
    </w:p>
    <w:p w:rsidR="00C93EE3" w:rsidRDefault="00C93EE3" w:rsidP="00C93EE3">
      <w:pPr>
        <w:autoSpaceDE w:val="0"/>
        <w:autoSpaceDN w:val="0"/>
        <w:adjustRightInd w:val="0"/>
        <w:jc w:val="both"/>
        <w:rPr>
          <w:rFonts w:ascii="Liberation Serif" w:hAnsi="Liberation Serif"/>
          <w:color w:val="000000"/>
          <w:sz w:val="28"/>
          <w:szCs w:val="28"/>
        </w:rPr>
      </w:pPr>
      <w:r>
        <w:rPr>
          <w:rFonts w:ascii="Liberation Serif" w:hAnsi="Liberation Serif"/>
          <w:color w:val="000000"/>
          <w:sz w:val="28"/>
          <w:szCs w:val="28"/>
        </w:rPr>
        <w:lastRenderedPageBreak/>
        <w:t xml:space="preserve">                                                                      </w:t>
      </w:r>
      <w:r w:rsidRPr="00344A77">
        <w:rPr>
          <w:rFonts w:ascii="Liberation Serif" w:hAnsi="Liberation Serif"/>
          <w:color w:val="000000"/>
          <w:sz w:val="28"/>
          <w:szCs w:val="28"/>
        </w:rPr>
        <w:t xml:space="preserve"> </w:t>
      </w:r>
    </w:p>
    <w:p w:rsidR="00C93EE3" w:rsidRPr="00344A77" w:rsidRDefault="00C93EE3" w:rsidP="00C93EE3">
      <w:pPr>
        <w:autoSpaceDE w:val="0"/>
        <w:autoSpaceDN w:val="0"/>
        <w:adjustRightInd w:val="0"/>
        <w:jc w:val="both"/>
        <w:rPr>
          <w:rFonts w:ascii="Liberation Serif" w:hAnsi="Liberation Serif"/>
          <w:bCs/>
          <w:sz w:val="28"/>
          <w:szCs w:val="28"/>
        </w:rPr>
      </w:pPr>
      <w:r>
        <w:rPr>
          <w:rFonts w:ascii="Liberation Serif" w:hAnsi="Liberation Serif"/>
          <w:color w:val="000000"/>
          <w:sz w:val="28"/>
          <w:szCs w:val="28"/>
        </w:rPr>
        <w:t xml:space="preserve">                                                                        </w:t>
      </w:r>
      <w:r w:rsidRPr="00344A77">
        <w:rPr>
          <w:rFonts w:ascii="Liberation Serif" w:hAnsi="Liberation Serif"/>
          <w:bCs/>
          <w:sz w:val="28"/>
          <w:szCs w:val="28"/>
        </w:rPr>
        <w:t>УТВЕРЖДЕН</w:t>
      </w:r>
    </w:p>
    <w:p w:rsidR="00C93EE3" w:rsidRPr="00344A77" w:rsidRDefault="00C93EE3" w:rsidP="00C93EE3">
      <w:pPr>
        <w:autoSpaceDE w:val="0"/>
        <w:autoSpaceDN w:val="0"/>
        <w:adjustRightInd w:val="0"/>
        <w:ind w:left="5103"/>
        <w:rPr>
          <w:rFonts w:ascii="Liberation Serif" w:hAnsi="Liberation Serif"/>
          <w:bCs/>
          <w:sz w:val="28"/>
          <w:szCs w:val="28"/>
        </w:rPr>
      </w:pPr>
      <w:r w:rsidRPr="00344A77">
        <w:rPr>
          <w:rFonts w:ascii="Liberation Serif" w:hAnsi="Liberation Serif"/>
          <w:bCs/>
          <w:sz w:val="28"/>
          <w:szCs w:val="28"/>
        </w:rPr>
        <w:t xml:space="preserve">постановлением администрации городского округа Верхняя Пышма </w:t>
      </w:r>
      <w:r w:rsidRPr="00344A77">
        <w:rPr>
          <w:rFonts w:ascii="Liberation Serif" w:hAnsi="Liberation Serif"/>
          <w:bCs/>
          <w:sz w:val="28"/>
          <w:szCs w:val="28"/>
        </w:rPr>
        <w:br/>
        <w:t>от ______________ № _____________</w:t>
      </w:r>
    </w:p>
    <w:p w:rsidR="00C93EE3" w:rsidRPr="00344A77" w:rsidRDefault="00C93EE3" w:rsidP="00C93EE3">
      <w:pPr>
        <w:suppressAutoHyphens/>
        <w:rPr>
          <w:rFonts w:ascii="Liberation Serif" w:hAnsi="Liberation Serif"/>
          <w:b/>
          <w:color w:val="000000"/>
          <w:sz w:val="28"/>
          <w:szCs w:val="28"/>
        </w:rPr>
      </w:pPr>
    </w:p>
    <w:p w:rsidR="00C93EE3" w:rsidRDefault="00C93EE3" w:rsidP="00C93EE3">
      <w:pPr>
        <w:suppressAutoHyphens/>
        <w:jc w:val="center"/>
        <w:rPr>
          <w:rFonts w:ascii="Liberation Serif" w:hAnsi="Liberation Serif"/>
          <w:b/>
          <w:color w:val="000000"/>
          <w:sz w:val="28"/>
          <w:szCs w:val="28"/>
        </w:rPr>
      </w:pPr>
    </w:p>
    <w:p w:rsidR="00C93EE3" w:rsidRPr="00344A77" w:rsidRDefault="00C93EE3" w:rsidP="00C93EE3">
      <w:pPr>
        <w:suppressAutoHyphens/>
        <w:jc w:val="center"/>
        <w:rPr>
          <w:rFonts w:ascii="Liberation Serif" w:hAnsi="Liberation Serif"/>
          <w:b/>
          <w:color w:val="000000"/>
          <w:sz w:val="28"/>
          <w:szCs w:val="28"/>
        </w:rPr>
      </w:pPr>
      <w:r w:rsidRPr="00344A77">
        <w:rPr>
          <w:rFonts w:ascii="Liberation Serif" w:hAnsi="Liberation Serif"/>
          <w:b/>
          <w:color w:val="000000"/>
          <w:sz w:val="28"/>
          <w:szCs w:val="28"/>
        </w:rPr>
        <w:t xml:space="preserve">ПОЛОЖЕНИЕ </w:t>
      </w:r>
    </w:p>
    <w:p w:rsidR="00C93EE3" w:rsidRPr="00344A77" w:rsidRDefault="00C93EE3" w:rsidP="00C93EE3">
      <w:pPr>
        <w:autoSpaceDE w:val="0"/>
        <w:autoSpaceDN w:val="0"/>
        <w:adjustRightInd w:val="0"/>
        <w:jc w:val="center"/>
        <w:rPr>
          <w:rFonts w:ascii="Liberation Serif" w:hAnsi="Liberation Serif" w:cs="Liberation Serif"/>
          <w:b/>
          <w:bCs/>
          <w:sz w:val="28"/>
          <w:szCs w:val="28"/>
        </w:rPr>
      </w:pPr>
      <w:r w:rsidRPr="00344A77">
        <w:rPr>
          <w:rFonts w:ascii="Liberation Serif" w:hAnsi="Liberation Serif"/>
          <w:b/>
          <w:color w:val="000000"/>
          <w:sz w:val="28"/>
          <w:szCs w:val="28"/>
        </w:rPr>
        <w:t>о представлении гражданами, претендующими на замещение должностей муниципальной службы в администрации городского округа Верхняя Пышма и муниципальными служащими, замещающими должности в администрации городского округа Верхняя Пышма, сведений о доходах, об имуществе и обязательствах имущественного характера,</w:t>
      </w:r>
      <w:r w:rsidRPr="00344A77">
        <w:rPr>
          <w:rFonts w:ascii="Liberation Serif" w:hAnsi="Liberation Serif" w:cs="Liberation Serif"/>
          <w:b/>
          <w:bCs/>
          <w:sz w:val="28"/>
          <w:szCs w:val="28"/>
        </w:rPr>
        <w:t xml:space="preserve"> предусмотренных </w:t>
      </w:r>
      <w:hyperlink r:id="rId6" w:history="1">
        <w:r w:rsidRPr="00344A77">
          <w:rPr>
            <w:rFonts w:ascii="Liberation Serif" w:hAnsi="Liberation Serif" w:cs="Liberation Serif"/>
            <w:b/>
            <w:bCs/>
            <w:sz w:val="28"/>
            <w:szCs w:val="28"/>
          </w:rPr>
          <w:t>частью 1 статьи 8</w:t>
        </w:r>
      </w:hyperlink>
      <w:r w:rsidRPr="00344A77">
        <w:rPr>
          <w:rFonts w:ascii="Liberation Serif" w:hAnsi="Liberation Serif" w:cs="Liberation Serif"/>
          <w:b/>
          <w:bCs/>
          <w:sz w:val="28"/>
          <w:szCs w:val="28"/>
        </w:rPr>
        <w:t xml:space="preserve"> Федерального закона от 25 декабря 2008 года </w:t>
      </w:r>
      <w:r>
        <w:rPr>
          <w:rFonts w:ascii="Liberation Serif" w:hAnsi="Liberation Serif" w:cs="Liberation Serif"/>
          <w:b/>
          <w:bCs/>
          <w:sz w:val="28"/>
          <w:szCs w:val="28"/>
        </w:rPr>
        <w:t xml:space="preserve">                   </w:t>
      </w:r>
      <w:r w:rsidRPr="00344A77">
        <w:rPr>
          <w:rFonts w:ascii="Liberation Serif" w:hAnsi="Liberation Serif" w:cs="Liberation Serif"/>
          <w:b/>
          <w:bCs/>
          <w:sz w:val="28"/>
          <w:szCs w:val="28"/>
        </w:rPr>
        <w:t>№ 273-ФЗ «О противодействии коррупции»</w:t>
      </w:r>
    </w:p>
    <w:p w:rsidR="00C93EE3" w:rsidRDefault="00C93EE3" w:rsidP="00C93EE3">
      <w:pPr>
        <w:widowControl w:val="0"/>
        <w:suppressAutoHyphens/>
        <w:autoSpaceDE w:val="0"/>
        <w:autoSpaceDN w:val="0"/>
        <w:adjustRightInd w:val="0"/>
        <w:ind w:firstLine="720"/>
        <w:jc w:val="center"/>
        <w:rPr>
          <w:rFonts w:ascii="Liberation Serif" w:hAnsi="Liberation Serif"/>
          <w:b/>
          <w:color w:val="000000"/>
          <w:sz w:val="28"/>
          <w:szCs w:val="28"/>
        </w:rPr>
      </w:pPr>
    </w:p>
    <w:p w:rsidR="00C93EE3" w:rsidRPr="00344A77" w:rsidRDefault="00C93EE3" w:rsidP="00C93EE3">
      <w:pPr>
        <w:widowControl w:val="0"/>
        <w:suppressAutoHyphens/>
        <w:autoSpaceDE w:val="0"/>
        <w:autoSpaceDN w:val="0"/>
        <w:adjustRightInd w:val="0"/>
        <w:ind w:firstLine="720"/>
        <w:jc w:val="center"/>
        <w:rPr>
          <w:rFonts w:ascii="Liberation Serif" w:hAnsi="Liberation Serif"/>
          <w:b/>
          <w:color w:val="000000"/>
          <w:sz w:val="28"/>
          <w:szCs w:val="28"/>
        </w:rPr>
      </w:pPr>
    </w:p>
    <w:p w:rsidR="00C93EE3" w:rsidRPr="00344A77" w:rsidRDefault="00C93EE3" w:rsidP="00C93EE3">
      <w:pPr>
        <w:autoSpaceDE w:val="0"/>
        <w:autoSpaceDN w:val="0"/>
        <w:adjustRightInd w:val="0"/>
        <w:ind w:firstLine="709"/>
        <w:jc w:val="both"/>
        <w:rPr>
          <w:rFonts w:ascii="Liberation Serif" w:hAnsi="Liberation Serif" w:cs="Liberation Serif"/>
          <w:b/>
          <w:bCs/>
          <w:sz w:val="28"/>
          <w:szCs w:val="28"/>
        </w:rPr>
      </w:pPr>
      <w:bookmarkStart w:id="1" w:name="P41"/>
      <w:bookmarkEnd w:id="1"/>
      <w:r w:rsidRPr="00344A77">
        <w:rPr>
          <w:rFonts w:ascii="Liberation Serif" w:hAnsi="Liberation Serif"/>
          <w:color w:val="000000"/>
          <w:sz w:val="28"/>
          <w:szCs w:val="28"/>
        </w:rPr>
        <w:t xml:space="preserve">1. Настоящее Положение определяет порядок представления гражданами, претендующими на замещение должностей муниципальной службы в администрации городского округа Верхняя Пышма (далее – должности муниципальной службы), сведений о доходах, об имуществе и обязательствах имущественного характера, </w:t>
      </w:r>
      <w:r w:rsidRPr="00344A77">
        <w:rPr>
          <w:rFonts w:ascii="Liberation Serif" w:hAnsi="Liberation Serif" w:cs="Liberation Serif"/>
          <w:bCs/>
          <w:sz w:val="28"/>
          <w:szCs w:val="28"/>
        </w:rPr>
        <w:t xml:space="preserve">предусмотренных </w:t>
      </w:r>
      <w:hyperlink r:id="rId7" w:history="1">
        <w:r w:rsidRPr="00344A77">
          <w:rPr>
            <w:rFonts w:ascii="Liberation Serif" w:hAnsi="Liberation Serif" w:cs="Liberation Serif"/>
            <w:bCs/>
            <w:sz w:val="28"/>
            <w:szCs w:val="28"/>
          </w:rPr>
          <w:t>частью 1 статьи 8</w:t>
        </w:r>
      </w:hyperlink>
      <w:r w:rsidRPr="00344A77">
        <w:rPr>
          <w:rFonts w:ascii="Liberation Serif" w:hAnsi="Liberation Serif" w:cs="Liberation Serif"/>
          <w:bCs/>
          <w:sz w:val="28"/>
          <w:szCs w:val="28"/>
        </w:rPr>
        <w:t xml:space="preserve"> Федерального закона от 25 декабря 2008 года № 273-ФЗ «О противодействии коррупции»</w:t>
      </w:r>
      <w:r w:rsidRPr="00344A77">
        <w:rPr>
          <w:rFonts w:ascii="Liberation Serif" w:hAnsi="Liberation Serif"/>
          <w:color w:val="000000"/>
          <w:sz w:val="28"/>
          <w:szCs w:val="28"/>
        </w:rPr>
        <w:t xml:space="preserve"> (далее – </w:t>
      </w:r>
      <w:r w:rsidRPr="00344A77">
        <w:rPr>
          <w:rFonts w:ascii="Liberation Serif" w:hAnsi="Liberation Serif" w:cs="Liberation Serif"/>
          <w:bCs/>
          <w:sz w:val="28"/>
          <w:szCs w:val="28"/>
        </w:rPr>
        <w:t>сведения о доходах, об имуществе и обязательствах имущественного характера</w:t>
      </w:r>
      <w:r w:rsidRPr="00344A77">
        <w:rPr>
          <w:rFonts w:ascii="Liberation Serif" w:hAnsi="Liberation Serif"/>
          <w:color w:val="000000"/>
          <w:sz w:val="28"/>
          <w:szCs w:val="28"/>
        </w:rPr>
        <w:t>).</w:t>
      </w:r>
    </w:p>
    <w:p w:rsidR="00C93EE3" w:rsidRPr="00344A77" w:rsidRDefault="00C93EE3" w:rsidP="00C93EE3">
      <w:pPr>
        <w:widowControl w:val="0"/>
        <w:suppressAutoHyphens/>
        <w:autoSpaceDE w:val="0"/>
        <w:autoSpaceDN w:val="0"/>
        <w:adjustRightInd w:val="0"/>
        <w:ind w:firstLine="709"/>
        <w:jc w:val="both"/>
        <w:rPr>
          <w:rFonts w:ascii="Liberation Serif" w:hAnsi="Liberation Serif"/>
          <w:color w:val="000000"/>
          <w:sz w:val="28"/>
          <w:szCs w:val="28"/>
        </w:rPr>
      </w:pPr>
      <w:r w:rsidRPr="00344A77">
        <w:rPr>
          <w:rFonts w:ascii="Liberation Serif" w:hAnsi="Liberation Serif"/>
          <w:color w:val="000000"/>
          <w:sz w:val="28"/>
          <w:szCs w:val="28"/>
        </w:rPr>
        <w:t xml:space="preserve">2. Обязанность представлять сведения о доходах, об имуществе и обязательствах имущественного характера </w:t>
      </w:r>
      <w:r>
        <w:rPr>
          <w:rFonts w:ascii="Liberation Serif" w:hAnsi="Liberation Serif"/>
          <w:color w:val="000000"/>
          <w:sz w:val="28"/>
          <w:szCs w:val="28"/>
        </w:rPr>
        <w:t xml:space="preserve">в соответствии с федеральными законами </w:t>
      </w:r>
      <w:r w:rsidRPr="00344A77">
        <w:rPr>
          <w:rFonts w:ascii="Liberation Serif" w:hAnsi="Liberation Serif"/>
          <w:color w:val="000000"/>
          <w:sz w:val="28"/>
          <w:szCs w:val="28"/>
        </w:rPr>
        <w:t>возлагается:</w:t>
      </w:r>
    </w:p>
    <w:p w:rsidR="00C93EE3" w:rsidRPr="00344A77" w:rsidRDefault="00C93EE3" w:rsidP="00C93EE3">
      <w:pPr>
        <w:widowControl w:val="0"/>
        <w:suppressAutoHyphens/>
        <w:autoSpaceDE w:val="0"/>
        <w:autoSpaceDN w:val="0"/>
        <w:adjustRightInd w:val="0"/>
        <w:ind w:firstLine="709"/>
        <w:jc w:val="both"/>
        <w:rPr>
          <w:rFonts w:ascii="Liberation Serif" w:hAnsi="Liberation Serif"/>
          <w:color w:val="000000"/>
          <w:sz w:val="28"/>
          <w:szCs w:val="28"/>
        </w:rPr>
      </w:pPr>
      <w:r w:rsidRPr="00344A77">
        <w:rPr>
          <w:rFonts w:ascii="Liberation Serif" w:hAnsi="Liberation Serif"/>
          <w:color w:val="000000"/>
          <w:sz w:val="28"/>
          <w:szCs w:val="28"/>
        </w:rPr>
        <w:t>1) на гражданина, претендующего на замещение должности муниципальной службы (далее – гражданин);</w:t>
      </w:r>
    </w:p>
    <w:p w:rsidR="00C93EE3" w:rsidRPr="00344A77" w:rsidRDefault="00C93EE3" w:rsidP="00C93EE3">
      <w:pPr>
        <w:widowControl w:val="0"/>
        <w:suppressAutoHyphens/>
        <w:autoSpaceDE w:val="0"/>
        <w:autoSpaceDN w:val="0"/>
        <w:adjustRightInd w:val="0"/>
        <w:ind w:firstLine="709"/>
        <w:jc w:val="both"/>
        <w:rPr>
          <w:rFonts w:ascii="Liberation Serif" w:hAnsi="Liberation Serif"/>
          <w:color w:val="000000"/>
          <w:sz w:val="28"/>
          <w:szCs w:val="28"/>
        </w:rPr>
      </w:pPr>
      <w:r w:rsidRPr="00344A77">
        <w:rPr>
          <w:rFonts w:ascii="Liberation Serif" w:hAnsi="Liberation Serif"/>
          <w:color w:val="000000"/>
          <w:sz w:val="28"/>
          <w:szCs w:val="28"/>
        </w:rPr>
        <w:t>2) на муниципального служащего, замещающего должность муниципальной службы, включенную в перечень должностей, утвержденный постановлением администрации городского округа Верхняя Пышма (далее – муниципальный служащий);</w:t>
      </w:r>
    </w:p>
    <w:p w:rsidR="00C93EE3" w:rsidRPr="00344A77" w:rsidRDefault="00C93EE3" w:rsidP="00C93EE3">
      <w:pPr>
        <w:autoSpaceDE w:val="0"/>
        <w:autoSpaceDN w:val="0"/>
        <w:adjustRightInd w:val="0"/>
        <w:ind w:firstLine="709"/>
        <w:jc w:val="both"/>
        <w:rPr>
          <w:rFonts w:ascii="Liberation Serif" w:hAnsi="Liberation Serif"/>
          <w:color w:val="000000"/>
          <w:sz w:val="28"/>
          <w:szCs w:val="28"/>
        </w:rPr>
      </w:pPr>
      <w:r w:rsidRPr="00344A77">
        <w:rPr>
          <w:rFonts w:ascii="Liberation Serif" w:hAnsi="Liberation Serif"/>
          <w:color w:val="000000"/>
          <w:sz w:val="28"/>
          <w:szCs w:val="28"/>
        </w:rPr>
        <w:t xml:space="preserve">3) на муниципального служащего, претендующего на замещение должности муниципальной службы, предусмотренной перечнем должностей, утвержденным постановлением администрации городского округа Верхняя Пышма (далее – </w:t>
      </w:r>
      <w:r w:rsidRPr="00344A77">
        <w:rPr>
          <w:rFonts w:ascii="Liberation Serif" w:hAnsi="Liberation Serif" w:cs="Liberation Serif"/>
          <w:sz w:val="28"/>
          <w:szCs w:val="28"/>
        </w:rPr>
        <w:t>кандидат на должность, предусмотренную перечнем</w:t>
      </w:r>
      <w:r w:rsidRPr="00344A77">
        <w:rPr>
          <w:rFonts w:ascii="Liberation Serif" w:hAnsi="Liberation Serif"/>
          <w:color w:val="000000"/>
          <w:sz w:val="28"/>
          <w:szCs w:val="28"/>
        </w:rPr>
        <w:t>);</w:t>
      </w:r>
    </w:p>
    <w:p w:rsidR="00C93EE3" w:rsidRPr="00344A77" w:rsidRDefault="00C93EE3" w:rsidP="00C93EE3">
      <w:pPr>
        <w:autoSpaceDE w:val="0"/>
        <w:autoSpaceDN w:val="0"/>
        <w:adjustRightInd w:val="0"/>
        <w:ind w:firstLine="709"/>
        <w:jc w:val="both"/>
        <w:rPr>
          <w:rFonts w:ascii="Liberation Serif" w:hAnsi="Liberation Serif" w:cs="Liberation Serif"/>
          <w:sz w:val="28"/>
          <w:szCs w:val="28"/>
        </w:rPr>
      </w:pPr>
      <w:r w:rsidRPr="00344A77">
        <w:rPr>
          <w:rFonts w:ascii="Liberation Serif" w:hAnsi="Liberation Serif"/>
          <w:color w:val="000000"/>
          <w:sz w:val="28"/>
          <w:szCs w:val="28"/>
        </w:rPr>
        <w:t xml:space="preserve">4) </w:t>
      </w:r>
      <w:r w:rsidRPr="00344A77">
        <w:rPr>
          <w:rFonts w:ascii="Liberation Serif" w:hAnsi="Liberation Serif" w:cs="Liberation Serif"/>
          <w:sz w:val="28"/>
          <w:szCs w:val="28"/>
        </w:rPr>
        <w:t>на муниципального служащего, назначаемого на должность в порядке перевода из другого органа местного самоуправления (далее - кандидат на должность, назначаемый в порядке перевода).</w:t>
      </w:r>
    </w:p>
    <w:p w:rsidR="00C93EE3" w:rsidRPr="00344A77" w:rsidRDefault="00C93EE3" w:rsidP="00C93EE3">
      <w:pPr>
        <w:pStyle w:val="ConsPlusNormal"/>
        <w:ind w:firstLine="540"/>
        <w:jc w:val="both"/>
        <w:rPr>
          <w:rFonts w:ascii="Liberation Serif" w:hAnsi="Liberation Serif"/>
          <w:sz w:val="28"/>
          <w:szCs w:val="28"/>
        </w:rPr>
      </w:pPr>
      <w:r w:rsidRPr="00344A77">
        <w:rPr>
          <w:rFonts w:ascii="Liberation Serif" w:hAnsi="Liberation Serif"/>
          <w:sz w:val="28"/>
          <w:szCs w:val="28"/>
        </w:rPr>
        <w:t xml:space="preserve">3. Сведения о доходах, об имуществе и обязательствах имущественного характера представляются по утвержденной Президентом Российской </w:t>
      </w:r>
      <w:r w:rsidRPr="00344A77">
        <w:rPr>
          <w:rFonts w:ascii="Liberation Serif" w:hAnsi="Liberation Serif"/>
          <w:sz w:val="28"/>
          <w:szCs w:val="28"/>
        </w:rPr>
        <w:lastRenderedPageBreak/>
        <w:t xml:space="preserve">Федерации </w:t>
      </w:r>
      <w:hyperlink r:id="rId8">
        <w:r w:rsidRPr="00344A77">
          <w:rPr>
            <w:rFonts w:ascii="Liberation Serif" w:hAnsi="Liberation Serif"/>
            <w:sz w:val="28"/>
            <w:szCs w:val="28"/>
          </w:rPr>
          <w:t>форме</w:t>
        </w:r>
      </w:hyperlink>
      <w:r w:rsidRPr="00344A77">
        <w:rPr>
          <w:rFonts w:ascii="Liberation Serif" w:hAnsi="Liberation Serif"/>
          <w:sz w:val="28"/>
          <w:szCs w:val="28"/>
        </w:rPr>
        <w:t xml:space="preserve"> справки:</w:t>
      </w:r>
    </w:p>
    <w:p w:rsidR="00C93EE3" w:rsidRDefault="00C93EE3" w:rsidP="00C93EE3">
      <w:pPr>
        <w:widowControl w:val="0"/>
        <w:suppressAutoHyphens/>
        <w:autoSpaceDE w:val="0"/>
        <w:autoSpaceDN w:val="0"/>
        <w:adjustRightInd w:val="0"/>
        <w:ind w:firstLine="567"/>
        <w:jc w:val="both"/>
        <w:rPr>
          <w:rFonts w:ascii="Liberation Serif" w:hAnsi="Liberation Serif"/>
          <w:sz w:val="28"/>
          <w:szCs w:val="28"/>
        </w:rPr>
      </w:pPr>
      <w:r w:rsidRPr="00344A77">
        <w:rPr>
          <w:rFonts w:ascii="Liberation Serif" w:hAnsi="Liberation Serif"/>
          <w:sz w:val="28"/>
          <w:szCs w:val="28"/>
        </w:rPr>
        <w:t>1) гражданами – при поступлении на муниципальную службу;</w:t>
      </w:r>
    </w:p>
    <w:p w:rsidR="00C93EE3" w:rsidRPr="00344A77" w:rsidRDefault="00C93EE3" w:rsidP="00C93EE3">
      <w:pPr>
        <w:widowControl w:val="0"/>
        <w:suppressAutoHyphens/>
        <w:autoSpaceDE w:val="0"/>
        <w:autoSpaceDN w:val="0"/>
        <w:adjustRightInd w:val="0"/>
        <w:ind w:firstLine="567"/>
        <w:jc w:val="both"/>
        <w:rPr>
          <w:rFonts w:ascii="Liberation Serif" w:hAnsi="Liberation Serif"/>
          <w:sz w:val="28"/>
          <w:szCs w:val="28"/>
        </w:rPr>
      </w:pPr>
    </w:p>
    <w:p w:rsidR="00C93EE3" w:rsidRPr="00344A77" w:rsidRDefault="00C93EE3" w:rsidP="00C93EE3">
      <w:pPr>
        <w:widowControl w:val="0"/>
        <w:suppressAutoHyphens/>
        <w:autoSpaceDE w:val="0"/>
        <w:autoSpaceDN w:val="0"/>
        <w:adjustRightInd w:val="0"/>
        <w:ind w:firstLine="567"/>
        <w:jc w:val="both"/>
        <w:rPr>
          <w:rFonts w:ascii="Liberation Serif" w:hAnsi="Liberation Serif"/>
          <w:sz w:val="28"/>
          <w:szCs w:val="28"/>
        </w:rPr>
      </w:pPr>
      <w:r w:rsidRPr="00344A77">
        <w:rPr>
          <w:rFonts w:ascii="Liberation Serif" w:hAnsi="Liberation Serif"/>
          <w:sz w:val="28"/>
          <w:szCs w:val="28"/>
        </w:rPr>
        <w:t>2) кандидатами на должности, предусмотренные перечнем, - при назначении на должности муниципальной службы, предусмотренные перечнем должностей, утвержденным постановлением администрации городского округа Верхняя Пышма;</w:t>
      </w:r>
    </w:p>
    <w:p w:rsidR="00C93EE3" w:rsidRPr="00344A77" w:rsidRDefault="00C93EE3" w:rsidP="00C93EE3">
      <w:pPr>
        <w:widowControl w:val="0"/>
        <w:suppressAutoHyphens/>
        <w:autoSpaceDE w:val="0"/>
        <w:autoSpaceDN w:val="0"/>
        <w:adjustRightInd w:val="0"/>
        <w:ind w:firstLine="567"/>
        <w:jc w:val="both"/>
        <w:rPr>
          <w:rFonts w:ascii="Liberation Serif" w:hAnsi="Liberation Serif"/>
          <w:sz w:val="28"/>
          <w:szCs w:val="28"/>
        </w:rPr>
      </w:pPr>
      <w:r w:rsidRPr="00344A77">
        <w:rPr>
          <w:rFonts w:ascii="Liberation Serif" w:hAnsi="Liberation Serif"/>
          <w:sz w:val="28"/>
          <w:szCs w:val="28"/>
        </w:rPr>
        <w:t>3) муниципальными служащими:</w:t>
      </w:r>
    </w:p>
    <w:p w:rsidR="00C93EE3" w:rsidRPr="00344A77" w:rsidRDefault="00C93EE3" w:rsidP="00C93EE3">
      <w:pPr>
        <w:pStyle w:val="ConsPlusNormal"/>
        <w:ind w:firstLine="540"/>
        <w:jc w:val="both"/>
        <w:rPr>
          <w:rFonts w:ascii="Liberation Serif" w:hAnsi="Liberation Serif"/>
          <w:sz w:val="28"/>
          <w:szCs w:val="28"/>
        </w:rPr>
      </w:pPr>
      <w:r w:rsidRPr="00344A77">
        <w:rPr>
          <w:rFonts w:ascii="Liberation Serif" w:hAnsi="Liberation Serif"/>
          <w:color w:val="000000"/>
          <w:sz w:val="28"/>
          <w:szCs w:val="28"/>
        </w:rPr>
        <w:t xml:space="preserve">в случае если при назначении муниципального служащего, претендующего на замещение должности муниципальной службы, предусмотренной перечнем должностей, утвержденным постановлением администрации городского округа Верхняя Пышма, сведения о доходах, </w:t>
      </w:r>
      <w:r w:rsidRPr="00344A77">
        <w:rPr>
          <w:rFonts w:ascii="Liberation Serif" w:hAnsi="Liberation Serif"/>
          <w:sz w:val="28"/>
          <w:szCs w:val="28"/>
        </w:rPr>
        <w:t>об имуществе и обязательствах имущественного характера не представлялись, - в течение четырех месяцев со дня назначения на такую должность;</w:t>
      </w:r>
    </w:p>
    <w:p w:rsidR="00C93EE3" w:rsidRPr="00344A77" w:rsidRDefault="00C93EE3" w:rsidP="00C93EE3">
      <w:pPr>
        <w:pStyle w:val="ConsPlusNormal"/>
        <w:ind w:firstLine="540"/>
        <w:jc w:val="both"/>
        <w:rPr>
          <w:rFonts w:ascii="Liberation Serif" w:hAnsi="Liberation Serif"/>
          <w:sz w:val="28"/>
          <w:szCs w:val="28"/>
        </w:rPr>
      </w:pPr>
      <w:r w:rsidRPr="00344A77">
        <w:rPr>
          <w:rFonts w:ascii="Liberation Serif" w:hAnsi="Liberation Serif"/>
          <w:sz w:val="28"/>
          <w:szCs w:val="28"/>
        </w:rPr>
        <w:t xml:space="preserve">в случае возникновения оснований для представления сведений о расходах в соответствии с Федеральным </w:t>
      </w:r>
      <w:hyperlink r:id="rId9">
        <w:r w:rsidRPr="00344A77">
          <w:rPr>
            <w:rFonts w:ascii="Liberation Serif" w:hAnsi="Liberation Serif"/>
            <w:sz w:val="28"/>
            <w:szCs w:val="28"/>
          </w:rPr>
          <w:t>законом</w:t>
        </w:r>
      </w:hyperlink>
      <w:r w:rsidRPr="00344A77">
        <w:rPr>
          <w:rFonts w:ascii="Liberation Serif" w:hAnsi="Liberation Serif"/>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C93EE3" w:rsidRPr="00344A77" w:rsidRDefault="00C93EE3" w:rsidP="00C93EE3">
      <w:pPr>
        <w:pStyle w:val="ConsPlusNormal"/>
        <w:ind w:firstLine="540"/>
        <w:jc w:val="both"/>
        <w:rPr>
          <w:rFonts w:ascii="Liberation Serif" w:hAnsi="Liberation Serif"/>
          <w:sz w:val="28"/>
          <w:szCs w:val="28"/>
        </w:rPr>
      </w:pPr>
      <w:r w:rsidRPr="00344A77">
        <w:rPr>
          <w:rFonts w:ascii="Liberation Serif" w:hAnsi="Liberation Serif"/>
          <w:sz w:val="28"/>
          <w:szCs w:val="28"/>
        </w:rPr>
        <w:t>4) кандидатами на должность, назначаемыми в порядке перевода, - при назначении на должность в порядке перевода из другого органа местного самоуправления</w:t>
      </w:r>
    </w:p>
    <w:p w:rsidR="00C93EE3" w:rsidRPr="00344A77" w:rsidRDefault="00C93EE3" w:rsidP="00C93EE3">
      <w:pPr>
        <w:widowControl w:val="0"/>
        <w:suppressAutoHyphens/>
        <w:autoSpaceDE w:val="0"/>
        <w:autoSpaceDN w:val="0"/>
        <w:adjustRightInd w:val="0"/>
        <w:ind w:firstLine="567"/>
        <w:jc w:val="both"/>
        <w:rPr>
          <w:rFonts w:ascii="Liberation Serif" w:hAnsi="Liberation Serif"/>
          <w:color w:val="000000"/>
          <w:sz w:val="28"/>
          <w:szCs w:val="28"/>
        </w:rPr>
      </w:pPr>
      <w:bookmarkStart w:id="2" w:name="P57"/>
      <w:bookmarkEnd w:id="2"/>
      <w:r w:rsidRPr="00344A77">
        <w:rPr>
          <w:rFonts w:ascii="Liberation Serif" w:hAnsi="Liberation Serif"/>
          <w:color w:val="000000"/>
          <w:sz w:val="28"/>
          <w:szCs w:val="28"/>
        </w:rPr>
        <w:t>4. Гражданин при назначении на должность муниципальной службы представляет:</w:t>
      </w:r>
    </w:p>
    <w:p w:rsidR="00C93EE3" w:rsidRPr="00344A77" w:rsidRDefault="00C93EE3" w:rsidP="00C93EE3">
      <w:pPr>
        <w:widowControl w:val="0"/>
        <w:suppressAutoHyphens/>
        <w:autoSpaceDE w:val="0"/>
        <w:autoSpaceDN w:val="0"/>
        <w:adjustRightInd w:val="0"/>
        <w:ind w:firstLine="567"/>
        <w:jc w:val="both"/>
        <w:rPr>
          <w:rFonts w:ascii="Liberation Serif" w:hAnsi="Liberation Serif"/>
          <w:color w:val="000000"/>
          <w:sz w:val="28"/>
          <w:szCs w:val="28"/>
        </w:rPr>
      </w:pPr>
      <w:r w:rsidRPr="00344A77">
        <w:rPr>
          <w:rFonts w:ascii="Liberation Serif" w:hAnsi="Liberation Serif"/>
          <w:color w:val="000000"/>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C93EE3" w:rsidRPr="00344A77" w:rsidRDefault="00C93EE3" w:rsidP="00C93EE3">
      <w:pPr>
        <w:widowControl w:val="0"/>
        <w:suppressAutoHyphens/>
        <w:autoSpaceDE w:val="0"/>
        <w:autoSpaceDN w:val="0"/>
        <w:adjustRightInd w:val="0"/>
        <w:ind w:firstLine="567"/>
        <w:jc w:val="both"/>
        <w:rPr>
          <w:rFonts w:ascii="Liberation Serif" w:hAnsi="Liberation Serif"/>
          <w:color w:val="000000"/>
          <w:sz w:val="28"/>
          <w:szCs w:val="28"/>
        </w:rPr>
      </w:pPr>
      <w:r w:rsidRPr="00344A77">
        <w:rPr>
          <w:rFonts w:ascii="Liberation Serif" w:hAnsi="Liberation Serif"/>
          <w:color w:val="000000"/>
          <w:sz w:val="28"/>
          <w:szCs w:val="28"/>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C93EE3" w:rsidRPr="00344A77" w:rsidRDefault="00C93EE3" w:rsidP="00C93EE3">
      <w:pPr>
        <w:pStyle w:val="ConsPlusNormal"/>
        <w:ind w:firstLine="540"/>
        <w:jc w:val="both"/>
        <w:rPr>
          <w:rFonts w:ascii="Liberation Serif" w:hAnsi="Liberation Serif" w:cs="Times New Roman"/>
          <w:color w:val="000000"/>
          <w:sz w:val="28"/>
          <w:szCs w:val="28"/>
        </w:rPr>
      </w:pPr>
      <w:r w:rsidRPr="00344A77">
        <w:rPr>
          <w:rFonts w:ascii="Liberation Serif" w:hAnsi="Liberation Serif" w:cs="Times New Roman"/>
          <w:color w:val="000000"/>
          <w:sz w:val="28"/>
          <w:szCs w:val="28"/>
        </w:rPr>
        <w:t xml:space="preserve">5. Кандидат на должность, предусмотренную </w:t>
      </w:r>
      <w:hyperlink r:id="rId10">
        <w:r w:rsidRPr="00344A77">
          <w:rPr>
            <w:rFonts w:ascii="Liberation Serif" w:hAnsi="Liberation Serif" w:cs="Times New Roman"/>
            <w:color w:val="000000"/>
            <w:sz w:val="28"/>
            <w:szCs w:val="28"/>
          </w:rPr>
          <w:t>перечнем</w:t>
        </w:r>
      </w:hyperlink>
      <w:r w:rsidRPr="00344A77">
        <w:rPr>
          <w:rFonts w:ascii="Liberation Serif" w:hAnsi="Liberation Serif" w:cs="Times New Roman"/>
          <w:color w:val="000000"/>
          <w:sz w:val="28"/>
          <w:szCs w:val="28"/>
        </w:rPr>
        <w:t xml:space="preserve">,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w:t>
      </w:r>
      <w:hyperlink w:anchor="P88">
        <w:r w:rsidRPr="00344A77">
          <w:rPr>
            <w:rFonts w:ascii="Liberation Serif" w:hAnsi="Liberation Serif" w:cs="Times New Roman"/>
            <w:color w:val="000000"/>
            <w:sz w:val="28"/>
            <w:szCs w:val="28"/>
          </w:rPr>
          <w:t>пунктом 4</w:t>
        </w:r>
      </w:hyperlink>
      <w:r w:rsidRPr="00344A77">
        <w:rPr>
          <w:rFonts w:ascii="Liberation Serif" w:hAnsi="Liberation Serif" w:cs="Times New Roman"/>
          <w:color w:val="000000"/>
          <w:sz w:val="28"/>
          <w:szCs w:val="28"/>
        </w:rPr>
        <w:t xml:space="preserve"> настоящего Положения.</w:t>
      </w:r>
      <w:bookmarkStart w:id="3" w:name="P61"/>
      <w:bookmarkEnd w:id="3"/>
    </w:p>
    <w:p w:rsidR="00C93EE3" w:rsidRPr="00344A77" w:rsidRDefault="00C93EE3" w:rsidP="00C93EE3">
      <w:pPr>
        <w:widowControl w:val="0"/>
        <w:suppressAutoHyphens/>
        <w:autoSpaceDE w:val="0"/>
        <w:autoSpaceDN w:val="0"/>
        <w:adjustRightInd w:val="0"/>
        <w:ind w:firstLine="567"/>
        <w:jc w:val="both"/>
        <w:rPr>
          <w:rFonts w:ascii="Liberation Serif" w:hAnsi="Liberation Serif"/>
          <w:color w:val="000000"/>
          <w:sz w:val="28"/>
          <w:szCs w:val="28"/>
        </w:rPr>
      </w:pPr>
      <w:bookmarkStart w:id="4" w:name="P63"/>
      <w:bookmarkEnd w:id="4"/>
      <w:r w:rsidRPr="00344A77">
        <w:rPr>
          <w:rFonts w:ascii="Liberation Serif" w:hAnsi="Liberation Serif"/>
          <w:color w:val="000000"/>
          <w:sz w:val="28"/>
          <w:szCs w:val="28"/>
        </w:rPr>
        <w:lastRenderedPageBreak/>
        <w:t xml:space="preserve">6. Муниципальный служащий представляет: </w:t>
      </w:r>
    </w:p>
    <w:p w:rsidR="00C93EE3" w:rsidRPr="00344A77" w:rsidRDefault="00C93EE3" w:rsidP="00C93EE3">
      <w:pPr>
        <w:pStyle w:val="ConsPlusNormal"/>
        <w:ind w:firstLine="540"/>
        <w:jc w:val="both"/>
        <w:rPr>
          <w:rFonts w:ascii="Liberation Serif" w:hAnsi="Liberation Serif"/>
          <w:sz w:val="28"/>
          <w:szCs w:val="28"/>
        </w:rPr>
      </w:pPr>
      <w:r w:rsidRPr="00344A77">
        <w:rPr>
          <w:rFonts w:ascii="Liberation Serif" w:hAnsi="Liberation Serif"/>
          <w:color w:val="000000"/>
          <w:sz w:val="28"/>
          <w:szCs w:val="28"/>
        </w:rPr>
        <w:t xml:space="preserve">1) сведения о своих доходах, полученных с 01 января по 31 декабря года, </w:t>
      </w:r>
      <w:r w:rsidRPr="00344A77">
        <w:rPr>
          <w:rFonts w:ascii="Liberation Serif" w:hAnsi="Liberation Serif"/>
          <w:sz w:val="28"/>
          <w:szCs w:val="28"/>
        </w:rPr>
        <w:t xml:space="preserve">в котором возникли основания для представления сведений о расходах в соответствии с Федеральным </w:t>
      </w:r>
      <w:hyperlink r:id="rId11">
        <w:r w:rsidRPr="00344A77">
          <w:rPr>
            <w:rFonts w:ascii="Liberation Serif" w:hAnsi="Liberation Serif"/>
            <w:sz w:val="28"/>
            <w:szCs w:val="28"/>
          </w:rPr>
          <w:t>законом</w:t>
        </w:r>
      </w:hyperlink>
      <w:r w:rsidRPr="00344A77">
        <w:rPr>
          <w:rFonts w:ascii="Liberation Serif" w:hAnsi="Liberation Serif"/>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93EE3" w:rsidRPr="00344A77" w:rsidRDefault="00C93EE3" w:rsidP="00C93EE3">
      <w:pPr>
        <w:pStyle w:val="ConsPlusNormal"/>
        <w:ind w:firstLine="540"/>
        <w:jc w:val="both"/>
        <w:rPr>
          <w:rFonts w:ascii="Liberation Serif" w:hAnsi="Liberation Serif"/>
          <w:sz w:val="28"/>
          <w:szCs w:val="28"/>
        </w:rPr>
      </w:pPr>
      <w:r w:rsidRPr="00344A77">
        <w:rPr>
          <w:rFonts w:ascii="Liberation Serif" w:hAnsi="Liberation Serif"/>
          <w:color w:val="000000"/>
          <w:sz w:val="28"/>
          <w:szCs w:val="28"/>
        </w:rPr>
        <w:t xml:space="preserve">2) сведения о доходах своих супруги (супруга) и несовершеннолетних детей, полученных с 01 января по 31 декабря,  </w:t>
      </w:r>
      <w:r w:rsidRPr="00344A77">
        <w:rPr>
          <w:rFonts w:ascii="Liberation Serif" w:hAnsi="Liberation Serif"/>
          <w:sz w:val="28"/>
          <w:szCs w:val="28"/>
        </w:rPr>
        <w:t xml:space="preserve">в котором возникли основания для представления сведений о расходах в соответствии с Федеральным </w:t>
      </w:r>
      <w:hyperlink r:id="rId12">
        <w:r w:rsidRPr="00344A77">
          <w:rPr>
            <w:rFonts w:ascii="Liberation Serif" w:hAnsi="Liberation Serif"/>
            <w:sz w:val="28"/>
            <w:szCs w:val="28"/>
          </w:rPr>
          <w:t>законом</w:t>
        </w:r>
      </w:hyperlink>
      <w:r w:rsidRPr="00344A77">
        <w:rPr>
          <w:rFonts w:ascii="Liberation Serif" w:hAnsi="Liberation Serif"/>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93EE3" w:rsidRPr="00344A77" w:rsidRDefault="00C93EE3" w:rsidP="00C93EE3">
      <w:pPr>
        <w:widowControl w:val="0"/>
        <w:suppressAutoHyphens/>
        <w:autoSpaceDE w:val="0"/>
        <w:autoSpaceDN w:val="0"/>
        <w:adjustRightInd w:val="0"/>
        <w:ind w:firstLine="567"/>
        <w:jc w:val="both"/>
        <w:rPr>
          <w:rFonts w:ascii="Liberation Serif" w:hAnsi="Liberation Serif"/>
          <w:color w:val="000000"/>
          <w:sz w:val="28"/>
          <w:szCs w:val="28"/>
        </w:rPr>
      </w:pPr>
      <w:r w:rsidRPr="00344A77">
        <w:rPr>
          <w:rFonts w:ascii="Liberation Serif" w:hAnsi="Liberation Serif"/>
          <w:color w:val="000000"/>
          <w:sz w:val="28"/>
          <w:szCs w:val="28"/>
        </w:rPr>
        <w:t>7. Сведения о доходах, об имуществе и обязательствах имущественного характера представляются специалисту, в должностные обязанности которого входят вопросы муниципальной службы (кадров), на бумажном носителе, а также файл с их электронным образом.</w:t>
      </w:r>
    </w:p>
    <w:p w:rsidR="00C93EE3" w:rsidRPr="00344A77" w:rsidRDefault="00C93EE3" w:rsidP="00C93EE3">
      <w:pPr>
        <w:widowControl w:val="0"/>
        <w:suppressAutoHyphens/>
        <w:autoSpaceDE w:val="0"/>
        <w:autoSpaceDN w:val="0"/>
        <w:adjustRightInd w:val="0"/>
        <w:ind w:firstLine="567"/>
        <w:jc w:val="both"/>
        <w:rPr>
          <w:rFonts w:ascii="Liberation Serif" w:hAnsi="Liberation Serif"/>
          <w:color w:val="000000"/>
          <w:sz w:val="28"/>
          <w:szCs w:val="28"/>
        </w:rPr>
      </w:pPr>
      <w:r w:rsidRPr="00344A77">
        <w:rPr>
          <w:rFonts w:ascii="Liberation Serif" w:hAnsi="Liberation Serif"/>
          <w:color w:val="000000"/>
          <w:sz w:val="28"/>
          <w:szCs w:val="28"/>
        </w:rPr>
        <w:t xml:space="preserve">8. В случае если гражданин, кандидат на должность, предусмотренную перечнем, </w:t>
      </w:r>
      <w:r w:rsidRPr="00344A77">
        <w:rPr>
          <w:rFonts w:ascii="Liberation Serif" w:hAnsi="Liberation Serif"/>
          <w:sz w:val="28"/>
          <w:szCs w:val="28"/>
        </w:rPr>
        <w:t>кандидат на должность, назначаемый в порядке перевода, муниципальный служащий обнаружили</w:t>
      </w:r>
      <w:r w:rsidRPr="00344A77">
        <w:rPr>
          <w:rFonts w:ascii="Liberation Serif" w:hAnsi="Liberation Serif"/>
          <w:color w:val="000000"/>
          <w:sz w:val="28"/>
          <w:szCs w:val="28"/>
        </w:rPr>
        <w:t>,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C93EE3" w:rsidRPr="00344A77" w:rsidRDefault="00C93EE3" w:rsidP="00C93EE3">
      <w:pPr>
        <w:pStyle w:val="ConsPlusNormal"/>
        <w:ind w:firstLine="539"/>
        <w:jc w:val="both"/>
        <w:rPr>
          <w:rFonts w:ascii="Liberation Serif" w:hAnsi="Liberation Serif" w:cs="Times New Roman"/>
          <w:sz w:val="28"/>
          <w:szCs w:val="28"/>
        </w:rPr>
      </w:pPr>
      <w:r w:rsidRPr="00344A77">
        <w:rPr>
          <w:rFonts w:ascii="Liberation Serif" w:hAnsi="Liberation Serif"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hyperlink w:anchor="P77">
        <w:r w:rsidRPr="00344A77">
          <w:rPr>
            <w:rFonts w:ascii="Liberation Serif" w:hAnsi="Liberation Serif" w:cs="Times New Roman"/>
            <w:sz w:val="28"/>
            <w:szCs w:val="28"/>
          </w:rPr>
          <w:t>подпунктом 1 пункта 3</w:t>
        </w:r>
      </w:hyperlink>
      <w:r w:rsidRPr="00344A77">
        <w:rPr>
          <w:rFonts w:ascii="Liberation Serif" w:hAnsi="Liberation Serif" w:cs="Times New Roman"/>
          <w:sz w:val="28"/>
          <w:szCs w:val="28"/>
        </w:rPr>
        <w:t xml:space="preserve"> настоящего Положения. Кандидат на должность, предусмотренную </w:t>
      </w:r>
      <w:hyperlink r:id="rId13">
        <w:r w:rsidRPr="00344A77">
          <w:rPr>
            <w:rFonts w:ascii="Liberation Serif" w:hAnsi="Liberation Serif" w:cs="Times New Roman"/>
            <w:sz w:val="28"/>
            <w:szCs w:val="28"/>
          </w:rPr>
          <w:t>перечнем</w:t>
        </w:r>
      </w:hyperlink>
      <w:r w:rsidRPr="00344A77">
        <w:rPr>
          <w:rFonts w:ascii="Liberation Serif" w:hAnsi="Liberation Serif" w:cs="Times New Roman"/>
          <w:sz w:val="28"/>
          <w:szCs w:val="28"/>
        </w:rPr>
        <w:t xml:space="preserve">, может представить уточненные сведения в течение одного месяца со дня представления сведений в соответствии с </w:t>
      </w:r>
      <w:hyperlink w:anchor="P79">
        <w:r w:rsidRPr="00344A77">
          <w:rPr>
            <w:rFonts w:ascii="Liberation Serif" w:hAnsi="Liberation Serif" w:cs="Times New Roman"/>
            <w:sz w:val="28"/>
            <w:szCs w:val="28"/>
          </w:rPr>
          <w:t>подпунктом 2 пункта 3</w:t>
        </w:r>
      </w:hyperlink>
      <w:r w:rsidRPr="00344A77">
        <w:rPr>
          <w:rFonts w:ascii="Liberation Serif" w:hAnsi="Liberation Serif" w:cs="Times New Roman"/>
          <w:sz w:val="28"/>
          <w:szCs w:val="28"/>
        </w:rPr>
        <w:t xml:space="preserve"> настоящего Положения. Муниципальный служащий может представить уточненные сведения в течение одного месяца после окончания срока, указанного в </w:t>
      </w:r>
      <w:hyperlink w:anchor="P81">
        <w:r w:rsidRPr="00344A77">
          <w:rPr>
            <w:rFonts w:ascii="Liberation Serif" w:hAnsi="Liberation Serif" w:cs="Times New Roman"/>
            <w:sz w:val="28"/>
            <w:szCs w:val="28"/>
          </w:rPr>
          <w:t>подпункте 3 пункта 3</w:t>
        </w:r>
      </w:hyperlink>
      <w:r w:rsidRPr="00344A77">
        <w:rPr>
          <w:rFonts w:ascii="Liberation Serif" w:hAnsi="Liberation Serif" w:cs="Times New Roman"/>
          <w:sz w:val="28"/>
          <w:szCs w:val="28"/>
        </w:rPr>
        <w:t xml:space="preserve">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w:t>
      </w:r>
      <w:hyperlink w:anchor="P86">
        <w:r w:rsidRPr="00344A77">
          <w:rPr>
            <w:rFonts w:ascii="Liberation Serif" w:hAnsi="Liberation Serif" w:cs="Times New Roman"/>
            <w:sz w:val="28"/>
            <w:szCs w:val="28"/>
          </w:rPr>
          <w:t>подпунктом 4 пункта 3</w:t>
        </w:r>
      </w:hyperlink>
      <w:r w:rsidRPr="00344A77">
        <w:rPr>
          <w:rFonts w:ascii="Liberation Serif" w:hAnsi="Liberation Serif" w:cs="Times New Roman"/>
          <w:sz w:val="28"/>
          <w:szCs w:val="28"/>
        </w:rPr>
        <w:t xml:space="preserve"> настоящего Положения.</w:t>
      </w:r>
    </w:p>
    <w:p w:rsidR="00C93EE3" w:rsidRPr="00344A77" w:rsidRDefault="00C93EE3" w:rsidP="00C93EE3">
      <w:pPr>
        <w:pStyle w:val="ConsPlusNormal"/>
        <w:ind w:firstLine="539"/>
        <w:jc w:val="both"/>
        <w:rPr>
          <w:rFonts w:ascii="Liberation Serif" w:hAnsi="Liberation Serif"/>
          <w:sz w:val="28"/>
          <w:szCs w:val="28"/>
        </w:rPr>
      </w:pPr>
      <w:r>
        <w:rPr>
          <w:rFonts w:ascii="Liberation Serif" w:hAnsi="Liberation Serif"/>
          <w:sz w:val="28"/>
          <w:szCs w:val="28"/>
        </w:rPr>
        <w:t>9</w:t>
      </w:r>
      <w:r w:rsidRPr="00344A77">
        <w:rPr>
          <w:rFonts w:ascii="Liberation Serif" w:hAnsi="Liberation Serif"/>
          <w:sz w:val="28"/>
          <w:szCs w:val="28"/>
        </w:rPr>
        <w:t xml:space="preserve">.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4">
        <w:r w:rsidRPr="00344A77">
          <w:rPr>
            <w:rFonts w:ascii="Liberation Serif" w:hAnsi="Liberation Serif"/>
            <w:sz w:val="28"/>
            <w:szCs w:val="28"/>
          </w:rPr>
          <w:t>форме</w:t>
        </w:r>
      </w:hyperlink>
      <w:r w:rsidRPr="00344A77">
        <w:rPr>
          <w:rFonts w:ascii="Liberation Serif" w:hAnsi="Liberation Serif"/>
          <w:sz w:val="28"/>
          <w:szCs w:val="28"/>
        </w:rPr>
        <w:t xml:space="preserve"> справки, заполненной с использованием специального программного обеспечения "Справки БК", размещенного на официальном </w:t>
      </w:r>
      <w:r w:rsidRPr="00344A77">
        <w:rPr>
          <w:rFonts w:ascii="Liberation Serif" w:hAnsi="Liberation Serif"/>
          <w:sz w:val="28"/>
          <w:szCs w:val="28"/>
        </w:rPr>
        <w:lastRenderedPageBreak/>
        <w:t>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C93EE3" w:rsidRPr="00344A77" w:rsidRDefault="00C93EE3" w:rsidP="00C93EE3">
      <w:pPr>
        <w:pStyle w:val="ConsPlusNormal"/>
        <w:ind w:firstLine="540"/>
        <w:jc w:val="both"/>
        <w:rPr>
          <w:rFonts w:ascii="Liberation Serif" w:hAnsi="Liberation Serif"/>
          <w:sz w:val="28"/>
          <w:szCs w:val="28"/>
        </w:rPr>
      </w:pPr>
      <w:r>
        <w:rPr>
          <w:rFonts w:ascii="Liberation Serif" w:hAnsi="Liberation Serif"/>
          <w:sz w:val="28"/>
          <w:szCs w:val="28"/>
        </w:rPr>
        <w:t>10</w:t>
      </w:r>
      <w:r w:rsidRPr="00344A77">
        <w:rPr>
          <w:rFonts w:ascii="Liberation Serif" w:hAnsi="Liberation Serif"/>
          <w:sz w:val="28"/>
          <w:szCs w:val="28"/>
        </w:rPr>
        <w:t xml:space="preserve">. В случае непредставления по объективным причинам кандидатом на должность, предусмотренную </w:t>
      </w:r>
      <w:hyperlink r:id="rId15">
        <w:r w:rsidRPr="00344A77">
          <w:rPr>
            <w:rFonts w:ascii="Liberation Serif" w:hAnsi="Liberation Serif"/>
            <w:sz w:val="28"/>
            <w:szCs w:val="28"/>
          </w:rPr>
          <w:t>перечнем</w:t>
        </w:r>
      </w:hyperlink>
      <w:r w:rsidRPr="00344A77">
        <w:rPr>
          <w:rFonts w:ascii="Liberation Serif" w:hAnsi="Liberation Serif"/>
          <w:sz w:val="28"/>
          <w:szCs w:val="28"/>
        </w:rPr>
        <w:t>,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городского округа Верхняя Пышма и урегулированию конфликта интересов.</w:t>
      </w:r>
    </w:p>
    <w:p w:rsidR="00C93EE3" w:rsidRPr="00344A77" w:rsidRDefault="00C93EE3" w:rsidP="00C93EE3">
      <w:pPr>
        <w:pStyle w:val="ConsPlusNormal"/>
        <w:ind w:firstLine="540"/>
        <w:jc w:val="both"/>
        <w:rPr>
          <w:rFonts w:ascii="Liberation Serif" w:hAnsi="Liberation Serif"/>
          <w:sz w:val="28"/>
          <w:szCs w:val="28"/>
        </w:rPr>
      </w:pPr>
      <w:r>
        <w:rPr>
          <w:rFonts w:ascii="Liberation Serif" w:hAnsi="Liberation Serif"/>
          <w:sz w:val="28"/>
          <w:szCs w:val="28"/>
        </w:rPr>
        <w:t>11</w:t>
      </w:r>
      <w:r w:rsidRPr="00344A77">
        <w:rPr>
          <w:rFonts w:ascii="Liberation Serif" w:hAnsi="Liberation Serif"/>
          <w:sz w:val="28"/>
          <w:szCs w:val="28"/>
        </w:rPr>
        <w:t xml:space="preserve">.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w:t>
      </w:r>
      <w:hyperlink r:id="rId16">
        <w:r w:rsidRPr="00344A77">
          <w:rPr>
            <w:rFonts w:ascii="Liberation Serif" w:hAnsi="Liberation Serif"/>
            <w:sz w:val="28"/>
            <w:szCs w:val="28"/>
          </w:rPr>
          <w:t>законодательством</w:t>
        </w:r>
      </w:hyperlink>
      <w:r w:rsidRPr="00344A77">
        <w:rPr>
          <w:rFonts w:ascii="Liberation Serif" w:hAnsi="Liberation Serif"/>
          <w:sz w:val="28"/>
          <w:szCs w:val="28"/>
        </w:rPr>
        <w:t xml:space="preserve"> Российской Федерации.</w:t>
      </w:r>
    </w:p>
    <w:p w:rsidR="00C93EE3" w:rsidRPr="00344A77" w:rsidRDefault="00C93EE3" w:rsidP="00C93EE3">
      <w:pPr>
        <w:widowControl w:val="0"/>
        <w:suppressAutoHyphens/>
        <w:autoSpaceDE w:val="0"/>
        <w:autoSpaceDN w:val="0"/>
        <w:adjustRightInd w:val="0"/>
        <w:ind w:firstLine="567"/>
        <w:jc w:val="both"/>
        <w:rPr>
          <w:rFonts w:ascii="Liberation Serif" w:hAnsi="Liberation Serif"/>
          <w:sz w:val="28"/>
          <w:szCs w:val="28"/>
        </w:rPr>
      </w:pPr>
      <w:r>
        <w:rPr>
          <w:rFonts w:ascii="Liberation Serif" w:hAnsi="Liberation Serif"/>
          <w:sz w:val="28"/>
          <w:szCs w:val="28"/>
        </w:rPr>
        <w:t>12</w:t>
      </w:r>
      <w:r w:rsidRPr="00344A77">
        <w:rPr>
          <w:rFonts w:ascii="Liberation Serif" w:hAnsi="Liberation Serif"/>
          <w:sz w:val="28"/>
          <w:szCs w:val="28"/>
        </w:rPr>
        <w:t>.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C93EE3" w:rsidRPr="00344A77" w:rsidRDefault="00C93EE3" w:rsidP="00C93EE3">
      <w:pPr>
        <w:pStyle w:val="ConsPlusNormal"/>
        <w:ind w:firstLine="540"/>
        <w:jc w:val="both"/>
        <w:rPr>
          <w:rFonts w:ascii="Liberation Serif" w:hAnsi="Liberation Serif"/>
          <w:sz w:val="28"/>
          <w:szCs w:val="28"/>
        </w:rPr>
      </w:pPr>
      <w:r w:rsidRPr="00344A77">
        <w:rPr>
          <w:rFonts w:ascii="Liberation Serif" w:hAnsi="Liberation Serif"/>
          <w:sz w:val="28"/>
          <w:szCs w:val="28"/>
        </w:rPr>
        <w:t>Эти сведения предоставляются руководителю органа местного самоуправления, наделенному полномочиями назначать на должности муниципальной службы и освобождать от них, а также иным должностным лицам в случаях, предусмотренных федеральными законами.</w:t>
      </w:r>
    </w:p>
    <w:p w:rsidR="00C93EE3" w:rsidRPr="00344A77" w:rsidRDefault="00C93EE3" w:rsidP="00C93EE3">
      <w:pPr>
        <w:widowControl w:val="0"/>
        <w:suppressAutoHyphens/>
        <w:autoSpaceDE w:val="0"/>
        <w:autoSpaceDN w:val="0"/>
        <w:adjustRightInd w:val="0"/>
        <w:ind w:firstLine="709"/>
        <w:jc w:val="both"/>
        <w:rPr>
          <w:rFonts w:ascii="Liberation Serif" w:hAnsi="Liberation Serif"/>
          <w:color w:val="000000"/>
          <w:sz w:val="28"/>
          <w:szCs w:val="28"/>
        </w:rPr>
      </w:pPr>
      <w:r w:rsidRPr="00344A77">
        <w:rPr>
          <w:rFonts w:ascii="Liberation Serif" w:hAnsi="Liberation Serif"/>
          <w:color w:val="000000"/>
          <w:sz w:val="28"/>
          <w:szCs w:val="28"/>
        </w:rPr>
        <w:t>1</w:t>
      </w:r>
      <w:r>
        <w:rPr>
          <w:rFonts w:ascii="Liberation Serif" w:hAnsi="Liberation Serif"/>
          <w:color w:val="000000"/>
          <w:sz w:val="28"/>
          <w:szCs w:val="28"/>
        </w:rPr>
        <w:t>3</w:t>
      </w:r>
      <w:r w:rsidRPr="00344A77">
        <w:rPr>
          <w:rFonts w:ascii="Liberation Serif" w:hAnsi="Liberation Serif"/>
          <w:color w:val="000000"/>
          <w:sz w:val="28"/>
          <w:szCs w:val="28"/>
        </w:rPr>
        <w:t>.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93EE3" w:rsidRPr="00344A77" w:rsidRDefault="00C93EE3" w:rsidP="00C93EE3">
      <w:pPr>
        <w:autoSpaceDE w:val="0"/>
        <w:autoSpaceDN w:val="0"/>
        <w:adjustRightInd w:val="0"/>
        <w:ind w:firstLine="709"/>
        <w:jc w:val="both"/>
        <w:rPr>
          <w:rFonts w:ascii="Liberation Serif" w:hAnsi="Liberation Serif" w:cs="Arial"/>
          <w:color w:val="000000"/>
          <w:sz w:val="28"/>
          <w:szCs w:val="28"/>
        </w:rPr>
      </w:pPr>
      <w:r>
        <w:rPr>
          <w:rFonts w:ascii="Liberation Serif" w:hAnsi="Liberation Serif"/>
          <w:color w:val="000000"/>
          <w:sz w:val="28"/>
          <w:szCs w:val="28"/>
        </w:rPr>
        <w:t>14</w:t>
      </w:r>
      <w:r w:rsidRPr="00344A77">
        <w:rPr>
          <w:rFonts w:ascii="Liberation Serif" w:hAnsi="Liberation Serif"/>
          <w:color w:val="000000"/>
          <w:sz w:val="28"/>
          <w:szCs w:val="28"/>
        </w:rPr>
        <w:t xml:space="preserve">. </w:t>
      </w:r>
      <w:r w:rsidRPr="00344A77">
        <w:rPr>
          <w:rFonts w:ascii="Liberation Serif" w:hAnsi="Liberation Serif" w:cs="Arial"/>
          <w:color w:val="000000"/>
          <w:sz w:val="28"/>
          <w:szCs w:val="28"/>
        </w:rPr>
        <w:t xml:space="preserve">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w:t>
      </w:r>
      <w:r w:rsidRPr="00344A77">
        <w:rPr>
          <w:rFonts w:ascii="Liberation Serif" w:hAnsi="Liberation Serif"/>
          <w:sz w:val="28"/>
          <w:szCs w:val="28"/>
        </w:rPr>
        <w:t>комиссии по соблюдению требований к служебному поведению муниципальных служащих городского округа Верхняя Пышма и урегулированию конфликта интересов)</w:t>
      </w:r>
      <w:r w:rsidRPr="00344A77">
        <w:rPr>
          <w:rFonts w:ascii="Liberation Serif" w:hAnsi="Liberation Serif" w:cs="Arial"/>
          <w:color w:val="000000"/>
          <w:sz w:val="28"/>
          <w:szCs w:val="28"/>
        </w:rPr>
        <w:t xml:space="preserve"> приобщаются к личному делу муниципального служащего. Помимо хранения указанных сведений в бумажном виде допускается их хранение в электронном виде.</w:t>
      </w:r>
    </w:p>
    <w:p w:rsidR="00C93EE3" w:rsidRPr="00344A77" w:rsidRDefault="00C93EE3" w:rsidP="00C93EE3">
      <w:pPr>
        <w:widowControl w:val="0"/>
        <w:suppressAutoHyphens/>
        <w:autoSpaceDE w:val="0"/>
        <w:autoSpaceDN w:val="0"/>
        <w:adjustRightInd w:val="0"/>
        <w:ind w:firstLine="709"/>
        <w:jc w:val="both"/>
        <w:rPr>
          <w:rFonts w:ascii="Liberation Serif" w:hAnsi="Liberation Serif"/>
          <w:sz w:val="28"/>
          <w:szCs w:val="28"/>
        </w:rPr>
      </w:pPr>
      <w:r w:rsidRPr="00344A77">
        <w:rPr>
          <w:rFonts w:ascii="Liberation Serif" w:hAnsi="Liberation Serif" w:cs="Arial"/>
          <w:sz w:val="28"/>
          <w:szCs w:val="28"/>
        </w:rPr>
        <w:t xml:space="preserve">В случае если гражданин или кандидат на должность, предусмотренную перечнем, </w:t>
      </w:r>
      <w:r w:rsidRPr="00344A77">
        <w:rPr>
          <w:rFonts w:ascii="Liberation Serif" w:hAnsi="Liberation Serif"/>
          <w:sz w:val="28"/>
          <w:szCs w:val="28"/>
        </w:rPr>
        <w:t xml:space="preserve">кандидат на должность, назначаемый в порядке перевода, </w:t>
      </w:r>
      <w:r w:rsidRPr="00344A77">
        <w:rPr>
          <w:rFonts w:ascii="Liberation Serif" w:hAnsi="Liberation Serif" w:cs="Arial"/>
          <w:sz w:val="28"/>
          <w:szCs w:val="28"/>
        </w:rPr>
        <w:t xml:space="preserve">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а в случае если такие документы возвращены не были, они подлежат уничтожению по истечении трех лет со дня их представления. </w:t>
      </w:r>
      <w:r w:rsidRPr="00344A77">
        <w:rPr>
          <w:rFonts w:ascii="Liberation Serif" w:hAnsi="Liberation Serif" w:cs="Arial"/>
          <w:sz w:val="28"/>
          <w:szCs w:val="28"/>
        </w:rPr>
        <w:lastRenderedPageBreak/>
        <w:t>Документы, представленные в электронном виде, хранятся в течение трех лет, после чего подлежат удалению.</w:t>
      </w:r>
    </w:p>
    <w:p w:rsidR="00C93EE3" w:rsidRPr="00344A77" w:rsidRDefault="00C93EE3" w:rsidP="00C93EE3">
      <w:pPr>
        <w:pStyle w:val="ConsPlusNormal"/>
        <w:ind w:firstLine="709"/>
        <w:jc w:val="both"/>
        <w:rPr>
          <w:rFonts w:ascii="Liberation Serif" w:hAnsi="Liberation Serif"/>
          <w:sz w:val="28"/>
          <w:szCs w:val="28"/>
        </w:rPr>
      </w:pPr>
      <w:r>
        <w:rPr>
          <w:rFonts w:ascii="Liberation Serif" w:hAnsi="Liberation Serif"/>
          <w:sz w:val="28"/>
          <w:szCs w:val="28"/>
        </w:rPr>
        <w:t>15</w:t>
      </w:r>
      <w:r w:rsidRPr="00344A77">
        <w:rPr>
          <w:rFonts w:ascii="Liberation Serif" w:hAnsi="Liberation Serif"/>
          <w:sz w:val="28"/>
          <w:szCs w:val="28"/>
        </w:rPr>
        <w:t xml:space="preserve">.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w:t>
      </w:r>
      <w:hyperlink r:id="rId17">
        <w:r w:rsidRPr="00344A77">
          <w:rPr>
            <w:rFonts w:ascii="Liberation Serif" w:hAnsi="Liberation Serif"/>
            <w:sz w:val="28"/>
            <w:szCs w:val="28"/>
          </w:rPr>
          <w:t>перечнем</w:t>
        </w:r>
      </w:hyperlink>
      <w:r w:rsidRPr="00344A77">
        <w:rPr>
          <w:rFonts w:ascii="Liberation Serif" w:hAnsi="Liberation Serif"/>
          <w:sz w:val="28"/>
          <w:szCs w:val="28"/>
        </w:rPr>
        <w:t>, кандидат на должность, назначаемый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F8082A" w:rsidRDefault="00F8082A"/>
    <w:sectPr w:rsidR="00F808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2E4"/>
    <w:rsid w:val="00280412"/>
    <w:rsid w:val="00C93EE3"/>
    <w:rsid w:val="00E442E4"/>
    <w:rsid w:val="00F80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7AB96"/>
  <w15:chartTrackingRefBased/>
  <w15:docId w15:val="{80C1BEE0-94FD-4B17-BD13-932612F0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E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93EE3"/>
    <w:rPr>
      <w:color w:val="0000FF"/>
      <w:u w:val="single"/>
    </w:rPr>
  </w:style>
  <w:style w:type="paragraph" w:customStyle="1" w:styleId="ConsNormal">
    <w:name w:val="ConsNormal"/>
    <w:rsid w:val="00C93EE3"/>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C93EE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93EE3"/>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73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948&amp;dst=100045" TargetMode="External"/><Relationship Id="rId13" Type="http://schemas.openxmlformats.org/officeDocument/2006/relationships/hyperlink" Target="https://login.consultant.ru/link/?req=doc&amp;base=LAW&amp;n=470822&amp;dst=100215"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23306&amp;dst=100158" TargetMode="External"/><Relationship Id="rId12" Type="http://schemas.openxmlformats.org/officeDocument/2006/relationships/hyperlink" Target="https://login.consultant.ru/link/?req=doc&amp;base=LAW&amp;n=523305" TargetMode="External"/><Relationship Id="rId17" Type="http://schemas.openxmlformats.org/officeDocument/2006/relationships/hyperlink" Target="https://login.consultant.ru/link/?req=doc&amp;base=LAW&amp;n=470822&amp;dst=100215" TargetMode="External"/><Relationship Id="rId2" Type="http://schemas.openxmlformats.org/officeDocument/2006/relationships/settings" Target="settings.xml"/><Relationship Id="rId16" Type="http://schemas.openxmlformats.org/officeDocument/2006/relationships/hyperlink" Target="https://login.consultant.ru/link/?req=doc&amp;base=LAW&amp;n=523306&amp;dst=100084" TargetMode="External"/><Relationship Id="rId1" Type="http://schemas.openxmlformats.org/officeDocument/2006/relationships/styles" Target="styles.xml"/><Relationship Id="rId6" Type="http://schemas.openxmlformats.org/officeDocument/2006/relationships/hyperlink" Target="https://login.consultant.ru/link/?req=doc&amp;base=LAW&amp;n=523306&amp;dst=100158" TargetMode="External"/><Relationship Id="rId11" Type="http://schemas.openxmlformats.org/officeDocument/2006/relationships/hyperlink" Target="https://login.consultant.ru/link/?req=doc&amp;base=LAW&amp;n=523305" TargetMode="External"/><Relationship Id="rId5" Type="http://schemas.openxmlformats.org/officeDocument/2006/relationships/hyperlink" Target="consultantplus://offline/ref=355944B6BDC74FDC1C0E6AA8C36B457D630A05B9E6F2E9E87F5CDCB3F1A4380D44881725FBEFF37DB1G1H" TargetMode="External"/><Relationship Id="rId15" Type="http://schemas.openxmlformats.org/officeDocument/2006/relationships/hyperlink" Target="https://login.consultant.ru/link/?req=doc&amp;base=LAW&amp;n=470822&amp;dst=100215" TargetMode="External"/><Relationship Id="rId10" Type="http://schemas.openxmlformats.org/officeDocument/2006/relationships/hyperlink" Target="https://login.consultant.ru/link/?req=doc&amp;base=LAW&amp;n=470822&amp;dst=100215" TargetMode="External"/><Relationship Id="rId19" Type="http://schemas.openxmlformats.org/officeDocument/2006/relationships/theme" Target="theme/theme1.xml"/><Relationship Id="rId4" Type="http://schemas.openxmlformats.org/officeDocument/2006/relationships/hyperlink" Target="consultantplus://offline/ref=355944B6BDC74FDC1C0E6AA8C36B457D630504BCE4FEE9E87F5CDCB3F1A4380D44881725FBEFF27EB1GCH" TargetMode="External"/><Relationship Id="rId9" Type="http://schemas.openxmlformats.org/officeDocument/2006/relationships/hyperlink" Target="https://login.consultant.ru/link/?req=doc&amp;base=LAW&amp;n=523305" TargetMode="External"/><Relationship Id="rId14" Type="http://schemas.openxmlformats.org/officeDocument/2006/relationships/hyperlink" Target="https://login.consultant.ru/link/?req=doc&amp;base=LAW&amp;n=523948&amp;dst=100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2735</Words>
  <Characters>15593</Characters>
  <Application>Microsoft Office Word</Application>
  <DocSecurity>0</DocSecurity>
  <Lines>129</Lines>
  <Paragraphs>36</Paragraphs>
  <ScaleCrop>false</ScaleCrop>
  <Company/>
  <LinksUpToDate>false</LinksUpToDate>
  <CharactersWithSpaces>18292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5</cp:revision>
  <dcterms:created xsi:type="dcterms:W3CDTF">2026-01-30T11:52:00Z</dcterms:created>
  <dcterms:modified xsi:type="dcterms:W3CDTF">2026-01-30T11:53:00Z</dcterms:modified>
</cp:coreProperties>
</file>