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94" w:rsidRDefault="000E2994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постановлению Главы </w:t>
      </w:r>
    </w:p>
    <w:p w:rsidR="000E2994" w:rsidRDefault="000E2994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городского округа Верхняя Пышма </w:t>
      </w:r>
    </w:p>
    <w:p w:rsidR="000E2994" w:rsidRPr="000E2994" w:rsidRDefault="000E2994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от _</w:t>
      </w:r>
      <w:r w:rsidR="00C9179F">
        <w:rPr>
          <w:rFonts w:ascii="Liberation Serif" w:eastAsia="Calibri" w:hAnsi="Liberation Serif"/>
          <w:sz w:val="28"/>
          <w:szCs w:val="28"/>
          <w:lang w:eastAsia="en-US"/>
        </w:rPr>
        <w:t>04.02.2026</w:t>
      </w:r>
      <w:r>
        <w:rPr>
          <w:rFonts w:ascii="Liberation Serif" w:eastAsia="Calibri" w:hAnsi="Liberation Serif"/>
          <w:sz w:val="28"/>
          <w:szCs w:val="28"/>
          <w:lang w:eastAsia="en-US"/>
        </w:rPr>
        <w:t>___№ _</w:t>
      </w:r>
      <w:r w:rsidR="00C9179F">
        <w:rPr>
          <w:rFonts w:ascii="Liberation Serif" w:eastAsia="Calibri" w:hAnsi="Liberation Serif"/>
          <w:sz w:val="28"/>
          <w:szCs w:val="28"/>
          <w:lang w:eastAsia="en-US"/>
        </w:rPr>
        <w:t>14</w:t>
      </w:r>
      <w:r>
        <w:rPr>
          <w:rFonts w:ascii="Liberation Serif" w:eastAsia="Calibri" w:hAnsi="Liberation Serif"/>
          <w:sz w:val="28"/>
          <w:szCs w:val="28"/>
          <w:lang w:eastAsia="en-US"/>
        </w:rPr>
        <w:t>____</w:t>
      </w:r>
    </w:p>
    <w:p w:rsidR="000E2994" w:rsidRDefault="000E2994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E2994" w:rsidRDefault="000E2994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D94BED" w:rsidRPr="008C6C5C" w:rsidRDefault="00D94BED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8C6C5C">
        <w:rPr>
          <w:rFonts w:ascii="Liberation Serif" w:eastAsia="Calibri" w:hAnsi="Liberation Serif"/>
          <w:sz w:val="28"/>
          <w:szCs w:val="28"/>
          <w:lang w:eastAsia="en-US"/>
        </w:rPr>
        <w:t>УТВЕРЖДЕН</w:t>
      </w:r>
    </w:p>
    <w:p w:rsidR="000E2994" w:rsidRDefault="00D94BED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8C6C5C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постановлением Главы </w:t>
      </w:r>
    </w:p>
    <w:p w:rsidR="00D94BED" w:rsidRPr="008C6C5C" w:rsidRDefault="00D94BED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8C6C5C">
        <w:rPr>
          <w:rFonts w:ascii="Liberation Serif" w:eastAsia="Calibri" w:hAnsi="Liberation Serif"/>
          <w:sz w:val="28"/>
          <w:szCs w:val="28"/>
          <w:lang w:eastAsia="en-US"/>
        </w:rPr>
        <w:t>городского округа Верхняя Пышм</w:t>
      </w:r>
      <w:r w:rsidR="009C12CE" w:rsidRPr="008C6C5C">
        <w:rPr>
          <w:rFonts w:ascii="Liberation Serif" w:eastAsia="Calibri" w:hAnsi="Liberation Serif"/>
          <w:sz w:val="28"/>
          <w:szCs w:val="28"/>
          <w:lang w:eastAsia="en-US"/>
        </w:rPr>
        <w:t>а</w:t>
      </w:r>
    </w:p>
    <w:p w:rsidR="000E2994" w:rsidRPr="000E2994" w:rsidRDefault="000E2994" w:rsidP="000E2994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от _</w:t>
      </w:r>
      <w:r w:rsidR="00C9179F">
        <w:rPr>
          <w:rFonts w:ascii="Liberation Serif" w:eastAsia="Calibri" w:hAnsi="Liberation Serif"/>
          <w:sz w:val="28"/>
          <w:szCs w:val="28"/>
          <w:lang w:eastAsia="en-US"/>
        </w:rPr>
        <w:t>15.08.2012</w:t>
      </w:r>
      <w:r>
        <w:rPr>
          <w:rFonts w:ascii="Liberation Serif" w:eastAsia="Calibri" w:hAnsi="Liberation Serif"/>
          <w:sz w:val="28"/>
          <w:szCs w:val="28"/>
          <w:lang w:eastAsia="en-US"/>
        </w:rPr>
        <w:t>__№ __</w:t>
      </w:r>
      <w:r w:rsidR="00C9179F">
        <w:rPr>
          <w:rFonts w:ascii="Liberation Serif" w:eastAsia="Calibri" w:hAnsi="Liberation Serif"/>
          <w:sz w:val="28"/>
          <w:szCs w:val="28"/>
          <w:lang w:eastAsia="en-US"/>
        </w:rPr>
        <w:t>23</w:t>
      </w:r>
      <w:bookmarkStart w:id="0" w:name="_GoBack"/>
      <w:bookmarkEnd w:id="0"/>
      <w:r>
        <w:rPr>
          <w:rFonts w:ascii="Liberation Serif" w:eastAsia="Calibri" w:hAnsi="Liberation Serif"/>
          <w:sz w:val="28"/>
          <w:szCs w:val="28"/>
          <w:lang w:eastAsia="en-US"/>
        </w:rPr>
        <w:t>_</w:t>
      </w:r>
    </w:p>
    <w:p w:rsidR="00D94BED" w:rsidRPr="008C6C5C" w:rsidRDefault="002C5EA1" w:rsidP="00D94BED">
      <w:pPr>
        <w:autoSpaceDE w:val="0"/>
        <w:autoSpaceDN w:val="0"/>
        <w:adjustRightInd w:val="0"/>
        <w:ind w:left="3686"/>
        <w:rPr>
          <w:rFonts w:ascii="Liberation Serif" w:hAnsi="Liberation Serif"/>
          <w:sz w:val="24"/>
          <w:szCs w:val="24"/>
        </w:rPr>
      </w:pPr>
      <w:r w:rsidRPr="008C6C5C">
        <w:rPr>
          <w:rFonts w:ascii="Liberation Serif" w:hAnsi="Liberation Serif"/>
          <w:sz w:val="24"/>
          <w:szCs w:val="24"/>
        </w:rPr>
        <w:t xml:space="preserve"> </w:t>
      </w:r>
    </w:p>
    <w:p w:rsidR="002C5EA1" w:rsidRPr="008C6C5C" w:rsidRDefault="002C5EA1" w:rsidP="002C5EA1">
      <w:pPr>
        <w:rPr>
          <w:rFonts w:ascii="Liberation Serif" w:hAnsi="Liberation Serif"/>
          <w:sz w:val="26"/>
          <w:szCs w:val="26"/>
        </w:rPr>
      </w:pPr>
    </w:p>
    <w:p w:rsidR="000E2994" w:rsidRDefault="000E2994" w:rsidP="00BC4EB5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C6C5C">
        <w:rPr>
          <w:rFonts w:ascii="Liberation Serif" w:hAnsi="Liberation Serif"/>
          <w:b/>
          <w:sz w:val="28"/>
          <w:szCs w:val="28"/>
        </w:rPr>
        <w:t xml:space="preserve">СОСТАВ </w:t>
      </w:r>
    </w:p>
    <w:p w:rsidR="003839D0" w:rsidRPr="008C6C5C" w:rsidRDefault="003839D0" w:rsidP="00BC4EB5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C6C5C">
        <w:rPr>
          <w:rFonts w:ascii="Liberation Serif" w:hAnsi="Liberation Serif"/>
          <w:b/>
          <w:sz w:val="28"/>
          <w:szCs w:val="28"/>
        </w:rPr>
        <w:t>Совета по делам инвалидов городского округа Верхняя Пышма</w:t>
      </w:r>
    </w:p>
    <w:p w:rsidR="003839D0" w:rsidRPr="008C6C5C" w:rsidRDefault="003839D0" w:rsidP="003839D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427"/>
        <w:gridCol w:w="6771"/>
      </w:tblGrid>
      <w:tr w:rsidR="002719F7" w:rsidRPr="008C6C5C" w:rsidTr="000E2994">
        <w:tc>
          <w:tcPr>
            <w:tcW w:w="1309" w:type="pct"/>
          </w:tcPr>
          <w:p w:rsidR="002719F7" w:rsidRPr="008C6C5C" w:rsidRDefault="00D57EFF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Зернов И.С.</w:t>
            </w:r>
          </w:p>
        </w:tc>
        <w:tc>
          <w:tcPr>
            <w:tcW w:w="219" w:type="pct"/>
          </w:tcPr>
          <w:p w:rsidR="002719F7" w:rsidRPr="008C6C5C" w:rsidRDefault="000E2994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2719F7" w:rsidRPr="008C6C5C" w:rsidRDefault="005940E3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="002719F7" w:rsidRPr="008C6C5C">
              <w:rPr>
                <w:rFonts w:ascii="Liberation Serif" w:hAnsi="Liberation Serif"/>
                <w:sz w:val="28"/>
                <w:szCs w:val="28"/>
              </w:rPr>
              <w:t>лава городского округа Верхняя Пышма, председатель Совета</w:t>
            </w:r>
          </w:p>
        </w:tc>
      </w:tr>
      <w:tr w:rsidR="00963101" w:rsidRPr="008C6C5C" w:rsidTr="000E2994">
        <w:tc>
          <w:tcPr>
            <w:tcW w:w="1309" w:type="pct"/>
          </w:tcPr>
          <w:p w:rsidR="00963101" w:rsidRPr="008C6C5C" w:rsidRDefault="008C6C5C" w:rsidP="00CB512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219" w:type="pct"/>
          </w:tcPr>
          <w:p w:rsidR="00963101" w:rsidRPr="008C6C5C" w:rsidRDefault="000E2994" w:rsidP="00CB512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963101" w:rsidRPr="008C6C5C" w:rsidRDefault="008C6C5C" w:rsidP="008C6C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 xml:space="preserve">исполняющий обязанности </w:t>
            </w:r>
            <w:r w:rsidR="00963101" w:rsidRPr="008C6C5C">
              <w:rPr>
                <w:rFonts w:ascii="Liberation Serif" w:hAnsi="Liberation Serif"/>
                <w:sz w:val="28"/>
                <w:szCs w:val="28"/>
              </w:rPr>
              <w:t>заместител</w:t>
            </w:r>
            <w:r w:rsidRPr="008C6C5C">
              <w:rPr>
                <w:rFonts w:ascii="Liberation Serif" w:hAnsi="Liberation Serif"/>
                <w:sz w:val="28"/>
                <w:szCs w:val="28"/>
              </w:rPr>
              <w:t>я</w:t>
            </w:r>
            <w:r w:rsidR="00963101" w:rsidRPr="008C6C5C">
              <w:rPr>
                <w:rFonts w:ascii="Liberation Serif" w:hAnsi="Liberation Serif"/>
                <w:sz w:val="28"/>
                <w:szCs w:val="28"/>
              </w:rPr>
              <w:t xml:space="preserve"> главы администрации по социальным вопросам</w:t>
            </w:r>
            <w:r w:rsidR="00074C09" w:rsidRPr="008C6C5C"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</w:t>
            </w:r>
            <w:r w:rsidR="00997085" w:rsidRPr="008C6C5C">
              <w:rPr>
                <w:rFonts w:ascii="Liberation Serif" w:hAnsi="Liberation Serif"/>
                <w:sz w:val="28"/>
                <w:szCs w:val="28"/>
              </w:rPr>
              <w:t>, заместитель председателя Совета</w:t>
            </w:r>
          </w:p>
        </w:tc>
      </w:tr>
      <w:tr w:rsidR="006C756C" w:rsidRPr="008C6C5C" w:rsidTr="000E2994">
        <w:tc>
          <w:tcPr>
            <w:tcW w:w="1309" w:type="pct"/>
          </w:tcPr>
          <w:p w:rsidR="006C756C" w:rsidRPr="008C6C5C" w:rsidRDefault="008C6C5C" w:rsidP="0077506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Осокина Н.А.</w:t>
            </w:r>
          </w:p>
        </w:tc>
        <w:tc>
          <w:tcPr>
            <w:tcW w:w="219" w:type="pct"/>
          </w:tcPr>
          <w:p w:rsidR="006C756C" w:rsidRPr="008C6C5C" w:rsidRDefault="000E2994" w:rsidP="0077506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6C756C" w:rsidRPr="008C6C5C" w:rsidRDefault="006C756C" w:rsidP="0077506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начальник отдела социальной политики администрации городского округа Верхняя Пышма, секретарь Совета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Балан С.И.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 xml:space="preserve">директор государственного специального (коррекционного) учреждения Свердловской области «Верхнепышминская специальная (коррекционная) общеобразовательная школа-интернат </w:t>
            </w:r>
            <w:r w:rsidRPr="008C6C5C">
              <w:rPr>
                <w:rFonts w:ascii="Liberation Serif" w:hAnsi="Liberation Serif"/>
                <w:sz w:val="28"/>
                <w:szCs w:val="28"/>
              </w:rPr>
              <w:br/>
              <w:t>им. С.А. Мартиросяна» (по согласованию)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AF42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Балюкова Т.В.</w:t>
            </w:r>
          </w:p>
        </w:tc>
        <w:tc>
          <w:tcPr>
            <w:tcW w:w="219" w:type="pct"/>
          </w:tcPr>
          <w:p w:rsidR="000E2994" w:rsidRPr="008C6C5C" w:rsidRDefault="000E2994" w:rsidP="00AF42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AF42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образования городского округа Верхняя Пышма»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Володина Л.Н.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руководитель клиентской службы (на правах отдела) в г. Верхней Пышме отделения по Свердловской области Социального фонда России (по согласованию)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Гренадерова Е.В.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директор государственного казенного учреждения службы занятости населения Свердловской области «Верхнепышминский центр занятости» (по согласованию)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Денисов В.Г.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главный врач государственного автономного учреждения здравоохранения Свердловской области «Верхнепышминская центральная городская клиническая больница им. П.Д. Бородина» (по согласованию)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5940E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Коротков А.Е.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5940E3">
            <w:pPr>
              <w:jc w:val="both"/>
              <w:rPr>
                <w:rFonts w:ascii="Liberation Serif" w:hAnsi="Liberation Serif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генеральный директор акционерного общества «Автотранспорт» (по согласованию)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E66B5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lastRenderedPageBreak/>
              <w:t>Кучмаева С.Н.</w:t>
            </w:r>
          </w:p>
        </w:tc>
        <w:tc>
          <w:tcPr>
            <w:tcW w:w="219" w:type="pct"/>
          </w:tcPr>
          <w:p w:rsidR="000E2994" w:rsidRPr="008C6C5C" w:rsidRDefault="000E2994" w:rsidP="00E66B5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E66B5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начальник управления архитектуры и градостроительства администрации городского округа Верхняя Пышма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Нехонова Е.А.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главный редактор муниципального автономного учреждения «Редакция газеты «Красное знамя» (по согласованию)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Попов В.В.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председатель Верхне-Пышминской районной местной организации Свердловской области Общероссийской общественной организации «Всероссийское общество инвалидов» (по согласованию)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Пышма»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Хмелёва А.Н.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физической культуры, спорта и молодежной политике городского округа Верхняя Пышма»</w:t>
            </w:r>
          </w:p>
        </w:tc>
      </w:tr>
      <w:tr w:rsidR="000E2994" w:rsidRPr="008C6C5C" w:rsidTr="000E2994">
        <w:tc>
          <w:tcPr>
            <w:tcW w:w="130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Чепуштанова Н.А.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начальник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№ 23 (по согласованию)</w:t>
            </w:r>
          </w:p>
        </w:tc>
      </w:tr>
      <w:tr w:rsidR="000E2994" w:rsidRPr="006E5AEC" w:rsidTr="000E2994">
        <w:tc>
          <w:tcPr>
            <w:tcW w:w="130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Шахмаев С.В.</w:t>
            </w:r>
          </w:p>
        </w:tc>
        <w:tc>
          <w:tcPr>
            <w:tcW w:w="219" w:type="pct"/>
          </w:tcPr>
          <w:p w:rsidR="000E2994" w:rsidRPr="008C6C5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0E2994" w:rsidRPr="006E5AEC" w:rsidRDefault="000E2994" w:rsidP="005940E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C6C5C">
              <w:rPr>
                <w:rFonts w:ascii="Liberation Serif" w:hAnsi="Liberation Serif"/>
                <w:sz w:val="28"/>
                <w:szCs w:val="28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 (по согласованию)</w:t>
            </w:r>
          </w:p>
        </w:tc>
      </w:tr>
    </w:tbl>
    <w:p w:rsidR="006C1893" w:rsidRPr="006E5AEC" w:rsidRDefault="006C1893" w:rsidP="002719F7">
      <w:pPr>
        <w:jc w:val="both"/>
        <w:rPr>
          <w:rFonts w:ascii="Liberation Serif" w:hAnsi="Liberation Serif"/>
        </w:rPr>
      </w:pPr>
    </w:p>
    <w:sectPr w:rsidR="006C1893" w:rsidRPr="006E5AEC" w:rsidSect="000E2994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23E3"/>
    <w:multiLevelType w:val="hybridMultilevel"/>
    <w:tmpl w:val="AA4EF814"/>
    <w:lvl w:ilvl="0" w:tplc="D4CE6B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65"/>
    <w:rsid w:val="00041446"/>
    <w:rsid w:val="00074C09"/>
    <w:rsid w:val="000E2994"/>
    <w:rsid w:val="00130DB5"/>
    <w:rsid w:val="00167365"/>
    <w:rsid w:val="002719F7"/>
    <w:rsid w:val="002C5EA1"/>
    <w:rsid w:val="003033DD"/>
    <w:rsid w:val="00380852"/>
    <w:rsid w:val="003825AA"/>
    <w:rsid w:val="003839D0"/>
    <w:rsid w:val="004324A0"/>
    <w:rsid w:val="00491042"/>
    <w:rsid w:val="00496ACE"/>
    <w:rsid w:val="004C24EC"/>
    <w:rsid w:val="004F0283"/>
    <w:rsid w:val="005072A6"/>
    <w:rsid w:val="00520C5E"/>
    <w:rsid w:val="005838B6"/>
    <w:rsid w:val="005940E3"/>
    <w:rsid w:val="005C3B83"/>
    <w:rsid w:val="005F6A5D"/>
    <w:rsid w:val="0064441B"/>
    <w:rsid w:val="00645202"/>
    <w:rsid w:val="006C1893"/>
    <w:rsid w:val="006C756C"/>
    <w:rsid w:val="006E5AEC"/>
    <w:rsid w:val="006F038E"/>
    <w:rsid w:val="006F4EF4"/>
    <w:rsid w:val="00704E8A"/>
    <w:rsid w:val="00723145"/>
    <w:rsid w:val="00745925"/>
    <w:rsid w:val="007D0D16"/>
    <w:rsid w:val="00811C23"/>
    <w:rsid w:val="008C6C5C"/>
    <w:rsid w:val="008F489D"/>
    <w:rsid w:val="0093615B"/>
    <w:rsid w:val="00962FB6"/>
    <w:rsid w:val="00963101"/>
    <w:rsid w:val="00997085"/>
    <w:rsid w:val="009C12CE"/>
    <w:rsid w:val="00A14FF9"/>
    <w:rsid w:val="00AD25F4"/>
    <w:rsid w:val="00AE6315"/>
    <w:rsid w:val="00BB651B"/>
    <w:rsid w:val="00BB65EE"/>
    <w:rsid w:val="00BC4EB5"/>
    <w:rsid w:val="00BD7D48"/>
    <w:rsid w:val="00BE3F60"/>
    <w:rsid w:val="00C63487"/>
    <w:rsid w:val="00C9179F"/>
    <w:rsid w:val="00CE7366"/>
    <w:rsid w:val="00D54CD5"/>
    <w:rsid w:val="00D57EFF"/>
    <w:rsid w:val="00D82A5B"/>
    <w:rsid w:val="00D94BED"/>
    <w:rsid w:val="00DE33E5"/>
    <w:rsid w:val="00E075D2"/>
    <w:rsid w:val="00E15C05"/>
    <w:rsid w:val="00E1641B"/>
    <w:rsid w:val="00E34098"/>
    <w:rsid w:val="00E819DC"/>
    <w:rsid w:val="00E96A8E"/>
    <w:rsid w:val="00F1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FA3"/>
  <w15:docId w15:val="{D294A375-59AC-4A55-9D81-DBB1FFCF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83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7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4766-9207-42D7-A319-3028AFD6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Obgilynskii</dc:creator>
  <cp:lastModifiedBy>Садыкова Дарья Юрьевна</cp:lastModifiedBy>
  <cp:revision>9</cp:revision>
  <cp:lastPrinted>2026-02-03T10:43:00Z</cp:lastPrinted>
  <dcterms:created xsi:type="dcterms:W3CDTF">2026-02-02T09:22:00Z</dcterms:created>
  <dcterms:modified xsi:type="dcterms:W3CDTF">2026-02-04T11:21:00Z</dcterms:modified>
</cp:coreProperties>
</file>