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</w:t>
      </w:r>
      <w:r w:rsidR="00ED1BB0">
        <w:rPr>
          <w:rFonts w:ascii="Liberation Serif" w:hAnsi="Liberation Serif"/>
          <w:sz w:val="28"/>
          <w:szCs w:val="28"/>
        </w:rPr>
        <w:t>тального строительства» (далее –</w:t>
      </w:r>
      <w:bookmarkStart w:id="1" w:name="_GoBack"/>
      <w:bookmarkEnd w:id="1"/>
      <w:r w:rsidRPr="00597DD0">
        <w:rPr>
          <w:rFonts w:ascii="Liberation Serif" w:hAnsi="Liberation Serif"/>
          <w:sz w:val="28"/>
          <w:szCs w:val="28"/>
        </w:rPr>
        <w:t xml:space="preserve">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85415">
        <w:rPr>
          <w:rFonts w:ascii="Liberation Serif" w:hAnsi="Liberation Serif"/>
          <w:sz w:val="28"/>
          <w:szCs w:val="28"/>
        </w:rPr>
        <w:t xml:space="preserve">местоположение земельного участка с кадастровым номером </w:t>
      </w:r>
      <w:r w:rsidR="003436CF">
        <w:rPr>
          <w:rFonts w:ascii="Liberation Serif" w:hAnsi="Liberation Serif"/>
          <w:color w:val="000000"/>
          <w:sz w:val="28"/>
          <w:szCs w:val="28"/>
        </w:rPr>
        <w:t xml:space="preserve">66:36:0801005:68 </w:t>
      </w:r>
      <w:r w:rsidR="003436CF">
        <w:rPr>
          <w:rFonts w:ascii="Liberation Serif" w:hAnsi="Liberation Serif"/>
          <w:sz w:val="28"/>
          <w:szCs w:val="28"/>
        </w:rPr>
        <w:t xml:space="preserve">расположенного по адресу: Свердловская обл., г. Верхняя Пышма, с. </w:t>
      </w:r>
      <w:proofErr w:type="spellStart"/>
      <w:r w:rsidR="003436CF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3436CF">
        <w:rPr>
          <w:rFonts w:ascii="Liberation Serif" w:hAnsi="Liberation Serif"/>
          <w:sz w:val="28"/>
          <w:szCs w:val="28"/>
        </w:rPr>
        <w:t>, ул. Советская, дом 32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7827E0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«Магазины» (4.4), в отношении земельного участка с кадастровым номером </w:t>
      </w:r>
      <w:r w:rsidR="003436CF">
        <w:rPr>
          <w:rFonts w:ascii="Liberation Serif" w:hAnsi="Liberation Serif"/>
          <w:color w:val="000000"/>
          <w:sz w:val="28"/>
          <w:szCs w:val="28"/>
        </w:rPr>
        <w:t xml:space="preserve">66:36:0801005:68 </w:t>
      </w:r>
      <w:r w:rsidR="003436CF">
        <w:rPr>
          <w:rFonts w:ascii="Liberation Serif" w:hAnsi="Liberation Serif"/>
          <w:sz w:val="28"/>
          <w:szCs w:val="28"/>
        </w:rPr>
        <w:t xml:space="preserve">расположенного по адресу: Свердловская обл., г. Верхняя Пышма, с. </w:t>
      </w:r>
      <w:proofErr w:type="spellStart"/>
      <w:r w:rsidR="003436CF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3436CF">
        <w:rPr>
          <w:rFonts w:ascii="Liberation Serif" w:hAnsi="Liberation Serif"/>
          <w:sz w:val="28"/>
          <w:szCs w:val="28"/>
        </w:rPr>
        <w:t>, ул. Советская, дом 32</w:t>
      </w:r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692D67">
        <w:rPr>
          <w:rFonts w:ascii="Liberation Serif" w:hAnsi="Liberation Serif"/>
          <w:sz w:val="28"/>
          <w:szCs w:val="28"/>
        </w:rPr>
        <w:t>с 26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692D67">
        <w:rPr>
          <w:rFonts w:ascii="Liberation Serif" w:hAnsi="Liberation Serif"/>
          <w:sz w:val="28"/>
          <w:szCs w:val="28"/>
        </w:rPr>
        <w:t>февраля 2026 года до 09</w:t>
      </w:r>
      <w:r w:rsidR="00B263FF">
        <w:rPr>
          <w:rFonts w:ascii="Liberation Serif" w:hAnsi="Liberation Serif"/>
          <w:sz w:val="28"/>
          <w:szCs w:val="28"/>
        </w:rPr>
        <w:t xml:space="preserve"> марта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9B4773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692D67">
        <w:rPr>
          <w:rFonts w:ascii="Liberation Serif" w:hAnsi="Liberation Serif"/>
          <w:sz w:val="28"/>
          <w:szCs w:val="28"/>
        </w:rPr>
        <w:t>обсуждениях, откроется 26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февраля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Pr="00FE670C">
        <w:rPr>
          <w:rFonts w:ascii="Liberation Serif" w:hAnsi="Liberation Serif"/>
          <w:sz w:val="28"/>
          <w:szCs w:val="28"/>
        </w:rPr>
        <w:t xml:space="preserve"> года: </w:t>
      </w:r>
    </w:p>
    <w:p w:rsidR="009B4773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9B4773">
        <w:rPr>
          <w:rFonts w:ascii="Liberation Serif" w:hAnsi="Liberation Serif"/>
          <w:sz w:val="28"/>
          <w:szCs w:val="28"/>
        </w:rPr>
        <w:t>;</w:t>
      </w:r>
    </w:p>
    <w:p w:rsidR="00E32D6A" w:rsidRPr="00FE670C" w:rsidRDefault="00FE4F3D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</w:t>
      </w:r>
      <w:r w:rsidR="003436CF">
        <w:rPr>
          <w:rFonts w:ascii="Liberation Serif" w:hAnsi="Liberation Serif"/>
          <w:sz w:val="28"/>
          <w:szCs w:val="28"/>
        </w:rPr>
        <w:t xml:space="preserve">Мостовской сельской администрации по адресу: Свердловская обл., г. Верхняя Пышма, с. </w:t>
      </w:r>
      <w:proofErr w:type="spellStart"/>
      <w:r w:rsidR="003436CF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3436CF">
        <w:rPr>
          <w:rFonts w:ascii="Liberation Serif" w:hAnsi="Liberation Serif"/>
          <w:sz w:val="28"/>
          <w:szCs w:val="28"/>
        </w:rPr>
        <w:t>, ул. Садовая, дом 1, 1 этаж</w:t>
      </w:r>
      <w:r>
        <w:rPr>
          <w:rFonts w:ascii="Liberation Serif" w:hAnsi="Liberation Serif"/>
          <w:sz w:val="28"/>
          <w:szCs w:val="28"/>
        </w:rPr>
        <w:t>,</w:t>
      </w:r>
      <w:r w:rsidR="00B544B8">
        <w:rPr>
          <w:rFonts w:ascii="Liberation Serif" w:hAnsi="Liberation Serif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</w:t>
      </w:r>
      <w:r w:rsidR="003436CF">
        <w:rPr>
          <w:rFonts w:ascii="Liberation Serif" w:hAnsi="Liberation Serif"/>
          <w:sz w:val="28"/>
          <w:szCs w:val="28"/>
        </w:rPr>
        <w:t xml:space="preserve">и продлится до </w:t>
      </w:r>
      <w:r w:rsidR="00692D67">
        <w:rPr>
          <w:rFonts w:ascii="Liberation Serif" w:hAnsi="Liberation Serif"/>
          <w:sz w:val="28"/>
          <w:szCs w:val="28"/>
        </w:rPr>
        <w:t>09</w:t>
      </w:r>
      <w:r w:rsidR="00B263FF">
        <w:rPr>
          <w:rFonts w:ascii="Liberation Serif" w:hAnsi="Liberation Serif"/>
          <w:sz w:val="28"/>
          <w:szCs w:val="28"/>
        </w:rPr>
        <w:t xml:space="preserve"> марта </w:t>
      </w:r>
      <w:r w:rsidR="003436CF">
        <w:rPr>
          <w:rFonts w:ascii="Liberation Serif" w:hAnsi="Liberation Serif"/>
          <w:sz w:val="28"/>
          <w:szCs w:val="28"/>
        </w:rPr>
        <w:t>2026</w:t>
      </w:r>
      <w:r w:rsidR="00A06856">
        <w:rPr>
          <w:rFonts w:ascii="Liberation Serif" w:hAnsi="Liberation Serif"/>
          <w:sz w:val="28"/>
          <w:szCs w:val="28"/>
        </w:rPr>
        <w:t xml:space="preserve">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692D67">
        <w:rPr>
          <w:rFonts w:ascii="Liberation Serif" w:hAnsi="Liberation Serif"/>
          <w:sz w:val="28"/>
          <w:szCs w:val="28"/>
        </w:rPr>
        <w:t>с 26</w:t>
      </w:r>
      <w:r w:rsidR="003436CF">
        <w:rPr>
          <w:rFonts w:ascii="Liberation Serif" w:hAnsi="Liberation Serif"/>
          <w:sz w:val="28"/>
          <w:szCs w:val="28"/>
        </w:rPr>
        <w:t xml:space="preserve"> февраля 2026</w:t>
      </w:r>
      <w:r w:rsidR="00EB3C18">
        <w:rPr>
          <w:rFonts w:ascii="Liberation Serif" w:hAnsi="Liberation Serif"/>
          <w:sz w:val="28"/>
          <w:szCs w:val="28"/>
        </w:rPr>
        <w:t xml:space="preserve"> г</w:t>
      </w:r>
      <w:r w:rsidR="007827E0">
        <w:rPr>
          <w:rFonts w:ascii="Liberation Serif" w:hAnsi="Liberation Serif"/>
          <w:sz w:val="28"/>
          <w:szCs w:val="28"/>
        </w:rPr>
        <w:t>о</w:t>
      </w:r>
      <w:r w:rsidR="00692D67">
        <w:rPr>
          <w:rFonts w:ascii="Liberation Serif" w:hAnsi="Liberation Serif"/>
          <w:sz w:val="28"/>
          <w:szCs w:val="28"/>
        </w:rPr>
        <w:t>да до 09</w:t>
      </w:r>
      <w:r w:rsidR="00B263FF">
        <w:rPr>
          <w:rFonts w:ascii="Liberation Serif" w:hAnsi="Liberation Serif"/>
          <w:sz w:val="28"/>
          <w:szCs w:val="28"/>
        </w:rPr>
        <w:t xml:space="preserve"> марта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 xml:space="preserve">kontakt@movp.ru, с пометкой «ОБЩЕСТВЕННЫЕ </w:t>
      </w:r>
      <w:r w:rsidRPr="0038066D">
        <w:rPr>
          <w:rFonts w:ascii="Liberation Serif" w:hAnsi="Liberation Serif"/>
          <w:sz w:val="28"/>
          <w:szCs w:val="28"/>
        </w:rPr>
        <w:lastRenderedPageBreak/>
        <w:t>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 xml:space="preserve">115, </w:t>
      </w:r>
      <w:r w:rsidR="009B4773">
        <w:rPr>
          <w:rFonts w:ascii="Liberation Serif" w:hAnsi="Liberation Serif"/>
          <w:sz w:val="28"/>
          <w:szCs w:val="28"/>
        </w:rPr>
        <w:t xml:space="preserve">1 этаж, </w:t>
      </w:r>
      <w:r w:rsidRPr="00597DD0">
        <w:rPr>
          <w:rFonts w:ascii="Liberation Serif" w:hAnsi="Liberation Serif"/>
          <w:sz w:val="28"/>
          <w:szCs w:val="28"/>
        </w:rPr>
        <w:t>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FE4F3D" w:rsidRDefault="00FE4F3D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 w:rsidR="003436CF">
        <w:rPr>
          <w:rFonts w:ascii="Liberation Serif" w:hAnsi="Liberation Serif"/>
          <w:sz w:val="28"/>
          <w:szCs w:val="28"/>
        </w:rPr>
        <w:t xml:space="preserve">Свердловская обл., г. Верхняя Пышма, с. </w:t>
      </w:r>
      <w:proofErr w:type="spellStart"/>
      <w:r w:rsidR="003436CF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3436CF">
        <w:rPr>
          <w:rFonts w:ascii="Liberation Serif" w:hAnsi="Liberation Serif"/>
          <w:sz w:val="28"/>
          <w:szCs w:val="28"/>
        </w:rPr>
        <w:t>, ул. Садовая, дом 1, 1 этаж</w:t>
      </w:r>
      <w:r w:rsidR="009B4773">
        <w:rPr>
          <w:rFonts w:ascii="Liberation Serif" w:hAnsi="Liberation Serif"/>
          <w:sz w:val="28"/>
          <w:szCs w:val="28"/>
        </w:rPr>
        <w:t xml:space="preserve">, </w:t>
      </w:r>
      <w:r w:rsidR="009B4773" w:rsidRPr="00597DD0">
        <w:rPr>
          <w:rFonts w:ascii="Liberation Serif" w:hAnsi="Liberation Serif"/>
          <w:sz w:val="28"/>
          <w:szCs w:val="28"/>
        </w:rPr>
        <w:t>с поме</w:t>
      </w:r>
      <w:r w:rsidR="009B4773">
        <w:rPr>
          <w:rFonts w:ascii="Liberation Serif" w:hAnsi="Liberation Serif"/>
          <w:sz w:val="28"/>
          <w:szCs w:val="28"/>
        </w:rPr>
        <w:t>ткой «ОБЩЕСТВЕННЫЕ ОБСУЖДЕНИЯ»</w:t>
      </w:r>
      <w:r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870592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</w:t>
      </w:r>
      <w:r w:rsidR="00FE4F3D">
        <w:rPr>
          <w:rFonts w:ascii="Liberation Serif" w:hAnsi="Liberation Serif"/>
          <w:sz w:val="28"/>
          <w:szCs w:val="28"/>
        </w:rPr>
        <w:t xml:space="preserve"> и </w:t>
      </w:r>
      <w:r w:rsidR="003436CF">
        <w:rPr>
          <w:rFonts w:ascii="Liberation Serif" w:hAnsi="Liberation Serif"/>
          <w:sz w:val="28"/>
          <w:szCs w:val="28"/>
        </w:rPr>
        <w:t xml:space="preserve">Свердловская обл., г. Верхняя Пышма, с. </w:t>
      </w:r>
      <w:proofErr w:type="spellStart"/>
      <w:r w:rsidR="003436CF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="003436CF">
        <w:rPr>
          <w:rFonts w:ascii="Liberation Serif" w:hAnsi="Liberation Serif"/>
          <w:sz w:val="28"/>
          <w:szCs w:val="28"/>
        </w:rPr>
        <w:t>, ул. Садовая, дом 1, 1 этаж</w:t>
      </w:r>
      <w:r w:rsidR="00E32D6A" w:rsidRPr="00870592">
        <w:rPr>
          <w:rFonts w:ascii="Liberation Serif" w:hAnsi="Liberation Serif"/>
          <w:sz w:val="28"/>
          <w:szCs w:val="28"/>
        </w:rPr>
        <w:t>;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870592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692D67">
        <w:rPr>
          <w:rFonts w:ascii="Liberation Serif" w:hAnsi="Liberation Serif"/>
          <w:sz w:val="28"/>
          <w:szCs w:val="28"/>
        </w:rPr>
        <w:t>26</w:t>
      </w:r>
      <w:r w:rsidR="003436CF">
        <w:rPr>
          <w:rFonts w:ascii="Liberation Serif" w:hAnsi="Liberation Serif"/>
          <w:sz w:val="28"/>
          <w:szCs w:val="28"/>
        </w:rPr>
        <w:t xml:space="preserve"> февраля</w:t>
      </w:r>
      <w:r w:rsidR="00C72712">
        <w:rPr>
          <w:rFonts w:ascii="Liberation Serif" w:hAnsi="Liberation Serif"/>
          <w:sz w:val="28"/>
          <w:szCs w:val="28"/>
        </w:rPr>
        <w:t xml:space="preserve">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3436CF">
        <w:rPr>
          <w:rFonts w:ascii="Liberation Serif" w:hAnsi="Liberation Serif"/>
          <w:sz w:val="28"/>
          <w:szCs w:val="28"/>
        </w:rPr>
        <w:t>6</w:t>
      </w:r>
      <w:r w:rsidR="00E32D6A">
        <w:rPr>
          <w:rFonts w:ascii="Liberation Serif" w:hAnsi="Liberation Serif"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3436CF"/>
    <w:rsid w:val="00363543"/>
    <w:rsid w:val="004D4B26"/>
    <w:rsid w:val="00550803"/>
    <w:rsid w:val="00555200"/>
    <w:rsid w:val="00585415"/>
    <w:rsid w:val="00597DD0"/>
    <w:rsid w:val="00692D67"/>
    <w:rsid w:val="007827E0"/>
    <w:rsid w:val="00815315"/>
    <w:rsid w:val="008170FE"/>
    <w:rsid w:val="00870592"/>
    <w:rsid w:val="008C4031"/>
    <w:rsid w:val="00966940"/>
    <w:rsid w:val="00973794"/>
    <w:rsid w:val="009B4773"/>
    <w:rsid w:val="009E72E0"/>
    <w:rsid w:val="00A06856"/>
    <w:rsid w:val="00B263FF"/>
    <w:rsid w:val="00B544B8"/>
    <w:rsid w:val="00C72712"/>
    <w:rsid w:val="00CF4947"/>
    <w:rsid w:val="00D222D3"/>
    <w:rsid w:val="00D626EA"/>
    <w:rsid w:val="00DA35CB"/>
    <w:rsid w:val="00E32D6A"/>
    <w:rsid w:val="00E73331"/>
    <w:rsid w:val="00EB3C18"/>
    <w:rsid w:val="00ED1BB0"/>
    <w:rsid w:val="00F21EE4"/>
    <w:rsid w:val="00FB1C9A"/>
    <w:rsid w:val="00FE4F3D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BC8C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Садыкова Дарья Юрьевна</cp:lastModifiedBy>
  <cp:revision>7</cp:revision>
  <cp:lastPrinted>2024-04-05T06:31:00Z</cp:lastPrinted>
  <dcterms:created xsi:type="dcterms:W3CDTF">2026-02-04T06:50:00Z</dcterms:created>
  <dcterms:modified xsi:type="dcterms:W3CDTF">2026-02-11T10:34:00Z</dcterms:modified>
</cp:coreProperties>
</file>