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551803" w:rsidRPr="0013051B" w:rsidTr="003A608D">
        <w:trPr>
          <w:trHeight w:val="524"/>
        </w:trPr>
        <w:tc>
          <w:tcPr>
            <w:tcW w:w="9460" w:type="dxa"/>
            <w:gridSpan w:val="5"/>
          </w:tcPr>
          <w:p w:rsidR="00551803" w:rsidRPr="0013051B" w:rsidRDefault="00551803" w:rsidP="003A60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51803" w:rsidRPr="0013051B" w:rsidRDefault="00551803" w:rsidP="003A60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51803" w:rsidRPr="0013051B" w:rsidRDefault="00551803" w:rsidP="003A608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51803" w:rsidRPr="0013051B" w:rsidRDefault="00551803" w:rsidP="003A608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51803" w:rsidRPr="0013051B" w:rsidTr="003A608D">
        <w:trPr>
          <w:trHeight w:val="524"/>
        </w:trPr>
        <w:tc>
          <w:tcPr>
            <w:tcW w:w="284" w:type="dxa"/>
            <w:vAlign w:val="bottom"/>
          </w:tcPr>
          <w:p w:rsidR="00551803" w:rsidRPr="0013051B" w:rsidRDefault="00551803" w:rsidP="003A608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51803" w:rsidRPr="0013051B" w:rsidRDefault="00551803" w:rsidP="003A60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25.03.2019</w:t>
            </w:r>
          </w:p>
        </w:tc>
        <w:tc>
          <w:tcPr>
            <w:tcW w:w="425" w:type="dxa"/>
            <w:vAlign w:val="bottom"/>
          </w:tcPr>
          <w:p w:rsidR="00551803" w:rsidRPr="0013051B" w:rsidRDefault="00551803" w:rsidP="003A60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51803" w:rsidRPr="0013051B" w:rsidRDefault="00551803" w:rsidP="003A60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344</w:t>
            </w:r>
          </w:p>
        </w:tc>
        <w:tc>
          <w:tcPr>
            <w:tcW w:w="6341" w:type="dxa"/>
            <w:vAlign w:val="bottom"/>
          </w:tcPr>
          <w:p w:rsidR="00551803" w:rsidRPr="0013051B" w:rsidRDefault="00551803" w:rsidP="003A60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51803" w:rsidRPr="0013051B" w:rsidTr="003A608D">
        <w:trPr>
          <w:trHeight w:val="130"/>
        </w:trPr>
        <w:tc>
          <w:tcPr>
            <w:tcW w:w="9460" w:type="dxa"/>
            <w:gridSpan w:val="5"/>
          </w:tcPr>
          <w:p w:rsidR="00551803" w:rsidRPr="0013051B" w:rsidRDefault="00551803" w:rsidP="003A608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51803" w:rsidRPr="0013051B" w:rsidTr="003A608D">
        <w:tc>
          <w:tcPr>
            <w:tcW w:w="9460" w:type="dxa"/>
            <w:gridSpan w:val="5"/>
          </w:tcPr>
          <w:p w:rsidR="00551803" w:rsidRPr="0013051B" w:rsidRDefault="00551803" w:rsidP="003A608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51803" w:rsidRPr="0013051B" w:rsidRDefault="00551803" w:rsidP="003A608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51803" w:rsidRPr="0013051B" w:rsidRDefault="00551803" w:rsidP="003A608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51803" w:rsidRPr="0013051B" w:rsidTr="003A608D">
        <w:tc>
          <w:tcPr>
            <w:tcW w:w="9460" w:type="dxa"/>
            <w:gridSpan w:val="5"/>
          </w:tcPr>
          <w:p w:rsidR="00551803" w:rsidRPr="0013051B" w:rsidRDefault="00551803" w:rsidP="003A608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проведении санитарной уборки на территории городского округа Верхняя Пышма</w:t>
            </w:r>
          </w:p>
        </w:tc>
      </w:tr>
      <w:tr w:rsidR="00551803" w:rsidRPr="0013051B" w:rsidTr="003A608D">
        <w:tc>
          <w:tcPr>
            <w:tcW w:w="9460" w:type="dxa"/>
            <w:gridSpan w:val="5"/>
          </w:tcPr>
          <w:p w:rsidR="00551803" w:rsidRPr="0013051B" w:rsidRDefault="00551803" w:rsidP="003A60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51803" w:rsidRPr="0013051B" w:rsidRDefault="00551803" w:rsidP="003A60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51803" w:rsidRPr="0009066B" w:rsidRDefault="00551803" w:rsidP="0055180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9066B">
        <w:rPr>
          <w:rFonts w:ascii="Liberation Serif" w:hAnsi="Liberation Serif"/>
          <w:sz w:val="28"/>
          <w:szCs w:val="28"/>
        </w:rPr>
        <w:t xml:space="preserve">В целях создания благоприятных условий для жизни населения городского округа Верхняя Пышма, во исполнение распоряжения Губернатора Свердловской области Е.В. </w:t>
      </w:r>
      <w:proofErr w:type="spellStart"/>
      <w:r w:rsidRPr="0009066B">
        <w:rPr>
          <w:rFonts w:ascii="Liberation Serif" w:hAnsi="Liberation Serif"/>
          <w:sz w:val="28"/>
          <w:szCs w:val="28"/>
        </w:rPr>
        <w:t>Куйвашева</w:t>
      </w:r>
      <w:proofErr w:type="spellEnd"/>
      <w:r w:rsidRPr="0009066B">
        <w:rPr>
          <w:rFonts w:ascii="Liberation Serif" w:hAnsi="Liberation Serif"/>
          <w:sz w:val="28"/>
          <w:szCs w:val="28"/>
        </w:rPr>
        <w:t xml:space="preserve"> об организации массовых мероприятий в рамках Всероссийского экологического субботника «Зеленая весна-2019», руководствуясь Правилами благоустройства, обеспечения санитарного содержания территорий, обращения с бытовыми отходами в городском округе Верхняя Пышма, утвержденными решением Думы </w:t>
      </w:r>
      <w:r>
        <w:rPr>
          <w:rFonts w:ascii="Liberation Serif" w:hAnsi="Liberation Serif"/>
          <w:sz w:val="28"/>
          <w:szCs w:val="28"/>
        </w:rPr>
        <w:t xml:space="preserve">городского округа Верхняя Пышма                                </w:t>
      </w:r>
      <w:r w:rsidRPr="0009066B">
        <w:rPr>
          <w:rFonts w:ascii="Liberation Serif" w:hAnsi="Liberation Serif"/>
          <w:sz w:val="28"/>
          <w:szCs w:val="28"/>
        </w:rPr>
        <w:t>от 21.12.2017 № 67/11 (далее</w:t>
      </w:r>
      <w:proofErr w:type="gramEnd"/>
      <w:r w:rsidRPr="0009066B">
        <w:rPr>
          <w:rFonts w:ascii="Liberation Serif" w:hAnsi="Liberation Serif"/>
          <w:sz w:val="28"/>
          <w:szCs w:val="28"/>
        </w:rPr>
        <w:t> – </w:t>
      </w:r>
      <w:proofErr w:type="gramStart"/>
      <w:r w:rsidRPr="0009066B">
        <w:rPr>
          <w:rFonts w:ascii="Liberation Serif" w:hAnsi="Liberation Serif"/>
          <w:sz w:val="28"/>
          <w:szCs w:val="28"/>
        </w:rPr>
        <w:t>Правила благоустройства), администрация   городского округа Верхняя Пышма</w:t>
      </w:r>
      <w:proofErr w:type="gramEnd"/>
    </w:p>
    <w:p w:rsidR="00551803" w:rsidRPr="0013051B" w:rsidRDefault="00551803" w:rsidP="00551803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551803" w:rsidRPr="0009066B" w:rsidRDefault="00551803" w:rsidP="0055180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Pr="0009066B">
        <w:rPr>
          <w:rFonts w:ascii="Liberation Serif" w:hAnsi="Liberation Serif"/>
          <w:sz w:val="28"/>
          <w:szCs w:val="28"/>
        </w:rPr>
        <w:t xml:space="preserve">роизвести массовую санитарную уборку территории городского округа Верхняя Пышма </w:t>
      </w:r>
      <w:r>
        <w:rPr>
          <w:rFonts w:ascii="Liberation Serif" w:hAnsi="Liberation Serif"/>
          <w:sz w:val="28"/>
          <w:szCs w:val="28"/>
        </w:rPr>
        <w:t>в</w:t>
      </w:r>
      <w:r w:rsidRPr="0009066B">
        <w:rPr>
          <w:rFonts w:ascii="Liberation Serif" w:hAnsi="Liberation Serif"/>
          <w:sz w:val="28"/>
          <w:szCs w:val="28"/>
        </w:rPr>
        <w:t xml:space="preserve"> период с 15.04.2019 до 01.05.2019.</w:t>
      </w:r>
    </w:p>
    <w:p w:rsidR="00551803" w:rsidRPr="0009066B" w:rsidRDefault="00551803" w:rsidP="0055180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9066B">
        <w:rPr>
          <w:rFonts w:ascii="Liberation Serif" w:hAnsi="Liberation Serif"/>
          <w:sz w:val="28"/>
          <w:szCs w:val="28"/>
        </w:rPr>
        <w:t xml:space="preserve">Утвердить </w:t>
      </w:r>
      <w:proofErr w:type="gramStart"/>
      <w:r w:rsidRPr="0009066B">
        <w:rPr>
          <w:rFonts w:ascii="Liberation Serif" w:hAnsi="Liberation Serif"/>
          <w:sz w:val="28"/>
          <w:szCs w:val="28"/>
        </w:rPr>
        <w:t>прилагаемые</w:t>
      </w:r>
      <w:proofErr w:type="gramEnd"/>
      <w:r w:rsidRPr="0009066B">
        <w:rPr>
          <w:rFonts w:ascii="Liberation Serif" w:hAnsi="Liberation Serif"/>
          <w:sz w:val="28"/>
          <w:szCs w:val="28"/>
        </w:rPr>
        <w:t xml:space="preserve"> к настоящему постановлению:</w:t>
      </w:r>
    </w:p>
    <w:p w:rsidR="00551803" w:rsidRPr="0009066B" w:rsidRDefault="00551803" w:rsidP="00551803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9066B">
        <w:rPr>
          <w:rFonts w:ascii="Liberation Serif" w:hAnsi="Liberation Serif"/>
          <w:sz w:val="28"/>
          <w:szCs w:val="28"/>
        </w:rPr>
        <w:t xml:space="preserve">1) план </w:t>
      </w:r>
      <w:r>
        <w:rPr>
          <w:rFonts w:ascii="Liberation Serif" w:hAnsi="Liberation Serif"/>
          <w:sz w:val="28"/>
          <w:szCs w:val="28"/>
        </w:rPr>
        <w:t>–</w:t>
      </w:r>
      <w:r w:rsidRPr="0009066B">
        <w:rPr>
          <w:rFonts w:ascii="Liberation Serif" w:hAnsi="Liberation Serif"/>
          <w:sz w:val="28"/>
          <w:szCs w:val="28"/>
        </w:rPr>
        <w:t xml:space="preserve"> задание по санитарной уборке городских территорий от сезонного мусора (далее </w:t>
      </w:r>
      <w:r>
        <w:rPr>
          <w:rFonts w:ascii="Liberation Serif" w:hAnsi="Liberation Serif"/>
          <w:sz w:val="28"/>
          <w:szCs w:val="28"/>
        </w:rPr>
        <w:t xml:space="preserve">– </w:t>
      </w:r>
      <w:r w:rsidRPr="0009066B">
        <w:rPr>
          <w:rFonts w:ascii="Liberation Serif" w:hAnsi="Liberation Serif"/>
          <w:sz w:val="28"/>
          <w:szCs w:val="28"/>
        </w:rPr>
        <w:t>план - задание);</w:t>
      </w:r>
    </w:p>
    <w:p w:rsidR="00551803" w:rsidRPr="0009066B" w:rsidRDefault="00551803" w:rsidP="00551803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9066B">
        <w:rPr>
          <w:rFonts w:ascii="Liberation Serif" w:hAnsi="Liberation Serif"/>
          <w:sz w:val="28"/>
          <w:szCs w:val="28"/>
        </w:rPr>
        <w:t xml:space="preserve">2) состав комиссии по приемке территорий городского округа Верхняя Пышма после санитарной уборки. </w:t>
      </w:r>
    </w:p>
    <w:p w:rsidR="00551803" w:rsidRPr="0009066B" w:rsidRDefault="00551803" w:rsidP="0055180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Рекомендовать р</w:t>
      </w:r>
      <w:r w:rsidRPr="0009066B">
        <w:rPr>
          <w:rFonts w:ascii="Liberation Serif" w:hAnsi="Liberation Serif"/>
          <w:sz w:val="28"/>
          <w:szCs w:val="28"/>
        </w:rPr>
        <w:t>уководителям предприятий, организаций, учреждений, расположенных на территории городского округа Верхняя Пышма, независимо от форм собственности:</w:t>
      </w:r>
    </w:p>
    <w:p w:rsidR="00551803" w:rsidRPr="0009066B" w:rsidRDefault="00551803" w:rsidP="00551803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Pr="0009066B">
        <w:rPr>
          <w:rFonts w:ascii="Liberation Serif" w:hAnsi="Liberation Serif"/>
          <w:sz w:val="28"/>
          <w:szCs w:val="28"/>
        </w:rPr>
        <w:t>в срок до 10</w:t>
      </w:r>
      <w:r>
        <w:rPr>
          <w:rFonts w:ascii="Liberation Serif" w:hAnsi="Liberation Serif"/>
          <w:sz w:val="28"/>
          <w:szCs w:val="28"/>
        </w:rPr>
        <w:t xml:space="preserve">.04.2019 представить средством </w:t>
      </w:r>
      <w:r w:rsidRPr="0009066B">
        <w:rPr>
          <w:rFonts w:ascii="Liberation Serif" w:hAnsi="Liberation Serif"/>
          <w:sz w:val="28"/>
          <w:szCs w:val="28"/>
        </w:rPr>
        <w:t xml:space="preserve">электронной почты </w:t>
      </w:r>
      <w:proofErr w:type="spellStart"/>
      <w:r w:rsidRPr="0009066B">
        <w:rPr>
          <w:rFonts w:ascii="Liberation Serif" w:hAnsi="Liberation Serif"/>
          <w:sz w:val="28"/>
          <w:szCs w:val="28"/>
          <w:lang w:val="en-US"/>
        </w:rPr>
        <w:t>pto</w:t>
      </w:r>
      <w:proofErr w:type="spellEnd"/>
      <w:r w:rsidRPr="0009066B">
        <w:rPr>
          <w:rFonts w:ascii="Liberation Serif" w:hAnsi="Liberation Serif"/>
          <w:sz w:val="28"/>
          <w:szCs w:val="28"/>
        </w:rPr>
        <w:t xml:space="preserve">.vpkomitet@mail.ru в муниципальное казённое учреждение «Комитет жилищно-коммунального хозяйства» копии приказов о назначении лиц, ответственных за уборку территории, и графики проведения уборки; </w:t>
      </w:r>
    </w:p>
    <w:p w:rsidR="00551803" w:rsidRPr="0009066B" w:rsidRDefault="00551803" w:rsidP="00551803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Pr="0009066B">
        <w:rPr>
          <w:rFonts w:ascii="Liberation Serif" w:hAnsi="Liberation Serif"/>
          <w:sz w:val="28"/>
          <w:szCs w:val="28"/>
        </w:rPr>
        <w:t>в период с 15.04.2019 по 30.04.2019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9066B">
        <w:rPr>
          <w:rFonts w:ascii="Liberation Serif" w:hAnsi="Liberation Serif"/>
          <w:sz w:val="28"/>
          <w:szCs w:val="28"/>
        </w:rPr>
        <w:t xml:space="preserve">организовать уборку и вывоз мусора с отведенных и прилегающих территорий в </w:t>
      </w:r>
      <w:proofErr w:type="gramStart"/>
      <w:r w:rsidRPr="0009066B">
        <w:rPr>
          <w:rFonts w:ascii="Liberation Serif" w:hAnsi="Liberation Serif"/>
          <w:sz w:val="28"/>
          <w:szCs w:val="28"/>
        </w:rPr>
        <w:t>соответствии</w:t>
      </w:r>
      <w:proofErr w:type="gramEnd"/>
      <w:r w:rsidRPr="0009066B">
        <w:rPr>
          <w:rFonts w:ascii="Liberation Serif" w:hAnsi="Liberation Serif"/>
          <w:sz w:val="28"/>
          <w:szCs w:val="28"/>
        </w:rPr>
        <w:t xml:space="preserve"> с планом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9066B">
        <w:rPr>
          <w:rFonts w:ascii="Liberation Serif" w:hAnsi="Liberation Serif"/>
          <w:sz w:val="28"/>
          <w:szCs w:val="28"/>
        </w:rPr>
        <w:t xml:space="preserve">- заданием; </w:t>
      </w:r>
    </w:p>
    <w:p w:rsidR="00551803" w:rsidRPr="0009066B" w:rsidRDefault="00551803" w:rsidP="0055180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</w:t>
      </w:r>
      <w:r w:rsidRPr="0009066B">
        <w:rPr>
          <w:rFonts w:ascii="Liberation Serif" w:hAnsi="Liberation Serif"/>
          <w:sz w:val="28"/>
          <w:szCs w:val="28"/>
        </w:rPr>
        <w:t xml:space="preserve">в срок до 09.05.2019 произвести обрезку крон и побелку стволов деревьев и кустарников, расположенных на территории городского округа </w:t>
      </w:r>
      <w:r w:rsidRPr="0009066B">
        <w:rPr>
          <w:rFonts w:ascii="Liberation Serif" w:hAnsi="Liberation Serif"/>
          <w:sz w:val="28"/>
          <w:szCs w:val="28"/>
        </w:rPr>
        <w:lastRenderedPageBreak/>
        <w:t>Верхняя Пышма, уборку и подготовку к весне цветников и газонов, произвести посадку деревьев.</w:t>
      </w:r>
    </w:p>
    <w:p w:rsidR="00551803" w:rsidRPr="0009066B" w:rsidRDefault="00551803" w:rsidP="0055180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9066B">
        <w:rPr>
          <w:rFonts w:ascii="Liberation Serif" w:hAnsi="Liberation Serif"/>
          <w:sz w:val="28"/>
          <w:szCs w:val="28"/>
        </w:rPr>
        <w:t>Рекомендовать руководителям ООО «Мех-</w:t>
      </w:r>
      <w:proofErr w:type="spellStart"/>
      <w:r w:rsidRPr="0009066B">
        <w:rPr>
          <w:rFonts w:ascii="Liberation Serif" w:hAnsi="Liberation Serif"/>
          <w:sz w:val="28"/>
          <w:szCs w:val="28"/>
        </w:rPr>
        <w:t>Энерго</w:t>
      </w:r>
      <w:proofErr w:type="spellEnd"/>
      <w:r w:rsidRPr="0009066B">
        <w:rPr>
          <w:rFonts w:ascii="Liberation Serif" w:hAnsi="Liberation Serif"/>
          <w:sz w:val="28"/>
          <w:szCs w:val="28"/>
        </w:rPr>
        <w:t xml:space="preserve">-Сервис», </w:t>
      </w:r>
      <w:r>
        <w:rPr>
          <w:rFonts w:ascii="Liberation Serif" w:hAnsi="Liberation Serif"/>
          <w:sz w:val="28"/>
          <w:szCs w:val="28"/>
        </w:rPr>
        <w:t xml:space="preserve">                     ООО </w:t>
      </w:r>
      <w:r w:rsidRPr="0009066B">
        <w:rPr>
          <w:rFonts w:ascii="Liberation Serif" w:hAnsi="Liberation Serif"/>
          <w:sz w:val="28"/>
          <w:szCs w:val="28"/>
        </w:rPr>
        <w:t>«МТ» обеспечить вывоз собранного мусора по заявкам предприятий, организаций, учреждений, гаражно-строительных кооперативов и садоводческих товариществ.</w:t>
      </w:r>
    </w:p>
    <w:p w:rsidR="00551803" w:rsidRPr="0009066B" w:rsidRDefault="00551803" w:rsidP="0055180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9066B">
        <w:rPr>
          <w:rFonts w:ascii="Liberation Serif" w:hAnsi="Liberation Serif"/>
          <w:sz w:val="28"/>
          <w:szCs w:val="28"/>
        </w:rPr>
        <w:t xml:space="preserve">Рекомендовать населению городского округа Верхняя Пышма, проживающему в индивидуальных жилых домах, произвести уборку в границах </w:t>
      </w:r>
      <w:proofErr w:type="gramStart"/>
      <w:r w:rsidRPr="0009066B">
        <w:rPr>
          <w:rFonts w:ascii="Liberation Serif" w:hAnsi="Liberation Serif"/>
          <w:sz w:val="28"/>
          <w:szCs w:val="28"/>
        </w:rPr>
        <w:t>отведенной</w:t>
      </w:r>
      <w:proofErr w:type="gramEnd"/>
      <w:r w:rsidRPr="0009066B">
        <w:rPr>
          <w:rFonts w:ascii="Liberation Serif" w:hAnsi="Liberation Serif"/>
          <w:sz w:val="28"/>
          <w:szCs w:val="28"/>
        </w:rPr>
        <w:t xml:space="preserve"> и прилегающей территорий.</w:t>
      </w:r>
    </w:p>
    <w:p w:rsidR="00551803" w:rsidRPr="0009066B" w:rsidRDefault="00551803" w:rsidP="0055180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9066B">
        <w:rPr>
          <w:rFonts w:ascii="Liberation Serif" w:hAnsi="Liberation Serif"/>
          <w:sz w:val="28"/>
          <w:szCs w:val="28"/>
        </w:rPr>
        <w:t>Рекоменд</w:t>
      </w:r>
      <w:r>
        <w:rPr>
          <w:rFonts w:ascii="Liberation Serif" w:hAnsi="Liberation Serif"/>
          <w:sz w:val="28"/>
          <w:szCs w:val="28"/>
        </w:rPr>
        <w:t>овать ТОС «Центральный», ТОС «</w:t>
      </w:r>
      <w:r w:rsidRPr="0009066B">
        <w:rPr>
          <w:rFonts w:ascii="Liberation Serif" w:hAnsi="Liberation Serif"/>
          <w:sz w:val="28"/>
          <w:szCs w:val="28"/>
        </w:rPr>
        <w:t xml:space="preserve">Металлург», </w:t>
      </w:r>
      <w:r>
        <w:rPr>
          <w:rFonts w:ascii="Liberation Serif" w:hAnsi="Liberation Serif"/>
          <w:sz w:val="28"/>
          <w:szCs w:val="28"/>
        </w:rPr>
        <w:t xml:space="preserve">                        ТОС «Пионерский», ТОС «</w:t>
      </w:r>
      <w:r w:rsidRPr="0009066B">
        <w:rPr>
          <w:rFonts w:ascii="Liberation Serif" w:hAnsi="Liberation Serif"/>
          <w:sz w:val="28"/>
          <w:szCs w:val="28"/>
        </w:rPr>
        <w:t>Первый», ТОС «Лесной» произвести уборку в границах установленной территории ТОС, проезжей части автодорог в ее пределах и прилегающей к ней территории.</w:t>
      </w:r>
    </w:p>
    <w:p w:rsidR="00551803" w:rsidRPr="0009066B" w:rsidRDefault="00551803" w:rsidP="0055180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9066B">
        <w:rPr>
          <w:rFonts w:ascii="Liberation Serif" w:hAnsi="Liberation Serif"/>
          <w:sz w:val="28"/>
          <w:szCs w:val="28"/>
        </w:rPr>
        <w:t>Рекомендовать владельцам гаражно-строительных кооперативов, автостоянок, парковок, садоводческих товарище</w:t>
      </w:r>
      <w:proofErr w:type="gramStart"/>
      <w:r w:rsidRPr="0009066B">
        <w:rPr>
          <w:rFonts w:ascii="Liberation Serif" w:hAnsi="Liberation Serif"/>
          <w:sz w:val="28"/>
          <w:szCs w:val="28"/>
        </w:rPr>
        <w:t>ств пр</w:t>
      </w:r>
      <w:proofErr w:type="gramEnd"/>
      <w:r w:rsidRPr="0009066B">
        <w:rPr>
          <w:rFonts w:ascii="Liberation Serif" w:hAnsi="Liberation Serif"/>
          <w:sz w:val="28"/>
          <w:szCs w:val="28"/>
        </w:rPr>
        <w:t>оизвести уборку отведенной и прилегающей территорий:</w:t>
      </w:r>
    </w:p>
    <w:p w:rsidR="00551803" w:rsidRPr="0009066B" w:rsidRDefault="00551803" w:rsidP="0055180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Pr="0009066B">
        <w:rPr>
          <w:rFonts w:ascii="Liberation Serif" w:hAnsi="Liberation Serif"/>
          <w:sz w:val="28"/>
          <w:szCs w:val="28"/>
        </w:rPr>
        <w:t xml:space="preserve">расположенных вблизи жилой застройки в </w:t>
      </w:r>
      <w:proofErr w:type="gramStart"/>
      <w:r w:rsidRPr="0009066B">
        <w:rPr>
          <w:rFonts w:ascii="Liberation Serif" w:hAnsi="Liberation Serif"/>
          <w:sz w:val="28"/>
          <w:szCs w:val="28"/>
        </w:rPr>
        <w:t>границах</w:t>
      </w:r>
      <w:proofErr w:type="gramEnd"/>
      <w:r w:rsidRPr="0009066B">
        <w:rPr>
          <w:rFonts w:ascii="Liberation Serif" w:hAnsi="Liberation Serif"/>
          <w:sz w:val="28"/>
          <w:szCs w:val="28"/>
        </w:rPr>
        <w:t xml:space="preserve"> 15-метровой зоны от ограждения объекта, включая подъездные пути</w:t>
      </w:r>
    </w:p>
    <w:p w:rsidR="00551803" w:rsidRPr="0009066B" w:rsidRDefault="00551803" w:rsidP="0055180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Pr="0009066B">
        <w:rPr>
          <w:rFonts w:ascii="Liberation Serif" w:hAnsi="Liberation Serif"/>
          <w:sz w:val="28"/>
          <w:szCs w:val="28"/>
        </w:rPr>
        <w:t xml:space="preserve">расположенных на общих территориях </w:t>
      </w:r>
      <w:proofErr w:type="gramStart"/>
      <w:r w:rsidRPr="0009066B">
        <w:rPr>
          <w:rFonts w:ascii="Liberation Serif" w:hAnsi="Liberation Serif"/>
          <w:sz w:val="28"/>
          <w:szCs w:val="28"/>
        </w:rPr>
        <w:t>муниципального</w:t>
      </w:r>
      <w:proofErr w:type="gramEnd"/>
      <w:r w:rsidRPr="0009066B">
        <w:rPr>
          <w:rFonts w:ascii="Liberation Serif" w:hAnsi="Liberation Serif"/>
          <w:sz w:val="28"/>
          <w:szCs w:val="28"/>
        </w:rPr>
        <w:t xml:space="preserve"> образования в пределах 50 метров по периметру.</w:t>
      </w:r>
    </w:p>
    <w:p w:rsidR="00551803" w:rsidRPr="0009066B" w:rsidRDefault="00551803" w:rsidP="0055180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9066B">
        <w:rPr>
          <w:rFonts w:ascii="Liberation Serif" w:hAnsi="Liberation Serif"/>
          <w:sz w:val="28"/>
          <w:szCs w:val="28"/>
        </w:rPr>
        <w:t xml:space="preserve">Рекомендовать владельцам и арендаторам некапитальных объектов торговли, общественного питания и бытового обслуживания населения произвести уборку отведенной и прилегающей территорий в </w:t>
      </w:r>
      <w:proofErr w:type="gramStart"/>
      <w:r w:rsidRPr="0009066B">
        <w:rPr>
          <w:rFonts w:ascii="Liberation Serif" w:hAnsi="Liberation Serif"/>
          <w:sz w:val="28"/>
          <w:szCs w:val="28"/>
        </w:rPr>
        <w:t>радиусе</w:t>
      </w:r>
      <w:proofErr w:type="gramEnd"/>
      <w:r w:rsidRPr="0009066B">
        <w:rPr>
          <w:rFonts w:ascii="Liberation Serif" w:hAnsi="Liberation Serif"/>
          <w:sz w:val="28"/>
          <w:szCs w:val="28"/>
        </w:rPr>
        <w:t xml:space="preserve"> 15 метров от объекта.</w:t>
      </w:r>
    </w:p>
    <w:p w:rsidR="00551803" w:rsidRPr="0009066B" w:rsidRDefault="00551803" w:rsidP="0055180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9066B">
        <w:rPr>
          <w:rFonts w:ascii="Liberation Serif" w:hAnsi="Liberation Serif"/>
          <w:sz w:val="28"/>
          <w:szCs w:val="28"/>
        </w:rPr>
        <w:t>Рекомендовать заказчикам и генеральным подрядчикам объектов строительства произвести уборку прилегающей территории в границах 15-метровой зоны от ограждения объекта, включая подъездные пути.</w:t>
      </w:r>
    </w:p>
    <w:p w:rsidR="00551803" w:rsidRDefault="00551803" w:rsidP="00551803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10. </w:t>
      </w:r>
      <w:r w:rsidRPr="0009066B">
        <w:rPr>
          <w:rFonts w:ascii="Liberation Serif" w:hAnsi="Liberation Serif"/>
          <w:sz w:val="28"/>
          <w:szCs w:val="28"/>
        </w:rPr>
        <w:t xml:space="preserve">Главам поселковых и сельских администраций городского округа Верхняя Пышма организовать санитарную уборку на подведомственных территориях, определив задания юридическим и физическим лицам в соответствии с Правилами благоустройства. </w:t>
      </w:r>
    </w:p>
    <w:p w:rsidR="00551803" w:rsidRPr="0009066B" w:rsidRDefault="00551803" w:rsidP="00551803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11. </w:t>
      </w:r>
      <w:r w:rsidRPr="0009066B">
        <w:rPr>
          <w:rFonts w:ascii="Liberation Serif" w:hAnsi="Liberation Serif"/>
          <w:sz w:val="28"/>
          <w:szCs w:val="28"/>
        </w:rPr>
        <w:t>Комиссии по приёмке территорий городского округа Верхняя Пышма после санитарной уборки:</w:t>
      </w:r>
    </w:p>
    <w:p w:rsidR="00551803" w:rsidRPr="0009066B" w:rsidRDefault="00551803" w:rsidP="0055180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Pr="0009066B">
        <w:rPr>
          <w:rFonts w:ascii="Liberation Serif" w:hAnsi="Liberation Serif"/>
          <w:sz w:val="28"/>
          <w:szCs w:val="28"/>
        </w:rPr>
        <w:t xml:space="preserve">обеспечить контроль выполнения плана-задания путем проведения проверки уборки территорий в еженедельном </w:t>
      </w:r>
      <w:proofErr w:type="gramStart"/>
      <w:r w:rsidRPr="0009066B">
        <w:rPr>
          <w:rFonts w:ascii="Liberation Serif" w:hAnsi="Liberation Serif"/>
          <w:sz w:val="28"/>
          <w:szCs w:val="28"/>
        </w:rPr>
        <w:t>режиме</w:t>
      </w:r>
      <w:proofErr w:type="gramEnd"/>
      <w:r w:rsidRPr="0009066B">
        <w:rPr>
          <w:rFonts w:ascii="Liberation Serif" w:hAnsi="Liberation Serif"/>
          <w:sz w:val="28"/>
          <w:szCs w:val="28"/>
        </w:rPr>
        <w:t>;</w:t>
      </w:r>
    </w:p>
    <w:p w:rsidR="00551803" w:rsidRPr="0009066B" w:rsidRDefault="00551803" w:rsidP="0055180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Pr="0009066B">
        <w:rPr>
          <w:rFonts w:ascii="Liberation Serif" w:hAnsi="Liberation Serif"/>
          <w:sz w:val="28"/>
          <w:szCs w:val="28"/>
        </w:rPr>
        <w:t>принять работы по выполнению плана-задания с составлением акта;</w:t>
      </w:r>
    </w:p>
    <w:p w:rsidR="00551803" w:rsidRPr="0009066B" w:rsidRDefault="00551803" w:rsidP="0055180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</w:t>
      </w:r>
      <w:r w:rsidRPr="0009066B">
        <w:rPr>
          <w:rFonts w:ascii="Liberation Serif" w:hAnsi="Liberation Serif"/>
          <w:sz w:val="28"/>
          <w:szCs w:val="28"/>
        </w:rPr>
        <w:t>представить предложения по поощрению лучших коллективов.</w:t>
      </w:r>
    </w:p>
    <w:p w:rsidR="00551803" w:rsidRPr="0009066B" w:rsidRDefault="00551803" w:rsidP="00551803">
      <w:pPr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12. </w:t>
      </w:r>
      <w:r w:rsidRPr="0009066B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 портале правовой информации городского округа Верхняя Пышма (www.верхняяпышма-право</w:t>
      </w:r>
      <w:proofErr w:type="gramStart"/>
      <w:r w:rsidRPr="0009066B">
        <w:rPr>
          <w:rFonts w:ascii="Liberation Serif" w:hAnsi="Liberation Serif"/>
          <w:sz w:val="28"/>
          <w:szCs w:val="28"/>
        </w:rPr>
        <w:t>.р</w:t>
      </w:r>
      <w:proofErr w:type="gramEnd"/>
      <w:r w:rsidRPr="0009066B">
        <w:rPr>
          <w:rFonts w:ascii="Liberation Serif" w:hAnsi="Liberation Serif"/>
          <w:sz w:val="28"/>
          <w:szCs w:val="28"/>
        </w:rPr>
        <w:t>ф) и разместить на официальном сайте городского округа Верхняя Пышма.</w:t>
      </w:r>
    </w:p>
    <w:p w:rsidR="00551803" w:rsidRPr="0013051B" w:rsidRDefault="00551803" w:rsidP="00551803">
      <w:pPr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13. </w:t>
      </w:r>
      <w:proofErr w:type="gramStart"/>
      <w:r w:rsidRPr="0009066B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09066B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городского округа по вопросам жилищно-коммунального хозяйства, транспорта и связи </w:t>
      </w:r>
      <w:proofErr w:type="spellStart"/>
      <w:r w:rsidRPr="0009066B">
        <w:rPr>
          <w:rFonts w:ascii="Liberation Serif" w:hAnsi="Liberation Serif"/>
          <w:sz w:val="28"/>
          <w:szCs w:val="28"/>
        </w:rPr>
        <w:t>Невструева</w:t>
      </w:r>
      <w:proofErr w:type="spellEnd"/>
      <w:r w:rsidRPr="0009066B">
        <w:rPr>
          <w:rFonts w:ascii="Liberation Serif" w:hAnsi="Liberation Serif"/>
          <w:sz w:val="28"/>
          <w:szCs w:val="28"/>
        </w:rPr>
        <w:t xml:space="preserve"> Н.В.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51803" w:rsidRPr="0013051B" w:rsidTr="003A608D">
        <w:tc>
          <w:tcPr>
            <w:tcW w:w="6237" w:type="dxa"/>
            <w:vAlign w:val="bottom"/>
          </w:tcPr>
          <w:p w:rsidR="00551803" w:rsidRPr="0013051B" w:rsidRDefault="00551803" w:rsidP="003A608D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lastRenderedPageBreak/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51803" w:rsidRPr="0013051B" w:rsidRDefault="00551803" w:rsidP="003A608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51803" w:rsidRPr="0013051B" w:rsidRDefault="00551803" w:rsidP="00551803">
      <w:pPr>
        <w:pStyle w:val="ConsNormal"/>
        <w:widowControl/>
        <w:ind w:firstLine="0"/>
        <w:rPr>
          <w:rFonts w:ascii="Liberation Serif" w:hAnsi="Liberation Serif"/>
        </w:rPr>
      </w:pPr>
    </w:p>
    <w:tbl>
      <w:tblPr>
        <w:tblW w:w="9997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551803" w:rsidRPr="00551803" w:rsidTr="003A608D">
        <w:tc>
          <w:tcPr>
            <w:tcW w:w="5211" w:type="dxa"/>
            <w:shd w:val="clear" w:color="auto" w:fill="auto"/>
          </w:tcPr>
          <w:p w:rsidR="00551803" w:rsidRPr="00551803" w:rsidRDefault="00551803" w:rsidP="0055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551803" w:rsidRPr="00551803" w:rsidRDefault="00551803" w:rsidP="00551803">
            <w:pPr>
              <w:ind w:left="34"/>
              <w:rPr>
                <w:sz w:val="28"/>
                <w:szCs w:val="28"/>
              </w:rPr>
            </w:pPr>
            <w:r w:rsidRPr="00551803">
              <w:rPr>
                <w:sz w:val="28"/>
                <w:szCs w:val="28"/>
              </w:rPr>
              <w:t>К постановлению администрации</w:t>
            </w:r>
          </w:p>
          <w:p w:rsidR="00551803" w:rsidRPr="00551803" w:rsidRDefault="00551803" w:rsidP="00551803">
            <w:pPr>
              <w:ind w:left="34"/>
              <w:rPr>
                <w:sz w:val="28"/>
                <w:szCs w:val="28"/>
              </w:rPr>
            </w:pPr>
            <w:r w:rsidRPr="00551803">
              <w:rPr>
                <w:sz w:val="28"/>
                <w:szCs w:val="28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551803" w:rsidRPr="00551803" w:rsidTr="003A608D">
              <w:tc>
                <w:tcPr>
                  <w:tcW w:w="534" w:type="dxa"/>
                  <w:shd w:val="clear" w:color="auto" w:fill="auto"/>
                </w:tcPr>
                <w:p w:rsidR="00551803" w:rsidRPr="00551803" w:rsidRDefault="00551803" w:rsidP="00551803">
                  <w:pPr>
                    <w:ind w:left="-74"/>
                    <w:rPr>
                      <w:sz w:val="28"/>
                      <w:szCs w:val="28"/>
                    </w:rPr>
                  </w:pPr>
                  <w:r w:rsidRPr="00551803"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1803" w:rsidRPr="00551803" w:rsidRDefault="00551803" w:rsidP="00551803">
                  <w:pPr>
                    <w:ind w:left="178"/>
                    <w:rPr>
                      <w:sz w:val="28"/>
                      <w:szCs w:val="28"/>
                    </w:rPr>
                  </w:pPr>
                  <w:r w:rsidRPr="00551803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begin"/>
                  </w:r>
                  <w:r w:rsidRPr="00551803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instrText xml:space="preserve"> DOCPROPERTY  Рег.дата  \* MERGEFORMAT </w:instrText>
                  </w:r>
                  <w:r w:rsidRPr="00551803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551803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551803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end"/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25.03.2019</w:t>
                  </w:r>
                </w:p>
              </w:tc>
              <w:tc>
                <w:tcPr>
                  <w:tcW w:w="484" w:type="dxa"/>
                  <w:shd w:val="clear" w:color="auto" w:fill="auto"/>
                </w:tcPr>
                <w:p w:rsidR="00551803" w:rsidRPr="00551803" w:rsidRDefault="00551803" w:rsidP="00551803">
                  <w:pPr>
                    <w:rPr>
                      <w:sz w:val="28"/>
                      <w:szCs w:val="28"/>
                    </w:rPr>
                  </w:pPr>
                  <w:r w:rsidRPr="00551803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1803" w:rsidRPr="00551803" w:rsidRDefault="00551803" w:rsidP="00551803">
                  <w:pPr>
                    <w:ind w:left="178"/>
                    <w:rPr>
                      <w:sz w:val="28"/>
                      <w:szCs w:val="28"/>
                    </w:rPr>
                  </w:pPr>
                  <w:r w:rsidRPr="00551803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begin"/>
                  </w:r>
                  <w:r w:rsidRPr="00551803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instrText xml:space="preserve"> DOCPROPERTY  Рег.№  \* MERGEFORMAT </w:instrText>
                  </w:r>
                  <w:r w:rsidRPr="00551803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551803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551803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end"/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344</w:t>
                  </w:r>
                </w:p>
              </w:tc>
            </w:tr>
          </w:tbl>
          <w:p w:rsidR="00551803" w:rsidRPr="00551803" w:rsidRDefault="00551803" w:rsidP="00551803">
            <w:pPr>
              <w:rPr>
                <w:sz w:val="28"/>
                <w:szCs w:val="28"/>
              </w:rPr>
            </w:pPr>
          </w:p>
        </w:tc>
      </w:tr>
    </w:tbl>
    <w:p w:rsidR="00551803" w:rsidRPr="00551803" w:rsidRDefault="00551803" w:rsidP="00551803">
      <w:pPr>
        <w:rPr>
          <w:sz w:val="28"/>
          <w:szCs w:val="28"/>
        </w:rPr>
      </w:pPr>
    </w:p>
    <w:p w:rsidR="00551803" w:rsidRPr="00551803" w:rsidRDefault="00551803" w:rsidP="0055180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51803" w:rsidRPr="00551803" w:rsidRDefault="00551803" w:rsidP="0055180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51803">
        <w:rPr>
          <w:bCs/>
          <w:sz w:val="28"/>
          <w:szCs w:val="28"/>
        </w:rPr>
        <w:t>СОСТАВ КОМИССИИ</w:t>
      </w:r>
    </w:p>
    <w:p w:rsidR="00551803" w:rsidRPr="00551803" w:rsidRDefault="00551803" w:rsidP="0055180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51803">
        <w:rPr>
          <w:bCs/>
          <w:sz w:val="28"/>
          <w:szCs w:val="28"/>
        </w:rPr>
        <w:t xml:space="preserve">по приемке территорий городского округа Верхняя Пышма </w:t>
      </w:r>
    </w:p>
    <w:p w:rsidR="00551803" w:rsidRPr="00551803" w:rsidRDefault="00551803" w:rsidP="0055180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51803">
        <w:rPr>
          <w:bCs/>
          <w:sz w:val="28"/>
          <w:szCs w:val="28"/>
        </w:rPr>
        <w:t>после санитарной уборки</w:t>
      </w:r>
    </w:p>
    <w:p w:rsidR="00551803" w:rsidRPr="00551803" w:rsidRDefault="00551803" w:rsidP="0055180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655"/>
        <w:gridCol w:w="310"/>
        <w:gridCol w:w="6641"/>
      </w:tblGrid>
      <w:tr w:rsidR="00551803" w:rsidRPr="00551803" w:rsidTr="003A608D">
        <w:tc>
          <w:tcPr>
            <w:tcW w:w="2660" w:type="dxa"/>
            <w:shd w:val="clear" w:color="auto" w:fill="auto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 xml:space="preserve">Невструев Н.В. </w:t>
            </w:r>
          </w:p>
        </w:tc>
        <w:tc>
          <w:tcPr>
            <w:tcW w:w="283" w:type="dxa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>заместитель главы администрации городского округа Верхняя Пышма по вопросам жилищн</w:t>
            </w:r>
            <w:proofErr w:type="gramStart"/>
            <w:r w:rsidRPr="00551803">
              <w:rPr>
                <w:bCs/>
                <w:sz w:val="28"/>
                <w:szCs w:val="28"/>
              </w:rPr>
              <w:t>о-</w:t>
            </w:r>
            <w:proofErr w:type="gramEnd"/>
            <w:r w:rsidRPr="00551803">
              <w:rPr>
                <w:bCs/>
                <w:sz w:val="28"/>
                <w:szCs w:val="28"/>
              </w:rPr>
              <w:t xml:space="preserve">                                        коммунального хозяйства, транспорта и связи,                                             председатель комиссии;</w:t>
            </w:r>
          </w:p>
        </w:tc>
      </w:tr>
      <w:tr w:rsidR="00551803" w:rsidRPr="00551803" w:rsidTr="003A608D">
        <w:tc>
          <w:tcPr>
            <w:tcW w:w="2660" w:type="dxa"/>
            <w:shd w:val="clear" w:color="auto" w:fill="auto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>Сергеева Г.В.</w:t>
            </w:r>
          </w:p>
        </w:tc>
        <w:tc>
          <w:tcPr>
            <w:tcW w:w="283" w:type="dxa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>председатель МКУ «Комитет ЖКХ», заместитель председателя комиссии;</w:t>
            </w:r>
          </w:p>
        </w:tc>
      </w:tr>
      <w:tr w:rsidR="00551803" w:rsidRPr="00551803" w:rsidTr="003A608D">
        <w:tc>
          <w:tcPr>
            <w:tcW w:w="2660" w:type="dxa"/>
            <w:shd w:val="clear" w:color="auto" w:fill="auto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>Исаева Н.В.</w:t>
            </w:r>
          </w:p>
        </w:tc>
        <w:tc>
          <w:tcPr>
            <w:tcW w:w="283" w:type="dxa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>начальник отдела городского хозяйства и охраны окружающей среды администрации городского округа Верхняя Пышма;</w:t>
            </w:r>
          </w:p>
        </w:tc>
      </w:tr>
      <w:tr w:rsidR="00551803" w:rsidRPr="00551803" w:rsidTr="003A608D">
        <w:tc>
          <w:tcPr>
            <w:tcW w:w="2660" w:type="dxa"/>
            <w:shd w:val="clear" w:color="auto" w:fill="auto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proofErr w:type="spellStart"/>
            <w:r w:rsidRPr="00551803">
              <w:rPr>
                <w:bCs/>
                <w:sz w:val="28"/>
                <w:szCs w:val="28"/>
              </w:rPr>
              <w:t>Лушев</w:t>
            </w:r>
            <w:proofErr w:type="spellEnd"/>
            <w:r w:rsidRPr="00551803">
              <w:rPr>
                <w:bCs/>
                <w:sz w:val="28"/>
                <w:szCs w:val="28"/>
              </w:rPr>
              <w:t xml:space="preserve"> В.Б. </w:t>
            </w:r>
          </w:p>
        </w:tc>
        <w:tc>
          <w:tcPr>
            <w:tcW w:w="283" w:type="dxa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>главный государственный санитарный врач по  Орджоникидзевскому, Железнодорожному району г. Екатеринбурга г. Березовский, г. Верхняя Пышма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>(по согласованию);</w:t>
            </w:r>
          </w:p>
        </w:tc>
      </w:tr>
      <w:tr w:rsidR="00551803" w:rsidRPr="00551803" w:rsidTr="003A608D">
        <w:tc>
          <w:tcPr>
            <w:tcW w:w="2660" w:type="dxa"/>
            <w:shd w:val="clear" w:color="auto" w:fill="auto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 xml:space="preserve">Волосатов С.В. </w:t>
            </w:r>
          </w:p>
        </w:tc>
        <w:tc>
          <w:tcPr>
            <w:tcW w:w="283" w:type="dxa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>начальник ФГКУ «1 ОФПС по Свердловской области» (по согласованию);</w:t>
            </w:r>
          </w:p>
        </w:tc>
      </w:tr>
      <w:tr w:rsidR="00551803" w:rsidRPr="00551803" w:rsidTr="003A608D">
        <w:tc>
          <w:tcPr>
            <w:tcW w:w="2660" w:type="dxa"/>
            <w:shd w:val="clear" w:color="auto" w:fill="auto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>Плесовских Н.В.</w:t>
            </w:r>
          </w:p>
        </w:tc>
        <w:tc>
          <w:tcPr>
            <w:tcW w:w="283" w:type="dxa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 xml:space="preserve">главный специалист службы по развитию потребительского рынка администрации городского округа Верхняя Пышма;  </w:t>
            </w:r>
          </w:p>
        </w:tc>
      </w:tr>
      <w:tr w:rsidR="00551803" w:rsidRPr="00551803" w:rsidTr="003A608D">
        <w:tc>
          <w:tcPr>
            <w:tcW w:w="2660" w:type="dxa"/>
            <w:shd w:val="clear" w:color="auto" w:fill="auto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proofErr w:type="spellStart"/>
            <w:r w:rsidRPr="00551803">
              <w:rPr>
                <w:bCs/>
                <w:sz w:val="28"/>
                <w:szCs w:val="28"/>
              </w:rPr>
              <w:t>Балюкова</w:t>
            </w:r>
            <w:proofErr w:type="spellEnd"/>
            <w:r w:rsidRPr="00551803">
              <w:rPr>
                <w:bCs/>
                <w:sz w:val="28"/>
                <w:szCs w:val="28"/>
              </w:rPr>
              <w:t xml:space="preserve"> Т.В.</w:t>
            </w:r>
          </w:p>
        </w:tc>
        <w:tc>
          <w:tcPr>
            <w:tcW w:w="283" w:type="dxa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>начальник МКУ «Управление образования городского округа Верхняя Пышма»;</w:t>
            </w:r>
          </w:p>
        </w:tc>
      </w:tr>
      <w:tr w:rsidR="00551803" w:rsidRPr="00551803" w:rsidTr="003A608D">
        <w:tc>
          <w:tcPr>
            <w:tcW w:w="2660" w:type="dxa"/>
            <w:shd w:val="clear" w:color="auto" w:fill="auto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proofErr w:type="spellStart"/>
            <w:r w:rsidRPr="00551803">
              <w:rPr>
                <w:bCs/>
                <w:sz w:val="28"/>
                <w:szCs w:val="28"/>
              </w:rPr>
              <w:t>Костыгина</w:t>
            </w:r>
            <w:proofErr w:type="spellEnd"/>
            <w:r w:rsidRPr="00551803">
              <w:rPr>
                <w:bCs/>
                <w:sz w:val="28"/>
                <w:szCs w:val="28"/>
              </w:rPr>
              <w:t xml:space="preserve"> М.А.</w:t>
            </w:r>
          </w:p>
        </w:tc>
        <w:tc>
          <w:tcPr>
            <w:tcW w:w="283" w:type="dxa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>начальник МКУ « Управление культуры городского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>округа Верхняя Пышма»;</w:t>
            </w:r>
          </w:p>
        </w:tc>
      </w:tr>
      <w:tr w:rsidR="00551803" w:rsidRPr="00551803" w:rsidTr="003A608D">
        <w:tc>
          <w:tcPr>
            <w:tcW w:w="2660" w:type="dxa"/>
            <w:shd w:val="clear" w:color="auto" w:fill="auto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proofErr w:type="spellStart"/>
            <w:r w:rsidRPr="00551803">
              <w:rPr>
                <w:bCs/>
                <w:sz w:val="28"/>
                <w:szCs w:val="28"/>
              </w:rPr>
              <w:t>Малинкин</w:t>
            </w:r>
            <w:proofErr w:type="spellEnd"/>
            <w:r w:rsidRPr="00551803">
              <w:rPr>
                <w:bCs/>
                <w:sz w:val="28"/>
                <w:szCs w:val="28"/>
              </w:rPr>
              <w:t xml:space="preserve"> А.В.</w:t>
            </w:r>
          </w:p>
        </w:tc>
        <w:tc>
          <w:tcPr>
            <w:tcW w:w="283" w:type="dxa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>главный врач ГАУЗ СО «</w:t>
            </w:r>
            <w:proofErr w:type="spellStart"/>
            <w:r w:rsidRPr="00551803">
              <w:rPr>
                <w:bCs/>
                <w:sz w:val="28"/>
                <w:szCs w:val="28"/>
              </w:rPr>
              <w:t>Верхнепышминская</w:t>
            </w:r>
            <w:proofErr w:type="spellEnd"/>
            <w:r w:rsidRPr="00551803">
              <w:rPr>
                <w:bCs/>
                <w:sz w:val="28"/>
                <w:szCs w:val="28"/>
              </w:rPr>
              <w:t xml:space="preserve"> ЦГБ  им. П.Д. Бородина (по согласованию);</w:t>
            </w:r>
          </w:p>
        </w:tc>
      </w:tr>
      <w:tr w:rsidR="00551803" w:rsidRPr="00551803" w:rsidTr="003A608D">
        <w:tc>
          <w:tcPr>
            <w:tcW w:w="2660" w:type="dxa"/>
            <w:shd w:val="clear" w:color="auto" w:fill="auto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>Ермилова О.Е.</w:t>
            </w:r>
          </w:p>
        </w:tc>
        <w:tc>
          <w:tcPr>
            <w:tcW w:w="283" w:type="dxa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 xml:space="preserve">глава </w:t>
            </w:r>
            <w:proofErr w:type="spellStart"/>
            <w:proofErr w:type="gramStart"/>
            <w:r w:rsidRPr="00551803">
              <w:rPr>
                <w:bCs/>
                <w:sz w:val="28"/>
                <w:szCs w:val="28"/>
              </w:rPr>
              <w:t>Исетской</w:t>
            </w:r>
            <w:proofErr w:type="spellEnd"/>
            <w:proofErr w:type="gramEnd"/>
            <w:r w:rsidRPr="00551803">
              <w:rPr>
                <w:bCs/>
                <w:sz w:val="28"/>
                <w:szCs w:val="28"/>
              </w:rPr>
              <w:t xml:space="preserve"> поселковой администрации;</w:t>
            </w:r>
          </w:p>
        </w:tc>
      </w:tr>
      <w:tr w:rsidR="00551803" w:rsidRPr="00551803" w:rsidTr="003A608D">
        <w:tc>
          <w:tcPr>
            <w:tcW w:w="2660" w:type="dxa"/>
            <w:shd w:val="clear" w:color="auto" w:fill="auto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>Сурнина В.В.</w:t>
            </w:r>
          </w:p>
        </w:tc>
        <w:tc>
          <w:tcPr>
            <w:tcW w:w="283" w:type="dxa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>глава Кедровской поселковой администрации;</w:t>
            </w:r>
          </w:p>
        </w:tc>
      </w:tr>
      <w:tr w:rsidR="00551803" w:rsidRPr="00551803" w:rsidTr="003A608D">
        <w:tc>
          <w:tcPr>
            <w:tcW w:w="2660" w:type="dxa"/>
            <w:shd w:val="clear" w:color="auto" w:fill="auto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proofErr w:type="spellStart"/>
            <w:r w:rsidRPr="00551803">
              <w:rPr>
                <w:bCs/>
                <w:sz w:val="28"/>
                <w:szCs w:val="28"/>
              </w:rPr>
              <w:t>Невьянцева</w:t>
            </w:r>
            <w:proofErr w:type="spellEnd"/>
            <w:r w:rsidRPr="00551803">
              <w:rPr>
                <w:bCs/>
                <w:sz w:val="28"/>
                <w:szCs w:val="28"/>
              </w:rPr>
              <w:t xml:space="preserve"> Т.В.</w:t>
            </w:r>
          </w:p>
        </w:tc>
        <w:tc>
          <w:tcPr>
            <w:tcW w:w="283" w:type="dxa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>глава Мостовской сельской администрации;</w:t>
            </w:r>
          </w:p>
        </w:tc>
      </w:tr>
      <w:tr w:rsidR="00551803" w:rsidRPr="00551803" w:rsidTr="003A608D">
        <w:tc>
          <w:tcPr>
            <w:tcW w:w="2660" w:type="dxa"/>
            <w:shd w:val="clear" w:color="auto" w:fill="auto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proofErr w:type="spellStart"/>
            <w:r w:rsidRPr="00551803">
              <w:rPr>
                <w:bCs/>
                <w:sz w:val="28"/>
                <w:szCs w:val="28"/>
              </w:rPr>
              <w:t>Рознатовский</w:t>
            </w:r>
            <w:proofErr w:type="spellEnd"/>
            <w:r w:rsidRPr="00551803">
              <w:rPr>
                <w:bCs/>
                <w:sz w:val="28"/>
                <w:szCs w:val="28"/>
              </w:rPr>
              <w:t xml:space="preserve"> К.В.</w:t>
            </w:r>
          </w:p>
        </w:tc>
        <w:tc>
          <w:tcPr>
            <w:tcW w:w="283" w:type="dxa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 xml:space="preserve">глава </w:t>
            </w:r>
            <w:proofErr w:type="spellStart"/>
            <w:r w:rsidRPr="00551803">
              <w:rPr>
                <w:bCs/>
                <w:sz w:val="28"/>
                <w:szCs w:val="28"/>
              </w:rPr>
              <w:t>Балтымской</w:t>
            </w:r>
            <w:proofErr w:type="spellEnd"/>
            <w:r w:rsidRPr="00551803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551803">
              <w:rPr>
                <w:bCs/>
                <w:sz w:val="28"/>
                <w:szCs w:val="28"/>
              </w:rPr>
              <w:t>сельской</w:t>
            </w:r>
            <w:proofErr w:type="gramEnd"/>
            <w:r w:rsidRPr="00551803">
              <w:rPr>
                <w:bCs/>
                <w:sz w:val="28"/>
                <w:szCs w:val="28"/>
              </w:rPr>
              <w:t xml:space="preserve"> администрации;</w:t>
            </w:r>
          </w:p>
        </w:tc>
      </w:tr>
      <w:tr w:rsidR="00551803" w:rsidRPr="00551803" w:rsidTr="003A608D">
        <w:tc>
          <w:tcPr>
            <w:tcW w:w="2660" w:type="dxa"/>
            <w:shd w:val="clear" w:color="auto" w:fill="auto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>Субботин Ю.Г.</w:t>
            </w:r>
          </w:p>
        </w:tc>
        <w:tc>
          <w:tcPr>
            <w:tcW w:w="283" w:type="dxa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51803">
              <w:rPr>
                <w:bCs/>
                <w:sz w:val="28"/>
                <w:szCs w:val="28"/>
              </w:rPr>
              <w:t xml:space="preserve">глава </w:t>
            </w:r>
            <w:proofErr w:type="spellStart"/>
            <w:r w:rsidRPr="00551803">
              <w:rPr>
                <w:bCs/>
                <w:sz w:val="28"/>
                <w:szCs w:val="28"/>
              </w:rPr>
              <w:t>Красненской</w:t>
            </w:r>
            <w:proofErr w:type="spellEnd"/>
            <w:r w:rsidRPr="00551803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551803">
              <w:rPr>
                <w:bCs/>
                <w:sz w:val="28"/>
                <w:szCs w:val="28"/>
              </w:rPr>
              <w:t>сельской</w:t>
            </w:r>
            <w:proofErr w:type="gramEnd"/>
            <w:r w:rsidRPr="00551803">
              <w:rPr>
                <w:bCs/>
                <w:sz w:val="28"/>
                <w:szCs w:val="28"/>
              </w:rPr>
              <w:t xml:space="preserve"> администрации.</w:t>
            </w:r>
          </w:p>
        </w:tc>
      </w:tr>
    </w:tbl>
    <w:p w:rsidR="00551803" w:rsidRPr="00551803" w:rsidRDefault="00551803" w:rsidP="0055180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6E1190" w:rsidRDefault="006E1190"/>
    <w:p w:rsidR="00551803" w:rsidRDefault="00551803"/>
    <w:p w:rsidR="00551803" w:rsidRDefault="00551803"/>
    <w:p w:rsidR="00551803" w:rsidRDefault="00551803"/>
    <w:tbl>
      <w:tblPr>
        <w:tblW w:w="9856" w:type="dxa"/>
        <w:tblLook w:val="04A0" w:firstRow="1" w:lastRow="0" w:firstColumn="1" w:lastColumn="0" w:noHBand="0" w:noVBand="1"/>
      </w:tblPr>
      <w:tblGrid>
        <w:gridCol w:w="5070"/>
        <w:gridCol w:w="4786"/>
      </w:tblGrid>
      <w:tr w:rsidR="00551803" w:rsidRPr="00551803" w:rsidTr="003A608D">
        <w:tc>
          <w:tcPr>
            <w:tcW w:w="5070" w:type="dxa"/>
            <w:shd w:val="clear" w:color="auto" w:fill="auto"/>
          </w:tcPr>
          <w:p w:rsidR="00551803" w:rsidRPr="00551803" w:rsidRDefault="00551803" w:rsidP="0055180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551803" w:rsidRPr="00551803" w:rsidRDefault="00551803" w:rsidP="00551803">
            <w:pPr>
              <w:ind w:left="33"/>
              <w:rPr>
                <w:rFonts w:ascii="Liberation Serif" w:hAnsi="Liberation Serif"/>
                <w:sz w:val="28"/>
                <w:szCs w:val="28"/>
              </w:rPr>
            </w:pPr>
            <w:r w:rsidRPr="00551803">
              <w:rPr>
                <w:rFonts w:ascii="Liberation Serif" w:hAnsi="Liberation Serif"/>
                <w:sz w:val="28"/>
                <w:szCs w:val="28"/>
              </w:rPr>
              <w:t>К постановлению администрации</w:t>
            </w:r>
          </w:p>
          <w:p w:rsidR="00551803" w:rsidRPr="00551803" w:rsidRDefault="00551803" w:rsidP="00551803">
            <w:pPr>
              <w:ind w:left="33"/>
              <w:rPr>
                <w:rFonts w:ascii="Liberation Serif" w:hAnsi="Liberation Serif"/>
                <w:sz w:val="28"/>
                <w:szCs w:val="28"/>
              </w:rPr>
            </w:pPr>
            <w:r w:rsidRPr="00551803">
              <w:rPr>
                <w:rFonts w:ascii="Liberation Serif" w:hAnsi="Liberation Serif"/>
                <w:sz w:val="28"/>
                <w:szCs w:val="28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662"/>
              <w:gridCol w:w="1159"/>
            </w:tblGrid>
            <w:tr w:rsidR="00551803" w:rsidRPr="00551803" w:rsidTr="003A608D">
              <w:tc>
                <w:tcPr>
                  <w:tcW w:w="534" w:type="dxa"/>
                  <w:shd w:val="clear" w:color="auto" w:fill="auto"/>
                </w:tcPr>
                <w:p w:rsidR="00551803" w:rsidRPr="00551803" w:rsidRDefault="00551803" w:rsidP="00551803">
                  <w:pPr>
                    <w:ind w:left="-75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551803">
                    <w:rPr>
                      <w:rFonts w:ascii="Liberation Serif" w:hAnsi="Liberation Serif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1803" w:rsidRPr="00551803" w:rsidRDefault="00551803" w:rsidP="00551803">
                  <w:pPr>
                    <w:ind w:left="-75"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551803">
                    <w:rPr>
                      <w:rFonts w:ascii="Liberation Serif" w:eastAsia="Calibri" w:hAnsi="Liberation Serif"/>
                      <w:sz w:val="22"/>
                      <w:szCs w:val="22"/>
                      <w:lang w:eastAsia="en-US"/>
                    </w:rPr>
                    <w:fldChar w:fldCharType="begin"/>
                  </w:r>
                  <w:r w:rsidRPr="00551803">
                    <w:rPr>
                      <w:rFonts w:ascii="Liberation Serif" w:eastAsia="Calibri" w:hAnsi="Liberation Serif"/>
                      <w:sz w:val="22"/>
                      <w:szCs w:val="22"/>
                      <w:lang w:eastAsia="en-US"/>
                    </w:rPr>
                    <w:instrText xml:space="preserve"> DOCPROPERTY  Рег.дата  \* MERGEFORMAT </w:instrText>
                  </w:r>
                  <w:r w:rsidRPr="00551803">
                    <w:rPr>
                      <w:rFonts w:ascii="Liberation Serif" w:eastAsia="Calibri" w:hAnsi="Liberation Serif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551803">
                    <w:rPr>
                      <w:rFonts w:ascii="Liberation Serif" w:eastAsia="Calibri" w:hAnsi="Liberation Serif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551803">
                    <w:rPr>
                      <w:rFonts w:ascii="Liberation Serif" w:eastAsia="Calibri" w:hAnsi="Liberation Serif"/>
                      <w:sz w:val="22"/>
                      <w:szCs w:val="22"/>
                      <w:lang w:eastAsia="en-US"/>
                    </w:rPr>
                    <w:fldChar w:fldCharType="end"/>
                  </w:r>
                  <w:r>
                    <w:rPr>
                      <w:rFonts w:ascii="Liberation Serif" w:eastAsia="Calibri" w:hAnsi="Liberation Serif"/>
                      <w:sz w:val="22"/>
                      <w:szCs w:val="22"/>
                      <w:lang w:eastAsia="en-US"/>
                    </w:rPr>
                    <w:t>25.03.2019</w:t>
                  </w:r>
                  <w:bookmarkStart w:id="0" w:name="_GoBack"/>
                  <w:bookmarkEnd w:id="0"/>
                </w:p>
              </w:tc>
              <w:tc>
                <w:tcPr>
                  <w:tcW w:w="484" w:type="dxa"/>
                  <w:shd w:val="clear" w:color="auto" w:fill="auto"/>
                </w:tcPr>
                <w:p w:rsidR="00551803" w:rsidRPr="00551803" w:rsidRDefault="00551803" w:rsidP="00551803">
                  <w:pPr>
                    <w:ind w:left="178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551803">
                    <w:rPr>
                      <w:rFonts w:ascii="Liberation Serif" w:hAnsi="Liberation Serif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1803" w:rsidRPr="00551803" w:rsidRDefault="00551803" w:rsidP="00551803">
                  <w:pPr>
                    <w:ind w:left="178"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Calibri" w:hAnsi="Liberation Serif"/>
                      <w:sz w:val="22"/>
                      <w:szCs w:val="22"/>
                      <w:lang w:eastAsia="en-US"/>
                    </w:rPr>
                    <w:t>344</w:t>
                  </w:r>
                  <w:r w:rsidRPr="00551803">
                    <w:rPr>
                      <w:rFonts w:ascii="Liberation Serif" w:eastAsia="Calibri" w:hAnsi="Liberation Serif"/>
                      <w:sz w:val="22"/>
                      <w:szCs w:val="22"/>
                      <w:lang w:eastAsia="en-US"/>
                    </w:rPr>
                    <w:fldChar w:fldCharType="begin"/>
                  </w:r>
                  <w:r w:rsidRPr="00551803">
                    <w:rPr>
                      <w:rFonts w:ascii="Liberation Serif" w:eastAsia="Calibri" w:hAnsi="Liberation Serif"/>
                      <w:sz w:val="22"/>
                      <w:szCs w:val="22"/>
                      <w:lang w:eastAsia="en-US"/>
                    </w:rPr>
                    <w:instrText xml:space="preserve"> DOCPROPERTY  Рег.№  \* MERGEFORMAT </w:instrText>
                  </w:r>
                  <w:r w:rsidRPr="00551803">
                    <w:rPr>
                      <w:rFonts w:ascii="Liberation Serif" w:eastAsia="Calibri" w:hAnsi="Liberation Serif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551803">
                    <w:rPr>
                      <w:rFonts w:ascii="Liberation Serif" w:eastAsia="Calibri" w:hAnsi="Liberation Serif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551803">
                    <w:rPr>
                      <w:rFonts w:ascii="Liberation Serif" w:eastAsia="Calibri" w:hAnsi="Liberation Serif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</w:tbl>
          <w:p w:rsidR="00551803" w:rsidRPr="00551803" w:rsidRDefault="00551803" w:rsidP="005518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51803" w:rsidRPr="00551803" w:rsidRDefault="00551803" w:rsidP="0055180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  <w:bCs/>
          <w:sz w:val="28"/>
          <w:szCs w:val="28"/>
        </w:rPr>
      </w:pPr>
    </w:p>
    <w:p w:rsidR="00551803" w:rsidRPr="00551803" w:rsidRDefault="00551803" w:rsidP="0055180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  <w:bCs/>
          <w:sz w:val="28"/>
          <w:szCs w:val="28"/>
        </w:rPr>
      </w:pPr>
      <w:r w:rsidRPr="00551803">
        <w:rPr>
          <w:rFonts w:ascii="Liberation Serif" w:hAnsi="Liberation Serif"/>
          <w:bCs/>
          <w:sz w:val="28"/>
          <w:szCs w:val="28"/>
        </w:rPr>
        <w:t>ПЛАН-ЗАДАНИЕ</w:t>
      </w:r>
    </w:p>
    <w:p w:rsidR="00551803" w:rsidRPr="00551803" w:rsidRDefault="00551803" w:rsidP="0055180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  <w:bCs/>
          <w:sz w:val="28"/>
          <w:szCs w:val="28"/>
        </w:rPr>
      </w:pPr>
      <w:r w:rsidRPr="00551803">
        <w:rPr>
          <w:rFonts w:ascii="Liberation Serif" w:hAnsi="Liberation Serif"/>
          <w:bCs/>
          <w:sz w:val="28"/>
          <w:szCs w:val="28"/>
        </w:rPr>
        <w:t>по санитарной уборке городских территорий от мусора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5103"/>
        <w:gridCol w:w="2977"/>
      </w:tblGrid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Территория, подлежащая уборке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Предприятия, организации ответственные за выполнение работ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3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1.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Территории, отведенные согласно </w:t>
            </w:r>
            <w:proofErr w:type="spellStart"/>
            <w:r w:rsidRPr="00551803">
              <w:rPr>
                <w:rFonts w:ascii="Liberation Serif" w:hAnsi="Liberation Serif"/>
                <w:bCs/>
              </w:rPr>
              <w:t>землеотводным</w:t>
            </w:r>
            <w:proofErr w:type="spellEnd"/>
            <w:r w:rsidRPr="00551803">
              <w:rPr>
                <w:rFonts w:ascii="Liberation Serif" w:hAnsi="Liberation Serif"/>
                <w:bCs/>
              </w:rPr>
              <w:t xml:space="preserve"> документам и прилегающие в пределах санитарно-защитных зон, включая подъездные пути, в установленных границах в соответствии с Правилами благоустройства, обеспечения санитарного содержания территорий, обращения с бытовыми отходами в городском округе Верхняя Пышма, в том числе: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Руководители предприятий, организаций, учреждений, независимо от форм собственности </w:t>
            </w:r>
          </w:p>
        </w:tc>
      </w:tr>
      <w:tr w:rsidR="00551803" w:rsidRPr="00551803" w:rsidTr="003A608D">
        <w:trPr>
          <w:trHeight w:val="361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1.1.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Территории, прилегающие к многоквартирным жилым домам, находящимся в </w:t>
            </w:r>
            <w:proofErr w:type="gramStart"/>
            <w:r w:rsidRPr="00551803">
              <w:rPr>
                <w:rFonts w:ascii="Liberation Serif" w:hAnsi="Liberation Serif"/>
                <w:bCs/>
              </w:rPr>
              <w:t>ведении</w:t>
            </w:r>
            <w:proofErr w:type="gramEnd"/>
            <w:r w:rsidRPr="00551803">
              <w:rPr>
                <w:rFonts w:ascii="Liberation Serif" w:hAnsi="Liberation Serif"/>
                <w:bCs/>
              </w:rPr>
              <w:t xml:space="preserve"> Управляющих компаний.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ООО «Сити-Сервис»;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ООО «Сити-Центр»;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ООО «РСУ-Инвест», 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ООО «Объединение»;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ООО «Восток-Сервис»;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ООО «Приоритет»;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ТСЖ «Сосновый Бор»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ТСЖ «Металлург»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ЖСК «Строитель»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ООО «Урал ЮИТ Сервис»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ООО «УК «Лесная»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ООО «ЖКХ Кедр»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ООО «ЖКХ Исеть»</w:t>
            </w:r>
          </w:p>
        </w:tc>
      </w:tr>
      <w:tr w:rsidR="00551803" w:rsidRPr="00551803" w:rsidTr="003A608D">
        <w:trPr>
          <w:trHeight w:val="1683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1.2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В </w:t>
            </w:r>
            <w:proofErr w:type="gramStart"/>
            <w:r w:rsidRPr="00551803">
              <w:rPr>
                <w:rFonts w:ascii="Liberation Serif" w:hAnsi="Liberation Serif"/>
                <w:bCs/>
              </w:rPr>
              <w:t>границах</w:t>
            </w:r>
            <w:proofErr w:type="gramEnd"/>
            <w:r w:rsidRPr="00551803">
              <w:rPr>
                <w:rFonts w:ascii="Liberation Serif" w:hAnsi="Liberation Serif"/>
                <w:bCs/>
              </w:rPr>
              <w:t xml:space="preserve"> установленных территорий, на которых осуществляется территориальное общественное самоуправление, улицы; 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proofErr w:type="gramStart"/>
            <w:r w:rsidRPr="00551803">
              <w:rPr>
                <w:rFonts w:ascii="Liberation Serif" w:hAnsi="Liberation Serif"/>
                <w:bCs/>
              </w:rPr>
              <w:t xml:space="preserve">Клары Цеткин; Коммуны; Комсомольской; Пионерской; Заводской; Красных Партизан; Строителей; Осипенко; переулок Ударный. 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ТОС «Первый» </w:t>
            </w:r>
          </w:p>
        </w:tc>
      </w:tr>
      <w:tr w:rsidR="00551803" w:rsidRPr="00551803" w:rsidTr="003A608D">
        <w:trPr>
          <w:trHeight w:val="100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В </w:t>
            </w:r>
            <w:proofErr w:type="gramStart"/>
            <w:r w:rsidRPr="00551803">
              <w:rPr>
                <w:rFonts w:ascii="Liberation Serif" w:hAnsi="Liberation Serif"/>
                <w:bCs/>
              </w:rPr>
              <w:t>границах</w:t>
            </w:r>
            <w:proofErr w:type="gramEnd"/>
            <w:r w:rsidRPr="00551803">
              <w:rPr>
                <w:rFonts w:ascii="Liberation Serif" w:hAnsi="Liberation Serif"/>
                <w:bCs/>
              </w:rPr>
              <w:t xml:space="preserve"> установленных территорий, на которых осуществляется территориальное общественное самоуправление, улицы: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нечетная сторона ул. 40-лет Октября, от дома № 1 до дома № 71;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четная сторона ул. Уральских рабочих, от дома № 20 до дома № 26;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ул. Чкалова, дома № 4,6,8,10, от дома № 11 до дома № 85;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ул. </w:t>
            </w:r>
            <w:proofErr w:type="gramStart"/>
            <w:r w:rsidRPr="00551803">
              <w:rPr>
                <w:rFonts w:ascii="Liberation Serif" w:hAnsi="Liberation Serif"/>
                <w:bCs/>
              </w:rPr>
              <w:t>Загородная</w:t>
            </w:r>
            <w:proofErr w:type="gramEnd"/>
            <w:r w:rsidRPr="00551803">
              <w:rPr>
                <w:rFonts w:ascii="Liberation Serif" w:hAnsi="Liberation Serif"/>
                <w:bCs/>
              </w:rPr>
              <w:t>, от дома № 1 до дома №71;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lastRenderedPageBreak/>
              <w:t>ул. Геологов, от дома № 1 до дома № 69;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ул. </w:t>
            </w:r>
            <w:proofErr w:type="gramStart"/>
            <w:r w:rsidRPr="00551803">
              <w:rPr>
                <w:rFonts w:ascii="Liberation Serif" w:hAnsi="Liberation Serif"/>
                <w:bCs/>
              </w:rPr>
              <w:t>Кооперативная</w:t>
            </w:r>
            <w:proofErr w:type="gramEnd"/>
            <w:r w:rsidRPr="00551803">
              <w:rPr>
                <w:rFonts w:ascii="Liberation Serif" w:hAnsi="Liberation Serif"/>
                <w:bCs/>
              </w:rPr>
              <w:t>, от дома № 1 до дома № 59;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ул. Крупская, от дома №1 до дома № 63;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ул. Маяковского, от дома № 1 до дома № 66;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ул. Островского, от дома № 2а до дома № 64;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ул. </w:t>
            </w:r>
            <w:proofErr w:type="gramStart"/>
            <w:r w:rsidRPr="00551803">
              <w:rPr>
                <w:rFonts w:ascii="Liberation Serif" w:hAnsi="Liberation Serif"/>
                <w:bCs/>
              </w:rPr>
              <w:t>Зеленая</w:t>
            </w:r>
            <w:proofErr w:type="gramEnd"/>
            <w:r w:rsidRPr="00551803">
              <w:rPr>
                <w:rFonts w:ascii="Liberation Serif" w:hAnsi="Liberation Serif"/>
                <w:bCs/>
              </w:rPr>
              <w:t>, от дома № 17 до дома № 23;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ул. Куйбышева, дом № 17 и от дома № 19 до дома № 56;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ул. Испанских рабочих, от дома № 16 до дома № 46;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ул. Свердлова, дома № 11,13,15;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ул. Дзержинского, дома № 12,14 и от дома № 16 до дома № 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lastRenderedPageBreak/>
              <w:t>ТОС «Лесной»</w:t>
            </w:r>
          </w:p>
        </w:tc>
      </w:tr>
      <w:tr w:rsidR="00551803" w:rsidRPr="00551803" w:rsidTr="003A608D">
        <w:trPr>
          <w:trHeight w:val="4512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lastRenderedPageBreak/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В </w:t>
            </w:r>
            <w:proofErr w:type="gramStart"/>
            <w:r w:rsidRPr="00551803">
              <w:rPr>
                <w:rFonts w:ascii="Liberation Serif" w:hAnsi="Liberation Serif"/>
                <w:bCs/>
              </w:rPr>
              <w:t>границах</w:t>
            </w:r>
            <w:proofErr w:type="gramEnd"/>
            <w:r w:rsidRPr="00551803">
              <w:rPr>
                <w:rFonts w:ascii="Liberation Serif" w:hAnsi="Liberation Serif"/>
                <w:bCs/>
              </w:rPr>
              <w:t xml:space="preserve"> установленных территорий, на которых осуществляется территориальное общественное самоуправление: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ул. Калинина от дома № 26 до дома №50;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ул. Уральских рабочих от дома № 10 до дома № 16 (не включая дома № 2,4,6,8); ул. 40 –лет Октября от перекрестка Уральских рабочих и 40 –лет Октября, дом № 2 до перекрестка ул. 40-лет Октября с ул. Испанских рабочих, дом № 14; ул. Испанских рабочих от дома № 14 расположенного на перекрестке ул. 40-лет Октября и ул. Испанских рабочих и далее по границам земельных участков четной стороны ул. Испанских рабочих до дома № 2 по ул. Испанских рабочих с замыканием границ ТОС домом № 26 ул. Калинина, расположенного на перекрестке ул. Калинина -</w:t>
            </w:r>
            <w:r w:rsidRPr="00551803">
              <w:rPr>
                <w:rFonts w:ascii="Liberation Serif" w:hAnsi="Liberation Serif"/>
                <w:bCs/>
                <w:lang w:val="en-US"/>
              </w:rPr>
              <w:t xml:space="preserve"> </w:t>
            </w:r>
            <w:r w:rsidRPr="00551803">
              <w:rPr>
                <w:rFonts w:ascii="Liberation Serif" w:hAnsi="Liberation Serif"/>
                <w:bCs/>
              </w:rPr>
              <w:t>Испанских рабочих.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ТОС «Центральный»</w:t>
            </w:r>
          </w:p>
        </w:tc>
      </w:tr>
      <w:tr w:rsidR="00551803" w:rsidRPr="00551803" w:rsidTr="003A608D">
        <w:trPr>
          <w:trHeight w:val="100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В </w:t>
            </w:r>
            <w:proofErr w:type="gramStart"/>
            <w:r w:rsidRPr="00551803">
              <w:rPr>
                <w:rFonts w:ascii="Liberation Serif" w:hAnsi="Liberation Serif"/>
                <w:bCs/>
              </w:rPr>
              <w:t>границах</w:t>
            </w:r>
            <w:proofErr w:type="gramEnd"/>
            <w:r w:rsidRPr="00551803">
              <w:rPr>
                <w:rFonts w:ascii="Liberation Serif" w:hAnsi="Liberation Serif"/>
                <w:bCs/>
              </w:rPr>
              <w:t xml:space="preserve"> установленных территорий, на которых осуществляется территориальное общественное самоуправление: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ул. Тургенева от дома № 21 по ул. </w:t>
            </w:r>
            <w:proofErr w:type="gramStart"/>
            <w:r w:rsidRPr="00551803">
              <w:rPr>
                <w:rFonts w:ascii="Liberation Serif" w:hAnsi="Liberation Serif"/>
                <w:bCs/>
              </w:rPr>
              <w:t>Красноармейской</w:t>
            </w:r>
            <w:proofErr w:type="gramEnd"/>
            <w:r w:rsidRPr="00551803">
              <w:rPr>
                <w:rFonts w:ascii="Liberation Serif" w:hAnsi="Liberation Serif"/>
                <w:bCs/>
              </w:rPr>
              <w:t xml:space="preserve"> до перекрестка ул. Свердлова;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ул. Свердлова от перекрестка с улицей Тургенева до перекрестка с ул. Металлургов;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ул. Металлургов от перекрестка с ул. Свердлова до дома № 23 по ул. </w:t>
            </w:r>
            <w:proofErr w:type="gramStart"/>
            <w:r w:rsidRPr="00551803">
              <w:rPr>
                <w:rFonts w:ascii="Liberation Serif" w:hAnsi="Liberation Serif"/>
                <w:bCs/>
              </w:rPr>
              <w:t>Красноармейской</w:t>
            </w:r>
            <w:proofErr w:type="gramEnd"/>
            <w:r w:rsidRPr="00551803">
              <w:rPr>
                <w:rFonts w:ascii="Liberation Serif" w:hAnsi="Liberation Serif"/>
                <w:bCs/>
              </w:rPr>
              <w:t>;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ул. Красноармейская от ул. 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Металлургов до ул. Тургенева </w:t>
            </w:r>
            <w:proofErr w:type="gramStart"/>
            <w:r w:rsidRPr="00551803">
              <w:rPr>
                <w:rFonts w:ascii="Liberation Serif" w:hAnsi="Liberation Serif"/>
                <w:bCs/>
              </w:rPr>
              <w:t xml:space="preserve">( </w:t>
            </w:r>
            <w:proofErr w:type="gramEnd"/>
            <w:r w:rsidRPr="00551803">
              <w:rPr>
                <w:rFonts w:ascii="Liberation Serif" w:hAnsi="Liberation Serif"/>
                <w:bCs/>
              </w:rPr>
              <w:t>включая дома № 21,23 по ул. Красноармейской);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ТОС «Металлург»</w:t>
            </w:r>
          </w:p>
        </w:tc>
      </w:tr>
      <w:tr w:rsidR="00551803" w:rsidRPr="00551803" w:rsidTr="003A608D">
        <w:trPr>
          <w:trHeight w:val="100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1.6.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В </w:t>
            </w:r>
            <w:proofErr w:type="gramStart"/>
            <w:r w:rsidRPr="00551803">
              <w:rPr>
                <w:rFonts w:ascii="Liberation Serif" w:hAnsi="Liberation Serif"/>
                <w:bCs/>
              </w:rPr>
              <w:t>границах</w:t>
            </w:r>
            <w:proofErr w:type="gramEnd"/>
            <w:r w:rsidRPr="00551803">
              <w:rPr>
                <w:rFonts w:ascii="Liberation Serif" w:hAnsi="Liberation Serif"/>
                <w:bCs/>
              </w:rPr>
              <w:t xml:space="preserve"> установленных территорий, на которых осуществляется территориальное общественное самоуправление: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ул. </w:t>
            </w:r>
            <w:proofErr w:type="gramStart"/>
            <w:r w:rsidRPr="00551803">
              <w:rPr>
                <w:rFonts w:ascii="Liberation Serif" w:hAnsi="Liberation Serif"/>
                <w:bCs/>
              </w:rPr>
              <w:t>Первомайская</w:t>
            </w:r>
            <w:proofErr w:type="gramEnd"/>
            <w:r w:rsidRPr="00551803">
              <w:rPr>
                <w:rFonts w:ascii="Liberation Serif" w:hAnsi="Liberation Serif"/>
                <w:bCs/>
              </w:rPr>
              <w:t xml:space="preserve"> от начала до перекрестка Безымянного;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перекресток Безымянный от перекрестка с улицей Первомайской до перекрестка с </w:t>
            </w:r>
            <w:r w:rsidRPr="00551803">
              <w:rPr>
                <w:rFonts w:ascii="Liberation Serif" w:hAnsi="Liberation Serif"/>
                <w:bCs/>
              </w:rPr>
              <w:lastRenderedPageBreak/>
              <w:t>Сиреневым переулком;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переулок Сиреневый полностью;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ул. Петрова (четная сторона) от перекрестка с </w:t>
            </w:r>
            <w:proofErr w:type="gramStart"/>
            <w:r w:rsidRPr="00551803">
              <w:rPr>
                <w:rFonts w:ascii="Liberation Serif" w:hAnsi="Liberation Serif"/>
                <w:bCs/>
              </w:rPr>
              <w:t>Сиреневым</w:t>
            </w:r>
            <w:proofErr w:type="gramEnd"/>
            <w:r w:rsidRPr="00551803">
              <w:rPr>
                <w:rFonts w:ascii="Liberation Serif" w:hAnsi="Liberation Serif"/>
                <w:bCs/>
              </w:rPr>
              <w:t xml:space="preserve"> до перекрестка с ул. </w:t>
            </w:r>
            <w:proofErr w:type="spellStart"/>
            <w:r w:rsidRPr="00551803">
              <w:rPr>
                <w:rFonts w:ascii="Liberation Serif" w:hAnsi="Liberation Serif"/>
                <w:bCs/>
              </w:rPr>
              <w:t>Тагильской</w:t>
            </w:r>
            <w:proofErr w:type="spellEnd"/>
            <w:r w:rsidRPr="00551803">
              <w:rPr>
                <w:rFonts w:ascii="Liberation Serif" w:hAnsi="Liberation Serif"/>
                <w:bCs/>
              </w:rPr>
              <w:t>;</w:t>
            </w:r>
            <w:r w:rsidRPr="00551803">
              <w:rPr>
                <w:rFonts w:ascii="Liberation Serif" w:hAnsi="Liberation Serif"/>
                <w:bCs/>
              </w:rPr>
              <w:br/>
              <w:t xml:space="preserve">ул. </w:t>
            </w:r>
            <w:proofErr w:type="spellStart"/>
            <w:r w:rsidRPr="00551803">
              <w:rPr>
                <w:rFonts w:ascii="Liberation Serif" w:hAnsi="Liberation Serif"/>
                <w:bCs/>
              </w:rPr>
              <w:t>Тагильская</w:t>
            </w:r>
            <w:proofErr w:type="spellEnd"/>
            <w:r w:rsidRPr="00551803">
              <w:rPr>
                <w:rFonts w:ascii="Liberation Serif" w:hAnsi="Liberation Serif"/>
                <w:bCs/>
              </w:rPr>
              <w:t xml:space="preserve"> полностью;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переулок Безымянный до перекрестка с ул. </w:t>
            </w:r>
            <w:proofErr w:type="gramStart"/>
            <w:r w:rsidRPr="00551803">
              <w:rPr>
                <w:rFonts w:ascii="Liberation Serif" w:hAnsi="Liberation Serif"/>
                <w:bCs/>
              </w:rPr>
              <w:t>Первомайской</w:t>
            </w:r>
            <w:proofErr w:type="gramEnd"/>
            <w:r w:rsidRPr="00551803">
              <w:rPr>
                <w:rFonts w:ascii="Liberation Serif" w:hAnsi="Liberation Serif"/>
                <w:bCs/>
              </w:rPr>
              <w:t>;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ул. Рудничная полностью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lastRenderedPageBreak/>
              <w:t>ТОС «Пионерский»</w:t>
            </w:r>
          </w:p>
        </w:tc>
      </w:tr>
      <w:tr w:rsidR="00551803" w:rsidRPr="00551803" w:rsidTr="003A608D">
        <w:trPr>
          <w:trHeight w:val="817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lastRenderedPageBreak/>
              <w:t>1.7.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Общегородские территории, скверы, пустыри в соответствии с договором, согласно перечню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Подрядная организация ООО «МЭС» согласно муниципальному контракту с МКУ «Комитет ЖКХ».</w:t>
            </w:r>
          </w:p>
        </w:tc>
      </w:tr>
      <w:tr w:rsidR="00551803" w:rsidRPr="00551803" w:rsidTr="003A608D">
        <w:trPr>
          <w:trHeight w:val="1113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1.8.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ул. Огнеупорщиков, 17б территория </w:t>
            </w:r>
            <w:proofErr w:type="spellStart"/>
            <w:r w:rsidRPr="00551803">
              <w:rPr>
                <w:rFonts w:ascii="Liberation Serif" w:hAnsi="Liberation Serif"/>
                <w:bCs/>
              </w:rPr>
              <w:t>промплощадки</w:t>
            </w:r>
            <w:proofErr w:type="spellEnd"/>
            <w:r w:rsidRPr="00551803">
              <w:rPr>
                <w:rFonts w:ascii="Liberation Serif" w:hAnsi="Liberation Serif"/>
                <w:bCs/>
              </w:rPr>
              <w:t xml:space="preserve">, парковки и прилегающая территория в </w:t>
            </w:r>
            <w:proofErr w:type="gramStart"/>
            <w:r w:rsidRPr="00551803">
              <w:rPr>
                <w:rFonts w:ascii="Liberation Serif" w:hAnsi="Liberation Serif"/>
                <w:bCs/>
              </w:rPr>
              <w:t>пределах</w:t>
            </w:r>
            <w:proofErr w:type="gramEnd"/>
            <w:r w:rsidRPr="00551803">
              <w:rPr>
                <w:rFonts w:ascii="Liberation Serif" w:hAnsi="Liberation Serif"/>
                <w:bCs/>
              </w:rPr>
              <w:t xml:space="preserve"> </w:t>
            </w:r>
            <w:smartTag w:uri="urn:schemas-microsoft-com:office:smarttags" w:element="metricconverter">
              <w:smartTagPr>
                <w:attr w:name="ProductID" w:val="15 метров"/>
              </w:smartTagPr>
              <w:r w:rsidRPr="00551803">
                <w:rPr>
                  <w:rFonts w:ascii="Liberation Serif" w:hAnsi="Liberation Serif"/>
                  <w:bCs/>
                </w:rPr>
                <w:t>15 метров</w:t>
              </w:r>
            </w:smartTag>
            <w:r w:rsidRPr="00551803">
              <w:rPr>
                <w:rFonts w:ascii="Liberation Serif" w:hAnsi="Liberation Serif"/>
                <w:bCs/>
              </w:rPr>
              <w:t xml:space="preserve"> по периметру ограждения.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ООО «Норд-Орджоникидзевский-2»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1.9.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Проезжие части дорог, обочины (по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551803">
                <w:rPr>
                  <w:rFonts w:ascii="Liberation Serif" w:hAnsi="Liberation Serif"/>
                  <w:bCs/>
                </w:rPr>
                <w:t>2 м</w:t>
              </w:r>
            </w:smartTag>
            <w:r w:rsidRPr="00551803">
              <w:rPr>
                <w:rFonts w:ascii="Liberation Serif" w:hAnsi="Liberation Serif"/>
                <w:bCs/>
              </w:rPr>
              <w:t xml:space="preserve"> на сторону), придорожные кюветы на улицах 3-4-5 категории, водосточные трубы на перекрестках, остановочные карманы, остановки (согласно перечню)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Подрядная организация  ООО «МТ » согласно муниципальному контракту с МКУ «Комитет ЖКХ». </w:t>
            </w:r>
          </w:p>
        </w:tc>
      </w:tr>
      <w:tr w:rsidR="00551803" w:rsidRPr="00551803" w:rsidTr="003A608D">
        <w:trPr>
          <w:trHeight w:val="1992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1.10.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Проезжая часть дороги, придорожная полоса по ул. Петрова (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551803">
                <w:rPr>
                  <w:rFonts w:ascii="Liberation Serif" w:hAnsi="Liberation Serif"/>
                  <w:bCs/>
                </w:rPr>
                <w:t>10 м</w:t>
              </w:r>
            </w:smartTag>
            <w:r w:rsidRPr="00551803">
              <w:rPr>
                <w:rFonts w:ascii="Liberation Serif" w:hAnsi="Liberation Serif"/>
                <w:bCs/>
              </w:rPr>
              <w:t xml:space="preserve"> на сторону), придорожные кюветы (по </w:t>
            </w:r>
            <w:smartTag w:uri="urn:schemas-microsoft-com:office:smarttags" w:element="metricconverter">
              <w:smartTagPr>
                <w:attr w:name="ProductID" w:val="2 метра"/>
              </w:smartTagPr>
              <w:r w:rsidRPr="00551803">
                <w:rPr>
                  <w:rFonts w:ascii="Liberation Serif" w:hAnsi="Liberation Serif"/>
                  <w:bCs/>
                </w:rPr>
                <w:t>2 метра</w:t>
              </w:r>
            </w:smartTag>
            <w:r w:rsidRPr="00551803">
              <w:rPr>
                <w:rFonts w:ascii="Liberation Serif" w:hAnsi="Liberation Serif"/>
                <w:bCs/>
              </w:rPr>
              <w:t xml:space="preserve"> на сторону по всей протяженности), остановочные карманы, остановки, участки вне населенных пунктов –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551803">
                <w:rPr>
                  <w:rFonts w:ascii="Liberation Serif" w:hAnsi="Liberation Serif"/>
                  <w:bCs/>
                </w:rPr>
                <w:t>50 метров</w:t>
              </w:r>
            </w:smartTag>
            <w:r w:rsidRPr="00551803">
              <w:rPr>
                <w:rFonts w:ascii="Liberation Serif" w:hAnsi="Liberation Serif"/>
                <w:bCs/>
              </w:rPr>
              <w:t xml:space="preserve"> от бровки земляного полотна от деревни Пышма до села Балтым, автодорога «Подъезд к поселку Залесь</w:t>
            </w:r>
            <w:proofErr w:type="gramStart"/>
            <w:r w:rsidRPr="00551803">
              <w:rPr>
                <w:rFonts w:ascii="Liberation Serif" w:hAnsi="Liberation Serif"/>
                <w:bCs/>
              </w:rPr>
              <w:t>е-</w:t>
            </w:r>
            <w:proofErr w:type="gramEnd"/>
            <w:r w:rsidRPr="00551803">
              <w:rPr>
                <w:rFonts w:ascii="Liberation Serif" w:hAnsi="Liberation Serif"/>
                <w:bCs/>
              </w:rPr>
              <w:t xml:space="preserve"> Зелёный Бор от автодороги Екатеринбург-Невьянск»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АО</w:t>
            </w:r>
            <w:r w:rsidRPr="00551803">
              <w:rPr>
                <w:rFonts w:ascii="Liberation Serif" w:hAnsi="Liberation Serif"/>
                <w:bCs/>
                <w:lang w:val="en-US"/>
              </w:rPr>
              <w:t xml:space="preserve"> </w:t>
            </w:r>
            <w:r w:rsidRPr="00551803">
              <w:rPr>
                <w:rFonts w:ascii="Liberation Serif" w:hAnsi="Liberation Serif"/>
                <w:bCs/>
              </w:rPr>
              <w:t xml:space="preserve">«Трест </w:t>
            </w:r>
            <w:proofErr w:type="spellStart"/>
            <w:r w:rsidRPr="00551803">
              <w:rPr>
                <w:rFonts w:ascii="Liberation Serif" w:hAnsi="Liberation Serif"/>
                <w:bCs/>
              </w:rPr>
              <w:t>Уралтрансспецстрой</w:t>
            </w:r>
            <w:proofErr w:type="spellEnd"/>
            <w:r w:rsidRPr="00551803">
              <w:rPr>
                <w:rFonts w:ascii="Liberation Serif" w:hAnsi="Liberation Serif"/>
                <w:bCs/>
              </w:rPr>
              <w:t>»</w:t>
            </w:r>
          </w:p>
        </w:tc>
      </w:tr>
      <w:tr w:rsidR="00551803" w:rsidRPr="00551803" w:rsidTr="003A608D">
        <w:trPr>
          <w:trHeight w:val="1624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1.11.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Проезжая часть дороги , придорожная полоса (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551803">
                <w:rPr>
                  <w:rFonts w:ascii="Liberation Serif" w:hAnsi="Liberation Serif"/>
                  <w:bCs/>
                </w:rPr>
                <w:t>10 метров</w:t>
              </w:r>
            </w:smartTag>
            <w:r w:rsidRPr="00551803">
              <w:rPr>
                <w:rFonts w:ascii="Liberation Serif" w:hAnsi="Liberation Serif"/>
                <w:bCs/>
              </w:rPr>
              <w:t xml:space="preserve"> на сторону) по проспекту Успенский, придорожные кюветы (по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551803">
                <w:rPr>
                  <w:rFonts w:ascii="Liberation Serif" w:hAnsi="Liberation Serif"/>
                  <w:bCs/>
                </w:rPr>
                <w:t>2 м</w:t>
              </w:r>
            </w:smartTag>
            <w:r w:rsidRPr="00551803">
              <w:rPr>
                <w:rFonts w:ascii="Liberation Serif" w:hAnsi="Liberation Serif"/>
                <w:bCs/>
              </w:rPr>
              <w:t xml:space="preserve"> на сторону на всей протяженности), остановочные карманы, остановки, участки вне населенных пунктов –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551803">
                <w:rPr>
                  <w:rFonts w:ascii="Liberation Serif" w:hAnsi="Liberation Serif"/>
                  <w:bCs/>
                </w:rPr>
                <w:t>50 метров</w:t>
              </w:r>
            </w:smartTag>
            <w:r w:rsidRPr="00551803">
              <w:rPr>
                <w:rFonts w:ascii="Liberation Serif" w:hAnsi="Liberation Serif"/>
                <w:bCs/>
              </w:rPr>
              <w:t xml:space="preserve"> от бровки земляного полотна от площади</w:t>
            </w:r>
            <w:proofErr w:type="gramStart"/>
            <w:r w:rsidRPr="00551803">
              <w:rPr>
                <w:rFonts w:ascii="Liberation Serif" w:hAnsi="Liberation Serif"/>
                <w:bCs/>
              </w:rPr>
              <w:t xml:space="preserve"> Д</w:t>
            </w:r>
            <w:proofErr w:type="gramEnd"/>
            <w:r w:rsidRPr="00551803">
              <w:rPr>
                <w:rFonts w:ascii="Liberation Serif" w:hAnsi="Liberation Serif"/>
                <w:bCs/>
              </w:rPr>
              <w:t>/к "Металлург" до развязки дорог.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АО</w:t>
            </w:r>
            <w:r w:rsidRPr="00551803">
              <w:rPr>
                <w:rFonts w:ascii="Liberation Serif" w:hAnsi="Liberation Serif"/>
                <w:bCs/>
                <w:lang w:val="en-US"/>
              </w:rPr>
              <w:t xml:space="preserve"> </w:t>
            </w:r>
            <w:r w:rsidRPr="00551803">
              <w:rPr>
                <w:rFonts w:ascii="Liberation Serif" w:hAnsi="Liberation Serif"/>
                <w:bCs/>
              </w:rPr>
              <w:t xml:space="preserve">«Трест </w:t>
            </w:r>
            <w:proofErr w:type="spellStart"/>
            <w:r w:rsidRPr="00551803">
              <w:rPr>
                <w:rFonts w:ascii="Liberation Serif" w:hAnsi="Liberation Serif"/>
                <w:bCs/>
              </w:rPr>
              <w:t>Уралтрансспецстрой</w:t>
            </w:r>
            <w:proofErr w:type="spellEnd"/>
            <w:r w:rsidRPr="00551803">
              <w:rPr>
                <w:rFonts w:ascii="Liberation Serif" w:hAnsi="Liberation Serif"/>
                <w:bCs/>
              </w:rPr>
              <w:t>»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1.12.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Проезжая часть дороги по проспекту Успенский, обочины, придорожные кюветы (по </w:t>
            </w:r>
            <w:smartTag w:uri="urn:schemas-microsoft-com:office:smarttags" w:element="metricconverter">
              <w:smartTagPr>
                <w:attr w:name="ProductID" w:val="2 метра"/>
              </w:smartTagPr>
              <w:r w:rsidRPr="00551803">
                <w:rPr>
                  <w:rFonts w:ascii="Liberation Serif" w:hAnsi="Liberation Serif"/>
                  <w:bCs/>
                </w:rPr>
                <w:t>2 метра</w:t>
              </w:r>
            </w:smartTag>
            <w:r w:rsidRPr="00551803">
              <w:rPr>
                <w:rFonts w:ascii="Liberation Serif" w:hAnsi="Liberation Serif"/>
                <w:bCs/>
              </w:rPr>
              <w:t xml:space="preserve"> на сторону), придорожные газоны до заборов, остановочные карманы</w:t>
            </w:r>
            <w:proofErr w:type="gramStart"/>
            <w:r w:rsidRPr="00551803">
              <w:rPr>
                <w:rFonts w:ascii="Liberation Serif" w:hAnsi="Liberation Serif"/>
                <w:bCs/>
              </w:rPr>
              <w:t xml:space="preserve"> ,</w:t>
            </w:r>
            <w:proofErr w:type="gramEnd"/>
            <w:r w:rsidRPr="00551803">
              <w:rPr>
                <w:rFonts w:ascii="Liberation Serif" w:hAnsi="Liberation Serif"/>
                <w:bCs/>
              </w:rPr>
              <w:t xml:space="preserve"> остановки на участке от ул. Орджоникидзе до перекрестка с ул. </w:t>
            </w:r>
            <w:proofErr w:type="spellStart"/>
            <w:r w:rsidRPr="00551803">
              <w:rPr>
                <w:rFonts w:ascii="Liberation Serif" w:hAnsi="Liberation Serif"/>
                <w:bCs/>
              </w:rPr>
              <w:t>Сыромолотова</w:t>
            </w:r>
            <w:proofErr w:type="spellEnd"/>
            <w:r w:rsidRPr="00551803">
              <w:rPr>
                <w:rFonts w:ascii="Liberation Serif" w:hAnsi="Liberation Serif"/>
                <w:b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Подрядная организация  АО «</w:t>
            </w:r>
            <w:proofErr w:type="spellStart"/>
            <w:r w:rsidRPr="00551803">
              <w:rPr>
                <w:rFonts w:ascii="Liberation Serif" w:hAnsi="Liberation Serif"/>
                <w:bCs/>
              </w:rPr>
              <w:t>Уралэлектромедь</w:t>
            </w:r>
            <w:proofErr w:type="spellEnd"/>
            <w:r w:rsidRPr="00551803">
              <w:rPr>
                <w:rFonts w:ascii="Liberation Serif" w:hAnsi="Liberation Serif"/>
                <w:bCs/>
              </w:rPr>
              <w:t xml:space="preserve">» согласно муниципальному контракту с МКУ «Комитет ЖКХ».  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1.13.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Проспект Успенский по обе стороны от дороги до зданий и жилых домов на участке от ул. Орджоникидзе до ул. Ал. Козицына, включая территорию сквера Репрессированным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АО «</w:t>
            </w:r>
            <w:proofErr w:type="spellStart"/>
            <w:r w:rsidRPr="00551803">
              <w:rPr>
                <w:rFonts w:ascii="Liberation Serif" w:hAnsi="Liberation Serif"/>
                <w:bCs/>
              </w:rPr>
              <w:t>Уралэлектромедь</w:t>
            </w:r>
            <w:proofErr w:type="spellEnd"/>
            <w:r w:rsidRPr="00551803">
              <w:rPr>
                <w:rFonts w:ascii="Liberation Serif" w:hAnsi="Liberation Serif"/>
                <w:bCs/>
              </w:rPr>
              <w:t xml:space="preserve">» </w:t>
            </w:r>
          </w:p>
        </w:tc>
      </w:tr>
      <w:tr w:rsidR="00551803" w:rsidRPr="00551803" w:rsidTr="003A608D">
        <w:trPr>
          <w:trHeight w:val="81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4"/>
              </w:rPr>
              <w:lastRenderedPageBreak/>
              <w:t>1.14.</w:t>
            </w:r>
            <w:r w:rsidRPr="00551803">
              <w:rPr>
                <w:rFonts w:ascii="Liberation Serif" w:hAnsi="Liberation Serif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51803">
              <w:rPr>
                <w:rFonts w:ascii="Liberation Serif" w:hAnsi="Liberation Serif"/>
                <w:bCs/>
                <w:color w:val="000000"/>
              </w:rPr>
              <w:t>Дорога и придорожная полоса (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551803">
                <w:rPr>
                  <w:rFonts w:ascii="Liberation Serif" w:hAnsi="Liberation Serif"/>
                  <w:bCs/>
                  <w:color w:val="000000"/>
                </w:rPr>
                <w:t>10 метров</w:t>
              </w:r>
            </w:smartTag>
            <w:r w:rsidRPr="00551803">
              <w:rPr>
                <w:rFonts w:ascii="Liberation Serif" w:hAnsi="Liberation Serif"/>
                <w:bCs/>
                <w:color w:val="000000"/>
              </w:rPr>
              <w:t xml:space="preserve"> на сторону</w:t>
            </w:r>
            <w:r w:rsidRPr="00551803">
              <w:rPr>
                <w:rFonts w:ascii="Liberation Serif" w:hAnsi="Liberation Serif"/>
                <w:bCs/>
                <w:color w:val="000000"/>
                <w:spacing w:val="5"/>
              </w:rPr>
              <w:t xml:space="preserve">) к западным воротам предприятия от </w:t>
            </w:r>
            <w:r w:rsidRPr="00551803">
              <w:rPr>
                <w:rFonts w:ascii="Liberation Serif" w:hAnsi="Liberation Serif"/>
                <w:bCs/>
                <w:color w:val="000000"/>
                <w:spacing w:val="-2"/>
              </w:rPr>
              <w:t>ул. Феофанова</w:t>
            </w:r>
            <w:r w:rsidRPr="00551803">
              <w:rPr>
                <w:rFonts w:ascii="Liberation Serif" w:hAnsi="Liberation Serif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6"/>
              </w:rPr>
              <w:t>АО «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6"/>
              </w:rPr>
              <w:t>Уралэлектромедь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6"/>
              </w:rPr>
              <w:t>»</w:t>
            </w:r>
            <w:r w:rsidRPr="00551803">
              <w:rPr>
                <w:rFonts w:ascii="Liberation Serif" w:hAnsi="Liberation Serif"/>
                <w:bCs/>
                <w:sz w:val="20"/>
                <w:szCs w:val="20"/>
              </w:rPr>
              <w:t xml:space="preserve"> 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2"/>
              </w:rPr>
              <w:t>1.15.</w:t>
            </w:r>
            <w:r w:rsidRPr="00551803">
              <w:rPr>
                <w:rFonts w:ascii="Liberation Serif" w:hAnsi="Liberation Serif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1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"/>
              </w:rPr>
              <w:t xml:space="preserve">ул. Феофанова, подъездная дорога и 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"/>
              </w:rPr>
              <w:t xml:space="preserve">прилегающая </w:t>
            </w:r>
            <w:r w:rsidRPr="00551803">
              <w:rPr>
                <w:rFonts w:ascii="Liberation Serif" w:hAnsi="Liberation Serif"/>
                <w:bCs/>
                <w:color w:val="000000"/>
                <w:spacing w:val="-2"/>
              </w:rPr>
              <w:t>территория к зданию № 13</w:t>
            </w:r>
            <w:r w:rsidRPr="00551803">
              <w:rPr>
                <w:rFonts w:ascii="Liberation Serif" w:hAnsi="Liberation Serif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5"/>
              </w:rPr>
              <w:t>АО «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5"/>
              </w:rPr>
              <w:t>Уралэлектромедь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5"/>
              </w:rPr>
              <w:t>»</w:t>
            </w:r>
            <w:r w:rsidRPr="00551803">
              <w:rPr>
                <w:rFonts w:ascii="Liberation Serif" w:hAnsi="Liberation Serif"/>
                <w:bCs/>
                <w:sz w:val="20"/>
                <w:szCs w:val="20"/>
              </w:rPr>
              <w:t xml:space="preserve"> </w:t>
            </w:r>
          </w:p>
        </w:tc>
      </w:tr>
      <w:tr w:rsidR="00551803" w:rsidRPr="00551803" w:rsidTr="003A608D">
        <w:trPr>
          <w:trHeight w:val="864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6"/>
              </w:rPr>
              <w:t>1.16.</w:t>
            </w:r>
            <w:r w:rsidRPr="00551803">
              <w:rPr>
                <w:rFonts w:ascii="Liberation Serif" w:hAnsi="Liberation Serif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51803">
              <w:rPr>
                <w:rFonts w:ascii="Liberation Serif" w:hAnsi="Liberation Serif"/>
                <w:bCs/>
                <w:color w:val="000000"/>
              </w:rPr>
              <w:t>Дорога и придорожная полоса (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551803">
                <w:rPr>
                  <w:rFonts w:ascii="Liberation Serif" w:hAnsi="Liberation Serif"/>
                  <w:bCs/>
                  <w:color w:val="000000"/>
                </w:rPr>
                <w:t>10 метров</w:t>
              </w:r>
            </w:smartTag>
            <w:r w:rsidRPr="00551803">
              <w:rPr>
                <w:rFonts w:ascii="Liberation Serif" w:hAnsi="Liberation Serif"/>
                <w:bCs/>
                <w:color w:val="000000"/>
              </w:rPr>
              <w:t xml:space="preserve"> на сторону</w:t>
            </w:r>
            <w:r w:rsidRPr="00551803">
              <w:rPr>
                <w:rFonts w:ascii="Liberation Serif" w:hAnsi="Liberation Serif"/>
                <w:bCs/>
                <w:color w:val="000000"/>
                <w:spacing w:val="-2"/>
              </w:rPr>
              <w:t xml:space="preserve">) к Обогатительной фабрике от проспекта Успенский </w:t>
            </w:r>
            <w:r w:rsidRPr="00551803">
              <w:rPr>
                <w:rFonts w:ascii="Liberation Serif" w:hAnsi="Liberation Serif"/>
                <w:bCs/>
                <w:color w:val="000000"/>
                <w:spacing w:val="-1"/>
              </w:rPr>
              <w:t>(кроме придомовых территорий индивидуальных домов)</w:t>
            </w:r>
            <w:r w:rsidRPr="00551803">
              <w:rPr>
                <w:rFonts w:ascii="Liberation Serif" w:hAnsi="Liberation Serif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6"/>
              </w:rPr>
              <w:t>АО «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6"/>
              </w:rPr>
              <w:t>Уралэлектромедь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6"/>
              </w:rPr>
              <w:t>»</w:t>
            </w:r>
            <w:r w:rsidRPr="00551803">
              <w:rPr>
                <w:rFonts w:ascii="Liberation Serif" w:hAnsi="Liberation Serif"/>
                <w:bCs/>
                <w:sz w:val="20"/>
                <w:szCs w:val="20"/>
              </w:rPr>
              <w:t xml:space="preserve"> 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6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6"/>
              </w:rPr>
              <w:t>1.17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lang w:val="en-US"/>
              </w:rPr>
            </w:pPr>
            <w:r w:rsidRPr="00551803">
              <w:rPr>
                <w:rFonts w:ascii="Liberation Serif" w:hAnsi="Liberation Serif"/>
                <w:bCs/>
                <w:color w:val="000000"/>
              </w:rPr>
              <w:t xml:space="preserve">ул. Парковая на участке от ул. Бажова до 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551803">
              <w:rPr>
                <w:rFonts w:ascii="Liberation Serif" w:hAnsi="Liberation Serif"/>
                <w:bCs/>
                <w:color w:val="000000"/>
              </w:rPr>
              <w:t>ул. Лесная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6"/>
              </w:rPr>
              <w:t>Подрядная организация</w:t>
            </w:r>
            <w:r w:rsidRPr="00551803">
              <w:rPr>
                <w:rFonts w:ascii="Liberation Serif" w:hAnsi="Liberation Serif"/>
                <w:bCs/>
              </w:rPr>
              <w:t xml:space="preserve"> АО «</w:t>
            </w:r>
            <w:proofErr w:type="spellStart"/>
            <w:r w:rsidRPr="00551803">
              <w:rPr>
                <w:rFonts w:ascii="Liberation Serif" w:hAnsi="Liberation Serif"/>
                <w:bCs/>
              </w:rPr>
              <w:t>Уралэлектромедь</w:t>
            </w:r>
            <w:proofErr w:type="spellEnd"/>
            <w:r w:rsidRPr="00551803">
              <w:rPr>
                <w:rFonts w:ascii="Liberation Serif" w:hAnsi="Liberation Serif"/>
                <w:bCs/>
              </w:rPr>
              <w:t>» согласно муниципальному контракту с МКУ «Комитет ЖКХ</w:t>
            </w:r>
            <w:r w:rsidRPr="00551803">
              <w:rPr>
                <w:rFonts w:ascii="Liberation Serif" w:hAnsi="Liberation Serif"/>
                <w:bCs/>
                <w:sz w:val="20"/>
                <w:szCs w:val="20"/>
              </w:rPr>
              <w:t xml:space="preserve"> </w:t>
            </w:r>
          </w:p>
        </w:tc>
      </w:tr>
      <w:tr w:rsidR="00551803" w:rsidRPr="00551803" w:rsidTr="003A608D">
        <w:trPr>
          <w:trHeight w:val="58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15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5"/>
              </w:rPr>
              <w:t>1.18.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551803">
              <w:rPr>
                <w:rFonts w:ascii="Liberation Serif" w:hAnsi="Liberation Serif"/>
                <w:bCs/>
                <w:color w:val="000000"/>
              </w:rPr>
              <w:t xml:space="preserve">Территория парка имени Александра Козицына в границах проспекта Успенский </w:t>
            </w:r>
            <w:proofErr w:type="gramStart"/>
            <w:r w:rsidRPr="00551803">
              <w:rPr>
                <w:rFonts w:ascii="Liberation Serif" w:hAnsi="Liberation Serif"/>
                <w:bCs/>
                <w:color w:val="000000"/>
              </w:rPr>
              <w:t>–С</w:t>
            </w:r>
            <w:proofErr w:type="gramEnd"/>
            <w:r w:rsidRPr="00551803">
              <w:rPr>
                <w:rFonts w:ascii="Liberation Serif" w:hAnsi="Liberation Serif"/>
                <w:bCs/>
                <w:color w:val="000000"/>
              </w:rPr>
              <w:t>пицына- Кривоусова – Александра Козицына.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5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5"/>
              </w:rPr>
              <w:t>АО «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5"/>
              </w:rPr>
              <w:t>Уралэлектромедь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5"/>
              </w:rPr>
              <w:t>»</w:t>
            </w:r>
          </w:p>
        </w:tc>
      </w:tr>
      <w:tr w:rsidR="00551803" w:rsidRPr="00551803" w:rsidTr="003A608D">
        <w:trPr>
          <w:trHeight w:val="409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12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2"/>
              </w:rPr>
              <w:t>1.19.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ул. Лермонтова в </w:t>
            </w:r>
            <w:proofErr w:type="gram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границах</w:t>
            </w:r>
            <w:proofErr w:type="gram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инженерного корпуса АО «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Уралэлектромедь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» и многоуровневой парковки.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5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5"/>
              </w:rPr>
              <w:t>АО «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5"/>
              </w:rPr>
              <w:t>Уралэлектромедь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5"/>
              </w:rPr>
              <w:t>»</w:t>
            </w:r>
          </w:p>
        </w:tc>
      </w:tr>
      <w:tr w:rsidR="00551803" w:rsidRPr="00551803" w:rsidTr="003A608D">
        <w:trPr>
          <w:trHeight w:val="709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2"/>
              </w:rPr>
              <w:t>1.20.</w:t>
            </w:r>
            <w:r w:rsidRPr="00551803">
              <w:rPr>
                <w:rFonts w:ascii="Liberation Serif" w:hAnsi="Liberation Serif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Площадь перед зданием филиала Уральского банка «Кольцо Урала»</w:t>
            </w:r>
            <w:r w:rsidRPr="00551803">
              <w:rPr>
                <w:rFonts w:ascii="Liberation Serif" w:hAnsi="Liberation Serif"/>
                <w:bCs/>
                <w:color w:val="000000"/>
              </w:rPr>
              <w:t xml:space="preserve"> на перекрестке улиц </w:t>
            </w: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Юбилейная - Кривоусова и территория вокруг него</w:t>
            </w:r>
            <w:r w:rsidRPr="00551803">
              <w:rPr>
                <w:rFonts w:ascii="Liberation Serif" w:hAnsi="Liberation Serif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5"/>
              </w:rPr>
              <w:t>АО «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5"/>
              </w:rPr>
              <w:t>Уралэлектромедь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5"/>
              </w:rPr>
              <w:t>»</w:t>
            </w:r>
            <w:r w:rsidRPr="00551803">
              <w:rPr>
                <w:rFonts w:ascii="Liberation Serif" w:hAnsi="Liberation Serif"/>
                <w:bCs/>
                <w:sz w:val="20"/>
                <w:szCs w:val="20"/>
              </w:rPr>
              <w:t xml:space="preserve"> </w:t>
            </w:r>
          </w:p>
        </w:tc>
      </w:tr>
      <w:tr w:rsidR="00551803" w:rsidRPr="00551803" w:rsidTr="003A608D">
        <w:trPr>
          <w:trHeight w:val="566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15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5"/>
              </w:rPr>
              <w:t>1.21.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Проспект Успенский, 129 от дороги до забора в </w:t>
            </w:r>
            <w:proofErr w:type="gram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границах</w:t>
            </w:r>
            <w:proofErr w:type="gram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территории автотранспортного цеха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5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5"/>
              </w:rPr>
              <w:t>АО «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5"/>
              </w:rPr>
              <w:t>Уралэлектромедь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5"/>
              </w:rPr>
              <w:t>»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15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5"/>
              </w:rPr>
              <w:t xml:space="preserve">1.22.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Проспект Успенский, 129 от дороги до забора в </w:t>
            </w:r>
            <w:proofErr w:type="gram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границах</w:t>
            </w:r>
            <w:proofErr w:type="gram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предприятия и прилегающая территория по периметру забора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551803">
                <w:rPr>
                  <w:rFonts w:ascii="Liberation Serif" w:hAnsi="Liberation Serif"/>
                  <w:bCs/>
                  <w:color w:val="000000"/>
                  <w:spacing w:val="-3"/>
                </w:rPr>
                <w:t>15 метров</w:t>
              </w:r>
            </w:smartTag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15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5"/>
              </w:rPr>
              <w:t>АО «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15"/>
              </w:rPr>
              <w:t>Уралэлектромедь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15"/>
              </w:rPr>
              <w:t>»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15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2"/>
              </w:rPr>
              <w:t>1.23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ул. Феофанова (нечетная сторона) на участке от поворота с ул. Лесная до въездных ворот предприятия.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5"/>
              </w:rPr>
              <w:t>АО «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15"/>
              </w:rPr>
              <w:t>Уралэлектромедь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15"/>
              </w:rPr>
              <w:t>»</w:t>
            </w:r>
          </w:p>
        </w:tc>
      </w:tr>
      <w:tr w:rsidR="00551803" w:rsidRPr="00551803" w:rsidTr="003A608D">
        <w:trPr>
          <w:trHeight w:val="884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15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5"/>
              </w:rPr>
              <w:t>1.24.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ул. Феофанова (нечетная сторона) от дороги до забора предприятия на участке от въездных ворот до ул. Матросова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5"/>
              </w:rPr>
              <w:t>АО «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15"/>
              </w:rPr>
              <w:t>Уралэлектромедь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15"/>
              </w:rPr>
              <w:t>»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12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2"/>
              </w:rPr>
              <w:t>1.25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ул. Петрова (нечетная сторона) на участке от ул. Профсоюзная до южного въезда в АО «Уралредмет»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5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5"/>
              </w:rPr>
              <w:t>ООО «УГМ</w:t>
            </w:r>
            <w:proofErr w:type="gramStart"/>
            <w:r w:rsidRPr="00551803">
              <w:rPr>
                <w:rFonts w:ascii="Liberation Serif" w:hAnsi="Liberation Serif"/>
                <w:bCs/>
                <w:color w:val="000000"/>
                <w:spacing w:val="-5"/>
              </w:rPr>
              <w:t>К-</w:t>
            </w:r>
            <w:proofErr w:type="gramEnd"/>
            <w:r w:rsidRPr="00551803">
              <w:rPr>
                <w:rFonts w:ascii="Liberation Serif" w:hAnsi="Liberation Serif"/>
                <w:bCs/>
                <w:color w:val="000000"/>
                <w:spacing w:val="-5"/>
              </w:rPr>
              <w:t xml:space="preserve"> ОЦМ»</w:t>
            </w:r>
          </w:p>
        </w:tc>
      </w:tr>
      <w:tr w:rsidR="00551803" w:rsidRPr="00551803" w:rsidTr="003A608D">
        <w:trPr>
          <w:trHeight w:val="562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5"/>
              </w:rPr>
              <w:t>1.26.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proofErr w:type="gram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ул. Петрова (нечетная сторона, сквер от въезда в южные ворота предприятия до дома № 57 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6"/>
              </w:rPr>
              <w:t>АО «Уралредмет»</w:t>
            </w:r>
            <w:r w:rsidRPr="00551803">
              <w:rPr>
                <w:rFonts w:ascii="Liberation Serif" w:hAnsi="Liberation Serif"/>
                <w:bCs/>
                <w:sz w:val="20"/>
                <w:szCs w:val="20"/>
              </w:rPr>
              <w:t xml:space="preserve"> 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15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5"/>
              </w:rPr>
              <w:t>1.27.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ул. Петрова, полоса отвода  вдоль железнодорожных подъездных путей (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551803">
                <w:rPr>
                  <w:rFonts w:ascii="Liberation Serif" w:hAnsi="Liberation Serif"/>
                  <w:bCs/>
                  <w:color w:val="000000"/>
                  <w:spacing w:val="-3"/>
                </w:rPr>
                <w:t>10 метров</w:t>
              </w:r>
            </w:smartTag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на сторону) от ворот предприятия  до поста № 1 проспекта Успенский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15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5"/>
              </w:rPr>
              <w:t xml:space="preserve">АО  «Уралредмет» 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8"/>
              </w:rPr>
              <w:t>1.28.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ул. Петрова (нечетная сторона) на участке от ул. Совхозная до забора ООО «УГМК - Сталь» в границах забора до дороги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5"/>
              </w:rPr>
              <w:t>ООО «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5"/>
              </w:rPr>
              <w:t>Автогранд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5"/>
              </w:rPr>
              <w:t xml:space="preserve"> +»</w:t>
            </w:r>
            <w:r w:rsidRPr="00551803">
              <w:rPr>
                <w:rFonts w:ascii="Liberation Serif" w:hAnsi="Liberation Serif"/>
                <w:bCs/>
                <w:sz w:val="20"/>
                <w:szCs w:val="20"/>
              </w:rPr>
              <w:t xml:space="preserve"> 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2"/>
              </w:rPr>
              <w:t>1.29.</w:t>
            </w:r>
            <w:r w:rsidRPr="00551803">
              <w:rPr>
                <w:rFonts w:ascii="Liberation Serif" w:hAnsi="Liberation Serif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ул. Петрова (нечетная сторона) от дороги до зданий в </w:t>
            </w:r>
            <w:proofErr w:type="gram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границах</w:t>
            </w:r>
            <w:proofErr w:type="gram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предприятия «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Арум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Ико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5"/>
              </w:rPr>
              <w:t>ООО «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5"/>
              </w:rPr>
              <w:t>Арум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5"/>
              </w:rPr>
              <w:t xml:space="preserve"> 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5"/>
              </w:rPr>
              <w:t>Ико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5"/>
              </w:rPr>
              <w:t>»</w:t>
            </w:r>
            <w:r w:rsidRPr="00551803">
              <w:rPr>
                <w:rFonts w:ascii="Liberation Serif" w:hAnsi="Liberation Serif"/>
                <w:bCs/>
                <w:sz w:val="20"/>
                <w:szCs w:val="20"/>
              </w:rPr>
              <w:t xml:space="preserve"> </w:t>
            </w:r>
          </w:p>
        </w:tc>
      </w:tr>
      <w:tr w:rsidR="00551803" w:rsidRPr="00551803" w:rsidTr="003A608D">
        <w:trPr>
          <w:trHeight w:val="756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lastRenderedPageBreak/>
              <w:t>1.30.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ул. Петрова (нечетная сторона) от дороги до зданий в </w:t>
            </w:r>
            <w:proofErr w:type="gram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границах</w:t>
            </w:r>
            <w:proofErr w:type="gram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предприятия магазина «Радуга»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ООО «ЭММА»</w:t>
            </w:r>
          </w:p>
        </w:tc>
      </w:tr>
      <w:tr w:rsidR="00551803" w:rsidRPr="00551803" w:rsidTr="003A608D">
        <w:trPr>
          <w:trHeight w:hRule="exact" w:val="845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15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5"/>
              </w:rPr>
              <w:t>1.31.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ул. Петрова (нечетная сторона) от дороги до зданий на участке от жилого дома № 9 до въездных ворот СУГРЭ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ООО «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Уралцинк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Склад»</w:t>
            </w:r>
          </w:p>
        </w:tc>
      </w:tr>
      <w:tr w:rsidR="00551803" w:rsidRPr="00551803" w:rsidTr="003A608D">
        <w:trPr>
          <w:trHeight w:hRule="exact" w:val="835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15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5"/>
              </w:rPr>
              <w:t xml:space="preserve">1.32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ул. Петрова (нечетная сторона) от дороги до забора на участке от въездной дороги на СУГРЭ до поворота к производственной базе  АО «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Облкоммунэнерго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ООО «Шериф»</w:t>
            </w:r>
          </w:p>
        </w:tc>
      </w:tr>
      <w:tr w:rsidR="00551803" w:rsidRPr="00551803" w:rsidTr="003A608D">
        <w:trPr>
          <w:trHeight w:hRule="exact" w:val="566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15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5"/>
              </w:rPr>
              <w:t xml:space="preserve">1.33.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ул. Чкалова (нечетная сторона) на участке от дома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№ 83 до границ парка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Верхнепышминское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лесничество </w:t>
            </w:r>
          </w:p>
        </w:tc>
      </w:tr>
      <w:tr w:rsidR="00551803" w:rsidRPr="00551803" w:rsidTr="003A608D">
        <w:trPr>
          <w:trHeight w:hRule="exact" w:val="557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15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5"/>
              </w:rPr>
              <w:t>1.34.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ул. Петрова,2 (четная сторона) до дороги в </w:t>
            </w:r>
            <w:proofErr w:type="gram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границах</w:t>
            </w:r>
            <w:proofErr w:type="gram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здания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ОАО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«Уралцветметразведка» </w:t>
            </w:r>
          </w:p>
        </w:tc>
      </w:tr>
      <w:tr w:rsidR="00551803" w:rsidRPr="00551803" w:rsidTr="003A608D">
        <w:trPr>
          <w:trHeight w:hRule="exact" w:val="968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15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5"/>
              </w:rPr>
              <w:t>1.35.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ул. Петрова ,26 (четная сторона) от дороги до здания, включая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551803">
                <w:rPr>
                  <w:rFonts w:ascii="Liberation Serif" w:hAnsi="Liberation Serif"/>
                  <w:bCs/>
                  <w:color w:val="000000"/>
                  <w:spacing w:val="-3"/>
                </w:rPr>
                <w:t xml:space="preserve">15 м. </w:t>
              </w:r>
            </w:smartTag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прилегающей территории по - периметру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ИП «Ремонт колес»</w:t>
            </w:r>
          </w:p>
        </w:tc>
      </w:tr>
      <w:tr w:rsidR="00551803" w:rsidRPr="00551803" w:rsidTr="003A608D">
        <w:trPr>
          <w:trHeight w:hRule="exact" w:val="566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15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5"/>
              </w:rPr>
              <w:t xml:space="preserve">1.36.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ул. Петрова (четная сторона) сквер между домом № 20 и ИП «Ремонт колес»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ИП « 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Бережнов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»</w:t>
            </w:r>
          </w:p>
        </w:tc>
      </w:tr>
      <w:tr w:rsidR="00551803" w:rsidRPr="00551803" w:rsidTr="003A608D">
        <w:trPr>
          <w:trHeight w:hRule="exact" w:val="82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15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5"/>
              </w:rPr>
              <w:t xml:space="preserve">1.37.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ул. Петрова (четная сторона) от дороги до забора предприятия на участке от ИП «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Бережнов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» до магазина «Продукты» № 28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ГОВДПО </w:t>
            </w:r>
          </w:p>
        </w:tc>
      </w:tr>
      <w:tr w:rsidR="00551803" w:rsidRPr="00551803" w:rsidTr="003A608D">
        <w:trPr>
          <w:trHeight w:hRule="exact" w:val="566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15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5"/>
              </w:rPr>
              <w:t>1.38.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ул. Осипенко по обе стороны дороги от ул. Петрова до площадки здания Рудоуправления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АО « 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Уралэлектромедь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»</w:t>
            </w:r>
            <w:proofErr w:type="gram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.</w:t>
            </w:r>
            <w:proofErr w:type="gramEnd"/>
          </w:p>
        </w:tc>
      </w:tr>
      <w:tr w:rsidR="00551803" w:rsidRPr="00551803" w:rsidTr="003A608D">
        <w:trPr>
          <w:trHeight w:hRule="exact" w:val="832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15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5"/>
              </w:rPr>
              <w:t>1.39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ул. Петрова, (четная сторона)  на участке </w:t>
            </w:r>
            <w:proofErr w:type="gram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от ж</w:t>
            </w:r>
            <w:proofErr w:type="gram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/д переезда до переулка «Ударный» до заборов жилых домов до заборов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ООО «Эмма»</w:t>
            </w:r>
          </w:p>
        </w:tc>
      </w:tr>
      <w:tr w:rsidR="00551803" w:rsidRPr="00551803" w:rsidTr="003A608D">
        <w:trPr>
          <w:trHeight w:hRule="exact" w:val="581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15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5"/>
              </w:rPr>
              <w:t>1.40.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ул. Петрова (четная сторона)  на участке от переулка </w:t>
            </w:r>
            <w:proofErr w:type="gram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Ударный</w:t>
            </w:r>
            <w:proofErr w:type="gram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до ул. Строителей  до заборов жилых  домов.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ТП «Кировский»</w:t>
            </w:r>
          </w:p>
        </w:tc>
      </w:tr>
      <w:tr w:rsidR="00551803" w:rsidRPr="00551803" w:rsidTr="003A608D">
        <w:trPr>
          <w:trHeight w:hRule="exact" w:val="537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15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5"/>
              </w:rPr>
              <w:t>1.41.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ул. Петрова,44а в границах </w:t>
            </w:r>
            <w:proofErr w:type="gram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отведенной</w:t>
            </w:r>
            <w:proofErr w:type="gram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и прилегающей 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территории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АО «Урал-нефть-сервис» </w:t>
            </w:r>
          </w:p>
        </w:tc>
      </w:tr>
      <w:tr w:rsidR="00551803" w:rsidRPr="00551803" w:rsidTr="003A608D">
        <w:trPr>
          <w:trHeight w:hRule="exact" w:val="845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15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5"/>
              </w:rPr>
              <w:t>1.42.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Территория, прилегающая к зданию по ул. Юбилейная, 2 в </w:t>
            </w:r>
            <w:proofErr w:type="gram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границах</w:t>
            </w:r>
            <w:proofErr w:type="gram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здания до дороги, исключая территорию остановочного комплекса  (в том числе т/подстанции)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АО « 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Облкоммунэнерго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» 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Верхнепышминский РКЭС</w:t>
            </w:r>
          </w:p>
        </w:tc>
      </w:tr>
      <w:tr w:rsidR="00551803" w:rsidRPr="00551803" w:rsidTr="003A608D">
        <w:trPr>
          <w:trHeight w:hRule="exact" w:val="853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15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5"/>
              </w:rPr>
              <w:t>1.43.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ул. Юбилейная, </w:t>
            </w:r>
            <w:proofErr w:type="gram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территория</w:t>
            </w:r>
            <w:proofErr w:type="gram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 прилегающая к помещениям МУП «ВРЦ» от жилого дома № 3 до дороги.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МУП «ВРЦ»</w:t>
            </w:r>
          </w:p>
        </w:tc>
      </w:tr>
      <w:tr w:rsidR="00551803" w:rsidRPr="00551803" w:rsidTr="003A608D">
        <w:trPr>
          <w:trHeight w:hRule="exact" w:val="1452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15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5"/>
              </w:rPr>
              <w:t xml:space="preserve">1.44.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Проспект Успенский, 131  от забора до автодороги, автодорога к предприятию и лесной массив в </w:t>
            </w:r>
            <w:proofErr w:type="gram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границах</w:t>
            </w:r>
            <w:proofErr w:type="gram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санитарно-защитной зоны предприятия.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ОАО «Уральский завод химических реактивов»,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АО «Екатеринбургский завод по обработке цветных металлов»</w:t>
            </w:r>
          </w:p>
        </w:tc>
      </w:tr>
      <w:tr w:rsidR="00551803" w:rsidRPr="00551803" w:rsidTr="003A608D">
        <w:trPr>
          <w:trHeight w:hRule="exact" w:val="1416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15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5"/>
              </w:rPr>
              <w:t>1.45.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Полоса отвода вдоль железнодорожного подъездного пути (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551803">
                <w:rPr>
                  <w:rFonts w:ascii="Liberation Serif" w:hAnsi="Liberation Serif"/>
                  <w:bCs/>
                  <w:color w:val="000000"/>
                  <w:spacing w:val="-3"/>
                </w:rPr>
                <w:t>10 м</w:t>
              </w:r>
            </w:smartTag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на сторону) от ворот предприятия до ул. Сварщиков.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ОАО «Уральский завод химических реактивов»,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АО «Екатеринбургский завод по обработке цветных металлов»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4"/>
              </w:rPr>
              <w:t>1.46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Проспект Успенский, 127 от дороги в </w:t>
            </w:r>
            <w:proofErr w:type="gram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границах</w:t>
            </w:r>
            <w:proofErr w:type="gram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отведенной территории, парковки и прилегающей территории на ширине 15 метров по периметру.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ТП «Кировский»</w:t>
            </w:r>
          </w:p>
        </w:tc>
      </w:tr>
      <w:tr w:rsidR="00551803" w:rsidRPr="00551803" w:rsidTr="003A608D">
        <w:trPr>
          <w:trHeight w:val="895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542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9"/>
              </w:rPr>
              <w:lastRenderedPageBreak/>
              <w:t>1.47.</w:t>
            </w:r>
            <w:r w:rsidRPr="00551803">
              <w:rPr>
                <w:rFonts w:ascii="Liberation Serif" w:hAnsi="Liberation Serif"/>
                <w:bCs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ул. Сварщиков от дороги до зданий на участке от ул. Огнеупорщиков в границах территории магазина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spacing w:line="283" w:lineRule="exact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ООО «Магазин пятерочка»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432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2"/>
              </w:rPr>
              <w:t>1.48.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ул. Сварщиков от дороги до забора в </w:t>
            </w:r>
            <w:proofErr w:type="gram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границах</w:t>
            </w:r>
            <w:proofErr w:type="gram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предприятия и полоса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551803">
                <w:rPr>
                  <w:rFonts w:ascii="Liberation Serif" w:hAnsi="Liberation Serif"/>
                  <w:bCs/>
                  <w:color w:val="000000"/>
                  <w:spacing w:val="-3"/>
                </w:rPr>
                <w:t>15 метров</w:t>
              </w:r>
            </w:smartTag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по периметру забора в лесном массиве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ООО ПК «Металл-Профиль-Урал» 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0"/>
              </w:rPr>
              <w:t>1.49.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ул. Сварщиков (нечетная сторона) от дороги до забора предприятия в </w:t>
            </w:r>
            <w:proofErr w:type="gram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границах</w:t>
            </w:r>
            <w:proofErr w:type="gram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территории предприятия до проспекта Успенский (в том числе т/пункты)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АО «УТС», 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ООО «УЭМ-теплосети» 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10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0"/>
              </w:rPr>
              <w:t>1.50.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ул. Огнеупорщиков, прилегающая территория по периметру забора предприятия на ширину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551803">
                <w:rPr>
                  <w:rFonts w:ascii="Liberation Serif" w:hAnsi="Liberation Serif"/>
                  <w:bCs/>
                  <w:color w:val="000000"/>
                  <w:spacing w:val="-3"/>
                </w:rPr>
                <w:t>15 метров</w:t>
              </w:r>
            </w:smartTag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, включая подъездные пути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ЗАО «Опытный завод огнеупоров»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8"/>
              </w:rPr>
              <w:t>1.51.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ул. Сварщиков (лесной массив по обе стороны дороги шириной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551803">
                <w:rPr>
                  <w:rFonts w:ascii="Liberation Serif" w:hAnsi="Liberation Serif"/>
                  <w:bCs/>
                  <w:color w:val="000000"/>
                  <w:spacing w:val="-3"/>
                </w:rPr>
                <w:t>10 м</w:t>
              </w:r>
            </w:smartTag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не включая обочины) на участке от предприятия ООО «Метал</w:t>
            </w:r>
            <w:proofErr w:type="gram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л-</w:t>
            </w:r>
            <w:proofErr w:type="gram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Профиль» до завода, территория и парковка в границах забора предприятия ул. Лесная.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ООО «Уральские локомотивы»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9"/>
              </w:rPr>
              <w:t>1 .52.</w:t>
            </w:r>
            <w:r w:rsidRPr="00551803">
              <w:rPr>
                <w:rFonts w:ascii="Liberation Serif" w:hAnsi="Liberation Serif"/>
                <w:bCs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ул. Лесная (нечетная сторона) от дороги до забора в </w:t>
            </w:r>
            <w:proofErr w:type="gram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границах</w:t>
            </w:r>
            <w:proofErr w:type="gram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техникума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ГБОУ-СПО-СО «Верхнепышминский механико-технологический техникум «Юность»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9"/>
              </w:rPr>
              <w:t>1.53.</w:t>
            </w:r>
            <w:r w:rsidRPr="00551803">
              <w:rPr>
                <w:rFonts w:ascii="Liberation Serif" w:hAnsi="Liberation Serif"/>
                <w:bCs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ул. Феофанова (нечетная сторона) территория пустыря </w:t>
            </w:r>
            <w:proofErr w:type="gram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от ж</w:t>
            </w:r>
            <w:proofErr w:type="gram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/д дороги до перекрестка Мичурина - Феофанова - Лермонтова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ООО «Стройиндустрия» 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9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9"/>
              </w:rPr>
              <w:t>1.54.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ул. Бажова (четная сторона) территория от забора до дороги в </w:t>
            </w:r>
            <w:proofErr w:type="gram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границах</w:t>
            </w:r>
            <w:proofErr w:type="gram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предприятия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ООО «УСМК»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9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9"/>
              </w:rPr>
              <w:t>1.55.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ул. Бажова, прилегающая территория от забора до жилых домов в </w:t>
            </w:r>
            <w:proofErr w:type="gram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границах</w:t>
            </w:r>
            <w:proofErr w:type="gram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предприятия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ООО «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Легос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», ИП 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Росин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12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2"/>
              </w:rPr>
              <w:t>1.56.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ул. Бажова, прилегающая территория от забора до жилых домов в </w:t>
            </w:r>
            <w:proofErr w:type="gram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границах</w:t>
            </w:r>
            <w:proofErr w:type="gram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предприятия до ул. Парковая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ООО «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Монолайт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»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12"/>
              </w:rPr>
              <w:t>1.57.</w:t>
            </w:r>
            <w:r w:rsidRPr="00551803">
              <w:rPr>
                <w:rFonts w:ascii="Liberation Serif" w:hAnsi="Liberation Serif"/>
                <w:bCs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ул. Лермонтова от забора до дороги в </w:t>
            </w:r>
            <w:proofErr w:type="gram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пределах</w:t>
            </w:r>
            <w:proofErr w:type="gram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территории пожарной части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ФГКУ «1 ОФПС»</w:t>
            </w:r>
          </w:p>
        </w:tc>
      </w:tr>
      <w:tr w:rsidR="00551803" w:rsidRPr="00551803" w:rsidTr="003A608D">
        <w:trPr>
          <w:trHeight w:val="782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7"/>
              </w:rPr>
              <w:t>1.58.</w:t>
            </w:r>
            <w:r w:rsidRPr="00551803">
              <w:rPr>
                <w:rFonts w:ascii="Liberation Serif" w:hAnsi="Liberation Serif"/>
                <w:bCs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ул. Мичурина (нечетная сторона) от дороги до забора на участке от ул. Феофанова до ворот ООО «Норд-Софт»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ООО «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Юмирс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» 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9"/>
              </w:rPr>
              <w:t>1.59.</w:t>
            </w:r>
            <w:r w:rsidRPr="00551803">
              <w:rPr>
                <w:rFonts w:ascii="Liberation Serif" w:hAnsi="Liberation Serif"/>
                <w:bCs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ул. Мичурина (нечетная сторона) от дороги до забора в </w:t>
            </w:r>
            <w:proofErr w:type="gram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пределах</w:t>
            </w:r>
            <w:proofErr w:type="gram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границ территории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ТД «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Сыробогатовъ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»</w:t>
            </w:r>
          </w:p>
        </w:tc>
      </w:tr>
      <w:tr w:rsidR="00551803" w:rsidRPr="00551803" w:rsidTr="003A608D">
        <w:trPr>
          <w:trHeight w:val="624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1.60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ул. </w:t>
            </w:r>
            <w:proofErr w:type="gram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Октябрьская</w:t>
            </w:r>
            <w:proofErr w:type="gram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(по обе стороны от дороги до домов на участке от ул. 40 лет Октября до ул. Орджоникидзе)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МУП «Водоканал» 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1.61.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ул. Менделеева (нечетная сторона) от дороги до домов на участке между улицами Кривоусова </w:t>
            </w:r>
            <w:proofErr w:type="gram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-Ч</w:t>
            </w:r>
            <w:proofErr w:type="gram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айковского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Инспекция ФНС РФ </w:t>
            </w:r>
          </w:p>
        </w:tc>
      </w:tr>
      <w:tr w:rsidR="00551803" w:rsidRPr="00551803" w:rsidTr="003A608D">
        <w:trPr>
          <w:trHeight w:val="557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1.62.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ул. Менделеева (нечетная сторона) от дороги до домов в </w:t>
            </w:r>
            <w:proofErr w:type="gram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границах</w:t>
            </w:r>
            <w:proofErr w:type="gram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арендуемого здания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ИП «Черанев В.А.» 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1.63.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ул. Менделеева (по обе стороны от дороги до домов и зданий) на участке от ул. Кривоусова до ул. Чкалова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Отдел вневедомственной охраны </w:t>
            </w:r>
          </w:p>
        </w:tc>
      </w:tr>
      <w:tr w:rsidR="00551803" w:rsidRPr="00551803" w:rsidTr="003A608D">
        <w:trPr>
          <w:trHeight w:val="585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lastRenderedPageBreak/>
              <w:t xml:space="preserve">1.64.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ул. Чкалова на участке от ул. Менделеева до ул. Уральских рабочих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Отдел вневедомственной охраны </w:t>
            </w:r>
          </w:p>
        </w:tc>
      </w:tr>
      <w:tr w:rsidR="00551803" w:rsidRPr="00551803" w:rsidTr="003A608D">
        <w:trPr>
          <w:trHeight w:val="529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1.65.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ул. Уральских рабочих от дороги до здания в границах ограждения предприятия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Верхнепышминский участок ОАО «Газпром газораспределения Екатеринбург»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1.66.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Территория, прилегающая к зданию ГИБДД, на расстоянии 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551803">
                <w:rPr>
                  <w:rFonts w:ascii="Liberation Serif" w:hAnsi="Liberation Serif"/>
                  <w:bCs/>
                </w:rPr>
                <w:t>10 метров</w:t>
              </w:r>
            </w:smartTag>
            <w:r w:rsidRPr="00551803">
              <w:rPr>
                <w:rFonts w:ascii="Liberation Serif" w:hAnsi="Liberation Serif"/>
                <w:bCs/>
              </w:rPr>
              <w:t xml:space="preserve"> по периметру забора в границах ул. Чистова – Чкалова.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Подрядная организация ООО «МЭС» согласно муниципальному контракту с МКУ «Комитет ЖКХ»</w:t>
            </w:r>
          </w:p>
        </w:tc>
      </w:tr>
      <w:tr w:rsidR="00551803" w:rsidRPr="00551803" w:rsidTr="003A608D">
        <w:trPr>
          <w:trHeight w:val="833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1.67.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ул. Кривоусова ( четная сторона), прилегающая территория к зданию ТП «Кировский» и парковка в границах Кривоусова </w:t>
            </w:r>
            <w:proofErr w:type="gram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-О</w:t>
            </w:r>
            <w:proofErr w:type="gram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рджоникидзе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ТП «Кировский»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1.68.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ул. Кривоусова, 18а, прилегающая территория  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551803">
                <w:rPr>
                  <w:rFonts w:ascii="Liberation Serif" w:hAnsi="Liberation Serif"/>
                  <w:bCs/>
                  <w:color w:val="000000"/>
                  <w:spacing w:val="-3"/>
                </w:rPr>
                <w:t>15 метров</w:t>
              </w:r>
            </w:smartTag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по периметру.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Подрядная организация ООО «МЭС» согласно муниципальному контракту с МКУ «Комитет ЖКХ»</w:t>
            </w:r>
          </w:p>
        </w:tc>
      </w:tr>
      <w:tr w:rsidR="00551803" w:rsidRPr="00551803" w:rsidTr="003A608D">
        <w:trPr>
          <w:trHeight w:val="846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1.69.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Площадь и прилегающая территория к зданию автостанции в границах улиц Сварщиков - Огнеупорщиков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ОАО «Автотранспорт» 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1.70.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Проспект Успенский (нечетная сторона) от дороги до забора в </w:t>
            </w:r>
            <w:proofErr w:type="gramStart"/>
            <w:r w:rsidRPr="00551803">
              <w:rPr>
                <w:rFonts w:ascii="Liberation Serif" w:hAnsi="Liberation Serif"/>
                <w:bCs/>
              </w:rPr>
              <w:t>границах</w:t>
            </w:r>
            <w:proofErr w:type="gramEnd"/>
            <w:r w:rsidRPr="00551803">
              <w:rPr>
                <w:rFonts w:ascii="Liberation Serif" w:hAnsi="Liberation Serif"/>
                <w:bCs/>
              </w:rPr>
              <w:t xml:space="preserve"> территории АЗС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АЗС «Сибнефть» 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1.71.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ул. Александра Козицына, территория пустыря от ГЗС до проспекта Успенский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ЗАО «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Катур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-Инвест»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2.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Уборка территорий и сбор мусора в большие кучи и мусорные мешки для последующей вывозки по заявкам.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Управление образования, образовательные учреждения: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2.1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ул. Спицына (четная сторона) на участке от ул. Красноармейская до ул. Октябрьская.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СОШ № 1 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2.2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ул. </w:t>
            </w:r>
            <w:proofErr w:type="gramStart"/>
            <w:r w:rsidRPr="00551803">
              <w:rPr>
                <w:rFonts w:ascii="Liberation Serif" w:hAnsi="Liberation Serif"/>
                <w:bCs/>
              </w:rPr>
              <w:t>Красноармейская</w:t>
            </w:r>
            <w:proofErr w:type="gramEnd"/>
            <w:r w:rsidRPr="00551803">
              <w:rPr>
                <w:rFonts w:ascii="Liberation Serif" w:hAnsi="Liberation Serif"/>
                <w:bCs/>
              </w:rPr>
              <w:t xml:space="preserve"> от забора до дороги в границах ограждения.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СОШ № 1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2.3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Проспект Успенский прилегающая территория по периметру 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551803">
                <w:rPr>
                  <w:rFonts w:ascii="Liberation Serif" w:hAnsi="Liberation Serif"/>
                  <w:bCs/>
                </w:rPr>
                <w:t>15 метров</w:t>
              </w:r>
            </w:smartTag>
            <w:r w:rsidRPr="00551803">
              <w:rPr>
                <w:rFonts w:ascii="Liberation Serif" w:hAnsi="Liberation Serif"/>
                <w:bCs/>
              </w:rPr>
              <w:t xml:space="preserve"> от забора школы.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СОШ № 22 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2.4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ул. Калинина, прилегающая территория по периметру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551803">
                <w:rPr>
                  <w:rFonts w:ascii="Liberation Serif" w:hAnsi="Liberation Serif"/>
                  <w:bCs/>
                </w:rPr>
                <w:t>15 метров</w:t>
              </w:r>
            </w:smartTag>
            <w:r w:rsidRPr="00551803">
              <w:rPr>
                <w:rFonts w:ascii="Liberation Serif" w:hAnsi="Liberation Serif"/>
                <w:bCs/>
              </w:rPr>
              <w:t xml:space="preserve"> от забора школы.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СОШ № 4 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2.5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ул. Уральских рабочих (нечетная сторона), от дороги до забора в границах отведенной территории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ГБОУ-СПО-СО «Верхнепышминский механико-технологический техникум «Юность»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2.6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ул. Кривоусова (нечетная сторона) от дороги до забора в </w:t>
            </w:r>
            <w:proofErr w:type="gramStart"/>
            <w:r w:rsidRPr="00551803">
              <w:rPr>
                <w:rFonts w:ascii="Liberation Serif" w:hAnsi="Liberation Serif"/>
                <w:bCs/>
              </w:rPr>
              <w:t>границах</w:t>
            </w:r>
            <w:proofErr w:type="gramEnd"/>
            <w:r w:rsidRPr="00551803">
              <w:rPr>
                <w:rFonts w:ascii="Liberation Serif" w:hAnsi="Liberation Serif"/>
                <w:bCs/>
              </w:rPr>
              <w:t xml:space="preserve"> отведенной территории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ГБОУ-СПО-СО «Верхнепышминский механико-технологический техникум «Юность»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2.7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ул. Машиностроителей, прилегающая территория по периметру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551803">
                <w:rPr>
                  <w:rFonts w:ascii="Liberation Serif" w:hAnsi="Liberation Serif"/>
                  <w:bCs/>
                </w:rPr>
                <w:t>15 метров</w:t>
              </w:r>
            </w:smartTag>
            <w:r w:rsidRPr="00551803">
              <w:rPr>
                <w:rFonts w:ascii="Liberation Serif" w:hAnsi="Liberation Serif"/>
                <w:bCs/>
              </w:rPr>
              <w:t xml:space="preserve"> от забора школы.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СОШ № 3 </w:t>
            </w:r>
          </w:p>
        </w:tc>
      </w:tr>
      <w:tr w:rsidR="00551803" w:rsidRPr="00551803" w:rsidTr="003A608D">
        <w:trPr>
          <w:trHeight w:val="95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lastRenderedPageBreak/>
              <w:t xml:space="preserve">2.8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ул. Кривоусова (четная сторона) в </w:t>
            </w:r>
            <w:proofErr w:type="gramStart"/>
            <w:r w:rsidRPr="00551803">
              <w:rPr>
                <w:rFonts w:ascii="Liberation Serif" w:hAnsi="Liberation Serif"/>
                <w:bCs/>
              </w:rPr>
              <w:t>границах</w:t>
            </w:r>
            <w:proofErr w:type="gramEnd"/>
            <w:r w:rsidRPr="00551803">
              <w:rPr>
                <w:rFonts w:ascii="Liberation Serif" w:hAnsi="Liberation Serif"/>
                <w:bCs/>
              </w:rPr>
              <w:t xml:space="preserve"> забора школы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551803">
                <w:rPr>
                  <w:rFonts w:ascii="Liberation Serif" w:hAnsi="Liberation Serif"/>
                  <w:bCs/>
                </w:rPr>
                <w:t>15 метров</w:t>
              </w:r>
            </w:smartTag>
            <w:r w:rsidRPr="00551803">
              <w:rPr>
                <w:rFonts w:ascii="Liberation Serif" w:hAnsi="Liberation Serif"/>
                <w:bCs/>
              </w:rPr>
              <w:t xml:space="preserve"> по периметру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СОШ № 2 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2.9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ул. Чистова, прилегающая территория по периметру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551803">
                <w:rPr>
                  <w:rFonts w:ascii="Liberation Serif" w:hAnsi="Liberation Serif"/>
                  <w:bCs/>
                </w:rPr>
                <w:t>15 метров</w:t>
              </w:r>
            </w:smartTag>
            <w:r w:rsidRPr="00551803">
              <w:rPr>
                <w:rFonts w:ascii="Liberation Serif" w:hAnsi="Liberation Serif"/>
                <w:bCs/>
              </w:rPr>
              <w:t xml:space="preserve"> от забора школы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СОШ № 33 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2.10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ул. Шевченко,32-а, прилегающая территория по периметру на расстоянии 15 метров от забора школы.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МАОУ ДО «СДЮШОР – по велоспорту»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2.11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ул. Чкалова,89, прилегающая территория по периметру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551803">
                <w:rPr>
                  <w:rFonts w:ascii="Liberation Serif" w:hAnsi="Liberation Serif"/>
                  <w:bCs/>
                </w:rPr>
                <w:t>15 метров</w:t>
              </w:r>
            </w:smartTag>
            <w:r w:rsidRPr="00551803">
              <w:rPr>
                <w:rFonts w:ascii="Liberation Serif" w:hAnsi="Liberation Serif"/>
                <w:bCs/>
              </w:rPr>
              <w:t xml:space="preserve"> от забора школы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МАОУ ДО</w:t>
            </w:r>
            <w:proofErr w:type="gram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»Д</w:t>
            </w:r>
            <w:proofErr w:type="gram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ЮСТШ – по АМС»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2.12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ул. Петрова (нечетная сторона) в </w:t>
            </w:r>
            <w:proofErr w:type="gramStart"/>
            <w:r w:rsidRPr="00551803">
              <w:rPr>
                <w:rFonts w:ascii="Liberation Serif" w:hAnsi="Liberation Serif"/>
                <w:bCs/>
              </w:rPr>
              <w:t>границах</w:t>
            </w:r>
            <w:proofErr w:type="gramEnd"/>
            <w:r w:rsidRPr="00551803">
              <w:rPr>
                <w:rFonts w:ascii="Liberation Serif" w:hAnsi="Liberation Serif"/>
                <w:bCs/>
              </w:rPr>
              <w:t xml:space="preserve"> забора у здания школы от дороги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СОШ № 25 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2.13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Переулок Победы вдоль забора школы от ул. Петрова до ул. Победы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СОШ № 25 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3.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Сквер в </w:t>
            </w:r>
            <w:proofErr w:type="gramStart"/>
            <w:r w:rsidRPr="00551803">
              <w:rPr>
                <w:rFonts w:ascii="Liberation Serif" w:hAnsi="Liberation Serif"/>
                <w:bCs/>
              </w:rPr>
              <w:t>границах</w:t>
            </w:r>
            <w:proofErr w:type="gramEnd"/>
            <w:r w:rsidRPr="00551803">
              <w:rPr>
                <w:rFonts w:ascii="Liberation Serif" w:hAnsi="Liberation Serif"/>
                <w:bCs/>
              </w:rPr>
              <w:t xml:space="preserve"> здания школы между ул. Кривоусова - Калинина от здания школы до дороги, кроме территории, прилегающей к остановочному комплексу.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Управление культуры, музыкальная школа 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3.1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Прилегающая территория к зданию </w:t>
            </w:r>
            <w:proofErr w:type="spellStart"/>
            <w:r w:rsidRPr="00551803">
              <w:rPr>
                <w:rFonts w:ascii="Liberation Serif" w:hAnsi="Liberation Serif"/>
                <w:bCs/>
              </w:rPr>
              <w:t>пристроя</w:t>
            </w:r>
            <w:proofErr w:type="spellEnd"/>
            <w:r w:rsidRPr="00551803">
              <w:rPr>
                <w:rFonts w:ascii="Liberation Serif" w:hAnsi="Liberation Serif"/>
                <w:bCs/>
              </w:rPr>
              <w:t xml:space="preserve"> проспекта Успенский, 97-а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551803">
                <w:rPr>
                  <w:rFonts w:ascii="Liberation Serif" w:hAnsi="Liberation Serif"/>
                  <w:bCs/>
                </w:rPr>
                <w:t>15 метров</w:t>
              </w:r>
            </w:smartTag>
            <w:r w:rsidRPr="00551803">
              <w:rPr>
                <w:rFonts w:ascii="Liberation Serif" w:hAnsi="Liberation Serif"/>
                <w:bCs/>
              </w:rPr>
              <w:t xml:space="preserve"> по периметру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Управление культуры,</w:t>
            </w:r>
          </w:p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Художественная школа</w:t>
            </w:r>
          </w:p>
        </w:tc>
      </w:tr>
      <w:tr w:rsidR="00551803" w:rsidRPr="00551803" w:rsidTr="003A608D">
        <w:trPr>
          <w:trHeight w:val="709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Территория, прилегающая к стадиону по ул. Кривоусова от дороги до забора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АУ «Спортклуб «Металлург»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4.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Территория больничного городка и полоса 15 метров по периметру забора в границах ул. Чайковского – Менделеева – Кривоусова </w:t>
            </w:r>
            <w:proofErr w:type="gramStart"/>
            <w:r w:rsidRPr="00551803">
              <w:rPr>
                <w:rFonts w:ascii="Liberation Serif" w:hAnsi="Liberation Serif"/>
                <w:bCs/>
              </w:rPr>
              <w:t>–М</w:t>
            </w:r>
            <w:proofErr w:type="gramEnd"/>
            <w:r w:rsidRPr="00551803">
              <w:rPr>
                <w:rFonts w:ascii="Liberation Serif" w:hAnsi="Liberation Serif"/>
                <w:bCs/>
              </w:rPr>
              <w:t xml:space="preserve">амина – Сибиряка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ГБУЗ СО «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Верхнепышминская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ЦГБ им. 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П.Д.Бородина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» 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4.1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 xml:space="preserve">Территория больничного городка и полоса 15 метров по периметру забора в лесном </w:t>
            </w:r>
            <w:proofErr w:type="gramStart"/>
            <w:r w:rsidRPr="00551803">
              <w:rPr>
                <w:rFonts w:ascii="Liberation Serif" w:hAnsi="Liberation Serif"/>
                <w:bCs/>
              </w:rPr>
              <w:t>массиве</w:t>
            </w:r>
            <w:proofErr w:type="gramEnd"/>
            <w:r w:rsidRPr="00551803">
              <w:rPr>
                <w:rFonts w:ascii="Liberation Serif" w:hAnsi="Liberation Serif"/>
                <w:bCs/>
              </w:rPr>
              <w:t xml:space="preserve"> включая подъездную дорогу к объекту по ул. </w:t>
            </w:r>
            <w:proofErr w:type="spellStart"/>
            <w:r w:rsidRPr="00551803">
              <w:rPr>
                <w:rFonts w:ascii="Liberation Serif" w:hAnsi="Liberation Serif"/>
                <w:bCs/>
              </w:rPr>
              <w:t>Балтымская</w:t>
            </w:r>
            <w:proofErr w:type="spellEnd"/>
            <w:r w:rsidRPr="00551803">
              <w:rPr>
                <w:rFonts w:ascii="Liberation Serif" w:hAnsi="Liberation Serif"/>
                <w:bCs/>
              </w:rPr>
              <w:t>, 19 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ГБУЗ СО «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Верхнепышминская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ЦГБ им. П.Д. Бородина» Инфекционная больница, 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паталогоанатомическое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отделение ЦГБ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4.2.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Территория ОВП в микрорайоне «</w:t>
            </w:r>
            <w:proofErr w:type="gramStart"/>
            <w:r w:rsidRPr="00551803">
              <w:rPr>
                <w:rFonts w:ascii="Liberation Serif" w:hAnsi="Liberation Serif"/>
                <w:bCs/>
              </w:rPr>
              <w:t>Восточный</w:t>
            </w:r>
            <w:proofErr w:type="gramEnd"/>
            <w:r w:rsidRPr="00551803">
              <w:rPr>
                <w:rFonts w:ascii="Liberation Serif" w:hAnsi="Liberation Serif"/>
                <w:bCs/>
              </w:rPr>
              <w:t>» в пределах установленных границ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ГБУЗ СО «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Верхнепышминская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 ЦГБ им. </w:t>
            </w:r>
            <w:proofErr w:type="spellStart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П.Д.Бородина</w:t>
            </w:r>
            <w:proofErr w:type="spellEnd"/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 xml:space="preserve">» </w:t>
            </w:r>
          </w:p>
        </w:tc>
      </w:tr>
      <w:tr w:rsidR="00551803" w:rsidRPr="00551803" w:rsidTr="003A608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  <w:bCs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03" w:rsidRPr="00551803" w:rsidRDefault="00551803" w:rsidP="00551803">
            <w:pPr>
              <w:jc w:val="both"/>
              <w:rPr>
                <w:rFonts w:ascii="Liberation Serif" w:hAnsi="Liberation Serif"/>
                <w:bCs/>
              </w:rPr>
            </w:pPr>
            <w:r w:rsidRPr="00551803">
              <w:rPr>
                <w:rFonts w:ascii="Liberation Serif" w:hAnsi="Liberation Serif"/>
              </w:rPr>
              <w:t>Обрезка крон и побелка стволов деревьев и кустарников, расположенных на отведенной и прилегающей территории организаций и предприятий, посадка деревьев (в том числе взамен погибших, ранее удаленных)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03" w:rsidRPr="00551803" w:rsidRDefault="00551803" w:rsidP="0055180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color w:val="000000"/>
                <w:spacing w:val="-3"/>
              </w:rPr>
            </w:pPr>
            <w:r w:rsidRPr="00551803">
              <w:rPr>
                <w:rFonts w:ascii="Liberation Serif" w:hAnsi="Liberation Serif"/>
                <w:bCs/>
                <w:color w:val="000000"/>
                <w:spacing w:val="-3"/>
              </w:rPr>
              <w:t>Предприятия и организации, население</w:t>
            </w:r>
          </w:p>
        </w:tc>
      </w:tr>
    </w:tbl>
    <w:p w:rsidR="00551803" w:rsidRPr="00551803" w:rsidRDefault="00551803" w:rsidP="00551803">
      <w:pPr>
        <w:rPr>
          <w:rFonts w:ascii="Liberation Serif" w:hAnsi="Liberation Serif"/>
          <w:sz w:val="28"/>
          <w:szCs w:val="28"/>
        </w:rPr>
      </w:pPr>
    </w:p>
    <w:p w:rsidR="00551803" w:rsidRDefault="00551803"/>
    <w:p w:rsidR="00551803" w:rsidRDefault="00551803"/>
    <w:sectPr w:rsidR="0055180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601" w:rsidRDefault="001A7601" w:rsidP="00551803">
      <w:r>
        <w:separator/>
      </w:r>
    </w:p>
  </w:endnote>
  <w:endnote w:type="continuationSeparator" w:id="0">
    <w:p w:rsidR="001A7601" w:rsidRDefault="001A7601" w:rsidP="0055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601" w:rsidRDefault="001A7601" w:rsidP="00551803">
      <w:r>
        <w:separator/>
      </w:r>
    </w:p>
  </w:footnote>
  <w:footnote w:type="continuationSeparator" w:id="0">
    <w:p w:rsidR="001A7601" w:rsidRDefault="001A7601" w:rsidP="00551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803" w:rsidRDefault="00551803">
    <w:pPr>
      <w:pStyle w:val="a3"/>
    </w:pPr>
  </w:p>
  <w:p w:rsidR="00551803" w:rsidRDefault="005518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70842"/>
    <w:multiLevelType w:val="hybridMultilevel"/>
    <w:tmpl w:val="0B5AD1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03"/>
    <w:rsid w:val="001A7601"/>
    <w:rsid w:val="00551803"/>
    <w:rsid w:val="006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03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8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1803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5518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1803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18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03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551803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03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8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1803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5518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1803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18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03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551803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3436</Words>
  <Characters>19591</Characters>
  <Application>Microsoft Office Word</Application>
  <DocSecurity>0</DocSecurity>
  <Lines>163</Lines>
  <Paragraphs>45</Paragraphs>
  <ScaleCrop>false</ScaleCrop>
  <Company/>
  <LinksUpToDate>false</LinksUpToDate>
  <CharactersWithSpaces>22982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2019-03-26T06:21:00Z</dcterms:created>
  <dcterms:modified xsi:type="dcterms:W3CDTF">2019-03-26T06:23:00Z</dcterms:modified>
</cp:coreProperties>
</file>