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A7DF1" w:rsidRPr="004E410B" w:rsidTr="00A66ACA">
        <w:trPr>
          <w:trHeight w:val="524"/>
        </w:trPr>
        <w:tc>
          <w:tcPr>
            <w:tcW w:w="9460" w:type="dxa"/>
            <w:gridSpan w:val="5"/>
          </w:tcPr>
          <w:p w:rsidR="001A7DF1" w:rsidRDefault="001A7DF1" w:rsidP="00A66AC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A7DF1" w:rsidRPr="006B6949" w:rsidRDefault="001A7DF1" w:rsidP="00A66AC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1A7DF1" w:rsidRDefault="001A7DF1" w:rsidP="00A66AC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1A7DF1" w:rsidRPr="000B3D44" w:rsidRDefault="001A7DF1" w:rsidP="00A66AC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A7DF1" w:rsidRPr="004E410B" w:rsidTr="00A66ACA">
        <w:trPr>
          <w:trHeight w:val="524"/>
        </w:trPr>
        <w:tc>
          <w:tcPr>
            <w:tcW w:w="284" w:type="dxa"/>
            <w:vAlign w:val="bottom"/>
          </w:tcPr>
          <w:p w:rsidR="001A7DF1" w:rsidRPr="000B3D44" w:rsidRDefault="001A7DF1" w:rsidP="00A66ACA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A7DF1" w:rsidRPr="000B3D44" w:rsidRDefault="001A7DF1" w:rsidP="00A66AC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C024F2">
                <w:t xml:space="preserve"> </w:t>
              </w:r>
            </w:fldSimple>
            <w:r>
              <w:t>28.02.2019</w:t>
            </w:r>
          </w:p>
        </w:tc>
        <w:tc>
          <w:tcPr>
            <w:tcW w:w="425" w:type="dxa"/>
            <w:vAlign w:val="bottom"/>
          </w:tcPr>
          <w:p w:rsidR="001A7DF1" w:rsidRPr="000B3D44" w:rsidRDefault="001A7DF1" w:rsidP="00A66AC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A7DF1" w:rsidRPr="000B3D44" w:rsidRDefault="001A7DF1" w:rsidP="00A66AC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212</w:t>
            </w:r>
            <w:fldSimple w:instr=" DOCPROPERTY  Рег.№  \* MERGEFORMAT ">
              <w:r w:rsidRPr="00C024F2">
                <w:t xml:space="preserve"> </w:t>
              </w:r>
            </w:fldSimple>
          </w:p>
        </w:tc>
        <w:tc>
          <w:tcPr>
            <w:tcW w:w="6341" w:type="dxa"/>
            <w:vAlign w:val="bottom"/>
          </w:tcPr>
          <w:p w:rsidR="001A7DF1" w:rsidRPr="000B3D44" w:rsidRDefault="001A7DF1" w:rsidP="00A66AC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A7DF1" w:rsidRPr="004E410B" w:rsidTr="00A66ACA">
        <w:trPr>
          <w:trHeight w:val="130"/>
        </w:trPr>
        <w:tc>
          <w:tcPr>
            <w:tcW w:w="9460" w:type="dxa"/>
            <w:gridSpan w:val="5"/>
          </w:tcPr>
          <w:p w:rsidR="001A7DF1" w:rsidRPr="000B3D44" w:rsidRDefault="001A7DF1" w:rsidP="00A66ACA">
            <w:pPr>
              <w:rPr>
                <w:sz w:val="20"/>
                <w:szCs w:val="28"/>
              </w:rPr>
            </w:pPr>
          </w:p>
        </w:tc>
      </w:tr>
      <w:tr w:rsidR="001A7DF1" w:rsidRPr="004E410B" w:rsidTr="00A66ACA">
        <w:tc>
          <w:tcPr>
            <w:tcW w:w="9460" w:type="dxa"/>
            <w:gridSpan w:val="5"/>
          </w:tcPr>
          <w:p w:rsidR="001A7DF1" w:rsidRDefault="001A7DF1" w:rsidP="00A66ACA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1A7DF1" w:rsidRDefault="001A7DF1" w:rsidP="00A66ACA">
            <w:pPr>
              <w:rPr>
                <w:sz w:val="28"/>
                <w:szCs w:val="28"/>
                <w:lang w:val="en-US"/>
              </w:rPr>
            </w:pPr>
          </w:p>
          <w:p w:rsidR="001A7DF1" w:rsidRPr="00B50EAF" w:rsidRDefault="001A7DF1" w:rsidP="00A66ACA">
            <w:pPr>
              <w:rPr>
                <w:sz w:val="28"/>
                <w:szCs w:val="28"/>
                <w:lang w:val="en-US"/>
              </w:rPr>
            </w:pPr>
          </w:p>
        </w:tc>
      </w:tr>
      <w:tr w:rsidR="001A7DF1" w:rsidRPr="004E410B" w:rsidTr="00A66ACA">
        <w:tc>
          <w:tcPr>
            <w:tcW w:w="9460" w:type="dxa"/>
            <w:gridSpan w:val="5"/>
          </w:tcPr>
          <w:p w:rsidR="001A7DF1" w:rsidRPr="009A7DD3" w:rsidRDefault="001A7DF1" w:rsidP="001A7DF1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утверждении перечня дизайн-проектов общественных территорий,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9A7DD3">
              <w:rPr>
                <w:b/>
                <w:i/>
                <w:sz w:val="28"/>
                <w:szCs w:val="28"/>
              </w:rPr>
              <w:t>участвующ</w:t>
            </w:r>
            <w:r>
              <w:rPr>
                <w:b/>
                <w:i/>
                <w:sz w:val="28"/>
                <w:szCs w:val="28"/>
              </w:rPr>
              <w:t>их в рейтин</w:t>
            </w:r>
            <w:r w:rsidRPr="009A7DD3">
              <w:rPr>
                <w:b/>
                <w:i/>
                <w:sz w:val="28"/>
                <w:szCs w:val="28"/>
              </w:rPr>
              <w:t>говом голосовании и подлежащих благоустро</w:t>
            </w:r>
            <w:r>
              <w:rPr>
                <w:b/>
                <w:i/>
                <w:sz w:val="28"/>
                <w:szCs w:val="28"/>
              </w:rPr>
              <w:t xml:space="preserve">йству в первоочередном порядке </w:t>
            </w:r>
            <w:r w:rsidRPr="009A7DD3">
              <w:rPr>
                <w:b/>
                <w:i/>
                <w:sz w:val="28"/>
                <w:szCs w:val="28"/>
              </w:rPr>
              <w:t xml:space="preserve">в 2020 году </w:t>
            </w:r>
          </w:p>
        </w:tc>
      </w:tr>
      <w:tr w:rsidR="001A7DF1" w:rsidRPr="004E410B" w:rsidTr="00A66ACA">
        <w:tc>
          <w:tcPr>
            <w:tcW w:w="9460" w:type="dxa"/>
            <w:gridSpan w:val="5"/>
          </w:tcPr>
          <w:p w:rsidR="001A7DF1" w:rsidRDefault="001A7DF1" w:rsidP="00A66ACA">
            <w:pPr>
              <w:jc w:val="center"/>
              <w:rPr>
                <w:sz w:val="28"/>
                <w:szCs w:val="28"/>
              </w:rPr>
            </w:pPr>
          </w:p>
          <w:p w:rsidR="001A7DF1" w:rsidRPr="000B3D44" w:rsidRDefault="001A7DF1" w:rsidP="00A66ACA">
            <w:pPr>
              <w:jc w:val="center"/>
              <w:rPr>
                <w:sz w:val="28"/>
                <w:szCs w:val="28"/>
              </w:rPr>
            </w:pPr>
          </w:p>
        </w:tc>
      </w:tr>
    </w:tbl>
    <w:p w:rsidR="001A7DF1" w:rsidRPr="00B334A9" w:rsidRDefault="001A7DF1" w:rsidP="001A7DF1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t>В соответствии с Федеральным законом от 06.10.2003 № 131-ФЗ                    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в соответствии с постановлением администрации городского округа Верхняя Пышма от 29.12.2018 № 1232 «О проведении в 2019 году голосования по проектам благоустройства общественных территорий городского округа Верхняя Пышма, подлежащим в первоочередном порядке благоустройству в 2020 году»</w:t>
      </w:r>
      <w:r w:rsidRPr="00B334A9">
        <w:rPr>
          <w:rFonts w:ascii="Liberation Serif" w:hAnsi="Liberation Serif"/>
        </w:rPr>
        <w:t xml:space="preserve">, </w:t>
      </w:r>
      <w:r w:rsidRPr="00B334A9"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 администрации городского округа Верхняя Пышма</w:t>
      </w:r>
    </w:p>
    <w:p w:rsidR="001A7DF1" w:rsidRDefault="001A7DF1" w:rsidP="001A7DF1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1A7DF1" w:rsidRPr="00B334A9" w:rsidRDefault="001A7DF1" w:rsidP="001A7D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t>1. Утвердить:</w:t>
      </w:r>
    </w:p>
    <w:p w:rsidR="001A7DF1" w:rsidRPr="00B334A9" w:rsidRDefault="001A7DF1" w:rsidP="001A7DF1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t xml:space="preserve">1.1. Дизайн-проект комплексного благоустройства общественной территории бульвара по проспекту Успенскому от улицы Калинина до улицы Машиностроителей в городе Верхняя Пышма (II этап). (Рабочее название проекта «Организация общественной зоны и благоустройство территории бульвара по пр. Успенский от ул. Калинина до ул. Машиностроителей в                        г. Верхняя Пышма. II этап – сквер, ограниченный улицей Уральских рабочих, проспектом Успенским, жилым домом № 50 В, Б и административным зданием № 50) (Приложение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B334A9">
        <w:rPr>
          <w:rFonts w:ascii="Liberation Serif" w:hAnsi="Liberation Serif"/>
          <w:sz w:val="28"/>
          <w:szCs w:val="28"/>
        </w:rPr>
        <w:t>1).</w:t>
      </w:r>
    </w:p>
    <w:p w:rsidR="001A7DF1" w:rsidRPr="00B334A9" w:rsidRDefault="001A7DF1" w:rsidP="001A7D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t xml:space="preserve">1.2. Дизайн-проект Парка культуры и отдыха в поселке Красный (Приложение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B334A9">
        <w:rPr>
          <w:rFonts w:ascii="Liberation Serif" w:hAnsi="Liberation Serif"/>
          <w:sz w:val="28"/>
          <w:szCs w:val="28"/>
        </w:rPr>
        <w:t>2).</w:t>
      </w:r>
    </w:p>
    <w:p w:rsidR="001A7DF1" w:rsidRPr="00B334A9" w:rsidRDefault="001A7DF1" w:rsidP="001A7D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t xml:space="preserve">1.3. Дизайн-проект Сквера в поселке Исеть в районе ул. Дружбы –                   ул. Мира. (Приложение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B334A9">
        <w:rPr>
          <w:rFonts w:ascii="Liberation Serif" w:hAnsi="Liberation Serif"/>
          <w:sz w:val="28"/>
          <w:szCs w:val="28"/>
        </w:rPr>
        <w:t>3).</w:t>
      </w:r>
    </w:p>
    <w:p w:rsidR="001A7DF1" w:rsidRPr="00B334A9" w:rsidRDefault="001A7DF1" w:rsidP="001A7D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t>2. Опубликовать настоящее постановление на официальном сайте городского округа Верхняя Пышма.</w:t>
      </w:r>
    </w:p>
    <w:p w:rsidR="001A7DF1" w:rsidRPr="00B334A9" w:rsidRDefault="001A7DF1" w:rsidP="001A7D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334A9">
        <w:rPr>
          <w:rFonts w:ascii="Liberation Serif" w:hAnsi="Liberation Serif"/>
          <w:sz w:val="28"/>
          <w:szCs w:val="28"/>
        </w:rPr>
        <w:lastRenderedPageBreak/>
        <w:t>3. Контроль за выполнением настоящего постановления возложить на заместителя главы администрации городского округа Верхняя Пышма по вопросам жилищно-коммунального хозяйства, транспорта и связи       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A7DF1" w:rsidRPr="004E410B" w:rsidTr="00A66ACA">
        <w:tc>
          <w:tcPr>
            <w:tcW w:w="6237" w:type="dxa"/>
            <w:vAlign w:val="bottom"/>
          </w:tcPr>
          <w:p w:rsidR="001A7DF1" w:rsidRDefault="001A7DF1" w:rsidP="00A66ACA">
            <w:pPr>
              <w:rPr>
                <w:sz w:val="28"/>
                <w:szCs w:val="28"/>
              </w:rPr>
            </w:pPr>
          </w:p>
          <w:p w:rsidR="001A7DF1" w:rsidRDefault="001A7DF1" w:rsidP="00A66ACA">
            <w:pPr>
              <w:rPr>
                <w:sz w:val="28"/>
                <w:szCs w:val="28"/>
              </w:rPr>
            </w:pPr>
          </w:p>
          <w:p w:rsidR="001A7DF1" w:rsidRPr="00B334A9" w:rsidRDefault="001A7DF1" w:rsidP="00A66ACA">
            <w:pPr>
              <w:rPr>
                <w:rFonts w:ascii="Liberation Serif" w:hAnsi="Liberation Serif"/>
                <w:sz w:val="28"/>
                <w:szCs w:val="28"/>
              </w:rPr>
            </w:pPr>
            <w:r w:rsidRPr="00B334A9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A7DF1" w:rsidRPr="00B334A9" w:rsidRDefault="001A7DF1" w:rsidP="00A66AC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334A9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A7DF1" w:rsidRPr="00EC798A" w:rsidRDefault="001A7DF1" w:rsidP="001A7DF1">
      <w:pPr>
        <w:pStyle w:val="ConsNormal"/>
        <w:widowControl/>
        <w:ind w:firstLine="0"/>
      </w:pPr>
    </w:p>
    <w:p w:rsidR="006E1190" w:rsidRDefault="006E1190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Pr="001A7DF1" w:rsidRDefault="001A7DF1" w:rsidP="001A7DF1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99060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DF1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212865104" w:edGrp="everyone"/>
                            <w:r>
                              <w:rPr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1A7DF1" w:rsidRPr="00071E8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1A7DF1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A7DF1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12865104"/>
                                <w:p w:rsidR="001A7DF1" w:rsidRPr="004A7329" w:rsidRDefault="001A7DF1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0942470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 w:rsidR="00E34311">
                                    <w:t>28.02.2019</w:t>
                                  </w:r>
                                  <w:permEnd w:id="120942470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6119758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 w:rsidR="00E34311">
                                    <w:t>212</w:t>
                                  </w:r>
                                  <w:permEnd w:id="1361197585"/>
                                </w:p>
                              </w:tc>
                            </w:tr>
                          </w:tbl>
                          <w:p w:rsidR="001A7DF1" w:rsidRPr="008C51A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7DF1" w:rsidRPr="008C51A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7DF1" w:rsidRDefault="001A7DF1" w:rsidP="001A7D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" stroked="f">
                <v:textbox>
                  <w:txbxContent>
                    <w:p w:rsidR="001A7DF1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permStart w:id="212865104" w:edGrp="everyone"/>
                      <w:r>
                        <w:rPr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1A7DF1" w:rsidRPr="00071E8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1A7DF1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A7DF1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12865104"/>
                          <w:p w:rsidR="001A7DF1" w:rsidRPr="004A7329" w:rsidRDefault="001A7DF1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0942470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 w:rsidR="00E34311">
                              <w:t>28.02.2019</w:t>
                            </w:r>
                            <w:permEnd w:id="120942470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6119758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 w:rsidR="00E34311">
                              <w:t>212</w:t>
                            </w:r>
                            <w:permEnd w:id="1361197585"/>
                          </w:p>
                        </w:tc>
                      </w:tr>
                    </w:tbl>
                    <w:p w:rsidR="001A7DF1" w:rsidRPr="008C51A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7DF1" w:rsidRPr="008C51A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7DF1" w:rsidRDefault="001A7DF1" w:rsidP="001A7DF1"/>
                  </w:txbxContent>
                </v:textbox>
              </v:shape>
            </w:pict>
          </mc:Fallback>
        </mc:AlternateContent>
      </w: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b/>
          <w:sz w:val="32"/>
          <w:szCs w:val="28"/>
        </w:rPr>
      </w:pPr>
      <w:r w:rsidRPr="001A7DF1">
        <w:rPr>
          <w:b/>
          <w:sz w:val="32"/>
          <w:szCs w:val="28"/>
        </w:rPr>
        <w:t>Дизайн-проект</w:t>
      </w: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  <w:r w:rsidRPr="001A7DF1">
        <w:rPr>
          <w:b/>
          <w:sz w:val="28"/>
          <w:szCs w:val="28"/>
        </w:rPr>
        <w:t xml:space="preserve"> </w:t>
      </w: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  <w:r w:rsidRPr="001A7DF1">
        <w:rPr>
          <w:b/>
          <w:sz w:val="28"/>
          <w:szCs w:val="28"/>
        </w:rPr>
        <w:t>комплексного благоустройства общественной территории бульвара по проспекту Успенскому от улицы Калинина до улицы Машиностроителей в городе Верхняя Пышма (II этап). (Рабочее название проекта «Организация общественной зоны и благоустройство территории бульвара по пр. Успенский от ул. Калинина до ул. Машиностроителей в г. Верхняя Пышма. II этап – сквер, ограниченный улицей Уральских рабочих, проспектом Успенским, жилым домом № 50 В, Б и административным зданием № 50)</w:t>
      </w:r>
    </w:p>
    <w:p w:rsidR="001A7DF1" w:rsidRPr="001A7DF1" w:rsidRDefault="001A7DF1" w:rsidP="001A7DF1">
      <w:pPr>
        <w:rPr>
          <w:sz w:val="28"/>
          <w:szCs w:val="28"/>
        </w:rPr>
      </w:pPr>
    </w:p>
    <w:p w:rsidR="001A7DF1" w:rsidRPr="001A7DF1" w:rsidRDefault="001A7DF1" w:rsidP="001A7DF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24550" cy="2695575"/>
            <wp:effectExtent l="0" t="0" r="0" b="9525"/>
            <wp:docPr id="2" name="Рисунок 2" descr="Бульвар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львар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F1" w:rsidRPr="001A7DF1" w:rsidRDefault="001A7DF1" w:rsidP="001A7DF1">
      <w:pPr>
        <w:rPr>
          <w:sz w:val="28"/>
          <w:szCs w:val="28"/>
        </w:rPr>
      </w:pPr>
    </w:p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Pr="001A7DF1" w:rsidRDefault="001A7DF1" w:rsidP="001A7DF1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005205"/>
                <wp:effectExtent l="0" t="0" r="0" b="44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DF1" w:rsidRPr="00DD51A4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455821483" w:edGrp="everyone"/>
                            <w:r>
                              <w:rPr>
                                <w:sz w:val="28"/>
                                <w:szCs w:val="28"/>
                              </w:rPr>
                              <w:t>Приложение № 2</w:t>
                            </w:r>
                          </w:p>
                          <w:p w:rsidR="001A7DF1" w:rsidRPr="00071E8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1A7DF1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A7DF1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55821483"/>
                                <w:p w:rsidR="001A7DF1" w:rsidRPr="004A7329" w:rsidRDefault="001A7DF1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37340480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Рег.дата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 w:rsidR="00E34311">
                                    <w:t>28.02.2019</w:t>
                                  </w:r>
                                  <w:permEnd w:id="137340480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0523735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 w:rsidR="00E34311">
                                    <w:t>212</w:t>
                                  </w:r>
                                  <w:permEnd w:id="605237351"/>
                                </w:p>
                              </w:tc>
                            </w:tr>
                          </w:tbl>
                          <w:p w:rsidR="001A7DF1" w:rsidRPr="008C51A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7DF1" w:rsidRPr="008C51A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7DF1" w:rsidRDefault="001A7DF1" w:rsidP="001A7D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253.95pt;margin-top:-29.7pt;width:229.5pt;height:7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" stroked="f">
                <v:textbox>
                  <w:txbxContent>
                    <w:p w:rsidR="001A7DF1" w:rsidRPr="00DD51A4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permStart w:id="455821483" w:edGrp="everyone"/>
                      <w:r>
                        <w:rPr>
                          <w:sz w:val="28"/>
                          <w:szCs w:val="28"/>
                        </w:rPr>
                        <w:t>Приложение № 2</w:t>
                      </w:r>
                    </w:p>
                    <w:p w:rsidR="001A7DF1" w:rsidRPr="00071E8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1A7DF1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A7DF1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55821483"/>
                          <w:p w:rsidR="001A7DF1" w:rsidRPr="004A7329" w:rsidRDefault="001A7DF1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37340480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Рег.дата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 w:rsidR="00E34311">
                              <w:t>28.02.2019</w:t>
                            </w:r>
                            <w:permEnd w:id="137340480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0523735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 w:rsidR="00E34311">
                              <w:t>212</w:t>
                            </w:r>
                            <w:permEnd w:id="605237351"/>
                          </w:p>
                        </w:tc>
                      </w:tr>
                    </w:tbl>
                    <w:p w:rsidR="001A7DF1" w:rsidRPr="008C51A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7DF1" w:rsidRPr="008C51A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7DF1" w:rsidRDefault="001A7DF1" w:rsidP="001A7DF1"/>
                  </w:txbxContent>
                </v:textbox>
              </v:shape>
            </w:pict>
          </mc:Fallback>
        </mc:AlternateContent>
      </w: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b/>
          <w:sz w:val="32"/>
          <w:szCs w:val="28"/>
        </w:rPr>
      </w:pPr>
      <w:r w:rsidRPr="001A7DF1">
        <w:rPr>
          <w:b/>
          <w:sz w:val="32"/>
          <w:szCs w:val="28"/>
        </w:rPr>
        <w:t>Дизайн-проект</w:t>
      </w: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  <w:r w:rsidRPr="001A7DF1">
        <w:rPr>
          <w:b/>
          <w:sz w:val="28"/>
          <w:szCs w:val="28"/>
        </w:rPr>
        <w:t>Парка культуры и отдыха в поселке Красный</w:t>
      </w: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</w:p>
    <w:p w:rsidR="001A7DF1" w:rsidRPr="001A7DF1" w:rsidRDefault="001A7DF1" w:rsidP="001A7DF1">
      <w:pPr>
        <w:rPr>
          <w:sz w:val="28"/>
          <w:szCs w:val="28"/>
        </w:rPr>
      </w:pPr>
    </w:p>
    <w:p w:rsidR="001A7DF1" w:rsidRPr="001A7DF1" w:rsidRDefault="001A7DF1" w:rsidP="001A7DF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81700" cy="4238625"/>
            <wp:effectExtent l="0" t="0" r="0" b="9525"/>
            <wp:docPr id="3" name="Рисунок 3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F1" w:rsidRPr="001A7DF1" w:rsidRDefault="001A7DF1" w:rsidP="001A7DF1">
      <w:pPr>
        <w:rPr>
          <w:sz w:val="28"/>
          <w:szCs w:val="28"/>
        </w:rPr>
      </w:pPr>
    </w:p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Default="001A7DF1"/>
    <w:p w:rsidR="001A7DF1" w:rsidRPr="001A7DF1" w:rsidRDefault="001A7DF1" w:rsidP="001A7DF1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-380999</wp:posOffset>
                </wp:positionV>
                <wp:extent cx="2914650" cy="102870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DF1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958668546" w:edGrp="everyone"/>
                            <w:r>
                              <w:rPr>
                                <w:sz w:val="28"/>
                                <w:szCs w:val="28"/>
                              </w:rPr>
                              <w:t>Приложение № 3</w:t>
                            </w:r>
                          </w:p>
                          <w:p w:rsidR="001A7DF1" w:rsidRPr="00071E8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1A7DF1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A7DF1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58668546"/>
                                <w:p w:rsidR="001A7DF1" w:rsidRPr="004A7329" w:rsidRDefault="001A7DF1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7DF1" w:rsidRPr="004A7329" w:rsidRDefault="00E34311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2026655171" w:edGrp="everyone"/>
                                  <w:r>
                                    <w:t>28.02.2019</w:t>
                                  </w:r>
                                  <w:bookmarkStart w:id="0" w:name="_GoBack"/>
                                  <w:bookmarkEnd w:id="0"/>
                                  <w:r w:rsidR="001A7DF1" w:rsidRPr="004A7329">
                                    <w:fldChar w:fldCharType="begin"/>
                                  </w:r>
                                  <w:r w:rsidR="001A7DF1" w:rsidRPr="004A7329">
                                    <w:instrText xml:space="preserve"> DOCPROPERTY  Рег.дата  \* MERGEFORMAT </w:instrText>
                                  </w:r>
                                  <w:r w:rsidR="001A7DF1" w:rsidRPr="004A7329">
                                    <w:fldChar w:fldCharType="separate"/>
                                  </w:r>
                                  <w:r w:rsidR="001A7DF1" w:rsidRPr="004A7329">
                                    <w:t xml:space="preserve"> </w:t>
                                  </w:r>
                                  <w:r w:rsidR="001A7DF1" w:rsidRPr="004A7329">
                                    <w:fldChar w:fldCharType="end"/>
                                  </w:r>
                                  <w:permEnd w:id="202665517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5215890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7DF1" w:rsidRPr="004A7329" w:rsidRDefault="001A7DF1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 w:rsidR="00E34311">
                                    <w:t>212</w:t>
                                  </w:r>
                                  <w:permEnd w:id="752158901"/>
                                </w:p>
                              </w:tc>
                            </w:tr>
                          </w:tbl>
                          <w:p w:rsidR="001A7DF1" w:rsidRPr="008C51A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7DF1" w:rsidRPr="008C51AD" w:rsidRDefault="001A7DF1" w:rsidP="001A7D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7DF1" w:rsidRDefault="001A7DF1" w:rsidP="001A7D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8" type="#_x0000_t202" style="position:absolute;left:0;text-align:left;margin-left:253.95pt;margin-top:-30pt;width:229.5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" stroked="f">
                <v:textbox>
                  <w:txbxContent>
                    <w:p w:rsidR="001A7DF1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permStart w:id="958668546" w:edGrp="everyone"/>
                      <w:r>
                        <w:rPr>
                          <w:sz w:val="28"/>
                          <w:szCs w:val="28"/>
                        </w:rPr>
                        <w:t>Приложение № 3</w:t>
                      </w:r>
                    </w:p>
                    <w:p w:rsidR="001A7DF1" w:rsidRPr="00071E8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1A7DF1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A7DF1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58668546"/>
                          <w:p w:rsidR="001A7DF1" w:rsidRPr="004A7329" w:rsidRDefault="001A7DF1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7DF1" w:rsidRPr="004A7329" w:rsidRDefault="00E34311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2026655171" w:edGrp="everyone"/>
                            <w:r>
                              <w:t>28.02.2019</w:t>
                            </w:r>
                            <w:bookmarkStart w:id="1" w:name="_GoBack"/>
                            <w:bookmarkEnd w:id="1"/>
                            <w:r w:rsidR="001A7DF1" w:rsidRPr="004A7329">
                              <w:fldChar w:fldCharType="begin"/>
                            </w:r>
                            <w:r w:rsidR="001A7DF1" w:rsidRPr="004A7329">
                              <w:instrText xml:space="preserve"> DOCPROPERTY  Рег.дата  \* MERGEFORMAT </w:instrText>
                            </w:r>
                            <w:r w:rsidR="001A7DF1" w:rsidRPr="004A7329">
                              <w:fldChar w:fldCharType="separate"/>
                            </w:r>
                            <w:r w:rsidR="001A7DF1" w:rsidRPr="004A7329">
                              <w:t xml:space="preserve"> </w:t>
                            </w:r>
                            <w:r w:rsidR="001A7DF1" w:rsidRPr="004A7329">
                              <w:fldChar w:fldCharType="end"/>
                            </w:r>
                            <w:permEnd w:id="202665517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5215890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7DF1" w:rsidRPr="004A7329" w:rsidRDefault="001A7DF1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 w:rsidR="00E34311">
                              <w:t>212</w:t>
                            </w:r>
                            <w:permEnd w:id="752158901"/>
                          </w:p>
                        </w:tc>
                      </w:tr>
                    </w:tbl>
                    <w:p w:rsidR="001A7DF1" w:rsidRPr="008C51A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7DF1" w:rsidRPr="008C51AD" w:rsidRDefault="001A7DF1" w:rsidP="001A7DF1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7DF1" w:rsidRDefault="001A7DF1" w:rsidP="001A7DF1"/>
                  </w:txbxContent>
                </v:textbox>
              </v:shape>
            </w:pict>
          </mc:Fallback>
        </mc:AlternateContent>
      </w: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sz w:val="28"/>
          <w:szCs w:val="28"/>
        </w:rPr>
      </w:pPr>
    </w:p>
    <w:p w:rsidR="001A7DF1" w:rsidRPr="001A7DF1" w:rsidRDefault="001A7DF1" w:rsidP="001A7DF1">
      <w:pPr>
        <w:jc w:val="center"/>
        <w:rPr>
          <w:b/>
          <w:sz w:val="32"/>
          <w:szCs w:val="28"/>
        </w:rPr>
      </w:pPr>
      <w:r w:rsidRPr="001A7DF1">
        <w:rPr>
          <w:b/>
          <w:sz w:val="32"/>
          <w:szCs w:val="28"/>
        </w:rPr>
        <w:t>Дизайн-проект</w:t>
      </w: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  <w:r w:rsidRPr="001A7DF1">
        <w:rPr>
          <w:b/>
          <w:sz w:val="28"/>
          <w:szCs w:val="28"/>
        </w:rPr>
        <w:t>Сквера в поселке Исеть в районе ул. Дружбы – ул. Мира.</w:t>
      </w: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</w:p>
    <w:p w:rsidR="001A7DF1" w:rsidRPr="001A7DF1" w:rsidRDefault="001A7DF1" w:rsidP="001A7DF1">
      <w:pPr>
        <w:jc w:val="center"/>
        <w:rPr>
          <w:b/>
          <w:sz w:val="28"/>
          <w:szCs w:val="28"/>
        </w:rPr>
      </w:pPr>
    </w:p>
    <w:p w:rsidR="001A7DF1" w:rsidRPr="001A7DF1" w:rsidRDefault="001A7DF1" w:rsidP="001A7DF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3609975"/>
            <wp:effectExtent l="0" t="0" r="9525" b="9525"/>
            <wp:docPr id="5" name="Рисунок 5" descr="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DF1" w:rsidRPr="001A7DF1" w:rsidRDefault="001A7DF1" w:rsidP="001A7DF1">
      <w:pPr>
        <w:rPr>
          <w:sz w:val="28"/>
          <w:szCs w:val="28"/>
        </w:rPr>
      </w:pPr>
    </w:p>
    <w:p w:rsidR="001A7DF1" w:rsidRDefault="001A7DF1"/>
    <w:sectPr w:rsidR="001A7DF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76" w:rsidRDefault="006D5176" w:rsidP="001A7DF1">
      <w:r>
        <w:separator/>
      </w:r>
    </w:p>
  </w:endnote>
  <w:endnote w:type="continuationSeparator" w:id="0">
    <w:p w:rsidR="006D5176" w:rsidRDefault="006D5176" w:rsidP="001A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76" w:rsidRDefault="006D5176" w:rsidP="001A7DF1">
      <w:r>
        <w:separator/>
      </w:r>
    </w:p>
  </w:footnote>
  <w:footnote w:type="continuationSeparator" w:id="0">
    <w:p w:rsidR="006D5176" w:rsidRDefault="006D5176" w:rsidP="001A7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DF1" w:rsidRDefault="001A7DF1">
    <w:pPr>
      <w:pStyle w:val="a3"/>
    </w:pPr>
  </w:p>
  <w:p w:rsidR="001A7DF1" w:rsidRDefault="001A7D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DF1"/>
    <w:rsid w:val="001A7DF1"/>
    <w:rsid w:val="006D5176"/>
    <w:rsid w:val="006D7413"/>
    <w:rsid w:val="006E1190"/>
    <w:rsid w:val="00E3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F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DF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A7DF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A7DF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A7DF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7DF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DF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A7D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F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7DF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1A7DF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A7DF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1A7DF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7DF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7DF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A7DF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2019-03-04T11:14:00Z</dcterms:created>
  <dcterms:modified xsi:type="dcterms:W3CDTF">2019-03-04T11:28:00Z</dcterms:modified>
</cp:coreProperties>
</file>