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B241D" w14:textId="68DB30ED" w:rsidR="008A05D8" w:rsidRPr="006E3EA7" w:rsidRDefault="00985226" w:rsidP="009852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EA7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14:paraId="3BF0DBBA" w14:textId="08EDD5E2" w:rsidR="00985226" w:rsidRPr="006E3EA7" w:rsidRDefault="00B27D97" w:rsidP="009852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EA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85226" w:rsidRPr="006E3EA7">
        <w:rPr>
          <w:rFonts w:ascii="Times New Roman" w:hAnsi="Times New Roman" w:cs="Times New Roman"/>
          <w:b/>
          <w:bCs/>
          <w:sz w:val="24"/>
          <w:szCs w:val="24"/>
        </w:rPr>
        <w:t xml:space="preserve"> среднемесячной </w:t>
      </w:r>
      <w:r w:rsidRPr="006E3EA7">
        <w:rPr>
          <w:rFonts w:ascii="Times New Roman" w:hAnsi="Times New Roman" w:cs="Times New Roman"/>
          <w:b/>
          <w:bCs/>
          <w:sz w:val="24"/>
          <w:szCs w:val="24"/>
        </w:rPr>
        <w:t xml:space="preserve">заработной плате руководителей, их заместителей                                                                                                                                                                                                                      и главных бухгалтеров в сфере строительства </w:t>
      </w:r>
      <w:r w:rsidR="0002337A">
        <w:rPr>
          <w:rFonts w:ascii="Times New Roman" w:hAnsi="Times New Roman" w:cs="Times New Roman"/>
          <w:b/>
          <w:bCs/>
          <w:sz w:val="24"/>
          <w:szCs w:val="24"/>
        </w:rPr>
        <w:t xml:space="preserve">за 2025 </w:t>
      </w:r>
      <w:bookmarkStart w:id="0" w:name="_GoBack"/>
      <w:bookmarkEnd w:id="0"/>
    </w:p>
    <w:p w14:paraId="2EF86F95" w14:textId="0BDD780E" w:rsidR="00B27D97" w:rsidRDefault="00B27D97" w:rsidP="0098522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240"/>
        <w:gridCol w:w="3969"/>
      </w:tblGrid>
      <w:tr w:rsidR="006E3EA7" w14:paraId="12D9DFAB" w14:textId="77777777" w:rsidTr="00E55E19">
        <w:tc>
          <w:tcPr>
            <w:tcW w:w="9209" w:type="dxa"/>
            <w:gridSpan w:val="2"/>
          </w:tcPr>
          <w:p w14:paraId="20424BB2" w14:textId="77777777" w:rsidR="006E3EA7" w:rsidRPr="001E2F9C" w:rsidRDefault="004F4FB2" w:rsidP="0098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9C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"Управление капитального строительства и жилищно-коммунального хозяйства городского округа Верхняя Пышма"</w:t>
            </w:r>
          </w:p>
          <w:p w14:paraId="68CCC621" w14:textId="320260A4" w:rsidR="001E2F9C" w:rsidRPr="004F4FB2" w:rsidRDefault="001E2F9C" w:rsidP="009852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7D2B" w14:paraId="68E1B323" w14:textId="77777777" w:rsidTr="00E55E19">
        <w:tc>
          <w:tcPr>
            <w:tcW w:w="5240" w:type="dxa"/>
          </w:tcPr>
          <w:p w14:paraId="4B666A61" w14:textId="197D45D5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руководителя </w:t>
            </w: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(полностью)</w:t>
            </w:r>
          </w:p>
        </w:tc>
        <w:tc>
          <w:tcPr>
            <w:tcW w:w="3969" w:type="dxa"/>
          </w:tcPr>
          <w:p w14:paraId="330BDB1D" w14:textId="7A50A989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 Алексей Викторович</w:t>
            </w:r>
          </w:p>
        </w:tc>
      </w:tr>
      <w:tr w:rsidR="00497D2B" w14:paraId="31257BF3" w14:textId="77777777" w:rsidTr="00E55E19">
        <w:tc>
          <w:tcPr>
            <w:tcW w:w="5240" w:type="dxa"/>
          </w:tcPr>
          <w:p w14:paraId="2FA2DEF0" w14:textId="77777777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14:paraId="35A22A1F" w14:textId="3DC0FC7B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соответствии со штатным расписанием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2936AA06" w14:textId="6178FF07" w:rsidR="00497D2B" w:rsidRDefault="00EC2264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497D2B" w14:paraId="74764D45" w14:textId="77777777" w:rsidTr="00E55E19">
        <w:tc>
          <w:tcPr>
            <w:tcW w:w="5240" w:type="dxa"/>
          </w:tcPr>
          <w:p w14:paraId="0610F5F8" w14:textId="72BA2F6C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Рассчитываемая за календарный год среднемесячная заработная плата руководителя </w:t>
            </w: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(руб.)</w:t>
            </w:r>
          </w:p>
        </w:tc>
        <w:tc>
          <w:tcPr>
            <w:tcW w:w="3969" w:type="dxa"/>
          </w:tcPr>
          <w:p w14:paraId="53B8D2A8" w14:textId="1D4FAC49" w:rsidR="00497D2B" w:rsidRPr="00764660" w:rsidRDefault="00764660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145 562,38</w:t>
            </w:r>
          </w:p>
        </w:tc>
      </w:tr>
      <w:tr w:rsidR="00497D2B" w14:paraId="092EBE0B" w14:textId="77777777" w:rsidTr="00E55E19">
        <w:tc>
          <w:tcPr>
            <w:tcW w:w="5240" w:type="dxa"/>
          </w:tcPr>
          <w:p w14:paraId="797F52E3" w14:textId="4A6E3B47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заместителя руководителя </w:t>
            </w: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(полностью)</w:t>
            </w:r>
          </w:p>
        </w:tc>
        <w:tc>
          <w:tcPr>
            <w:tcW w:w="3969" w:type="dxa"/>
          </w:tcPr>
          <w:p w14:paraId="249BD45D" w14:textId="1FBB6D41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Дробышев Александр Сергеевич</w:t>
            </w:r>
          </w:p>
        </w:tc>
      </w:tr>
      <w:tr w:rsidR="00497D2B" w14:paraId="619B158C" w14:textId="77777777" w:rsidTr="00E55E19">
        <w:tc>
          <w:tcPr>
            <w:tcW w:w="5240" w:type="dxa"/>
          </w:tcPr>
          <w:p w14:paraId="1349BDA8" w14:textId="078F29A9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14:paraId="613D5FB2" w14:textId="0EFD85C4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соответствии со штатным расписанием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0A8D163F" w14:textId="18AFCD8D" w:rsidR="00497D2B" w:rsidRDefault="00211EED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="00EC226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97D2B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</w:t>
            </w:r>
            <w:r w:rsidR="00EC2264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497D2B" w14:paraId="6BBAFCBE" w14:textId="77777777" w:rsidTr="00E55E19">
        <w:tc>
          <w:tcPr>
            <w:tcW w:w="5240" w:type="dxa"/>
          </w:tcPr>
          <w:p w14:paraId="15969193" w14:textId="2FB16E79" w:rsidR="00497D2B" w:rsidRDefault="00497D2B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(руб.)</w:t>
            </w:r>
          </w:p>
        </w:tc>
        <w:tc>
          <w:tcPr>
            <w:tcW w:w="3969" w:type="dxa"/>
          </w:tcPr>
          <w:p w14:paraId="4C5B7597" w14:textId="50A36CC9" w:rsidR="00497D2B" w:rsidRPr="00887A81" w:rsidRDefault="00887A81" w:rsidP="00497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216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22167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216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211EED" w14:paraId="56DC796C" w14:textId="77777777" w:rsidTr="00E55E19">
        <w:tc>
          <w:tcPr>
            <w:tcW w:w="5240" w:type="dxa"/>
          </w:tcPr>
          <w:p w14:paraId="4DDB9B31" w14:textId="67114A2D" w:rsidR="00211EED" w:rsidRDefault="00211EED" w:rsidP="0021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заместителя руководителя </w:t>
            </w: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(полностью)</w:t>
            </w:r>
          </w:p>
        </w:tc>
        <w:tc>
          <w:tcPr>
            <w:tcW w:w="3969" w:type="dxa"/>
          </w:tcPr>
          <w:p w14:paraId="7CDD74F3" w14:textId="3228E768" w:rsidR="00211EED" w:rsidRDefault="00211EED" w:rsidP="0021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Бусыгина Ольга Дмитриевна</w:t>
            </w:r>
          </w:p>
        </w:tc>
      </w:tr>
      <w:tr w:rsidR="00211EED" w14:paraId="67CA6EE7" w14:textId="77777777" w:rsidTr="00E55E19">
        <w:tc>
          <w:tcPr>
            <w:tcW w:w="5240" w:type="dxa"/>
          </w:tcPr>
          <w:p w14:paraId="44780140" w14:textId="77777777" w:rsidR="00211EED" w:rsidRDefault="00211EED" w:rsidP="0021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14:paraId="48F5E6CE" w14:textId="4AD4CAB8" w:rsidR="00211EED" w:rsidRDefault="00211EED" w:rsidP="0021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соответствии со штатным расписанием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1CA457D6" w14:textId="6EC2660C" w:rsidR="00211EED" w:rsidRDefault="00211EED" w:rsidP="0021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инвестиционной деятельности</w:t>
            </w:r>
          </w:p>
        </w:tc>
      </w:tr>
      <w:tr w:rsidR="00211EED" w14:paraId="1EBB6297" w14:textId="77777777" w:rsidTr="00E55E19">
        <w:tc>
          <w:tcPr>
            <w:tcW w:w="5240" w:type="dxa"/>
          </w:tcPr>
          <w:p w14:paraId="6CE2446F" w14:textId="06D9BADB" w:rsidR="00211EED" w:rsidRDefault="00211EED" w:rsidP="0021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(руб.)</w:t>
            </w:r>
          </w:p>
        </w:tc>
        <w:tc>
          <w:tcPr>
            <w:tcW w:w="3969" w:type="dxa"/>
          </w:tcPr>
          <w:p w14:paraId="3F6848BD" w14:textId="738D9973" w:rsidR="00211EED" w:rsidRDefault="00764660" w:rsidP="0021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182 767,18</w:t>
            </w:r>
          </w:p>
        </w:tc>
      </w:tr>
      <w:tr w:rsidR="00211EED" w14:paraId="0936C4C5" w14:textId="77777777" w:rsidTr="00E55E19">
        <w:tc>
          <w:tcPr>
            <w:tcW w:w="5240" w:type="dxa"/>
          </w:tcPr>
          <w:p w14:paraId="5628F2D4" w14:textId="01BCD037" w:rsidR="00211EED" w:rsidRDefault="00211EED" w:rsidP="0021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главного бухгалтера </w:t>
            </w: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(полностью)</w:t>
            </w:r>
          </w:p>
        </w:tc>
        <w:tc>
          <w:tcPr>
            <w:tcW w:w="3969" w:type="dxa"/>
          </w:tcPr>
          <w:p w14:paraId="7BF88C99" w14:textId="2FDD9109" w:rsidR="00211EED" w:rsidRPr="00517548" w:rsidRDefault="00211EED" w:rsidP="0021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548">
              <w:rPr>
                <w:rFonts w:ascii="Times New Roman" w:hAnsi="Times New Roman" w:cs="Times New Roman"/>
                <w:sz w:val="24"/>
                <w:szCs w:val="24"/>
              </w:rPr>
              <w:t>Семина Ольга Игоревна</w:t>
            </w:r>
          </w:p>
        </w:tc>
      </w:tr>
      <w:tr w:rsidR="00211EED" w14:paraId="5E1EDD5B" w14:textId="77777777" w:rsidTr="00E55E19">
        <w:tc>
          <w:tcPr>
            <w:tcW w:w="5240" w:type="dxa"/>
          </w:tcPr>
          <w:p w14:paraId="1C118738" w14:textId="6BA2A857" w:rsidR="00211EED" w:rsidRDefault="00211EED" w:rsidP="0021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главного бухгалтера </w:t>
            </w:r>
          </w:p>
          <w:p w14:paraId="319636F1" w14:textId="677D3C4B" w:rsidR="00211EED" w:rsidRDefault="00211EED" w:rsidP="0021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соответствии со штатным расписанием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6AC68D12" w14:textId="4BA84DC9" w:rsidR="00211EED" w:rsidRPr="00517548" w:rsidRDefault="00211EED" w:rsidP="0021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517548"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</w:tr>
      <w:tr w:rsidR="00211EED" w14:paraId="7F5998FD" w14:textId="77777777" w:rsidTr="00E55E19">
        <w:tc>
          <w:tcPr>
            <w:tcW w:w="5240" w:type="dxa"/>
          </w:tcPr>
          <w:p w14:paraId="7F7EEB86" w14:textId="176E98AA" w:rsidR="00211EED" w:rsidRDefault="00211EED" w:rsidP="0021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(руб.)</w:t>
            </w:r>
          </w:p>
        </w:tc>
        <w:tc>
          <w:tcPr>
            <w:tcW w:w="3969" w:type="dxa"/>
          </w:tcPr>
          <w:p w14:paraId="431E601A" w14:textId="6FB00052" w:rsidR="00211EED" w:rsidRPr="00C629AD" w:rsidRDefault="00211EED" w:rsidP="00211E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5F3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771AA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05F38"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  <w:r w:rsidRPr="00771A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05F3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211EED" w14:paraId="25F6B3EE" w14:textId="77777777" w:rsidTr="00E55E19">
        <w:tc>
          <w:tcPr>
            <w:tcW w:w="5240" w:type="dxa"/>
          </w:tcPr>
          <w:p w14:paraId="7784CEBB" w14:textId="43CDE27B" w:rsidR="00211EED" w:rsidRDefault="00211EED" w:rsidP="0021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Рассчитываемая за календарный год среднемесячная заработная плата работников (без учета заработной платы руководителей, заместителей руководителя, главных бухгалтеров), формируемая за счет всех источников финансового обеспечения </w:t>
            </w:r>
            <w:r w:rsidRPr="00497D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(руб.)</w:t>
            </w:r>
          </w:p>
        </w:tc>
        <w:tc>
          <w:tcPr>
            <w:tcW w:w="3969" w:type="dxa"/>
          </w:tcPr>
          <w:p w14:paraId="3CFBE115" w14:textId="3458121C" w:rsidR="00211EED" w:rsidRPr="00771AA5" w:rsidRDefault="00A915DD" w:rsidP="00211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98 963,32</w:t>
            </w:r>
          </w:p>
        </w:tc>
      </w:tr>
    </w:tbl>
    <w:p w14:paraId="4A536B28" w14:textId="611EC299" w:rsidR="00B27D97" w:rsidRDefault="00B27D97" w:rsidP="0098522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DAC655" w14:textId="6BF76193" w:rsidR="00497D2B" w:rsidRDefault="00497D2B" w:rsidP="00497D2B">
      <w:pPr>
        <w:rPr>
          <w:rFonts w:ascii="Times New Roman" w:hAnsi="Times New Roman" w:cs="Times New Roman"/>
          <w:sz w:val="24"/>
          <w:szCs w:val="24"/>
        </w:rPr>
      </w:pPr>
    </w:p>
    <w:p w14:paraId="0C67352C" w14:textId="12361226" w:rsidR="00497D2B" w:rsidRPr="00B27D97" w:rsidRDefault="000E2DB2" w:rsidP="00497D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                                                                                            </w:t>
      </w:r>
      <w:r w:rsidR="00497D2B">
        <w:rPr>
          <w:rFonts w:ascii="Times New Roman" w:hAnsi="Times New Roman" w:cs="Times New Roman"/>
          <w:sz w:val="24"/>
          <w:szCs w:val="24"/>
        </w:rPr>
        <w:t xml:space="preserve"> Семина О.И.</w:t>
      </w:r>
    </w:p>
    <w:sectPr w:rsidR="00497D2B" w:rsidRPr="00B27D97" w:rsidSect="00B27D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AB"/>
    <w:rsid w:val="0000080F"/>
    <w:rsid w:val="0002337A"/>
    <w:rsid w:val="000C20A2"/>
    <w:rsid w:val="000E2DB2"/>
    <w:rsid w:val="00156EAB"/>
    <w:rsid w:val="001E2F9C"/>
    <w:rsid w:val="00211EED"/>
    <w:rsid w:val="002B2F25"/>
    <w:rsid w:val="003D46BF"/>
    <w:rsid w:val="00497D2B"/>
    <w:rsid w:val="004F4FB2"/>
    <w:rsid w:val="00502115"/>
    <w:rsid w:val="00517548"/>
    <w:rsid w:val="00522167"/>
    <w:rsid w:val="00580799"/>
    <w:rsid w:val="00590969"/>
    <w:rsid w:val="006E3EA7"/>
    <w:rsid w:val="00764660"/>
    <w:rsid w:val="00771AA5"/>
    <w:rsid w:val="00887A81"/>
    <w:rsid w:val="008A05D8"/>
    <w:rsid w:val="008B2867"/>
    <w:rsid w:val="008D6FEA"/>
    <w:rsid w:val="008E781A"/>
    <w:rsid w:val="00985226"/>
    <w:rsid w:val="009C7FDD"/>
    <w:rsid w:val="00A05F38"/>
    <w:rsid w:val="00A915DD"/>
    <w:rsid w:val="00AD188E"/>
    <w:rsid w:val="00B27D97"/>
    <w:rsid w:val="00BA723B"/>
    <w:rsid w:val="00BD6984"/>
    <w:rsid w:val="00BF1731"/>
    <w:rsid w:val="00C54455"/>
    <w:rsid w:val="00C629AD"/>
    <w:rsid w:val="00CA5D4C"/>
    <w:rsid w:val="00D957B4"/>
    <w:rsid w:val="00DB3205"/>
    <w:rsid w:val="00E55E19"/>
    <w:rsid w:val="00EC2264"/>
    <w:rsid w:val="00EC5B1C"/>
    <w:rsid w:val="00F3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25BF4"/>
  <w15:chartTrackingRefBased/>
  <w15:docId w15:val="{BCE82081-D33C-4BCE-B3DC-5DCC91A3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Танаева</dc:creator>
  <cp:keywords/>
  <dc:description/>
  <cp:lastModifiedBy>Лукашова Алена Леонидовна</cp:lastModifiedBy>
  <cp:revision>2</cp:revision>
  <cp:lastPrinted>2025-03-04T05:36:00Z</cp:lastPrinted>
  <dcterms:created xsi:type="dcterms:W3CDTF">2026-03-23T06:08:00Z</dcterms:created>
  <dcterms:modified xsi:type="dcterms:W3CDTF">2026-03-23T06:08:00Z</dcterms:modified>
</cp:coreProperties>
</file>