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0D" w:rsidRDefault="00113C0D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063D3D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AF5A22" w:rsidRPr="00063D3D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063D3D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AF5A22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09713F" w:rsidRDefault="003E56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19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июня</w:t>
            </w:r>
            <w:r w:rsidR="003A0B82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</w:t>
            </w:r>
            <w:r w:rsidR="00D467B1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013D3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C93B0A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года</w:t>
            </w:r>
          </w:p>
          <w:p w:rsidR="00C93B0A" w:rsidRPr="0033500E" w:rsidRDefault="00330259" w:rsidP="006609C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7519A0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6609C0">
              <w:rPr>
                <w:rFonts w:ascii="Liberation Serif" w:hAnsi="Liberation Serif" w:cs="Liberation Serif"/>
                <w:i/>
                <w:sz w:val="27"/>
                <w:szCs w:val="27"/>
              </w:rPr>
              <w:t>15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12008F" w:rsidP="00BE263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Администрация</w:t>
            </w:r>
            <w:r w:rsidR="00BE263F">
              <w:rPr>
                <w:rFonts w:ascii="Liberation Serif" w:hAnsi="Liberation Serif" w:cs="Liberation Serif"/>
                <w:i/>
                <w:sz w:val="27"/>
                <w:szCs w:val="27"/>
              </w:rPr>
              <w:br/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ГО Верхняя Пышма (каб. 218)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55435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35C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55435C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886B2F" w:rsidRDefault="002977F0" w:rsidP="00BE263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>Утверждение</w:t>
      </w:r>
      <w:r w:rsidR="004E36BF" w:rsidRPr="00886B2F">
        <w:rPr>
          <w:rFonts w:ascii="Liberation Serif" w:hAnsi="Liberation Serif" w:cs="Liberation Serif"/>
          <w:sz w:val="28"/>
          <w:szCs w:val="28"/>
        </w:rPr>
        <w:t xml:space="preserve"> повестки заседания комиссии.</w:t>
      </w:r>
    </w:p>
    <w:p w:rsidR="00D467B1" w:rsidRPr="003E565C" w:rsidRDefault="003E565C" w:rsidP="00BE263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3E565C">
        <w:rPr>
          <w:rFonts w:ascii="Liberation Serif" w:hAnsi="Liberation Serif"/>
          <w:sz w:val="28"/>
          <w:szCs w:val="28"/>
        </w:rPr>
        <w:t xml:space="preserve">Организация мероприятий по противодействию экстремизму </w:t>
      </w:r>
      <w:r w:rsidRPr="003E565C">
        <w:rPr>
          <w:rFonts w:ascii="Liberation Serif" w:hAnsi="Liberation Serif"/>
          <w:sz w:val="28"/>
          <w:szCs w:val="28"/>
        </w:rPr>
        <w:br/>
        <w:t>в подростковой и молодежной среде среди учащихся и молодежи в период летних каникул</w:t>
      </w:r>
      <w:r>
        <w:rPr>
          <w:rFonts w:ascii="Liberation Serif" w:hAnsi="Liberation Serif"/>
          <w:sz w:val="28"/>
          <w:szCs w:val="28"/>
        </w:rPr>
        <w:t>.</w:t>
      </w:r>
      <w:r w:rsidRPr="003E565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E565C" w:rsidRPr="003E565C" w:rsidRDefault="003E565C" w:rsidP="00BE263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3E565C">
        <w:rPr>
          <w:rFonts w:ascii="Liberation Serif" w:hAnsi="Liberation Serif" w:cs="Liberation Serif"/>
          <w:spacing w:val="-6"/>
          <w:sz w:val="28"/>
          <w:szCs w:val="28"/>
        </w:rPr>
        <w:t xml:space="preserve">О реализации профилактических мероприятий, направленных </w:t>
      </w:r>
      <w:r w:rsidRPr="003E565C">
        <w:rPr>
          <w:rFonts w:ascii="Liberation Serif" w:hAnsi="Liberation Serif" w:cs="Liberation Serif"/>
          <w:spacing w:val="-6"/>
          <w:sz w:val="28"/>
          <w:szCs w:val="28"/>
        </w:rPr>
        <w:br/>
        <w:t>на противодействие экстремизму в сфере трудовых мигрантов и работодателей, привлекающих иностранную рабочую силу.</w:t>
      </w:r>
    </w:p>
    <w:p w:rsidR="003E565C" w:rsidRPr="003E565C" w:rsidRDefault="006546F9" w:rsidP="005A203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565C">
        <w:rPr>
          <w:rFonts w:ascii="Liberation Serif" w:hAnsi="Liberation Serif"/>
          <w:sz w:val="28"/>
          <w:szCs w:val="28"/>
        </w:rPr>
        <w:t xml:space="preserve"> </w:t>
      </w:r>
      <w:r w:rsidR="003E565C" w:rsidRPr="003E565C">
        <w:rPr>
          <w:rFonts w:ascii="Liberation Serif" w:hAnsi="Liberation Serif" w:cs="Liberation Serif"/>
          <w:sz w:val="28"/>
          <w:szCs w:val="28"/>
        </w:rPr>
        <w:t xml:space="preserve">Взаимодействие с </w:t>
      </w:r>
      <w:r w:rsidR="003E565C" w:rsidRPr="003E565C">
        <w:rPr>
          <w:rFonts w:ascii="Liberation Serif" w:hAnsi="Liberation Serif"/>
          <w:sz w:val="28"/>
          <w:szCs w:val="28"/>
        </w:rPr>
        <w:t>религиозными организациями</w:t>
      </w:r>
      <w:r w:rsidR="003E565C" w:rsidRPr="003E565C">
        <w:rPr>
          <w:rFonts w:ascii="Liberation Serif" w:hAnsi="Liberation Serif" w:cs="Liberation Serif"/>
          <w:sz w:val="28"/>
          <w:szCs w:val="28"/>
        </w:rPr>
        <w:t xml:space="preserve">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направленности.</w:t>
      </w:r>
    </w:p>
    <w:p w:rsidR="003E565C" w:rsidRPr="003E565C" w:rsidRDefault="003E565C" w:rsidP="003E565C">
      <w:pPr>
        <w:pStyle w:val="ad"/>
        <w:numPr>
          <w:ilvl w:val="0"/>
          <w:numId w:val="1"/>
        </w:numPr>
        <w:ind w:left="0" w:firstLine="568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3E565C">
        <w:rPr>
          <w:rFonts w:ascii="Liberation Serif" w:hAnsi="Liberation Serif" w:cs="Liberation Serif"/>
          <w:spacing w:val="-6"/>
          <w:sz w:val="28"/>
          <w:szCs w:val="28"/>
        </w:rPr>
        <w:t xml:space="preserve">Организация и проведение контроля работы </w:t>
      </w:r>
      <w:r w:rsidRPr="003E565C">
        <w:rPr>
          <w:rFonts w:ascii="Liberation Serif" w:hAnsi="Liberation Serif" w:cs="Liberation Serif"/>
          <w:sz w:val="28"/>
          <w:szCs w:val="28"/>
        </w:rPr>
        <w:t>контент-фильтров, блокирующих доступ к Интернет-ресурсам экстремистской направленности в образовательных учреждениях, библиотеках.</w:t>
      </w:r>
    </w:p>
    <w:p w:rsidR="003E565C" w:rsidRPr="003E565C" w:rsidRDefault="003E565C" w:rsidP="005A203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565C">
        <w:rPr>
          <w:rFonts w:ascii="Liberation Serif" w:hAnsi="Liberation Serif" w:cs="Liberation Serif"/>
          <w:sz w:val="28"/>
          <w:szCs w:val="28"/>
        </w:rPr>
        <w:t>О достаточности и эффективности принимаемых мер, направленных на предупреждение и профилактику экстремистских и сепаратистских отношений, гармонизацию межнациональных и межконфессиональных отношений</w:t>
      </w:r>
      <w:r>
        <w:rPr>
          <w:rFonts w:ascii="Liberation Serif" w:hAnsi="Liberation Serif" w:cs="Liberation Serif"/>
          <w:sz w:val="28"/>
          <w:szCs w:val="28"/>
        </w:rPr>
        <w:t xml:space="preserve"> (вопрос рассматривается на основании подпункта 8.1 пункта 8 раздела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протокола заседания межведомственной комиссии по профилактике экстремизма в Свердловской области от 28.12.2024 № 153)</w:t>
      </w:r>
      <w:r w:rsidRPr="003E565C">
        <w:rPr>
          <w:rFonts w:ascii="Liberation Serif" w:hAnsi="Liberation Serif" w:cs="Liberation Serif"/>
          <w:sz w:val="28"/>
          <w:szCs w:val="28"/>
        </w:rPr>
        <w:t>.</w:t>
      </w:r>
    </w:p>
    <w:p w:rsidR="00063D3D" w:rsidRPr="003E565C" w:rsidRDefault="00D467B1" w:rsidP="005A203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565C">
        <w:rPr>
          <w:rFonts w:ascii="Liberation Serif" w:hAnsi="Liberation Serif" w:cs="Liberation Serif"/>
          <w:sz w:val="28"/>
          <w:szCs w:val="28"/>
        </w:rPr>
        <w:t>Исполнение решений комиссии по профи</w:t>
      </w:r>
      <w:r w:rsidR="00FD2685" w:rsidRPr="003E565C">
        <w:rPr>
          <w:rFonts w:ascii="Liberation Serif" w:hAnsi="Liberation Serif" w:cs="Liberation Serif"/>
          <w:sz w:val="28"/>
          <w:szCs w:val="28"/>
        </w:rPr>
        <w:t>лактике</w:t>
      </w:r>
      <w:r w:rsidRPr="003E565C">
        <w:rPr>
          <w:rFonts w:ascii="Liberation Serif" w:hAnsi="Liberation Serif" w:cs="Liberation Serif"/>
          <w:sz w:val="28"/>
          <w:szCs w:val="28"/>
        </w:rPr>
        <w:t xml:space="preserve"> экстремизма в городском округе Верхняя Пышма.</w:t>
      </w:r>
    </w:p>
    <w:p w:rsidR="00063D3D" w:rsidRPr="003E565C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3A0B82" w:rsidRDefault="003A0B8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7A26EC" w:rsidRDefault="007A26E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A922E4" w:rsidRDefault="00330259" w:rsidP="00DC6C0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:00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119CE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A922E4" w:rsidRDefault="002977F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комиссии по профилактике экстремизма </w:t>
            </w:r>
          </w:p>
          <w:p w:rsidR="00063D3D" w:rsidRPr="00A922E4" w:rsidRDefault="00063D3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93B0A" w:rsidRPr="00A922E4" w:rsidRDefault="003E56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EC4EB5" w:rsidRPr="00A922E4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>комиссии по профилактике экстремизма</w:t>
            </w:r>
          </w:p>
        </w:tc>
      </w:tr>
      <w:tr w:rsidR="002977F0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Pr="00A922E4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Pr="00A922E4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Default="00013D3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CD7B46" w:rsidRPr="00A922E4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565C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565C">
              <w:rPr>
                <w:rFonts w:ascii="Liberation Serif" w:hAnsi="Liberation Serif"/>
                <w:sz w:val="26"/>
                <w:szCs w:val="26"/>
              </w:rPr>
              <w:t xml:space="preserve">Организация мероприятий по противодействию экстремизму </w:t>
            </w:r>
            <w:r w:rsidRPr="003E565C">
              <w:rPr>
                <w:rFonts w:ascii="Liberation Serif" w:hAnsi="Liberation Serif"/>
                <w:sz w:val="26"/>
                <w:szCs w:val="26"/>
              </w:rPr>
              <w:br/>
              <w:t>в подростковой и молодежной среде среди учащихся и молодежи в период летних каникул</w:t>
            </w:r>
            <w:r w:rsidRPr="003E565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3E565C" w:rsidRPr="003E565C" w:rsidRDefault="003E565C" w:rsidP="003E565C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</w:p>
          <w:p w:rsidR="003E565C" w:rsidRPr="00330729" w:rsidRDefault="003E565C" w:rsidP="003E56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330729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Хмелёва Анна Николаевна</w:t>
            </w:r>
            <w:r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,</w:t>
            </w:r>
          </w:p>
          <w:p w:rsidR="00013D3E" w:rsidRPr="00A922E4" w:rsidRDefault="003E565C" w:rsidP="003E56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A922E4" w:rsidRDefault="005E0B27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07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первому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A922E4" w:rsidTr="003E565C">
        <w:trPr>
          <w:trHeight w:val="1758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A922E4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5E0B2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</w:p>
          <w:p w:rsidR="00330259" w:rsidRPr="00A922E4" w:rsidRDefault="00330259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565C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565C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О реализации профилактических мероприятий, направленных </w:t>
            </w:r>
            <w:r w:rsidRPr="003E565C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br/>
              <w:t>на противодействие экстремизму в сфере трудовых мигрантов и работодателей, привлекающих иностранную рабочую силу</w:t>
            </w: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3E565C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3E565C" w:rsidRPr="00A922E4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Запецкий Сергей Васильевич,</w:t>
            </w:r>
          </w:p>
          <w:p w:rsidR="00013D3E" w:rsidRPr="00A922E4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523F13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17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7519A0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C4A3C" w:rsidRDefault="00BC4A3C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23</w:t>
            </w: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Pr="00A922E4" w:rsidRDefault="00CD7B46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4A3C" w:rsidRPr="003E565C" w:rsidRDefault="003E565C" w:rsidP="00BC4A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E565C">
              <w:rPr>
                <w:rFonts w:ascii="Liberation Serif" w:hAnsi="Liberation Serif" w:cs="Liberation Serif"/>
                <w:sz w:val="26"/>
                <w:szCs w:val="26"/>
              </w:rPr>
              <w:t xml:space="preserve">Взаимодействие с </w:t>
            </w:r>
            <w:r w:rsidRPr="003E565C">
              <w:rPr>
                <w:rFonts w:ascii="Liberation Serif" w:hAnsi="Liberation Serif"/>
                <w:sz w:val="26"/>
                <w:szCs w:val="26"/>
              </w:rPr>
              <w:t>религиозными организациями</w:t>
            </w:r>
            <w:r w:rsidRPr="003E565C">
              <w:rPr>
                <w:rFonts w:ascii="Liberation Serif" w:hAnsi="Liberation Serif" w:cs="Liberation Serif"/>
                <w:sz w:val="26"/>
                <w:szCs w:val="26"/>
              </w:rPr>
              <w:t xml:space="preserve">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</w:t>
            </w:r>
          </w:p>
          <w:p w:rsidR="00796D36" w:rsidRDefault="00796D36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3E565C" w:rsidRPr="00A922E4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Запецкий Сергей Васильевич,</w:t>
            </w:r>
          </w:p>
          <w:p w:rsidR="00BC4A3C" w:rsidRDefault="003E565C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3E565C" w:rsidRDefault="003E565C" w:rsidP="00D467B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D467B1" w:rsidRDefault="00D467B1" w:rsidP="00D467B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  <w:r w:rsidR="00BE263F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523F13" w:rsidRPr="00A922E4" w:rsidRDefault="00D467B1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 городского округа Верхняя Пышма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3E56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3E565C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3E565C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третьему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35</w:t>
            </w:r>
          </w:p>
          <w:p w:rsidR="007A26EC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38</w:t>
            </w: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Pr="00A922E4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Default="003E565C" w:rsidP="00523F13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3E565C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 xml:space="preserve">Организация и проведение контроля работы </w:t>
            </w:r>
            <w:r w:rsidRPr="003E565C">
              <w:rPr>
                <w:rFonts w:ascii="Liberation Serif" w:hAnsi="Liberation Serif" w:cs="Liberation Serif"/>
                <w:sz w:val="26"/>
                <w:szCs w:val="26"/>
              </w:rPr>
              <w:t>контент-фильтров, блокирующих доступ к Интернет-ресурсам экстремистской направленности в образовательных учреждениях, библиотеках</w:t>
            </w:r>
            <w:r w:rsidRPr="003E565C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</w:t>
            </w:r>
          </w:p>
          <w:p w:rsidR="0085161B" w:rsidRDefault="0085161B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85161B" w:rsidRPr="00A922E4" w:rsidRDefault="0085161B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85161B" w:rsidRPr="00A922E4" w:rsidRDefault="0085161B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>Начальник МКУ «Управление образования ГО Верхняя Пышма»</w:t>
            </w:r>
          </w:p>
          <w:p w:rsidR="003E565C" w:rsidRPr="003E565C" w:rsidRDefault="003E565C" w:rsidP="00523F13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</w:p>
          <w:p w:rsidR="00330729" w:rsidRPr="00A922E4" w:rsidRDefault="00330729" w:rsidP="003307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Харина Светлана Владимировна,</w:t>
            </w:r>
          </w:p>
          <w:p w:rsidR="00330729" w:rsidRPr="00A922E4" w:rsidRDefault="00330729" w:rsidP="003307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культуры ГО Верхняя Пышма»</w:t>
            </w:r>
          </w:p>
          <w:p w:rsidR="00330729" w:rsidRDefault="00330729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</w:t>
            </w:r>
            <w:r w:rsidR="00BE263F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организатор Верхнепышминского филиала ГАПОУ СО «Уральский государственный колледж имени И.И.Ползунова»</w:t>
            </w: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CD7B46" w:rsidRPr="00A922E4" w:rsidRDefault="00CD7B46" w:rsidP="00BE263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</w:t>
            </w:r>
            <w:r w:rsidR="00BE263F">
              <w:rPr>
                <w:rFonts w:ascii="Liberation Serif" w:hAnsi="Liberation Serif" w:cs="Liberation Serif"/>
                <w:sz w:val="26"/>
                <w:szCs w:val="26"/>
              </w:rPr>
              <w:t xml:space="preserve">еститель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5161B">
              <w:rPr>
                <w:rFonts w:ascii="Liberation Serif" w:hAnsi="Liberation Serif" w:cs="Liberation Serif"/>
                <w:i/>
                <w:sz w:val="26"/>
                <w:szCs w:val="26"/>
              </w:rPr>
              <w:t>38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четвертому вопросу</w:t>
            </w:r>
          </w:p>
        </w:tc>
      </w:tr>
      <w:tr w:rsidR="00122957" w:rsidRPr="00A922E4" w:rsidTr="00492819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122957" w:rsidP="0012295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122957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44</w:t>
            </w: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47</w:t>
            </w: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53</w:t>
            </w: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53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56</w:t>
            </w: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56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59</w:t>
            </w: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59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02</w:t>
            </w:r>
          </w:p>
          <w:p w:rsidR="00122957" w:rsidRPr="00A922E4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22957">
              <w:rPr>
                <w:rFonts w:ascii="Liberation Serif" w:hAnsi="Liberation Serif" w:cs="Liberation Serif"/>
                <w:sz w:val="26"/>
                <w:szCs w:val="26"/>
              </w:rPr>
              <w:t xml:space="preserve">О достаточности и эффективности принимаемых мер, направленных на предупреждение и профилактику экстремистских и сепаратистских отношений, гармонизацию межнациональных и межконфессиональных отношений (вопрос рассматривается на основании подпункта 8.1 пункта 8 раздела </w:t>
            </w:r>
            <w:r w:rsidRPr="0012295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122957">
              <w:rPr>
                <w:rFonts w:ascii="Liberation Serif" w:hAnsi="Liberation Serif" w:cs="Liberation Serif"/>
                <w:sz w:val="26"/>
                <w:szCs w:val="26"/>
              </w:rPr>
              <w:t xml:space="preserve"> протокола заседания межведомственной комиссии по профилактике экстремизма в Свердловской области от 28.12.2024 № 153)</w:t>
            </w:r>
          </w:p>
          <w:p w:rsidR="00122957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2957" w:rsidRPr="00A922E4" w:rsidRDefault="00122957" w:rsidP="0012295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122957" w:rsidRPr="00A922E4" w:rsidRDefault="00122957" w:rsidP="0012295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122957" w:rsidRPr="003E565C" w:rsidRDefault="00122957" w:rsidP="00122957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</w:p>
          <w:p w:rsidR="00122957" w:rsidRPr="00A922E4" w:rsidRDefault="00122957" w:rsidP="0012295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Харина Светлана Владимировна,</w:t>
            </w:r>
          </w:p>
          <w:p w:rsidR="00122957" w:rsidRPr="00A922E4" w:rsidRDefault="00122957" w:rsidP="0012295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культуры ГО Верхняя Пышма»</w:t>
            </w:r>
          </w:p>
          <w:p w:rsidR="00122957" w:rsidRDefault="00122957" w:rsidP="0012295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122957" w:rsidRPr="00330729" w:rsidRDefault="00122957" w:rsidP="0012295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330729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Хмелёва Анна Николаевна</w:t>
            </w:r>
            <w:r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,</w:t>
            </w:r>
          </w:p>
          <w:p w:rsidR="00122957" w:rsidRDefault="00122957" w:rsidP="0012295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физической культуры, спорта и молодежной политики городского округа Верхняя Пышма»</w:t>
            </w:r>
          </w:p>
          <w:p w:rsidR="00122957" w:rsidRDefault="00122957" w:rsidP="0012295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122957" w:rsidRPr="00A922E4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организатор Верхнепышминского филиала ГАПОУ СО «Уральский государственный колледж имени И.И.Ползунова»</w:t>
            </w:r>
          </w:p>
          <w:p w:rsidR="00122957" w:rsidRPr="00A922E4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122957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еститель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директора по учебно-воспитательной работе ГАПОУ СО «Верхнепышминский механико-технологический техникум «Юность»</w:t>
            </w:r>
          </w:p>
          <w:p w:rsidR="00122957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2957" w:rsidRPr="00122957" w:rsidRDefault="00122957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22957">
              <w:rPr>
                <w:rFonts w:ascii="Liberation Serif" w:hAnsi="Liberation Serif" w:cs="Liberation Serif"/>
                <w:b/>
                <w:sz w:val="26"/>
                <w:szCs w:val="26"/>
              </w:rPr>
              <w:t>Снедкова Елена Владимировна,</w:t>
            </w:r>
          </w:p>
          <w:p w:rsidR="00122957" w:rsidRPr="00A922E4" w:rsidRDefault="00122957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отдела по связям с общественностью администрации городского округа Верхняя Пышма</w:t>
            </w:r>
          </w:p>
        </w:tc>
      </w:tr>
      <w:tr w:rsidR="00122957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02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CE3DBC" w:rsidP="00CE3DB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пя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тому вопросу</w:t>
            </w:r>
          </w:p>
        </w:tc>
      </w:tr>
      <w:tr w:rsidR="00523F13" w:rsidRPr="00A922E4" w:rsidTr="00381783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160422" w:rsidP="00523F13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ШЕСТОЙ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05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Default="00CD7B46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>сполнени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решений комиссии по профилактике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экстремизма в городском округе Верхняя Пышма</w:t>
            </w:r>
          </w:p>
          <w:p w:rsidR="00CD7B46" w:rsidRPr="00A922E4" w:rsidRDefault="00CD7B46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23F13" w:rsidRPr="00A922E4" w:rsidRDefault="0061358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Волкова Анна Юрьевна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Секретарь Комиссии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160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160422">
              <w:rPr>
                <w:rFonts w:ascii="Liberation Serif" w:hAnsi="Liberation Serif" w:cs="Liberation Serif"/>
                <w:sz w:val="26"/>
                <w:szCs w:val="26"/>
              </w:rPr>
              <w:t>шесто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61358C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12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22957"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523F13" w:rsidRPr="00A922E4" w:rsidRDefault="00122957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комиссии по профилактики экстремизма </w:t>
            </w:r>
          </w:p>
        </w:tc>
      </w:tr>
    </w:tbl>
    <w:p w:rsidR="005E0B27" w:rsidRDefault="005E0B27" w:rsidP="00A922E4">
      <w:pPr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7"/>
          <w:szCs w:val="27"/>
        </w:rPr>
      </w:pPr>
    </w:p>
    <w:sectPr w:rsidR="005E0B27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1B9" w:rsidRDefault="00B711B9" w:rsidP="00AC7641">
      <w:pPr>
        <w:spacing w:after="0" w:line="240" w:lineRule="auto"/>
      </w:pPr>
      <w:r>
        <w:separator/>
      </w:r>
    </w:p>
  </w:endnote>
  <w:endnote w:type="continuationSeparator" w:id="0">
    <w:p w:rsidR="00B711B9" w:rsidRDefault="00B711B9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1B9" w:rsidRDefault="00B711B9" w:rsidP="00AC7641">
      <w:pPr>
        <w:spacing w:after="0" w:line="240" w:lineRule="auto"/>
      </w:pPr>
      <w:r>
        <w:separator/>
      </w:r>
    </w:p>
  </w:footnote>
  <w:footnote w:type="continuationSeparator" w:id="0">
    <w:p w:rsidR="00B711B9" w:rsidRDefault="00B711B9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A20BB5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1D6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E55B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27CC8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B3301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2D0B31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1A6167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E03064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467D3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2382D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B13D49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7806AA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5A3AE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4"/>
  </w:num>
  <w:num w:numId="3">
    <w:abstractNumId w:val="16"/>
  </w:num>
  <w:num w:numId="4">
    <w:abstractNumId w:val="21"/>
  </w:num>
  <w:num w:numId="5">
    <w:abstractNumId w:val="13"/>
  </w:num>
  <w:num w:numId="6">
    <w:abstractNumId w:val="24"/>
  </w:num>
  <w:num w:numId="7">
    <w:abstractNumId w:val="5"/>
  </w:num>
  <w:num w:numId="8">
    <w:abstractNumId w:val="25"/>
  </w:num>
  <w:num w:numId="9">
    <w:abstractNumId w:val="30"/>
  </w:num>
  <w:num w:numId="10">
    <w:abstractNumId w:val="19"/>
  </w:num>
  <w:num w:numId="11">
    <w:abstractNumId w:val="17"/>
  </w:num>
  <w:num w:numId="12">
    <w:abstractNumId w:val="20"/>
  </w:num>
  <w:num w:numId="13">
    <w:abstractNumId w:val="27"/>
  </w:num>
  <w:num w:numId="14">
    <w:abstractNumId w:val="14"/>
  </w:num>
  <w:num w:numId="15">
    <w:abstractNumId w:val="9"/>
  </w:num>
  <w:num w:numId="16">
    <w:abstractNumId w:val="11"/>
  </w:num>
  <w:num w:numId="17">
    <w:abstractNumId w:val="6"/>
  </w:num>
  <w:num w:numId="18">
    <w:abstractNumId w:val="8"/>
  </w:num>
  <w:num w:numId="19">
    <w:abstractNumId w:val="7"/>
  </w:num>
  <w:num w:numId="20">
    <w:abstractNumId w:val="22"/>
  </w:num>
  <w:num w:numId="21">
    <w:abstractNumId w:val="10"/>
  </w:num>
  <w:num w:numId="22">
    <w:abstractNumId w:val="18"/>
  </w:num>
  <w:num w:numId="23">
    <w:abstractNumId w:val="12"/>
  </w:num>
  <w:num w:numId="24">
    <w:abstractNumId w:val="1"/>
  </w:num>
  <w:num w:numId="25">
    <w:abstractNumId w:val="29"/>
  </w:num>
  <w:num w:numId="26">
    <w:abstractNumId w:val="3"/>
  </w:num>
  <w:num w:numId="27">
    <w:abstractNumId w:val="2"/>
  </w:num>
  <w:num w:numId="28">
    <w:abstractNumId w:val="28"/>
  </w:num>
  <w:num w:numId="29">
    <w:abstractNumId w:val="23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13D3E"/>
    <w:rsid w:val="000179FD"/>
    <w:rsid w:val="000309C1"/>
    <w:rsid w:val="000323A4"/>
    <w:rsid w:val="00040683"/>
    <w:rsid w:val="000424A1"/>
    <w:rsid w:val="000522DE"/>
    <w:rsid w:val="000600BE"/>
    <w:rsid w:val="00063D3D"/>
    <w:rsid w:val="00065C85"/>
    <w:rsid w:val="00080FA4"/>
    <w:rsid w:val="0009713F"/>
    <w:rsid w:val="000B08F4"/>
    <w:rsid w:val="000B4E86"/>
    <w:rsid w:val="000D029A"/>
    <w:rsid w:val="000E5579"/>
    <w:rsid w:val="000F4972"/>
    <w:rsid w:val="00113C0D"/>
    <w:rsid w:val="0012008F"/>
    <w:rsid w:val="00122957"/>
    <w:rsid w:val="00144CD9"/>
    <w:rsid w:val="00153260"/>
    <w:rsid w:val="00160422"/>
    <w:rsid w:val="001800B7"/>
    <w:rsid w:val="00187406"/>
    <w:rsid w:val="00193D62"/>
    <w:rsid w:val="001A12CB"/>
    <w:rsid w:val="001F3065"/>
    <w:rsid w:val="001F525E"/>
    <w:rsid w:val="002027E6"/>
    <w:rsid w:val="00224A74"/>
    <w:rsid w:val="00232B7C"/>
    <w:rsid w:val="00254C49"/>
    <w:rsid w:val="00265386"/>
    <w:rsid w:val="00274A73"/>
    <w:rsid w:val="0028130B"/>
    <w:rsid w:val="00295307"/>
    <w:rsid w:val="002977F0"/>
    <w:rsid w:val="002B7ADB"/>
    <w:rsid w:val="002C218C"/>
    <w:rsid w:val="002C3D92"/>
    <w:rsid w:val="002F3545"/>
    <w:rsid w:val="00330259"/>
    <w:rsid w:val="00330729"/>
    <w:rsid w:val="003345AA"/>
    <w:rsid w:val="0033500E"/>
    <w:rsid w:val="00343CA6"/>
    <w:rsid w:val="00354512"/>
    <w:rsid w:val="00362E31"/>
    <w:rsid w:val="0038076C"/>
    <w:rsid w:val="00396BED"/>
    <w:rsid w:val="003979B7"/>
    <w:rsid w:val="003A0B82"/>
    <w:rsid w:val="003A3BA0"/>
    <w:rsid w:val="003A4D15"/>
    <w:rsid w:val="003E327C"/>
    <w:rsid w:val="003E565C"/>
    <w:rsid w:val="003F65C3"/>
    <w:rsid w:val="00400035"/>
    <w:rsid w:val="0044383F"/>
    <w:rsid w:val="00447ECE"/>
    <w:rsid w:val="00492C66"/>
    <w:rsid w:val="00495406"/>
    <w:rsid w:val="004A1CED"/>
    <w:rsid w:val="004A25D2"/>
    <w:rsid w:val="004C109D"/>
    <w:rsid w:val="004C6FB6"/>
    <w:rsid w:val="004E064F"/>
    <w:rsid w:val="004E36BF"/>
    <w:rsid w:val="005119CE"/>
    <w:rsid w:val="005179CE"/>
    <w:rsid w:val="00523F13"/>
    <w:rsid w:val="00524511"/>
    <w:rsid w:val="00525344"/>
    <w:rsid w:val="0052563F"/>
    <w:rsid w:val="00536DB6"/>
    <w:rsid w:val="00544DCB"/>
    <w:rsid w:val="0055435C"/>
    <w:rsid w:val="0055548B"/>
    <w:rsid w:val="005938F3"/>
    <w:rsid w:val="005B3E25"/>
    <w:rsid w:val="005C0A82"/>
    <w:rsid w:val="005D45A0"/>
    <w:rsid w:val="005E0B27"/>
    <w:rsid w:val="00611C6F"/>
    <w:rsid w:val="0061358C"/>
    <w:rsid w:val="006546F9"/>
    <w:rsid w:val="006609C0"/>
    <w:rsid w:val="00664401"/>
    <w:rsid w:val="00664BB0"/>
    <w:rsid w:val="0069542A"/>
    <w:rsid w:val="006959AB"/>
    <w:rsid w:val="006A5872"/>
    <w:rsid w:val="006B1351"/>
    <w:rsid w:val="006E6FF0"/>
    <w:rsid w:val="00701425"/>
    <w:rsid w:val="00715223"/>
    <w:rsid w:val="00722A8E"/>
    <w:rsid w:val="007403DF"/>
    <w:rsid w:val="007419CC"/>
    <w:rsid w:val="00745F03"/>
    <w:rsid w:val="007519A0"/>
    <w:rsid w:val="0076276C"/>
    <w:rsid w:val="00777D86"/>
    <w:rsid w:val="00796D36"/>
    <w:rsid w:val="007A129C"/>
    <w:rsid w:val="007A26EC"/>
    <w:rsid w:val="007B18D7"/>
    <w:rsid w:val="007B7C79"/>
    <w:rsid w:val="007D585E"/>
    <w:rsid w:val="007D640D"/>
    <w:rsid w:val="0081403C"/>
    <w:rsid w:val="00824E45"/>
    <w:rsid w:val="0082791D"/>
    <w:rsid w:val="00832996"/>
    <w:rsid w:val="0085161B"/>
    <w:rsid w:val="00864149"/>
    <w:rsid w:val="008732FA"/>
    <w:rsid w:val="00886B2F"/>
    <w:rsid w:val="008E4DA3"/>
    <w:rsid w:val="008F6D93"/>
    <w:rsid w:val="00912D14"/>
    <w:rsid w:val="00923EDE"/>
    <w:rsid w:val="009377A9"/>
    <w:rsid w:val="00941E8E"/>
    <w:rsid w:val="00943E5C"/>
    <w:rsid w:val="00947322"/>
    <w:rsid w:val="009513BB"/>
    <w:rsid w:val="00993F65"/>
    <w:rsid w:val="009B14D3"/>
    <w:rsid w:val="00A01C86"/>
    <w:rsid w:val="00A04DE8"/>
    <w:rsid w:val="00A17052"/>
    <w:rsid w:val="00A20BB5"/>
    <w:rsid w:val="00A26520"/>
    <w:rsid w:val="00A273E8"/>
    <w:rsid w:val="00A7152F"/>
    <w:rsid w:val="00A87DAE"/>
    <w:rsid w:val="00A91863"/>
    <w:rsid w:val="00A922E4"/>
    <w:rsid w:val="00AC7641"/>
    <w:rsid w:val="00AD1E70"/>
    <w:rsid w:val="00AF5A22"/>
    <w:rsid w:val="00AF5F15"/>
    <w:rsid w:val="00B03427"/>
    <w:rsid w:val="00B12B5C"/>
    <w:rsid w:val="00B437AE"/>
    <w:rsid w:val="00B53ECB"/>
    <w:rsid w:val="00B552DF"/>
    <w:rsid w:val="00B64120"/>
    <w:rsid w:val="00B711B9"/>
    <w:rsid w:val="00B91569"/>
    <w:rsid w:val="00B92179"/>
    <w:rsid w:val="00B97A8D"/>
    <w:rsid w:val="00BA1611"/>
    <w:rsid w:val="00BA41C1"/>
    <w:rsid w:val="00BC4A3C"/>
    <w:rsid w:val="00BD463B"/>
    <w:rsid w:val="00BE263F"/>
    <w:rsid w:val="00C17ABC"/>
    <w:rsid w:val="00C218CB"/>
    <w:rsid w:val="00C32A95"/>
    <w:rsid w:val="00C77764"/>
    <w:rsid w:val="00C93B0A"/>
    <w:rsid w:val="00CA1EAA"/>
    <w:rsid w:val="00CA6CE5"/>
    <w:rsid w:val="00CB2954"/>
    <w:rsid w:val="00CB7AC7"/>
    <w:rsid w:val="00CC4560"/>
    <w:rsid w:val="00CD0D6A"/>
    <w:rsid w:val="00CD7B46"/>
    <w:rsid w:val="00CE3DBC"/>
    <w:rsid w:val="00CE48E5"/>
    <w:rsid w:val="00CF6DAE"/>
    <w:rsid w:val="00D0316D"/>
    <w:rsid w:val="00D103FD"/>
    <w:rsid w:val="00D467B1"/>
    <w:rsid w:val="00D5277F"/>
    <w:rsid w:val="00D52C36"/>
    <w:rsid w:val="00D574D5"/>
    <w:rsid w:val="00D6399E"/>
    <w:rsid w:val="00D94CFE"/>
    <w:rsid w:val="00DA542D"/>
    <w:rsid w:val="00DA54EC"/>
    <w:rsid w:val="00DC6C08"/>
    <w:rsid w:val="00DD2E1B"/>
    <w:rsid w:val="00DE25AA"/>
    <w:rsid w:val="00E034FC"/>
    <w:rsid w:val="00E10383"/>
    <w:rsid w:val="00E2269A"/>
    <w:rsid w:val="00E2689D"/>
    <w:rsid w:val="00E40C12"/>
    <w:rsid w:val="00E50E53"/>
    <w:rsid w:val="00E61A51"/>
    <w:rsid w:val="00E712B1"/>
    <w:rsid w:val="00E73FA3"/>
    <w:rsid w:val="00EC4EB5"/>
    <w:rsid w:val="00ED0654"/>
    <w:rsid w:val="00ED27EA"/>
    <w:rsid w:val="00EE3975"/>
    <w:rsid w:val="00EE43CE"/>
    <w:rsid w:val="00EE4AB5"/>
    <w:rsid w:val="00EF0374"/>
    <w:rsid w:val="00F141D7"/>
    <w:rsid w:val="00F31732"/>
    <w:rsid w:val="00F32456"/>
    <w:rsid w:val="00F524AC"/>
    <w:rsid w:val="00F76A87"/>
    <w:rsid w:val="00F922AA"/>
    <w:rsid w:val="00FB3B0F"/>
    <w:rsid w:val="00FD0427"/>
    <w:rsid w:val="00FD2685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uiPriority w:val="1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2025-03-17T06:25:00Z</cp:lastPrinted>
  <dcterms:created xsi:type="dcterms:W3CDTF">2026-03-25T07:00:00Z</dcterms:created>
  <dcterms:modified xsi:type="dcterms:W3CDTF">2026-03-25T07:00:00Z</dcterms:modified>
</cp:coreProperties>
</file>