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6655D" w:rsidTr="0096655D">
        <w:trPr>
          <w:trHeight w:val="524"/>
        </w:trPr>
        <w:tc>
          <w:tcPr>
            <w:tcW w:w="9460" w:type="dxa"/>
            <w:gridSpan w:val="5"/>
            <w:hideMark/>
          </w:tcPr>
          <w:p w:rsidR="0096655D" w:rsidRDefault="009665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6655D" w:rsidRDefault="009665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6655D" w:rsidRDefault="009665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6655D" w:rsidRDefault="0096655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562F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6655D" w:rsidTr="0096655D">
        <w:trPr>
          <w:trHeight w:val="524"/>
        </w:trPr>
        <w:tc>
          <w:tcPr>
            <w:tcW w:w="284" w:type="dxa"/>
            <w:vAlign w:val="bottom"/>
            <w:hideMark/>
          </w:tcPr>
          <w:p w:rsidR="0096655D" w:rsidRDefault="0096655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655D" w:rsidRDefault="009665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6655D" w:rsidRDefault="009665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6655D" w:rsidRDefault="009665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6655D" w:rsidRDefault="0096655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6655D" w:rsidTr="0096655D">
        <w:trPr>
          <w:trHeight w:val="130"/>
        </w:trPr>
        <w:tc>
          <w:tcPr>
            <w:tcW w:w="9460" w:type="dxa"/>
            <w:gridSpan w:val="5"/>
          </w:tcPr>
          <w:p w:rsidR="0096655D" w:rsidRDefault="0096655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6655D" w:rsidTr="0096655D">
        <w:tc>
          <w:tcPr>
            <w:tcW w:w="9460" w:type="dxa"/>
            <w:gridSpan w:val="5"/>
          </w:tcPr>
          <w:p w:rsidR="0096655D" w:rsidRDefault="0096655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6655D" w:rsidRDefault="009665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6655D" w:rsidRDefault="0096655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6655D" w:rsidTr="0096655D">
        <w:tc>
          <w:tcPr>
            <w:tcW w:w="9460" w:type="dxa"/>
            <w:gridSpan w:val="5"/>
            <w:hideMark/>
          </w:tcPr>
          <w:p w:rsidR="0096655D" w:rsidRDefault="0096655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12.09.2025 № 1219 «Об утверждении Порядков расходования субвенций из областного бюджета на осуществление государственного полномочия Российской Федерации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городском округе Верхняя Пышма»</w:t>
            </w:r>
          </w:p>
        </w:tc>
      </w:tr>
      <w:tr w:rsidR="0096655D" w:rsidTr="0096655D">
        <w:tc>
          <w:tcPr>
            <w:tcW w:w="9460" w:type="dxa"/>
            <w:gridSpan w:val="5"/>
          </w:tcPr>
          <w:p w:rsidR="0096655D" w:rsidRDefault="009665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6655D" w:rsidRDefault="009665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6655D" w:rsidRDefault="0096655D" w:rsidP="0096655D">
      <w:pPr>
        <w:widowControl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33 -ФЗ «Об общих принципах организации местного самоуправления в единой системе публичной власти»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96655D" w:rsidRDefault="0096655D" w:rsidP="0096655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6655D" w:rsidRDefault="0096655D" w:rsidP="0096655D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от 12.09.2025 № 1219 «Об утверждении Порядков расходования субвенций из областного бюджета на осуществление государственного полномочия Российской Федерации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городском округе Верхняя Пышма», изложив пункт 5 в следующей редакции:</w:t>
      </w:r>
    </w:p>
    <w:p w:rsidR="0096655D" w:rsidRDefault="0096655D" w:rsidP="0096655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 Контроль исполнения настоящего постановления возложить на первого заместителя главы администрации городского округа Верхняя Пышма Барменкова С.А.».</w:t>
      </w:r>
    </w:p>
    <w:p w:rsidR="0096655D" w:rsidRDefault="0096655D" w:rsidP="0096655D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расходования субвенций из областного бюджета на осуществление государственного полномочия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по предоставлению отдельным категориям граждан компенсаций расходов </w:t>
      </w:r>
      <w:r>
        <w:rPr>
          <w:rFonts w:ascii="Liberation Serif" w:hAnsi="Liberation Serif"/>
          <w:sz w:val="28"/>
          <w:szCs w:val="28"/>
        </w:rPr>
        <w:br/>
        <w:t>на оплату жилого помещения и коммунальных услуг в городском округе Верхняя Пышма, утвержденный постановлением администрации городского округа Верхняя Пышма от 12.09.2025 № 1219, следующие изменения:</w:t>
      </w:r>
    </w:p>
    <w:p w:rsidR="0096655D" w:rsidRDefault="0096655D" w:rsidP="0096655D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пункте 4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</w:t>
      </w:r>
      <w:r>
        <w:rPr>
          <w:rFonts w:ascii="Liberation Serif" w:hAnsi="Liberation Serif"/>
          <w:sz w:val="28"/>
          <w:szCs w:val="28"/>
        </w:rPr>
        <w:lastRenderedPageBreak/>
        <w:t>«муниципальное казенное учреждение «Управление жилищно-коммунального хозяйства городского округа Верхняя Пышма»»;</w:t>
      </w:r>
    </w:p>
    <w:p w:rsidR="0096655D" w:rsidRDefault="0096655D" w:rsidP="0096655D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МКУ «УКС и ЖКХ ГО Верхняя Пышма»» заменить словами МКУ «Управление ЖКХ ГО Верхняя Пышма»».</w:t>
      </w:r>
    </w:p>
    <w:p w:rsidR="0096655D" w:rsidRDefault="0096655D" w:rsidP="0096655D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расходования субвенций из областного бюджета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городском округе Верхняя Пышма, утвержденный постановлением администрации городского округа Верхняя Пышма от 12.09.2025 № 1219, следующие изменения:</w:t>
      </w:r>
    </w:p>
    <w:p w:rsidR="0096655D" w:rsidRDefault="0096655D" w:rsidP="0096655D">
      <w:pPr>
        <w:widowControl w:val="0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пункте 4 слова «муниципальное казенное учреждение «Управление капитального строительства и жилищно-коммунального хозяйства городского округа Верхняя Пышма»» заменить словами «муниципальное казенное учреждение «Управление жилищно-коммунального хозяйства городского округа Верхняя Пышма»»;</w:t>
      </w:r>
    </w:p>
    <w:p w:rsidR="0096655D" w:rsidRDefault="0096655D" w:rsidP="0096655D">
      <w:pPr>
        <w:widowControl w:val="0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тексту слова МКУ «УКС и ЖКХ ГО Верхняя Пышма»» заменить словами МКУ «Управление ЖКХ ГО Верхняя Пышма»».</w:t>
      </w:r>
    </w:p>
    <w:p w:rsidR="0096655D" w:rsidRDefault="0096655D" w:rsidP="0096655D">
      <w:pPr>
        <w:widowControl w:val="0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96655D" w:rsidRDefault="0096655D" w:rsidP="0096655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96655D" w:rsidRDefault="0096655D" w:rsidP="0096655D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6655D" w:rsidTr="0096655D">
        <w:tc>
          <w:tcPr>
            <w:tcW w:w="6237" w:type="dxa"/>
            <w:vAlign w:val="bottom"/>
            <w:hideMark/>
          </w:tcPr>
          <w:p w:rsidR="0096655D" w:rsidRDefault="0096655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6655D" w:rsidRDefault="0096655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6655D" w:rsidRDefault="0096655D" w:rsidP="0096655D">
      <w:pPr>
        <w:pStyle w:val="ConsNormal"/>
        <w:widowControl/>
        <w:ind w:firstLine="0"/>
        <w:rPr>
          <w:rFonts w:ascii="Liberation Serif" w:hAnsi="Liberation Serif"/>
        </w:rPr>
      </w:pPr>
    </w:p>
    <w:p w:rsidR="00456120" w:rsidRDefault="00456120"/>
    <w:sectPr w:rsidR="0045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017"/>
    <w:multiLevelType w:val="hybridMultilevel"/>
    <w:tmpl w:val="C3CAB79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C472A8A"/>
    <w:multiLevelType w:val="hybridMultilevel"/>
    <w:tmpl w:val="44F8581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DC57B08"/>
    <w:multiLevelType w:val="hybridMultilevel"/>
    <w:tmpl w:val="A6A81710"/>
    <w:lvl w:ilvl="0" w:tplc="C4C2C3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37"/>
    <w:rsid w:val="001D6037"/>
    <w:rsid w:val="00456120"/>
    <w:rsid w:val="0096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888"/>
  <w15:chartTrackingRefBased/>
  <w15:docId w15:val="{2CCCD2B3-F546-4215-A78E-2F62EA02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6655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2026-04-06T11:43:00Z</dcterms:created>
  <dcterms:modified xsi:type="dcterms:W3CDTF">2026-04-06T11:44:00Z</dcterms:modified>
</cp:coreProperties>
</file>