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B9" w:rsidRPr="003A18B9" w:rsidRDefault="003A18B9" w:rsidP="003A18B9">
      <w:pPr>
        <w:spacing w:after="0" w:line="240" w:lineRule="auto"/>
        <w:ind w:left="10490"/>
        <w:contextualSpacing/>
        <w:rPr>
          <w:rFonts w:ascii="Liberation Serif" w:hAnsi="Liberation Serif" w:cs="Times New Roman"/>
          <w:sz w:val="24"/>
          <w:szCs w:val="24"/>
        </w:rPr>
      </w:pPr>
      <w:r w:rsidRPr="003A18B9">
        <w:rPr>
          <w:rFonts w:ascii="Liberation Serif" w:hAnsi="Liberation Serif" w:cs="Times New Roman"/>
          <w:sz w:val="24"/>
          <w:szCs w:val="24"/>
        </w:rPr>
        <w:t>УТВЕРЖДЕН</w:t>
      </w:r>
    </w:p>
    <w:p w:rsidR="003A18B9" w:rsidRDefault="003A18B9" w:rsidP="003A18B9">
      <w:pPr>
        <w:spacing w:after="0" w:line="240" w:lineRule="auto"/>
        <w:ind w:left="10490"/>
        <w:contextualSpacing/>
        <w:rPr>
          <w:rFonts w:ascii="Liberation Serif" w:hAnsi="Liberation Serif" w:cs="Times New Roman"/>
          <w:sz w:val="24"/>
          <w:szCs w:val="24"/>
        </w:rPr>
      </w:pPr>
      <w:r w:rsidRPr="003A18B9">
        <w:rPr>
          <w:rFonts w:ascii="Liberation Serif" w:hAnsi="Liberation Serif" w:cs="Times New Roman"/>
          <w:sz w:val="24"/>
          <w:szCs w:val="24"/>
        </w:rPr>
        <w:t>постановлением Администрации городского округа Верхняя Пышма</w:t>
      </w:r>
    </w:p>
    <w:p w:rsidR="003A18B9" w:rsidRPr="003A18B9" w:rsidRDefault="007116BA" w:rsidP="003A18B9">
      <w:pPr>
        <w:spacing w:after="0" w:line="240" w:lineRule="auto"/>
        <w:ind w:left="10490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 __06.04.2026</w:t>
      </w:r>
      <w:bookmarkStart w:id="0" w:name="_GoBack"/>
      <w:bookmarkEnd w:id="0"/>
      <w:r>
        <w:rPr>
          <w:rFonts w:ascii="Liberation Serif" w:hAnsi="Liberation Serif" w:cs="Times New Roman"/>
          <w:sz w:val="24"/>
          <w:szCs w:val="24"/>
        </w:rPr>
        <w:t>___ № __493</w:t>
      </w:r>
      <w:r w:rsidR="003A18B9">
        <w:rPr>
          <w:rFonts w:ascii="Liberation Serif" w:hAnsi="Liberation Serif" w:cs="Times New Roman"/>
          <w:sz w:val="24"/>
          <w:szCs w:val="24"/>
        </w:rPr>
        <w:t>____</w:t>
      </w:r>
    </w:p>
    <w:p w:rsidR="003A18B9" w:rsidRDefault="003A18B9" w:rsidP="0073773C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313E2" w:rsidRPr="00DA7EBA" w:rsidRDefault="005313E2" w:rsidP="0073773C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A7EBA">
        <w:rPr>
          <w:rFonts w:ascii="Liberation Serif" w:hAnsi="Liberation Serif" w:cs="Times New Roman"/>
          <w:b/>
          <w:sz w:val="24"/>
          <w:szCs w:val="24"/>
        </w:rPr>
        <w:t>ПЛАН</w:t>
      </w:r>
    </w:p>
    <w:p w:rsidR="00737678" w:rsidRPr="00DA7EBA" w:rsidRDefault="00AF3B62" w:rsidP="0073773C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A7EBA">
        <w:rPr>
          <w:rFonts w:ascii="Liberation Serif" w:hAnsi="Liberation Serif" w:cs="Times New Roman"/>
          <w:b/>
          <w:sz w:val="24"/>
          <w:szCs w:val="24"/>
        </w:rPr>
        <w:t xml:space="preserve">мероприятий, посвященных празднованию </w:t>
      </w:r>
      <w:r w:rsidR="003946E9" w:rsidRPr="00DA7EBA">
        <w:rPr>
          <w:rFonts w:ascii="Liberation Serif" w:hAnsi="Liberation Serif" w:cs="Times New Roman"/>
          <w:b/>
          <w:sz w:val="24"/>
          <w:szCs w:val="24"/>
        </w:rPr>
        <w:t>8</w:t>
      </w:r>
      <w:r w:rsidR="00DA7EBA" w:rsidRPr="00DA7EBA">
        <w:rPr>
          <w:rFonts w:ascii="Liberation Serif" w:hAnsi="Liberation Serif" w:cs="Times New Roman"/>
          <w:b/>
          <w:sz w:val="24"/>
          <w:szCs w:val="24"/>
        </w:rPr>
        <w:t>1</w:t>
      </w:r>
      <w:r w:rsidRPr="00DA7EBA">
        <w:rPr>
          <w:rFonts w:ascii="Liberation Serif" w:hAnsi="Liberation Serif" w:cs="Times New Roman"/>
          <w:b/>
          <w:sz w:val="24"/>
          <w:szCs w:val="24"/>
        </w:rPr>
        <w:t>-й годовщины Победы в Великой Отечественной войне 1941</w:t>
      </w:r>
      <w:r w:rsidR="005C6A2F">
        <w:rPr>
          <w:rFonts w:ascii="Liberation Serif" w:hAnsi="Liberation Serif" w:cs="Times New Roman"/>
          <w:b/>
          <w:sz w:val="24"/>
          <w:szCs w:val="24"/>
        </w:rPr>
        <w:t>–</w:t>
      </w:r>
      <w:r w:rsidRPr="00DA7EBA">
        <w:rPr>
          <w:rFonts w:ascii="Liberation Serif" w:hAnsi="Liberation Serif" w:cs="Times New Roman"/>
          <w:b/>
          <w:sz w:val="24"/>
          <w:szCs w:val="24"/>
        </w:rPr>
        <w:t>1945 годов</w:t>
      </w:r>
    </w:p>
    <w:p w:rsidR="005313E2" w:rsidRDefault="005313E2" w:rsidP="0073773C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5C6A2F" w:rsidRPr="00DA7EBA" w:rsidRDefault="005C6A2F" w:rsidP="0073773C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6630"/>
        <w:gridCol w:w="1843"/>
        <w:gridCol w:w="5528"/>
      </w:tblGrid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78" w:rsidRPr="00DA7EBA" w:rsidRDefault="00737678" w:rsidP="008F121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78" w:rsidRPr="00DA7EBA" w:rsidRDefault="0034116C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Ответственные и</w:t>
            </w:r>
            <w:r w:rsidR="00737678" w:rsidRPr="00DA7EB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сполнители</w:t>
            </w:r>
          </w:p>
        </w:tc>
      </w:tr>
      <w:tr w:rsidR="00737678" w:rsidRPr="00DA7EBA" w:rsidTr="008F1219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8F121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Организация совещаний, заседаний организационных комитетов по вопросам подготовки и проведения мероприятий, посвящённых Великой Победе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E0782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825">
              <w:rPr>
                <w:rFonts w:ascii="Liberation Serif" w:hAnsi="Liberation Serif" w:cs="Times New Roman"/>
                <w:sz w:val="24"/>
                <w:szCs w:val="24"/>
              </w:rPr>
              <w:t>Организационный комитет по подготовке к празднованию 81-й годовщины Победы в Великой Отечественной войне 1941-1945 годов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DA7EBA" w:rsidRDefault="00737678" w:rsidP="008F1219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Подготовка и принятие нормативных правовых актов местного значения по вопросам, связанным с организацией мероприятий, посвящённых дням воинской славы, празднованию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E0782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825">
              <w:rPr>
                <w:rFonts w:ascii="Liberation Serif" w:hAnsi="Liberation Serif" w:cs="Times New Roman"/>
                <w:sz w:val="24"/>
                <w:szCs w:val="24"/>
              </w:rPr>
              <w:t>Организационный комитет по подготовке к празднованию 81-й годовщины Победы в Великой Отечественной войне 1941-1945 годов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DA7EBA" w:rsidRDefault="00737678" w:rsidP="008F1219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Разработка и утверждение расширенного плана межведомственного взаимодействия по подготовке и проведению мероприятий, посвященных празднованию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B902DD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E0782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825">
              <w:rPr>
                <w:rFonts w:ascii="Liberation Serif" w:hAnsi="Liberation Serif" w:cs="Times New Roman"/>
                <w:sz w:val="24"/>
                <w:szCs w:val="24"/>
              </w:rPr>
              <w:t>Организационный комитет по подготовке к празднованию 81-й годовщины Победы в Великой Отечественной войне 1941-1945 годов</w:t>
            </w:r>
          </w:p>
        </w:tc>
      </w:tr>
      <w:tr w:rsidR="00737678" w:rsidRPr="00DA7EBA" w:rsidTr="008F1219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8F121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2. Обеспечение достойных условий жизни участников Великой Отечественной войны и ветеранов - представителей поколений Великой Отечественной войны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DA7EBA" w:rsidRDefault="00737678" w:rsidP="008F12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Предоставление единовременных денежных выплат лицам, определенным региональными</w:t>
            </w:r>
            <w:r w:rsidR="00B95AAB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и муниципальными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нормативными актами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AD338E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E07825" w:rsidP="003A18B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Отдел </w:t>
            </w:r>
            <w:r w:rsidRPr="00E07825">
              <w:rPr>
                <w:rFonts w:ascii="Liberation Serif" w:hAnsi="Liberation Serif" w:cs="Times New Roman"/>
                <w:sz w:val="24"/>
                <w:szCs w:val="24"/>
              </w:rPr>
              <w:t xml:space="preserve">бухгалтерского учета и отчетности </w:t>
            </w:r>
            <w:r w:rsidR="003A18B9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E07825">
              <w:rPr>
                <w:rFonts w:ascii="Liberation Serif" w:hAnsi="Liberation Serif" w:cs="Times New Roman"/>
                <w:sz w:val="24"/>
                <w:szCs w:val="24"/>
              </w:rPr>
              <w:t>дминистрации</w:t>
            </w:r>
            <w:r w:rsidR="003A18B9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 Верхняя Пышма</w:t>
            </w:r>
            <w:r w:rsidR="00B95AAB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F57F11" w:rsidRPr="00DA7EBA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="003946E9" w:rsidRPr="00DA7EBA">
              <w:rPr>
                <w:rFonts w:ascii="Liberation Serif" w:hAnsi="Liberation Serif" w:cs="Times New Roman"/>
                <w:sz w:val="24"/>
                <w:szCs w:val="24"/>
              </w:rPr>
              <w:t>правление социальной политики Министерства социальной политики Свердловской области № 23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DA7EBA" w:rsidRDefault="00737678" w:rsidP="008F12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Оказание адресной помощи ветеранам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D5655A" w:rsidP="00983BB1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</w:t>
            </w:r>
            <w:r w:rsidR="00983BB1" w:rsidRPr="00DA7EBA">
              <w:rPr>
                <w:rFonts w:ascii="Liberation Serif" w:hAnsi="Liberation Serif" w:cs="Times New Roman"/>
                <w:sz w:val="24"/>
                <w:szCs w:val="24"/>
              </w:rPr>
              <w:t>социальной политики Министерства социальной политики Свердловской области № 23</w:t>
            </w:r>
            <w:r w:rsidR="00344BD2" w:rsidRPr="00DA7EBA">
              <w:rPr>
                <w:rFonts w:ascii="Liberation Serif" w:hAnsi="Liberation Serif" w:cs="Times New Roman"/>
                <w:sz w:val="24"/>
                <w:szCs w:val="24"/>
              </w:rPr>
              <w:t>, предприятия, организации, учреждения городского округа Верхняя Пышма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DA7EBA" w:rsidRDefault="00737678" w:rsidP="008F12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Обеспечение ветеранов Великой Отечественной войны санаторно-курортными путевками по медицинским показаниям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983BB1" w:rsidP="00C84101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Управление социальной политики Министерства социальной политики Свердловской области № 23</w:t>
            </w:r>
          </w:p>
        </w:tc>
      </w:tr>
      <w:tr w:rsidR="0073773C" w:rsidRPr="00DA7EBA" w:rsidTr="008F1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3C" w:rsidRPr="00DA7EBA" w:rsidRDefault="0073773C" w:rsidP="008F1219">
            <w:pPr>
              <w:pStyle w:val="ConsPlusTitle"/>
              <w:numPr>
                <w:ilvl w:val="0"/>
                <w:numId w:val="11"/>
              </w:numPr>
              <w:tabs>
                <w:tab w:val="left" w:pos="360"/>
              </w:tabs>
              <w:contextualSpacing/>
              <w:jc w:val="center"/>
              <w:rPr>
                <w:rFonts w:ascii="Liberation Serif" w:eastAsiaTheme="minorHAnsi" w:hAnsi="Liberation Serif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3C" w:rsidRPr="00DA7EBA" w:rsidRDefault="0073773C" w:rsidP="0073773C">
            <w:pPr>
              <w:spacing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Организация ежегодного диспансерного обследования инвалидов и ветеранов Великой Отечественной войны и боевых действий, супругов умерших инвалидов и ветеранов Великой Отечественной войны 1941 - 1945 годов, лиц, награжденных знаком «Жителю блокадного Ленинграда», бывших несовершеннолетних узников нацистских концлагерей и гетто, а также внеочередного оказания им медицинской помощи, включая медицинскую помощь на дому и обеспечение в установленных законодательством Российской Федерации и законодательством Свердловской области случаях необходимыми лекарственными средствами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3C" w:rsidRPr="00DA7EBA" w:rsidRDefault="00641998" w:rsidP="0073773C">
            <w:pPr>
              <w:spacing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3C" w:rsidRPr="00DA7EBA" w:rsidRDefault="0073773C" w:rsidP="0073773C">
            <w:pPr>
              <w:spacing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Государственное автономное учреждение здравоохранения Свердловской области «Верхнепышминская центральная городская </w:t>
            </w:r>
            <w:r w:rsidR="00DA7EBA">
              <w:rPr>
                <w:rFonts w:ascii="Liberation Serif" w:hAnsi="Liberation Serif" w:cs="Times New Roman"/>
                <w:sz w:val="24"/>
                <w:szCs w:val="24"/>
              </w:rPr>
              <w:t xml:space="preserve">клиническая 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больница им. П.Д. Бородина»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DA7EBA" w:rsidRDefault="00737678" w:rsidP="008F12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Поздравление с Днём Победы в Великой Отечественной войне ветеранов, находящихся по состоянию здоровья в учреждениях здравоохранения, учреждениях стационарного социального обслуживания населения или по месту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  <w:r w:rsidR="00AD338E" w:rsidRPr="00DA7EBA">
              <w:rPr>
                <w:rFonts w:ascii="Liberation Serif" w:hAnsi="Liberation Serif" w:cs="Times New Roman"/>
                <w:sz w:val="24"/>
                <w:szCs w:val="24"/>
              </w:rPr>
              <w:t>-Май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983BB1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      </w:r>
          </w:p>
        </w:tc>
      </w:tr>
      <w:tr w:rsidR="00737678" w:rsidRPr="00DA7EBA" w:rsidTr="008F1219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8F121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3. Торжественные, информационно-пропагандистские, культурно-массовые, спортивные мероприятия</w:t>
            </w:r>
          </w:p>
        </w:tc>
      </w:tr>
      <w:tr w:rsidR="00245870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0" w:rsidRPr="008F1219" w:rsidRDefault="00245870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0" w:rsidRPr="00DA7EBA" w:rsidRDefault="00245870" w:rsidP="0024587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Поздравление ветеранов, награжденных знаком «Жителю блокадного Ленинграда»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0" w:rsidRPr="00DA7EBA" w:rsidRDefault="00245870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0" w:rsidRPr="00DA7EBA" w:rsidRDefault="00676F2F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Организация для ветеранов благотворительных посещений концертов, выставок и музейных экспозиций, киносеансов, посвящённых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AF7954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</w:t>
            </w:r>
            <w:r w:rsidR="00794B65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3A18B9" w:rsidRPr="00DA7EBA">
              <w:rPr>
                <w:rFonts w:ascii="Liberation Serif" w:hAnsi="Liberation Serif" w:cs="Times New Roman"/>
                <w:sz w:val="24"/>
                <w:szCs w:val="24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Подготовка и проведение мероприятий, направленных на популяризацию среди молодёжи знаний о Великой Отечественной войне, вкладе Урала в Победу и привлечением 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 участию прямых потомков ветеранов Великой Отечественной войны, ветеранов - представителей поколений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C84101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E30C5F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Предприятия и организации городского округа Верхняя Пышма; </w:t>
            </w:r>
            <w:r w:rsidR="00983BB1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Местное отделение Свердловской областной общественной </w:t>
            </w:r>
            <w:r w:rsidR="00983BB1" w:rsidRPr="00DA7EB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организации ветеранов войны, труда, боевых действий, государственной службы, пенсионеров городского округа Верхняя Пышма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F7954"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F7954"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образования городского округа Верхняя Пышма»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F7954"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физической культуры, спорта и молодежной политики городского округа Верхняя Пышма»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Организация смотров, конкурсов и фестивалей, тематических экспозиций и выставок, посвящённых знаменательным датам в истории России и Среднего Урала, важнейшим событиям и решающим сражениям Великой Отечественной войны, Великой Победы, Дней воинской славы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 планам работы учреждений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AF7954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образования городского округа Верхняя Пышма»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физической культуры, спорта и молодежной политики городского округа Верхняя Пышма»</w:t>
            </w:r>
            <w:r w:rsidR="00EF4AE3" w:rsidRPr="00DA7EBA">
              <w:rPr>
                <w:rFonts w:ascii="Liberation Serif" w:hAnsi="Liberation Serif" w:cs="Times New Roman"/>
                <w:sz w:val="24"/>
                <w:szCs w:val="24"/>
              </w:rPr>
              <w:t>; предприятия, организации, учреждения городского округа Верхняя Пышма</w:t>
            </w:r>
          </w:p>
        </w:tc>
      </w:tr>
      <w:tr w:rsidR="00C84101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01" w:rsidRPr="008F1219" w:rsidRDefault="00C84101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01" w:rsidRPr="00DA7EBA" w:rsidRDefault="00C84101" w:rsidP="004231F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Организация патриотических молодёжных акций по оказанию помощи ветеранам, увековечению памяти павших защитников Отечества, проведение уроков мужества, уроков памяти в образовательных организациях, подростковых и молодежных центрах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01" w:rsidRPr="00DA7EBA" w:rsidRDefault="00C84101" w:rsidP="004231F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01" w:rsidRPr="00DA7EBA" w:rsidRDefault="00C84101" w:rsidP="004231F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культуры городского округа Верхняя Пышма»; Муниципальное казенное учреждение «Управление образования городского округа Верхняя Пышма»; 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C84101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01" w:rsidRPr="008F1219" w:rsidRDefault="00C84101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01" w:rsidRPr="00DA7EBA" w:rsidRDefault="00C84101" w:rsidP="004231F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Организация регулярных встреч с ветеранами в детских, подростковых, молодёжных организациях, воинских и трудовых коллективах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01" w:rsidRPr="00DA7EBA" w:rsidRDefault="00C84101" w:rsidP="004231F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Апрель-июнь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01" w:rsidRPr="00DA7EBA" w:rsidRDefault="00C84101" w:rsidP="004231F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:rsidR="00C84101" w:rsidRPr="00DA7EBA" w:rsidRDefault="00C84101" w:rsidP="004231F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«Управление культуры городского округа Верхняя 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Пышма»; Муниципальное казенное учреждение «Управление образования городского округа Верхняя Пышма»; Муниципальное казенное учреждение «Управление физической культуры, спорта и молодежной политики городского округа Верхняя Пышма»;</w:t>
            </w:r>
          </w:p>
          <w:p w:rsidR="00C84101" w:rsidRPr="00DA7EBA" w:rsidRDefault="00C84101" w:rsidP="004231F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предприятия и организации городского округа Верхняя Пышма; командиры войсковых частей </w:t>
            </w:r>
            <w:proofErr w:type="spellStart"/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Верхнепышминского</w:t>
            </w:r>
            <w:proofErr w:type="spellEnd"/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гарнизона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Подготовка и проведение тематических мероприятий для ветеранов и молодёжи, посвящённых знаменательной дате Свердловской области - Дню народного подвига по формированию Уральского добровольческого танкового корпуса в годы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B902DD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A" w:rsidRPr="00DA7EBA" w:rsidRDefault="00983BB1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737678" w:rsidRPr="00DA7EBA" w:rsidRDefault="00AF7954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образования городского округа Верхняя Пышма»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физической культуры, спорта и молодежной политики городского округа Верхняя Пышма»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Проведение городских Дней призывника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A" w:rsidRPr="00DA7EBA" w:rsidRDefault="00AF7954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физической культуры, спорта и молодежной политики городского округа Верхняя Пышма»</w:t>
            </w:r>
            <w:r w:rsidR="006E067A" w:rsidRPr="00DA7EBA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E30C5F"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31C85" w:rsidRPr="00DA7EBA">
              <w:rPr>
                <w:rFonts w:ascii="Liberation Serif" w:hAnsi="Liberation Serif" w:cs="Times New Roman"/>
                <w:sz w:val="24"/>
                <w:szCs w:val="24"/>
              </w:rPr>
              <w:t>частное учреждение культуры «Музейный комплекс»</w:t>
            </w:r>
            <w:r w:rsidR="00E30C5F" w:rsidRPr="00DA7EB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отдел военного комиссариата Свердловской области по г. Верхняя Пышма</w:t>
            </w:r>
          </w:p>
        </w:tc>
      </w:tr>
      <w:tr w:rsidR="00737678" w:rsidRPr="00DA7EBA" w:rsidTr="008F1219">
        <w:trPr>
          <w:trHeight w:val="156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DA7EBA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праздничных, мемориально-памятных и других мероприятий для граждан, обслуживаемых в государственном автономном учреждении «Комплексный центр социального обслуживания населения «Спутник»», выставок рисунков, конкурсов чтецов, других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По планам работы учреждений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DA7EBA" w:rsidRDefault="00983BB1" w:rsidP="00BF2DFA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Управление социальной политики Министерства социальной политики Свердловской области № 23</w:t>
            </w:r>
          </w:p>
        </w:tc>
      </w:tr>
      <w:tr w:rsidR="008F1219" w:rsidRPr="00DA7EBA" w:rsidTr="008F1219">
        <w:trPr>
          <w:trHeight w:val="156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19" w:rsidRPr="008F1219" w:rsidRDefault="008F1219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19" w:rsidRPr="00DA7EBA" w:rsidRDefault="008F1219" w:rsidP="00524D3B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Городская легкоатлетическая эстафета, посвященная празднованию 81 -й годовщине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19" w:rsidRPr="00DA7EBA" w:rsidRDefault="008F1219" w:rsidP="00524D3B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01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19" w:rsidRPr="00DA7EBA" w:rsidRDefault="008F1219" w:rsidP="00524D3B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E708C2" w:rsidRPr="00DA7EBA" w:rsidTr="008F1219">
        <w:trPr>
          <w:trHeight w:val="156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C2" w:rsidRPr="008F1219" w:rsidRDefault="00E708C2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C2" w:rsidRPr="00DA7EBA" w:rsidRDefault="00E708C2" w:rsidP="00BE2406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Прибытие поезда исторической реконструкции «Эшелон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C2" w:rsidRPr="00DA7EBA" w:rsidRDefault="008F1219" w:rsidP="00BE2406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05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C2" w:rsidRPr="00DA7EBA" w:rsidRDefault="00E708C2" w:rsidP="00BE2406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EBA">
              <w:rPr>
                <w:rFonts w:ascii="Liberation Serif" w:hAnsi="Liberation Serif" w:cs="Times New Roman"/>
                <w:sz w:val="24"/>
                <w:szCs w:val="24"/>
              </w:rPr>
              <w:t>Открытое акционерное общество «Российские железные дороги», частное учреждение культуры «Музейный комплекс», муниципальное казенное учреждение «Управление культуры городского округа Верхняя Пышма»</w:t>
            </w:r>
          </w:p>
        </w:tc>
      </w:tr>
      <w:tr w:rsidR="00E708C2" w:rsidRPr="00E708C2" w:rsidTr="008F1219">
        <w:trPr>
          <w:trHeight w:val="88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C2" w:rsidRPr="008F1219" w:rsidRDefault="00E708C2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C2" w:rsidRPr="00E708C2" w:rsidRDefault="00E708C2" w:rsidP="00D72A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Городской арт-проект «</w:t>
            </w:r>
            <w:proofErr w:type="spellStart"/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РиоРита</w:t>
            </w:r>
            <w:proofErr w:type="spellEnd"/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–радость Победы»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Культурная реконструкция городской атмосферы дня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C2" w:rsidRPr="00E708C2" w:rsidRDefault="00E708C2" w:rsidP="003946E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05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C2" w:rsidRPr="00E708C2" w:rsidRDefault="00E708C2" w:rsidP="00CF143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Муниципальное бюджетное учреждение культуры «Манин парк»</w:t>
            </w:r>
            <w:r w:rsidR="00CF1435">
              <w:rPr>
                <w:rFonts w:ascii="Liberation Serif" w:hAnsi="Liberation Serif" w:cs="Times New Roman"/>
                <w:sz w:val="24"/>
                <w:szCs w:val="24"/>
              </w:rPr>
              <w:t xml:space="preserve">; </w:t>
            </w:r>
            <w:r w:rsidR="00CF1435"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</w:t>
            </w:r>
            <w:r w:rsidR="00CF1435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CF1435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автономно</w:t>
            </w:r>
            <w:r w:rsidR="00CF1435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CF1435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учреждени</w:t>
            </w:r>
            <w:r w:rsidR="00CF1435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CF1435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дополнительного образования «Детско-юношеский центр «Алые паруса»</w:t>
            </w:r>
          </w:p>
        </w:tc>
      </w:tr>
      <w:tr w:rsidR="00D72A48" w:rsidRPr="00E708C2" w:rsidTr="008F1219">
        <w:trPr>
          <w:trHeight w:val="88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8" w:rsidRPr="008F1219" w:rsidRDefault="00D72A4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8" w:rsidRPr="00E708C2" w:rsidRDefault="00D72A48" w:rsidP="00D72A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Торжественные линейки. Церемонии поднятия Государственного флага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8" w:rsidRPr="00E708C2" w:rsidRDefault="00D72A48" w:rsidP="003946E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3946E9" w:rsidRPr="00E708C2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8" w:rsidRPr="00E708C2" w:rsidRDefault="00D72A48" w:rsidP="0026061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Общеобразовательные учреждения</w:t>
            </w:r>
            <w:r w:rsidR="00641998"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 Верхняя Пышма</w:t>
            </w:r>
          </w:p>
        </w:tc>
      </w:tr>
      <w:tr w:rsidR="00030069" w:rsidRPr="00E708C2" w:rsidTr="008F1219">
        <w:trPr>
          <w:trHeight w:val="69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9" w:rsidRPr="008F1219" w:rsidRDefault="00030069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9" w:rsidRPr="00E708C2" w:rsidRDefault="00030069" w:rsidP="0026061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День открытых дверей в </w:t>
            </w:r>
            <w:proofErr w:type="spellStart"/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Верхнепышминском</w:t>
            </w:r>
            <w:proofErr w:type="spellEnd"/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историческом музее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9" w:rsidRPr="00E708C2" w:rsidRDefault="00030069" w:rsidP="0026061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09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9" w:rsidRPr="00E708C2" w:rsidRDefault="00030069" w:rsidP="0026061D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Муниципальное бюджетное учреждение культуры «Верхнепышминский исторический музей»</w:t>
            </w:r>
          </w:p>
        </w:tc>
      </w:tr>
      <w:tr w:rsidR="00737678" w:rsidRPr="00DA7EBA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98" w:rsidRPr="00E708C2" w:rsidRDefault="00641998" w:rsidP="0064199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Организация и проведение значимых городских мероприятий Дня Победы:</w:t>
            </w:r>
          </w:p>
          <w:p w:rsidR="00641998" w:rsidRPr="00E708C2" w:rsidRDefault="00641998" w:rsidP="0064199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- общегородская акция памяти, возложение цветов у мемориала погибшим воинам-</w:t>
            </w:r>
            <w:proofErr w:type="spellStart"/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верхнепышминцам</w:t>
            </w:r>
            <w:proofErr w:type="spellEnd"/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в Сквере воинской славы</w:t>
            </w:r>
            <w:r w:rsidR="004D5C36" w:rsidRPr="00E708C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641998" w:rsidRPr="00E708C2" w:rsidRDefault="00641998" w:rsidP="0064199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- акция памяти у мемориала работникам </w:t>
            </w:r>
            <w:proofErr w:type="spellStart"/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Пышминского</w:t>
            </w:r>
            <w:proofErr w:type="spellEnd"/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медеэлектролитного завода, рудника и обогатительной фабрики, погибшим в годы Великой отечественной войны</w:t>
            </w:r>
            <w:r w:rsidR="004D5C36" w:rsidRPr="00E708C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641998" w:rsidRPr="001D6D47" w:rsidRDefault="00641998" w:rsidP="0064199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6D47">
              <w:rPr>
                <w:rFonts w:ascii="Liberation Serif" w:hAnsi="Liberation Serif" w:cs="Times New Roman"/>
                <w:sz w:val="24"/>
                <w:szCs w:val="24"/>
              </w:rPr>
              <w:t>- акция «Вальс Победы»</w:t>
            </w:r>
            <w:r w:rsidR="004D5C36" w:rsidRPr="001D6D47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641998" w:rsidRPr="00E708C2" w:rsidRDefault="00641998" w:rsidP="0064199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- памятное шествие военной техники времен Великой Отечественной войны</w:t>
            </w:r>
            <w:r w:rsidR="004D5C36" w:rsidRPr="00E708C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641998" w:rsidRPr="001D6D47" w:rsidRDefault="00641998" w:rsidP="0064199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- праздничная программа, посвященная Великой Победе</w:t>
            </w:r>
            <w:r w:rsidR="000A30D8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0A30D8" w:rsidRPr="001D6D47">
              <w:rPr>
                <w:rFonts w:ascii="Liberation Serif" w:hAnsi="Liberation Serif" w:cs="Times New Roman"/>
                <w:sz w:val="24"/>
                <w:szCs w:val="24"/>
              </w:rPr>
              <w:t>вальс поколений «Майский вальс»</w:t>
            </w:r>
            <w:r w:rsidR="00911232" w:rsidRPr="001D6D47">
              <w:rPr>
                <w:rFonts w:ascii="Liberation Serif" w:hAnsi="Liberation Serif" w:cs="Times New Roman"/>
                <w:sz w:val="24"/>
                <w:szCs w:val="24"/>
              </w:rPr>
              <w:t xml:space="preserve"> в МБУК «Манин парк»</w:t>
            </w:r>
            <w:r w:rsidR="004D5C36" w:rsidRPr="001D6D47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737678" w:rsidRPr="00DA7EBA" w:rsidRDefault="00641998" w:rsidP="00911232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D6D4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включение фонтана на площади Дворца спорта УГМК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E708C2" w:rsidRDefault="00FC4A1B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0</w:t>
            </w:r>
            <w:r w:rsidR="00737678" w:rsidRPr="00E708C2">
              <w:rPr>
                <w:rFonts w:ascii="Liberation Serif" w:hAnsi="Liberation Serif" w:cs="Times New Roman"/>
                <w:sz w:val="24"/>
                <w:szCs w:val="24"/>
              </w:rPr>
              <w:t>9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E708C2" w:rsidRDefault="00AF7954" w:rsidP="00E71F24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08C2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Пышма», </w:t>
            </w:r>
            <w:r w:rsidR="00E71F24" w:rsidRPr="00E708C2">
              <w:rPr>
                <w:rFonts w:ascii="Liberation Serif" w:hAnsi="Liberation Serif" w:cs="Times New Roman"/>
                <w:sz w:val="24"/>
                <w:szCs w:val="24"/>
              </w:rPr>
              <w:t>Открытое акционерное общество «Уральская горно-металлургическая компания</w:t>
            </w:r>
            <w:r w:rsidR="00737678"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», </w:t>
            </w:r>
            <w:r w:rsidR="000311E3" w:rsidRPr="00E708C2">
              <w:rPr>
                <w:rFonts w:ascii="Liberation Serif" w:hAnsi="Liberation Serif" w:cs="Times New Roman"/>
                <w:sz w:val="24"/>
                <w:szCs w:val="24"/>
              </w:rPr>
              <w:t>Акционерное общество</w:t>
            </w:r>
            <w:r w:rsidR="00737678"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«</w:t>
            </w:r>
            <w:proofErr w:type="spellStart"/>
            <w:r w:rsidR="00737678" w:rsidRPr="00E708C2">
              <w:rPr>
                <w:rFonts w:ascii="Liberation Serif" w:hAnsi="Liberation Serif" w:cs="Times New Roman"/>
                <w:sz w:val="24"/>
                <w:szCs w:val="24"/>
              </w:rPr>
              <w:t>Уралэлектромедь</w:t>
            </w:r>
            <w:proofErr w:type="spellEnd"/>
            <w:r w:rsidR="00737678"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», </w:t>
            </w:r>
            <w:r w:rsidR="00076916" w:rsidRPr="00E708C2">
              <w:rPr>
                <w:rFonts w:ascii="Liberation Serif" w:hAnsi="Liberation Serif" w:cs="Times New Roman"/>
                <w:sz w:val="24"/>
                <w:szCs w:val="24"/>
              </w:rPr>
              <w:t>Открытое Акционерное о</w:t>
            </w:r>
            <w:r w:rsidR="000311E3" w:rsidRPr="00E708C2">
              <w:rPr>
                <w:rFonts w:ascii="Liberation Serif" w:hAnsi="Liberation Serif" w:cs="Times New Roman"/>
                <w:sz w:val="24"/>
                <w:szCs w:val="24"/>
              </w:rPr>
              <w:t>бщество</w:t>
            </w:r>
            <w:r w:rsidR="00737678" w:rsidRPr="00E708C2">
              <w:rPr>
                <w:rFonts w:ascii="Liberation Serif" w:hAnsi="Liberation Serif" w:cs="Times New Roman"/>
                <w:sz w:val="24"/>
                <w:szCs w:val="24"/>
              </w:rPr>
              <w:t xml:space="preserve"> «Уралредмет», предприятия, организации, учреждения городского округа Верхняя Пышма</w:t>
            </w:r>
          </w:p>
        </w:tc>
      </w:tr>
      <w:tr w:rsidR="00737678" w:rsidRPr="00CF1435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CF1435" w:rsidP="00CF143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>оржественны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>, концертны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и памятны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>, посвященных Великой Победе, в населенных пунктах городского округа Верхняя Пышма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CF1435" w:rsidP="00CF143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Апрель – июнь,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о планам работы учреждений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C31C85" w:rsidP="00C31C8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культуры городского округа Верхняя Пышма», с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>ельские и поселковые администрации городского округа Верхняя Пышма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</w:tc>
      </w:tr>
      <w:tr w:rsidR="00737678" w:rsidRPr="00CF1435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Проведение праздничных и памятных мероприятий, посвященных Великой Победе, на предприятиях, в учреждениях и организациях городского округа Верхняя Пышма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BF2DFA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Апрель – июнь, по планам предприятий, орг</w:t>
            </w:r>
            <w:r w:rsidR="00BF2DFA" w:rsidRPr="00CF1435">
              <w:rPr>
                <w:rFonts w:ascii="Liberation Serif" w:hAnsi="Liberation Serif" w:cs="Times New Roman"/>
                <w:sz w:val="24"/>
                <w:szCs w:val="24"/>
              </w:rPr>
              <w:t>анизаций и учреждений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Предприятия, организации, учреждения городского округа Верхняя Пышма</w:t>
            </w:r>
          </w:p>
        </w:tc>
      </w:tr>
      <w:tr w:rsidR="00737678" w:rsidRPr="00CF1435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3946E9" w:rsidP="003946E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Спортивные мероприятия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, посвященные Дню Победы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6E6E5B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AF7954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физической культуры, спорта и молодежной политики городского округа Верхняя Пышма», 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Пышма», 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образования городского округа Верхняя Пышма»</w:t>
            </w:r>
          </w:p>
        </w:tc>
      </w:tr>
      <w:tr w:rsidR="00737678" w:rsidRPr="00CF1435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Проведение акций, возложений цветов и других мероприятий Дня памяти и скорби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390602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="00CF14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CF14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902DD" w:rsidRPr="00CF1435">
              <w:rPr>
                <w:rFonts w:ascii="Liberation Serif" w:hAnsi="Liberation Serif" w:cs="Times New Roman"/>
                <w:sz w:val="24"/>
                <w:szCs w:val="24"/>
              </w:rPr>
              <w:t>22 июня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CF143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«Управление физической культуры, спорта и молодежной политики городского округа Верхняя Пышма», </w:t>
            </w:r>
            <w:r w:rsidR="00AF7954"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Пышма», предприятия, организации, учреждения городского округа Верхняя Пышма, сельские и поселковые администрации</w:t>
            </w:r>
          </w:p>
        </w:tc>
      </w:tr>
      <w:tr w:rsidR="00737678" w:rsidRPr="00CF1435" w:rsidTr="008F1219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8F121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4. Памятно-мемориальные мероприятия</w:t>
            </w:r>
          </w:p>
        </w:tc>
      </w:tr>
      <w:tr w:rsidR="00737678" w:rsidRPr="00CF1435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64199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>емонт, реставрация и благоустройство мемориальных объектов, увековечивших боевой и трудовой подвиг народа в годы Великой Отечественной войны, памя</w:t>
            </w:r>
            <w:r w:rsidR="00803CCE" w:rsidRPr="00CF1435">
              <w:rPr>
                <w:rFonts w:ascii="Liberation Serif" w:hAnsi="Liberation Serif" w:cs="Times New Roman"/>
                <w:sz w:val="24"/>
                <w:szCs w:val="24"/>
              </w:rPr>
              <w:t>ть павших защитников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B902DD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Собственники памятных объектов и собственники имущества (памятных объектов), закрепленного за учреждением или предприятием на праве оперативного управления</w:t>
            </w:r>
          </w:p>
        </w:tc>
      </w:tr>
      <w:tr w:rsidR="00737678" w:rsidRPr="00CF1435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Формирование системы общественного контроля и ухода за мемориальными объектами со стороны образовательных 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организаций, предприятий и учреждений, общественных объединений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B902DD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Предприятия, организации, учреждения городского округа Верхняя Пышма, </w:t>
            </w:r>
            <w:r w:rsidR="00AF7954"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«Управление образования городского округа Верхняя Пышма», </w:t>
            </w:r>
            <w:r w:rsidR="00AF7954"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</w:t>
            </w:r>
          </w:p>
        </w:tc>
      </w:tr>
      <w:tr w:rsidR="00737678" w:rsidRPr="00CF1435" w:rsidTr="008F121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8" w:rsidRPr="008F1219" w:rsidRDefault="00737678" w:rsidP="008F1219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73767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Нанесение дополнительных фамилий умерших ветеранов Великой Отечественной войны по представлению Совета ветеранов городского округа Верхняя Пышма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E0782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825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8" w:rsidRPr="00CF1435" w:rsidRDefault="00AF7954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</w:t>
            </w:r>
            <w:r w:rsidR="00737678"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«Управление культуры городского округа Верхняя Пышма»</w:t>
            </w:r>
          </w:p>
        </w:tc>
      </w:tr>
      <w:tr w:rsidR="00CF1435" w:rsidRPr="00CF1435" w:rsidTr="008F1219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5" w:rsidRPr="00CF1435" w:rsidRDefault="00B446A8" w:rsidP="008F121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5. </w:t>
            </w:r>
            <w:r w:rsidR="00CF1435" w:rsidRPr="00CF1435">
              <w:rPr>
                <w:rFonts w:ascii="Liberation Serif" w:hAnsi="Liberation Serif" w:cs="Times New Roman"/>
                <w:b/>
                <w:sz w:val="24"/>
                <w:szCs w:val="24"/>
              </w:rPr>
              <w:t>Освещение в СМИ и в информационно-телекоммуникационной сети Интернет</w:t>
            </w:r>
          </w:p>
        </w:tc>
      </w:tr>
      <w:tr w:rsidR="000A30D8" w:rsidRPr="0073773C" w:rsidTr="008F1219">
        <w:trPr>
          <w:trHeight w:val="11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8" w:rsidRPr="008F1219" w:rsidRDefault="000A30D8" w:rsidP="008F1219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8" w:rsidRPr="00CF1435" w:rsidRDefault="00B446A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0A30D8" w:rsidRPr="000A30D8">
              <w:rPr>
                <w:rFonts w:ascii="Liberation Serif" w:hAnsi="Liberation Serif" w:cs="Times New Roman"/>
                <w:sz w:val="24"/>
                <w:szCs w:val="24"/>
              </w:rPr>
              <w:t>аспространения в средствах массовой информации сообщений и материалов о земляках – фронтовиках и тружениках тыла, погибших (умерших) во имя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8" w:rsidRDefault="000A30D8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30D8"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8" w:rsidRPr="000A30D8" w:rsidRDefault="00E0782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825">
              <w:rPr>
                <w:rFonts w:ascii="Liberation Serif" w:hAnsi="Liberation Serif" w:cs="Times New Roman"/>
                <w:sz w:val="24"/>
                <w:szCs w:val="24"/>
              </w:rPr>
              <w:t>Отдел по связям с общественностью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3A18B9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3A18B9" w:rsidRPr="00E07825">
              <w:rPr>
                <w:rFonts w:ascii="Liberation Serif" w:hAnsi="Liberation Serif" w:cs="Times New Roman"/>
                <w:sz w:val="24"/>
                <w:szCs w:val="24"/>
              </w:rPr>
              <w:t>дминистрации</w:t>
            </w:r>
            <w:r w:rsidR="003A18B9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 Верхняя Пышма</w:t>
            </w:r>
          </w:p>
        </w:tc>
      </w:tr>
      <w:tr w:rsidR="00CF1435" w:rsidRPr="0073773C" w:rsidTr="008F1219">
        <w:trPr>
          <w:trHeight w:val="84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5" w:rsidRPr="008F1219" w:rsidRDefault="00CF1435" w:rsidP="008F1219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5" w:rsidRPr="00CF1435" w:rsidRDefault="00CF143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Освещение праздничных мероприятий в официальных </w:t>
            </w:r>
            <w:proofErr w:type="spellStart"/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>пабликах</w:t>
            </w:r>
            <w:proofErr w:type="spellEnd"/>
            <w:r w:rsidRPr="00CF1435">
              <w:rPr>
                <w:rFonts w:ascii="Liberation Serif" w:hAnsi="Liberation Serif" w:cs="Times New Roman"/>
                <w:sz w:val="24"/>
                <w:szCs w:val="24"/>
              </w:rPr>
              <w:t xml:space="preserve"> в социальных сетях</w:t>
            </w:r>
            <w:r w:rsidR="000A30D8">
              <w:rPr>
                <w:rFonts w:ascii="Liberation Serif" w:hAnsi="Liberation Serif" w:cs="Times New Roman"/>
                <w:sz w:val="24"/>
                <w:szCs w:val="24"/>
              </w:rPr>
              <w:t xml:space="preserve"> и </w:t>
            </w:r>
            <w:r w:rsidR="000A30D8" w:rsidRPr="000A30D8">
              <w:rPr>
                <w:rFonts w:ascii="Liberation Serif" w:hAnsi="Liberation Serif" w:cs="Times New Roman"/>
                <w:sz w:val="24"/>
                <w:szCs w:val="24"/>
              </w:rPr>
              <w:t>в газете «Красное знамя»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5" w:rsidRPr="00CF1435" w:rsidRDefault="00CF143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5" w:rsidRPr="00CF1435" w:rsidRDefault="00E07825" w:rsidP="0073773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825">
              <w:rPr>
                <w:rFonts w:ascii="Liberation Serif" w:hAnsi="Liberation Serif" w:cs="Times New Roman"/>
                <w:sz w:val="24"/>
                <w:szCs w:val="24"/>
              </w:rPr>
              <w:t xml:space="preserve">Отдел по связям с общественностью </w:t>
            </w:r>
            <w:r w:rsidR="003A18B9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3A18B9" w:rsidRPr="00E07825">
              <w:rPr>
                <w:rFonts w:ascii="Liberation Serif" w:hAnsi="Liberation Serif" w:cs="Times New Roman"/>
                <w:sz w:val="24"/>
                <w:szCs w:val="24"/>
              </w:rPr>
              <w:t>дминистрации</w:t>
            </w:r>
            <w:r w:rsidR="003A18B9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 Верхняя Пышма</w:t>
            </w:r>
          </w:p>
        </w:tc>
      </w:tr>
    </w:tbl>
    <w:p w:rsidR="00737678" w:rsidRPr="0073773C" w:rsidRDefault="00737678" w:rsidP="0073773C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sectPr w:rsidR="00737678" w:rsidRPr="0073773C" w:rsidSect="003A18B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2D7"/>
    <w:multiLevelType w:val="hybridMultilevel"/>
    <w:tmpl w:val="C3B2141E"/>
    <w:lvl w:ilvl="0" w:tplc="AA146C7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75C9"/>
    <w:multiLevelType w:val="hybridMultilevel"/>
    <w:tmpl w:val="04B6123A"/>
    <w:lvl w:ilvl="0" w:tplc="F5A2DD7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6167"/>
    <w:multiLevelType w:val="hybridMultilevel"/>
    <w:tmpl w:val="FB50BDA2"/>
    <w:lvl w:ilvl="0" w:tplc="8CBA4E3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7BFC"/>
    <w:multiLevelType w:val="hybridMultilevel"/>
    <w:tmpl w:val="8222C58A"/>
    <w:lvl w:ilvl="0" w:tplc="AA146C7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95461"/>
    <w:multiLevelType w:val="hybridMultilevel"/>
    <w:tmpl w:val="C812D6DC"/>
    <w:lvl w:ilvl="0" w:tplc="3DEE338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3CD2"/>
    <w:multiLevelType w:val="hybridMultilevel"/>
    <w:tmpl w:val="04B6123A"/>
    <w:lvl w:ilvl="0" w:tplc="F5A2DD7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6A30"/>
    <w:multiLevelType w:val="hybridMultilevel"/>
    <w:tmpl w:val="E108A4FE"/>
    <w:lvl w:ilvl="0" w:tplc="832CCC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415E1"/>
    <w:multiLevelType w:val="hybridMultilevel"/>
    <w:tmpl w:val="2AE86738"/>
    <w:lvl w:ilvl="0" w:tplc="832CCC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84F83"/>
    <w:multiLevelType w:val="hybridMultilevel"/>
    <w:tmpl w:val="323E0328"/>
    <w:lvl w:ilvl="0" w:tplc="AA146C7C">
      <w:start w:val="1"/>
      <w:numFmt w:val="decimal"/>
      <w:lvlText w:val="3.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1F5EC3"/>
    <w:multiLevelType w:val="hybridMultilevel"/>
    <w:tmpl w:val="6D7E164E"/>
    <w:lvl w:ilvl="0" w:tplc="FEA6AFAE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6DDB"/>
    <w:multiLevelType w:val="hybridMultilevel"/>
    <w:tmpl w:val="871E0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93537"/>
    <w:multiLevelType w:val="hybridMultilevel"/>
    <w:tmpl w:val="04B6123A"/>
    <w:lvl w:ilvl="0" w:tplc="F5A2DD7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84692"/>
    <w:multiLevelType w:val="hybridMultilevel"/>
    <w:tmpl w:val="3CDA0624"/>
    <w:lvl w:ilvl="0" w:tplc="832CCC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7A6B"/>
    <w:multiLevelType w:val="hybridMultilevel"/>
    <w:tmpl w:val="42DA16FA"/>
    <w:lvl w:ilvl="0" w:tplc="622A62E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94B89"/>
    <w:multiLevelType w:val="hybridMultilevel"/>
    <w:tmpl w:val="FB989C8E"/>
    <w:lvl w:ilvl="0" w:tplc="5EB02100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E31F7"/>
    <w:multiLevelType w:val="hybridMultilevel"/>
    <w:tmpl w:val="2638BDCE"/>
    <w:lvl w:ilvl="0" w:tplc="61B26F1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409D2"/>
    <w:multiLevelType w:val="hybridMultilevel"/>
    <w:tmpl w:val="E3025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603A8"/>
    <w:multiLevelType w:val="hybridMultilevel"/>
    <w:tmpl w:val="C3B2141E"/>
    <w:lvl w:ilvl="0" w:tplc="AA146C7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"/>
  </w:num>
  <w:num w:numId="5">
    <w:abstractNumId w:val="14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15"/>
  </w:num>
  <w:num w:numId="12">
    <w:abstractNumId w:val="0"/>
  </w:num>
  <w:num w:numId="13">
    <w:abstractNumId w:val="17"/>
  </w:num>
  <w:num w:numId="14">
    <w:abstractNumId w:val="3"/>
  </w:num>
  <w:num w:numId="15">
    <w:abstractNumId w:val="6"/>
  </w:num>
  <w:num w:numId="16">
    <w:abstractNumId w:val="12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D"/>
    <w:rsid w:val="00003942"/>
    <w:rsid w:val="00030069"/>
    <w:rsid w:val="000311E3"/>
    <w:rsid w:val="00037CCB"/>
    <w:rsid w:val="0004574C"/>
    <w:rsid w:val="00050C13"/>
    <w:rsid w:val="00076916"/>
    <w:rsid w:val="00083650"/>
    <w:rsid w:val="000A30D8"/>
    <w:rsid w:val="00194934"/>
    <w:rsid w:val="0019789F"/>
    <w:rsid w:val="001A3BFA"/>
    <w:rsid w:val="001D6D47"/>
    <w:rsid w:val="001F3234"/>
    <w:rsid w:val="00230DF0"/>
    <w:rsid w:val="00245870"/>
    <w:rsid w:val="00246568"/>
    <w:rsid w:val="00295A54"/>
    <w:rsid w:val="0034116C"/>
    <w:rsid w:val="00344BD2"/>
    <w:rsid w:val="00390602"/>
    <w:rsid w:val="003946E9"/>
    <w:rsid w:val="003A18B9"/>
    <w:rsid w:val="003E0DAD"/>
    <w:rsid w:val="00412D28"/>
    <w:rsid w:val="004264A4"/>
    <w:rsid w:val="0047134D"/>
    <w:rsid w:val="004D0E84"/>
    <w:rsid w:val="004D5C36"/>
    <w:rsid w:val="004D74EB"/>
    <w:rsid w:val="005052ED"/>
    <w:rsid w:val="005313E2"/>
    <w:rsid w:val="00540DB6"/>
    <w:rsid w:val="005C6A2F"/>
    <w:rsid w:val="005E7044"/>
    <w:rsid w:val="006136F3"/>
    <w:rsid w:val="00641998"/>
    <w:rsid w:val="00676F2F"/>
    <w:rsid w:val="006C7169"/>
    <w:rsid w:val="006E067A"/>
    <w:rsid w:val="006E6E5B"/>
    <w:rsid w:val="006F096C"/>
    <w:rsid w:val="007116BA"/>
    <w:rsid w:val="00737678"/>
    <w:rsid w:val="0073773C"/>
    <w:rsid w:val="0078673B"/>
    <w:rsid w:val="00794B65"/>
    <w:rsid w:val="007E129E"/>
    <w:rsid w:val="00803CCE"/>
    <w:rsid w:val="00803F22"/>
    <w:rsid w:val="008A4433"/>
    <w:rsid w:val="008B1A6F"/>
    <w:rsid w:val="008F1219"/>
    <w:rsid w:val="008F41D6"/>
    <w:rsid w:val="009040C3"/>
    <w:rsid w:val="00911232"/>
    <w:rsid w:val="009663D1"/>
    <w:rsid w:val="00983BB1"/>
    <w:rsid w:val="00A34869"/>
    <w:rsid w:val="00A85EF9"/>
    <w:rsid w:val="00AC1BF3"/>
    <w:rsid w:val="00AD338E"/>
    <w:rsid w:val="00AF3B62"/>
    <w:rsid w:val="00AF7954"/>
    <w:rsid w:val="00B27C1E"/>
    <w:rsid w:val="00B446A8"/>
    <w:rsid w:val="00B4529A"/>
    <w:rsid w:val="00B902DD"/>
    <w:rsid w:val="00B95AAB"/>
    <w:rsid w:val="00BC1D0D"/>
    <w:rsid w:val="00BD1A8E"/>
    <w:rsid w:val="00BF2DFA"/>
    <w:rsid w:val="00C31C85"/>
    <w:rsid w:val="00C65881"/>
    <w:rsid w:val="00C84101"/>
    <w:rsid w:val="00CC24AD"/>
    <w:rsid w:val="00CD1E29"/>
    <w:rsid w:val="00CF1435"/>
    <w:rsid w:val="00D33EBF"/>
    <w:rsid w:val="00D51852"/>
    <w:rsid w:val="00D5655A"/>
    <w:rsid w:val="00D72A48"/>
    <w:rsid w:val="00DA7EBA"/>
    <w:rsid w:val="00E00463"/>
    <w:rsid w:val="00E07825"/>
    <w:rsid w:val="00E13E91"/>
    <w:rsid w:val="00E30C5F"/>
    <w:rsid w:val="00E529DE"/>
    <w:rsid w:val="00E708C2"/>
    <w:rsid w:val="00E71F24"/>
    <w:rsid w:val="00ED3BD3"/>
    <w:rsid w:val="00EE4CF7"/>
    <w:rsid w:val="00EF4AE3"/>
    <w:rsid w:val="00F57F11"/>
    <w:rsid w:val="00F62F3C"/>
    <w:rsid w:val="00FC4A1B"/>
    <w:rsid w:val="00FC57F2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7476"/>
  <w15:docId w15:val="{039BA4EF-B9EF-4AC6-8B28-04C63AE9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2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377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77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5">
    <w:name w:val="Table Grid"/>
    <w:basedOn w:val="a1"/>
    <w:uiPriority w:val="39"/>
    <w:rsid w:val="0073773C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1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F43D-B677-4713-BFA1-0BC1C2AE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47</cp:revision>
  <cp:lastPrinted>2026-04-02T11:40:00Z</cp:lastPrinted>
  <dcterms:created xsi:type="dcterms:W3CDTF">2023-04-11T03:09:00Z</dcterms:created>
  <dcterms:modified xsi:type="dcterms:W3CDTF">2026-04-06T12:15:00Z</dcterms:modified>
</cp:coreProperties>
</file>