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7"/>
      </w:tblGrid>
      <w:tr w14:paraId="4C8C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18D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ОТЧЕТ</w:t>
            </w:r>
          </w:p>
        </w:tc>
      </w:tr>
      <w:tr w14:paraId="645E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6B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о реализации муниципальной программы</w:t>
            </w:r>
          </w:p>
        </w:tc>
      </w:tr>
      <w:tr w14:paraId="1F552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14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14:paraId="2D8D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27C8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Форма 1</w:t>
            </w:r>
          </w:p>
        </w:tc>
      </w:tr>
      <w:tr w14:paraId="309E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D9BB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Достижение целевых показателей муниципальной программы за 2025 г. (отчётный период)</w:t>
            </w:r>
          </w:p>
        </w:tc>
      </w:tr>
    </w:tbl>
    <w:p w14:paraId="7D7701A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3"/>
        <w:tblW w:w="14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8"/>
        <w:gridCol w:w="1020"/>
        <w:gridCol w:w="3735"/>
        <w:gridCol w:w="1401"/>
        <w:gridCol w:w="1839"/>
        <w:gridCol w:w="1815"/>
        <w:gridCol w:w="1470"/>
        <w:gridCol w:w="2760"/>
      </w:tblGrid>
      <w:tr w14:paraId="6FD8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18" w:type="dxa"/>
            <w:vMerge w:val="restart"/>
            <w:shd w:val="clear" w:color="auto" w:fill="auto"/>
          </w:tcPr>
          <w:p w14:paraId="25BCE97B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№ строки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1B8451B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№ цели, задачи и целевого показа-теля</w:t>
            </w:r>
          </w:p>
        </w:tc>
        <w:tc>
          <w:tcPr>
            <w:tcW w:w="3735" w:type="dxa"/>
            <w:vMerge w:val="restart"/>
            <w:shd w:val="clear" w:color="auto" w:fill="auto"/>
          </w:tcPr>
          <w:p w14:paraId="5A599AAA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2DEEA11E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654" w:type="dxa"/>
            <w:gridSpan w:val="2"/>
            <w:shd w:val="clear" w:color="auto" w:fill="auto"/>
          </w:tcPr>
          <w:p w14:paraId="2006925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470" w:type="dxa"/>
            <w:vMerge w:val="restart"/>
            <w:shd w:val="clear" w:color="auto" w:fill="auto"/>
          </w:tcPr>
          <w:p w14:paraId="09D5F0E1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Процент выполнения</w:t>
            </w:r>
          </w:p>
        </w:tc>
        <w:tc>
          <w:tcPr>
            <w:tcW w:w="2760" w:type="dxa"/>
            <w:vMerge w:val="restart"/>
            <w:shd w:val="clear" w:color="auto" w:fill="auto"/>
          </w:tcPr>
          <w:p w14:paraId="0B1E3071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Причины отклонения от планового значения</w:t>
            </w:r>
          </w:p>
        </w:tc>
      </w:tr>
      <w:tr w14:paraId="2E46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18" w:type="dxa"/>
            <w:vMerge w:val="continue"/>
            <w:vAlign w:val="center"/>
          </w:tcPr>
          <w:p w14:paraId="3E512E02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EE132D2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735" w:type="dxa"/>
            <w:vMerge w:val="continue"/>
            <w:vAlign w:val="center"/>
          </w:tcPr>
          <w:p w14:paraId="3A08A4E5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vAlign w:val="center"/>
          </w:tcPr>
          <w:p w14:paraId="215424ED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7F8A8020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план</w:t>
            </w:r>
          </w:p>
        </w:tc>
        <w:tc>
          <w:tcPr>
            <w:tcW w:w="1815" w:type="dxa"/>
            <w:shd w:val="clear" w:color="auto" w:fill="auto"/>
          </w:tcPr>
          <w:p w14:paraId="7BBCE5AB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факт</w:t>
            </w:r>
          </w:p>
        </w:tc>
        <w:tc>
          <w:tcPr>
            <w:tcW w:w="1470" w:type="dxa"/>
            <w:vMerge w:val="continue"/>
            <w:vAlign w:val="center"/>
          </w:tcPr>
          <w:p w14:paraId="1435BDDE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 w14:paraId="645DFF01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14:paraId="2969D3BB">
      <w:pPr>
        <w:spacing w:line="240" w:lineRule="auto"/>
        <w:rPr>
          <w:rFonts w:ascii="Liberation Serif" w:hAnsi="Liberation Serif"/>
          <w:szCs w:val="2"/>
        </w:rPr>
      </w:pPr>
    </w:p>
    <w:tbl>
      <w:tblPr>
        <w:tblStyle w:val="3"/>
        <w:tblW w:w="1495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8"/>
        <w:gridCol w:w="10"/>
        <w:gridCol w:w="948"/>
        <w:gridCol w:w="29"/>
        <w:gridCol w:w="3591"/>
        <w:gridCol w:w="170"/>
        <w:gridCol w:w="1378"/>
        <w:gridCol w:w="23"/>
        <w:gridCol w:w="1871"/>
        <w:gridCol w:w="450"/>
        <w:gridCol w:w="1350"/>
        <w:gridCol w:w="804"/>
        <w:gridCol w:w="636"/>
        <w:gridCol w:w="846"/>
        <w:gridCol w:w="1944"/>
        <w:gridCol w:w="79"/>
      </w:tblGrid>
      <w:tr w14:paraId="4C58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  <w:tblHeader/>
        </w:trPr>
        <w:tc>
          <w:tcPr>
            <w:tcW w:w="838" w:type="dxa"/>
            <w:gridSpan w:val="2"/>
            <w:shd w:val="clear" w:color="auto" w:fill="auto"/>
          </w:tcPr>
          <w:p w14:paraId="57938B70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6662EB6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3D40BBA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78EEA2F4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14:paraId="55375CB0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CFC1A1F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502B9DC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0B59764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</w:tr>
      <w:tr w14:paraId="2F60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1B2624A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55CC4A0B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4B16DC71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14:paraId="0581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6FD50B9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429DA7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3CC66194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14:paraId="057B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7EDFC656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7443EB94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419210C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14:paraId="6539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5DF1797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026F10F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1679C17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02D716C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0321C53E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F571C50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47B103E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87,5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020A735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Расторжение заключенного договора на выполнение инвентаризационно-технических работ изготовление технического паспорта в количестве 1 штука. </w:t>
            </w:r>
          </w:p>
        </w:tc>
      </w:tr>
      <w:tr w14:paraId="7C62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  <w:trHeight w:val="1871" w:hRule="atLeast"/>
        </w:trPr>
        <w:tc>
          <w:tcPr>
            <w:tcW w:w="838" w:type="dxa"/>
            <w:gridSpan w:val="2"/>
            <w:shd w:val="clear" w:color="auto" w:fill="auto"/>
          </w:tcPr>
          <w:p w14:paraId="379AAB9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45F0796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73595CF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4AD5687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7C71A9E2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D2ECA3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FFDC14C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1866DC6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103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  <w:trHeight w:val="1901" w:hRule="atLeast"/>
        </w:trPr>
        <w:tc>
          <w:tcPr>
            <w:tcW w:w="838" w:type="dxa"/>
            <w:gridSpan w:val="2"/>
            <w:shd w:val="clear" w:color="auto" w:fill="auto"/>
          </w:tcPr>
          <w:p w14:paraId="39A1CA3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1C2886D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63FF6A0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519FD7D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608D45E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6114C82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940E9B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7C0DC10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5659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  <w:trHeight w:val="581" w:hRule="atLeast"/>
        </w:trPr>
        <w:tc>
          <w:tcPr>
            <w:tcW w:w="838" w:type="dxa"/>
            <w:gridSpan w:val="2"/>
            <w:shd w:val="clear" w:color="000000" w:fill="FFFFFF"/>
          </w:tcPr>
          <w:p w14:paraId="655A6DD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3766E74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2D5C049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14:paraId="24C1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3A48521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2DE6DA7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7EE9A5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2D268E3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56772F4A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15CB8B2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A7FE12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99,3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3A44740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596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358C0FD9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8236985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1F8F32F4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14:paraId="3E9B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6565A15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1D948AE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1.3.1.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4D5D590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5AA90FD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4F57BE52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62D7CE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74CE7D9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21B2F61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70DD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37F3446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65105376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77C130A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14:paraId="2EF0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59A47FC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5F3068A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20B60D5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5D439AF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6EC3571E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34B9D36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6C3049C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3113B1A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4BFE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48A65D4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3BAE13AA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1E7D93E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14:paraId="088F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3C239B5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0DE7F48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2FBBD2B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401AB6A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3A95DC1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A9189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100 </w:t>
            </w:r>
          </w:p>
          <w:p w14:paraId="6E22A90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006942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05AD8CD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7DA2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1A460DF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772DA24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1.5.2.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56F7488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12241B7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343F256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D20466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9F1E1B9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4F68B7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8DA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22C4050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424997B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1.5.3.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06229D5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CC457C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765B476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87E073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1909A05A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03A2DC5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6FF9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26B6E3B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060789F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1.5.4.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3E215CA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хозяйствующих субъектов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7916CA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095DBF1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E104215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5A3B4EE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541EFE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28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0DB0F125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34EC949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1BAEF2CA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14:paraId="484F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3EE1EC2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33B408D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052F03C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77BA871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2745A12D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309970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3C76C76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050DFC9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57BA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67D67F5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2CC3FB4D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1AFCE44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14:paraId="4537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1196B845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27142A32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59F2DAAE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14:paraId="5E3C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6935AFD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1E818EC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25809BB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5A01F15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00A81A1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81AA25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60121356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6437EC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68BE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781EF2A4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1F0252A0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35FC6FF7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14:paraId="6D50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273F8B54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393089F0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5955F59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14:paraId="7C9A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433576B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7485110D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4C40DFD5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14:paraId="398B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40E38F0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2B03474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3577657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6010CDE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1871" w:type="dxa"/>
            <w:shd w:val="clear" w:color="auto" w:fill="auto"/>
          </w:tcPr>
          <w:p w14:paraId="4139F73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7473A1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99,80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16EF342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99,8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34B72FE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791E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000000" w:fill="FFFFFF"/>
          </w:tcPr>
          <w:p w14:paraId="06C4C7BD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25D6214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3063" w:type="dxa"/>
            <w:gridSpan w:val="11"/>
            <w:shd w:val="clear" w:color="000000" w:fill="FFFFFF"/>
            <w:vAlign w:val="center"/>
          </w:tcPr>
          <w:p w14:paraId="1B9AFDEE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 и обеспечение сохранности муниципального имущества</w:t>
            </w:r>
          </w:p>
        </w:tc>
      </w:tr>
      <w:tr w14:paraId="18F7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48DD1A8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27A057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4D030E5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733A309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18C7062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F199A6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09706B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5474836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005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088F8C3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51DCB63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5AB82EB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63AA220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0BE68E35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840C845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15A614CC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EE6466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C25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40D4D2A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134E7AE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3.2.3.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178E642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592A53B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4A08BB0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432D899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836EC7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223D58B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47B3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9" w:type="dxa"/>
        </w:trPr>
        <w:tc>
          <w:tcPr>
            <w:tcW w:w="838" w:type="dxa"/>
            <w:gridSpan w:val="2"/>
            <w:shd w:val="clear" w:color="auto" w:fill="auto"/>
          </w:tcPr>
          <w:p w14:paraId="11586EB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7A80235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3761" w:type="dxa"/>
            <w:gridSpan w:val="2"/>
            <w:shd w:val="clear" w:color="auto" w:fill="auto"/>
          </w:tcPr>
          <w:p w14:paraId="1EEB89D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230E5E6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1871" w:type="dxa"/>
            <w:shd w:val="clear" w:color="auto" w:fill="auto"/>
          </w:tcPr>
          <w:p w14:paraId="01BE9F7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C7EE3E5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74922E5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2F4526B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7412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" w:hRule="atLeast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0B5E9">
            <w:pPr>
              <w:spacing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AB2E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09B2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271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837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28DA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8848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8E2C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02EB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D4AC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6373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42B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FDD0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610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48AE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2F2C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EAB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65DD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610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23A83">
            <w:pPr>
              <w:rPr>
                <w:rFonts w:hint="default"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 /</w:t>
            </w:r>
            <w:r>
              <w:rPr>
                <w:rFonts w:hint="default" w:ascii="Liberation Serif" w:hAnsi="Liberation Serif"/>
                <w:sz w:val="24"/>
                <w:szCs w:val="24"/>
                <w:lang w:val="ru-RU"/>
              </w:rPr>
              <w:t xml:space="preserve"> О.В.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Горских</w:t>
            </w:r>
            <w:r>
              <w:rPr>
                <w:rFonts w:hint="default"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BF1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0A6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73C2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E7D6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6A9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267C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E7CB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(подпись)       </w:t>
            </w:r>
            <w:r>
              <w:rPr>
                <w:rFonts w:hint="default" w:ascii="Liberation Serif" w:hAnsi="Liberation Serif"/>
                <w:sz w:val="24"/>
                <w:szCs w:val="24"/>
                <w:lang w:val="ru-RU"/>
              </w:rPr>
              <w:t>(р</w:t>
            </w:r>
            <w:r>
              <w:rPr>
                <w:rFonts w:ascii="Liberation Serif" w:hAnsi="Liberation Serif"/>
                <w:sz w:val="24"/>
                <w:szCs w:val="24"/>
              </w:rPr>
              <w:t>асшифровка подписи)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D71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ED9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BCB5965">
      <w:pPr>
        <w:spacing w:after="0" w:line="240" w:lineRule="auto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134" w:right="850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CE"/>
    <w:rsid w:val="00100964"/>
    <w:rsid w:val="001F7CFB"/>
    <w:rsid w:val="006E7FCE"/>
    <w:rsid w:val="00A81CAF"/>
    <w:rsid w:val="00C16BA9"/>
    <w:rsid w:val="00E600DA"/>
    <w:rsid w:val="5013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contextualSpacing/>
    </w:pPr>
    <w:rPr>
      <w:rFonts w:ascii="Times New Roman" w:hAnsi="Times New Roman" w:cs="Times New Roman" w:eastAsiaTheme="minorHAnsi"/>
      <w:sz w:val="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899</Words>
  <Characters>5128</Characters>
  <Lines>42</Lines>
  <Paragraphs>12</Paragraphs>
  <TotalTime>9</TotalTime>
  <ScaleCrop>false</ScaleCrop>
  <LinksUpToDate>false</LinksUpToDate>
  <CharactersWithSpaces>6015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2026-02-04T12:32:00Z</dcterms:created>
  <dc:creator>Яшкина Анна Владимировна</dc:creator>
  <cp:lastModifiedBy>gordeevaim</cp:lastModifiedBy>
  <cp:lastPrinted>2026-02-03T06:13:00Z</cp:lastPrinted>
  <dcterms:modified xsi:type="dcterms:W3CDTF">2026-04-10T11:08:53Z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C78200ECDCE3415A8F7235D3873BF363_12</vt:lpwstr>
  </property>
</Properties>
</file>