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69423" w14:textId="5E4C9DF4" w:rsidR="00165BFD" w:rsidRPr="009C16C0" w:rsidRDefault="00165BFD" w:rsidP="00D41993">
      <w:pPr>
        <w:spacing w:after="0" w:line="240" w:lineRule="auto"/>
        <w:jc w:val="center"/>
        <w:rPr>
          <w:rFonts w:ascii="Liberation Serif" w:hAnsi="Liberation Serif"/>
          <w:b/>
          <w:bCs/>
          <w:sz w:val="25"/>
          <w:szCs w:val="25"/>
        </w:rPr>
      </w:pPr>
      <w:r w:rsidRPr="009C16C0">
        <w:rPr>
          <w:rFonts w:ascii="Liberation Serif" w:hAnsi="Liberation Serif"/>
          <w:b/>
          <w:bCs/>
          <w:sz w:val="25"/>
          <w:szCs w:val="25"/>
        </w:rPr>
        <w:t xml:space="preserve">Протокол № </w:t>
      </w:r>
      <w:r w:rsidR="00F76943" w:rsidRPr="009C16C0">
        <w:rPr>
          <w:rFonts w:ascii="Liberation Serif" w:hAnsi="Liberation Serif"/>
          <w:b/>
          <w:bCs/>
          <w:sz w:val="25"/>
          <w:szCs w:val="25"/>
        </w:rPr>
        <w:t>2</w:t>
      </w:r>
    </w:p>
    <w:p w14:paraId="775DA16F" w14:textId="552E7852" w:rsidR="00165BFD" w:rsidRPr="009C16C0" w:rsidRDefault="00165BFD" w:rsidP="00D41993">
      <w:pPr>
        <w:spacing w:after="0" w:line="240" w:lineRule="auto"/>
        <w:jc w:val="center"/>
        <w:rPr>
          <w:rFonts w:ascii="Liberation Serif" w:hAnsi="Liberation Serif"/>
          <w:b/>
          <w:bCs/>
          <w:sz w:val="25"/>
          <w:szCs w:val="25"/>
        </w:rPr>
      </w:pPr>
      <w:r w:rsidRPr="009C16C0">
        <w:rPr>
          <w:rFonts w:ascii="Liberation Serif" w:hAnsi="Liberation Serif"/>
          <w:b/>
          <w:bCs/>
          <w:sz w:val="25"/>
          <w:szCs w:val="25"/>
        </w:rPr>
        <w:t xml:space="preserve">заседания </w:t>
      </w:r>
      <w:bookmarkStart w:id="0" w:name="_Hlk178671296"/>
      <w:r w:rsidR="009658B7" w:rsidRPr="009C16C0">
        <w:rPr>
          <w:rFonts w:ascii="Liberation Serif" w:hAnsi="Liberation Serif"/>
          <w:b/>
          <w:bCs/>
          <w:sz w:val="25"/>
          <w:szCs w:val="25"/>
        </w:rPr>
        <w:t>комиссии</w:t>
      </w:r>
      <w:r w:rsidRPr="009C16C0">
        <w:rPr>
          <w:rFonts w:ascii="Liberation Serif" w:hAnsi="Liberation Serif"/>
          <w:b/>
          <w:bCs/>
          <w:sz w:val="25"/>
          <w:szCs w:val="25"/>
        </w:rPr>
        <w:t xml:space="preserve"> </w:t>
      </w:r>
      <w:bookmarkStart w:id="1" w:name="_Hlk178343950"/>
      <w:bookmarkStart w:id="2" w:name="_Hlk149893450"/>
      <w:r w:rsidRPr="009C16C0">
        <w:rPr>
          <w:rFonts w:ascii="Liberation Serif" w:hAnsi="Liberation Serif"/>
          <w:b/>
          <w:bCs/>
          <w:sz w:val="25"/>
          <w:szCs w:val="25"/>
        </w:rPr>
        <w:t xml:space="preserve">по соблюдению требований к служебному поведению </w:t>
      </w:r>
    </w:p>
    <w:p w14:paraId="5E070B4C" w14:textId="6A4BBFAE" w:rsidR="00165BFD" w:rsidRPr="009C16C0" w:rsidRDefault="00165BFD" w:rsidP="00D41993">
      <w:pPr>
        <w:spacing w:after="0" w:line="240" w:lineRule="auto"/>
        <w:jc w:val="center"/>
        <w:rPr>
          <w:rFonts w:ascii="Liberation Serif" w:hAnsi="Liberation Serif"/>
          <w:b/>
          <w:bCs/>
          <w:sz w:val="25"/>
          <w:szCs w:val="25"/>
        </w:rPr>
      </w:pPr>
      <w:r w:rsidRPr="009C16C0">
        <w:rPr>
          <w:rFonts w:ascii="Liberation Serif" w:hAnsi="Liberation Serif"/>
          <w:b/>
          <w:bCs/>
          <w:sz w:val="25"/>
          <w:szCs w:val="25"/>
        </w:rPr>
        <w:t xml:space="preserve">муниципальных служащих, замещающих должности в </w:t>
      </w:r>
      <w:r w:rsidR="004C6BD5">
        <w:rPr>
          <w:rFonts w:ascii="Liberation Serif" w:hAnsi="Liberation Serif"/>
          <w:b/>
          <w:bCs/>
          <w:sz w:val="25"/>
          <w:szCs w:val="25"/>
        </w:rPr>
        <w:t>А</w:t>
      </w:r>
      <w:r w:rsidRPr="009C16C0">
        <w:rPr>
          <w:rFonts w:ascii="Liberation Serif" w:hAnsi="Liberation Serif"/>
          <w:b/>
          <w:bCs/>
          <w:sz w:val="25"/>
          <w:szCs w:val="25"/>
        </w:rPr>
        <w:t xml:space="preserve">дминистрации </w:t>
      </w:r>
    </w:p>
    <w:p w14:paraId="4F493E3F" w14:textId="77777777" w:rsidR="00165BFD" w:rsidRPr="009C16C0" w:rsidRDefault="00165BFD" w:rsidP="00D41993">
      <w:pPr>
        <w:spacing w:after="0" w:line="240" w:lineRule="auto"/>
        <w:jc w:val="center"/>
        <w:rPr>
          <w:rFonts w:ascii="Liberation Serif" w:hAnsi="Liberation Serif"/>
          <w:b/>
          <w:bCs/>
          <w:sz w:val="25"/>
          <w:szCs w:val="25"/>
        </w:rPr>
      </w:pPr>
      <w:r w:rsidRPr="009C16C0">
        <w:rPr>
          <w:rFonts w:ascii="Liberation Serif" w:hAnsi="Liberation Serif"/>
          <w:b/>
          <w:bCs/>
          <w:sz w:val="25"/>
          <w:szCs w:val="25"/>
        </w:rPr>
        <w:t xml:space="preserve">городского округа Верхняя Пышма, и урегулированию конфликта интересов </w:t>
      </w:r>
    </w:p>
    <w:bookmarkEnd w:id="0"/>
    <w:bookmarkEnd w:id="1"/>
    <w:p w14:paraId="575CD78B" w14:textId="77777777" w:rsidR="00165BFD" w:rsidRPr="009C16C0" w:rsidRDefault="00165BFD" w:rsidP="00D41993">
      <w:pPr>
        <w:spacing w:after="0" w:line="240" w:lineRule="auto"/>
        <w:jc w:val="center"/>
        <w:rPr>
          <w:rFonts w:ascii="Liberation Serif" w:hAnsi="Liberation Serif"/>
          <w:b/>
          <w:bCs/>
          <w:sz w:val="25"/>
          <w:szCs w:val="25"/>
        </w:rPr>
      </w:pPr>
    </w:p>
    <w:bookmarkEnd w:id="2"/>
    <w:p w14:paraId="1FC5C6B7" w14:textId="1E612888" w:rsidR="00165BFD" w:rsidRPr="009C16C0" w:rsidRDefault="00165BFD" w:rsidP="00D41993">
      <w:pPr>
        <w:spacing w:after="0" w:line="240" w:lineRule="auto"/>
        <w:jc w:val="both"/>
        <w:rPr>
          <w:rFonts w:ascii="Liberation Serif" w:hAnsi="Liberation Serif"/>
          <w:sz w:val="25"/>
          <w:szCs w:val="25"/>
        </w:rPr>
      </w:pPr>
      <w:r w:rsidRPr="009C16C0">
        <w:rPr>
          <w:rFonts w:ascii="Liberation Serif" w:hAnsi="Liberation Serif"/>
          <w:sz w:val="25"/>
          <w:szCs w:val="25"/>
        </w:rPr>
        <w:t xml:space="preserve">г. Верхняя Пышма                                                                   </w:t>
      </w:r>
      <w:r w:rsidR="00B161F9" w:rsidRPr="009C16C0">
        <w:rPr>
          <w:rFonts w:ascii="Liberation Serif" w:hAnsi="Liberation Serif"/>
          <w:sz w:val="25"/>
          <w:szCs w:val="25"/>
        </w:rPr>
        <w:t xml:space="preserve">      </w:t>
      </w:r>
      <w:r w:rsidR="000B4B7C" w:rsidRPr="009C16C0">
        <w:rPr>
          <w:rFonts w:ascii="Liberation Serif" w:hAnsi="Liberation Serif"/>
          <w:sz w:val="25"/>
          <w:szCs w:val="25"/>
        </w:rPr>
        <w:t xml:space="preserve">                   </w:t>
      </w:r>
      <w:r w:rsidR="00B161F9" w:rsidRPr="009C16C0">
        <w:rPr>
          <w:rFonts w:ascii="Liberation Serif" w:hAnsi="Liberation Serif"/>
          <w:sz w:val="25"/>
          <w:szCs w:val="25"/>
        </w:rPr>
        <w:t xml:space="preserve"> </w:t>
      </w:r>
      <w:r w:rsidR="002D2CB5" w:rsidRPr="009C16C0">
        <w:rPr>
          <w:rFonts w:ascii="Liberation Serif" w:hAnsi="Liberation Serif"/>
          <w:sz w:val="25"/>
          <w:szCs w:val="25"/>
        </w:rPr>
        <w:t>«</w:t>
      </w:r>
      <w:r w:rsidR="00B309A5" w:rsidRPr="009C16C0">
        <w:rPr>
          <w:rFonts w:ascii="Liberation Serif" w:hAnsi="Liberation Serif"/>
          <w:sz w:val="25"/>
          <w:szCs w:val="25"/>
        </w:rPr>
        <w:t xml:space="preserve"> </w:t>
      </w:r>
      <w:r w:rsidR="000B4B7C" w:rsidRPr="009C16C0">
        <w:rPr>
          <w:rFonts w:ascii="Liberation Serif" w:hAnsi="Liberation Serif"/>
          <w:sz w:val="25"/>
          <w:szCs w:val="25"/>
        </w:rPr>
        <w:t>17</w:t>
      </w:r>
      <w:r w:rsidR="00B309A5" w:rsidRPr="009C16C0">
        <w:rPr>
          <w:rFonts w:ascii="Liberation Serif" w:hAnsi="Liberation Serif"/>
          <w:sz w:val="25"/>
          <w:szCs w:val="25"/>
        </w:rPr>
        <w:t xml:space="preserve"> </w:t>
      </w:r>
      <w:r w:rsidR="002D2CB5" w:rsidRPr="009C16C0">
        <w:rPr>
          <w:rFonts w:ascii="Liberation Serif" w:hAnsi="Liberation Serif"/>
          <w:sz w:val="25"/>
          <w:szCs w:val="25"/>
        </w:rPr>
        <w:t>»</w:t>
      </w:r>
      <w:r w:rsidR="00841970" w:rsidRPr="009C16C0">
        <w:rPr>
          <w:rFonts w:ascii="Liberation Serif" w:hAnsi="Liberation Serif"/>
          <w:sz w:val="25"/>
          <w:szCs w:val="25"/>
        </w:rPr>
        <w:t xml:space="preserve"> </w:t>
      </w:r>
      <w:r w:rsidR="00F76943" w:rsidRPr="009C16C0">
        <w:rPr>
          <w:rFonts w:ascii="Liberation Serif" w:hAnsi="Liberation Serif"/>
          <w:sz w:val="25"/>
          <w:szCs w:val="25"/>
        </w:rPr>
        <w:t>апреля</w:t>
      </w:r>
      <w:r w:rsidR="00841970" w:rsidRPr="009C16C0">
        <w:rPr>
          <w:rFonts w:ascii="Liberation Serif" w:hAnsi="Liberation Serif"/>
          <w:sz w:val="25"/>
          <w:szCs w:val="25"/>
        </w:rPr>
        <w:t xml:space="preserve"> 202</w:t>
      </w:r>
      <w:r w:rsidR="000B4B7C" w:rsidRPr="009C16C0">
        <w:rPr>
          <w:rFonts w:ascii="Liberation Serif" w:hAnsi="Liberation Serif"/>
          <w:sz w:val="25"/>
          <w:szCs w:val="25"/>
        </w:rPr>
        <w:t>6</w:t>
      </w:r>
      <w:r w:rsidRPr="009C16C0">
        <w:rPr>
          <w:rFonts w:ascii="Liberation Serif" w:hAnsi="Liberation Serif"/>
          <w:sz w:val="25"/>
          <w:szCs w:val="25"/>
        </w:rPr>
        <w:t xml:space="preserve"> г</w:t>
      </w:r>
      <w:r w:rsidR="000B4B7C" w:rsidRPr="009C16C0">
        <w:rPr>
          <w:rFonts w:ascii="Liberation Serif" w:hAnsi="Liberation Serif"/>
          <w:sz w:val="25"/>
          <w:szCs w:val="25"/>
        </w:rPr>
        <w:t>ода</w:t>
      </w:r>
    </w:p>
    <w:p w14:paraId="7A071F27" w14:textId="7E4326FB" w:rsidR="00E21AF6" w:rsidRPr="009C16C0" w:rsidRDefault="00E21AF6" w:rsidP="00D41993">
      <w:pPr>
        <w:spacing w:after="0" w:line="240" w:lineRule="auto"/>
        <w:jc w:val="both"/>
        <w:rPr>
          <w:rFonts w:ascii="Liberation Serif" w:hAnsi="Liberation Serif"/>
          <w:sz w:val="25"/>
          <w:szCs w:val="25"/>
        </w:rPr>
      </w:pPr>
    </w:p>
    <w:p w14:paraId="713B6949" w14:textId="7B081E7F" w:rsidR="00E21AF6" w:rsidRPr="009C16C0" w:rsidRDefault="00E21AF6" w:rsidP="00D41993">
      <w:pPr>
        <w:spacing w:after="0" w:line="240" w:lineRule="auto"/>
        <w:jc w:val="both"/>
        <w:rPr>
          <w:rFonts w:ascii="Liberation Serif" w:hAnsi="Liberation Serif"/>
          <w:sz w:val="25"/>
          <w:szCs w:val="25"/>
        </w:rPr>
      </w:pPr>
      <w:r w:rsidRPr="009C16C0">
        <w:rPr>
          <w:rFonts w:ascii="Liberation Serif" w:hAnsi="Liberation Serif"/>
          <w:sz w:val="25"/>
          <w:szCs w:val="25"/>
        </w:rPr>
        <w:t>Председательствовал:</w:t>
      </w:r>
    </w:p>
    <w:tbl>
      <w:tblPr>
        <w:tblStyle w:val="a3"/>
        <w:tblW w:w="102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713"/>
        <w:gridCol w:w="7084"/>
      </w:tblGrid>
      <w:tr w:rsidR="00081A13" w:rsidRPr="009C16C0" w14:paraId="07BE981B" w14:textId="77777777" w:rsidTr="00B161F9">
        <w:tc>
          <w:tcPr>
            <w:tcW w:w="2410" w:type="dxa"/>
          </w:tcPr>
          <w:p w14:paraId="3188B3E7" w14:textId="387CF316" w:rsidR="00081A13" w:rsidRPr="009C16C0" w:rsidRDefault="00131464" w:rsidP="00D41993">
            <w:pPr>
              <w:jc w:val="both"/>
              <w:rPr>
                <w:rFonts w:ascii="Liberation Serif" w:hAnsi="Liberation Serif"/>
                <w:sz w:val="25"/>
                <w:szCs w:val="25"/>
              </w:rPr>
            </w:pPr>
            <w:r w:rsidRPr="009C16C0">
              <w:rPr>
                <w:rFonts w:ascii="Liberation Serif" w:hAnsi="Liberation Serif"/>
                <w:sz w:val="25"/>
                <w:szCs w:val="25"/>
              </w:rPr>
              <w:t xml:space="preserve">1. </w:t>
            </w:r>
            <w:r w:rsidR="00B309A5" w:rsidRPr="009C16C0">
              <w:rPr>
                <w:rFonts w:ascii="Liberation Serif" w:hAnsi="Liberation Serif"/>
                <w:sz w:val="25"/>
                <w:szCs w:val="25"/>
              </w:rPr>
              <w:t>Амиров Д.Ш.</w:t>
            </w:r>
            <w:r w:rsidR="00CA5875" w:rsidRPr="009C16C0">
              <w:rPr>
                <w:rFonts w:ascii="Liberation Serif" w:hAnsi="Liberation Serif"/>
                <w:sz w:val="25"/>
                <w:szCs w:val="25"/>
              </w:rPr>
              <w:t xml:space="preserve"> </w:t>
            </w:r>
          </w:p>
        </w:tc>
        <w:tc>
          <w:tcPr>
            <w:tcW w:w="713" w:type="dxa"/>
          </w:tcPr>
          <w:p w14:paraId="646A8115" w14:textId="11074EBF" w:rsidR="00081A13" w:rsidRPr="009C16C0" w:rsidRDefault="00D9033C" w:rsidP="00D41993">
            <w:pPr>
              <w:jc w:val="both"/>
              <w:rPr>
                <w:rFonts w:ascii="Liberation Serif" w:hAnsi="Liberation Serif"/>
                <w:sz w:val="25"/>
                <w:szCs w:val="25"/>
              </w:rPr>
            </w:pPr>
            <w:r w:rsidRPr="009C16C0">
              <w:rPr>
                <w:rFonts w:ascii="Liberation Serif" w:hAnsi="Liberation Serif"/>
                <w:sz w:val="25"/>
                <w:szCs w:val="25"/>
              </w:rPr>
              <w:t xml:space="preserve"> </w:t>
            </w:r>
            <w:r w:rsidR="00081A13" w:rsidRPr="009C16C0">
              <w:rPr>
                <w:rFonts w:ascii="Liberation Serif" w:hAnsi="Liberation Serif"/>
                <w:sz w:val="25"/>
                <w:szCs w:val="25"/>
              </w:rPr>
              <w:t>–</w:t>
            </w:r>
          </w:p>
        </w:tc>
        <w:tc>
          <w:tcPr>
            <w:tcW w:w="7084" w:type="dxa"/>
          </w:tcPr>
          <w:p w14:paraId="64E6DD24" w14:textId="12366CC1" w:rsidR="00081A13" w:rsidRPr="009C16C0" w:rsidRDefault="00081A13" w:rsidP="00D41993">
            <w:pPr>
              <w:jc w:val="both"/>
              <w:rPr>
                <w:rFonts w:ascii="Liberation Serif" w:hAnsi="Liberation Serif"/>
                <w:sz w:val="25"/>
                <w:szCs w:val="25"/>
              </w:rPr>
            </w:pPr>
            <w:r w:rsidRPr="009C16C0">
              <w:rPr>
                <w:rFonts w:ascii="Liberation Serif" w:hAnsi="Liberation Serif"/>
                <w:sz w:val="25"/>
                <w:szCs w:val="25"/>
              </w:rPr>
              <w:t xml:space="preserve">заместитель </w:t>
            </w:r>
            <w:r w:rsidR="00B309A5" w:rsidRPr="009C16C0">
              <w:rPr>
                <w:rFonts w:ascii="Liberation Serif" w:hAnsi="Liberation Serif"/>
                <w:sz w:val="25"/>
                <w:szCs w:val="25"/>
              </w:rPr>
              <w:t xml:space="preserve">главы </w:t>
            </w:r>
            <w:r w:rsidR="004C6BD5">
              <w:rPr>
                <w:rFonts w:ascii="Liberation Serif" w:hAnsi="Liberation Serif"/>
                <w:sz w:val="25"/>
                <w:szCs w:val="25"/>
              </w:rPr>
              <w:t>а</w:t>
            </w:r>
            <w:r w:rsidR="00B309A5" w:rsidRPr="009C16C0">
              <w:rPr>
                <w:rFonts w:ascii="Liberation Serif" w:hAnsi="Liberation Serif"/>
                <w:sz w:val="25"/>
                <w:szCs w:val="25"/>
              </w:rPr>
              <w:t>дминистрации по вопросам безопасности</w:t>
            </w:r>
            <w:r w:rsidR="007614B4" w:rsidRPr="009C16C0">
              <w:rPr>
                <w:rFonts w:ascii="Liberation Serif" w:hAnsi="Liberation Serif"/>
                <w:sz w:val="25"/>
                <w:szCs w:val="25"/>
              </w:rPr>
              <w:t xml:space="preserve"> городского округа Верхняя Пышма</w:t>
            </w:r>
            <w:r w:rsidRPr="009C16C0">
              <w:rPr>
                <w:rFonts w:ascii="Liberation Serif" w:hAnsi="Liberation Serif"/>
                <w:sz w:val="25"/>
                <w:szCs w:val="25"/>
              </w:rPr>
              <w:t xml:space="preserve">, председатель </w:t>
            </w:r>
            <w:r w:rsidR="009658B7" w:rsidRPr="009C16C0">
              <w:rPr>
                <w:rFonts w:ascii="Liberation Serif" w:hAnsi="Liberation Serif"/>
                <w:sz w:val="25"/>
                <w:szCs w:val="25"/>
              </w:rPr>
              <w:t>комиссии</w:t>
            </w:r>
            <w:r w:rsidRPr="009C16C0">
              <w:rPr>
                <w:rFonts w:ascii="Liberation Serif" w:hAnsi="Liberation Serif"/>
                <w:sz w:val="25"/>
                <w:szCs w:val="25"/>
              </w:rPr>
              <w:t>.</w:t>
            </w:r>
          </w:p>
        </w:tc>
      </w:tr>
    </w:tbl>
    <w:p w14:paraId="0DBFACF3" w14:textId="4EBF005D" w:rsidR="00E21AF6" w:rsidRPr="009C16C0" w:rsidRDefault="00E21AF6" w:rsidP="00D41993">
      <w:pPr>
        <w:spacing w:after="0" w:line="240" w:lineRule="auto"/>
        <w:jc w:val="both"/>
        <w:rPr>
          <w:rFonts w:ascii="Liberation Serif" w:hAnsi="Liberation Serif"/>
          <w:b/>
          <w:bCs/>
          <w:sz w:val="25"/>
          <w:szCs w:val="25"/>
        </w:rPr>
      </w:pPr>
      <w:r w:rsidRPr="009C16C0">
        <w:rPr>
          <w:rFonts w:ascii="Liberation Serif" w:hAnsi="Liberation Serif"/>
          <w:sz w:val="25"/>
          <w:szCs w:val="25"/>
        </w:rPr>
        <w:t xml:space="preserve">Присутствовали члены </w:t>
      </w:r>
      <w:r w:rsidR="009658B7" w:rsidRPr="009C16C0">
        <w:rPr>
          <w:rFonts w:ascii="Liberation Serif" w:hAnsi="Liberation Serif"/>
          <w:sz w:val="25"/>
          <w:szCs w:val="25"/>
        </w:rPr>
        <w:t>комиссии</w:t>
      </w:r>
      <w:r w:rsidRPr="009C16C0">
        <w:rPr>
          <w:rFonts w:ascii="Liberation Serif" w:hAnsi="Liberation Serif"/>
          <w:b/>
          <w:bCs/>
          <w:sz w:val="25"/>
          <w:szCs w:val="25"/>
        </w:rPr>
        <w:t>:</w:t>
      </w:r>
    </w:p>
    <w:tbl>
      <w:tblPr>
        <w:tblStyle w:val="a3"/>
        <w:tblW w:w="500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0"/>
        <w:gridCol w:w="2225"/>
        <w:gridCol w:w="341"/>
        <w:gridCol w:w="7078"/>
      </w:tblGrid>
      <w:tr w:rsidR="007614B4" w:rsidRPr="009C16C0" w14:paraId="190BA85E" w14:textId="77777777" w:rsidTr="00DC2B84">
        <w:tc>
          <w:tcPr>
            <w:tcW w:w="279" w:type="pct"/>
          </w:tcPr>
          <w:p w14:paraId="0FD262B3" w14:textId="3DA14B71" w:rsidR="007614B4" w:rsidRPr="009C16C0" w:rsidRDefault="007614B4" w:rsidP="00D41993">
            <w:pPr>
              <w:pStyle w:val="ConsPlusTitle"/>
              <w:rPr>
                <w:rFonts w:ascii="Liberation Serif" w:hAnsi="Liberation Serif"/>
                <w:b w:val="0"/>
                <w:sz w:val="25"/>
                <w:szCs w:val="25"/>
              </w:rPr>
            </w:pPr>
            <w:r w:rsidRPr="009C16C0">
              <w:rPr>
                <w:rFonts w:ascii="Liberation Serif" w:hAnsi="Liberation Serif"/>
                <w:b w:val="0"/>
                <w:sz w:val="25"/>
                <w:szCs w:val="25"/>
              </w:rPr>
              <w:t>2.</w:t>
            </w:r>
          </w:p>
        </w:tc>
        <w:tc>
          <w:tcPr>
            <w:tcW w:w="1089" w:type="pct"/>
          </w:tcPr>
          <w:p w14:paraId="156A46F4" w14:textId="7837074D" w:rsidR="007614B4" w:rsidRPr="009C16C0" w:rsidRDefault="007614B4" w:rsidP="00D41993">
            <w:pPr>
              <w:pStyle w:val="ConsPlusTitle"/>
              <w:rPr>
                <w:rFonts w:ascii="Liberation Serif" w:hAnsi="Liberation Serif"/>
                <w:b w:val="0"/>
                <w:sz w:val="25"/>
                <w:szCs w:val="25"/>
              </w:rPr>
            </w:pPr>
            <w:r w:rsidRPr="009C16C0">
              <w:rPr>
                <w:rFonts w:ascii="Liberation Serif" w:hAnsi="Liberation Serif"/>
                <w:b w:val="0"/>
                <w:sz w:val="25"/>
                <w:szCs w:val="25"/>
              </w:rPr>
              <w:t>Лукашова А.Л.</w:t>
            </w:r>
          </w:p>
        </w:tc>
        <w:tc>
          <w:tcPr>
            <w:tcW w:w="167" w:type="pct"/>
          </w:tcPr>
          <w:p w14:paraId="2930AF6C" w14:textId="13CB8E39" w:rsidR="007614B4" w:rsidRPr="009C16C0" w:rsidRDefault="007614B4" w:rsidP="00D41993">
            <w:pPr>
              <w:pStyle w:val="ConsPlusTitle"/>
              <w:tabs>
                <w:tab w:val="left" w:pos="361"/>
              </w:tabs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9C16C0">
              <w:rPr>
                <w:rFonts w:ascii="Liberation Serif" w:hAnsi="Liberation Serif"/>
                <w:sz w:val="25"/>
                <w:szCs w:val="25"/>
              </w:rPr>
              <w:t>–</w:t>
            </w:r>
          </w:p>
        </w:tc>
        <w:tc>
          <w:tcPr>
            <w:tcW w:w="3465" w:type="pct"/>
          </w:tcPr>
          <w:p w14:paraId="4BC67F3A" w14:textId="27D32FB9" w:rsidR="007614B4" w:rsidRPr="009C16C0" w:rsidRDefault="007614B4" w:rsidP="00D41993">
            <w:pPr>
              <w:pStyle w:val="ConsPlusTitle"/>
              <w:jc w:val="both"/>
              <w:rPr>
                <w:rFonts w:ascii="Liberation Serif" w:hAnsi="Liberation Serif"/>
                <w:b w:val="0"/>
                <w:sz w:val="25"/>
                <w:szCs w:val="25"/>
              </w:rPr>
            </w:pPr>
            <w:r w:rsidRPr="009C16C0">
              <w:rPr>
                <w:rFonts w:ascii="Liberation Serif" w:hAnsi="Liberation Serif"/>
                <w:b w:val="0"/>
                <w:sz w:val="25"/>
                <w:szCs w:val="25"/>
              </w:rPr>
              <w:t xml:space="preserve">начальник управления делами </w:t>
            </w:r>
            <w:r w:rsidR="004C6BD5">
              <w:rPr>
                <w:rFonts w:ascii="Liberation Serif" w:hAnsi="Liberation Serif"/>
                <w:b w:val="0"/>
                <w:sz w:val="25"/>
                <w:szCs w:val="25"/>
              </w:rPr>
              <w:t>А</w:t>
            </w:r>
            <w:r w:rsidRPr="009C16C0">
              <w:rPr>
                <w:rFonts w:ascii="Liberation Serif" w:hAnsi="Liberation Serif"/>
                <w:b w:val="0"/>
                <w:sz w:val="25"/>
                <w:szCs w:val="25"/>
              </w:rPr>
              <w:t>дминистрации городского округа Верхняя Пышма, заместитель председателя комиссии;</w:t>
            </w:r>
          </w:p>
        </w:tc>
      </w:tr>
      <w:tr w:rsidR="007614B4" w:rsidRPr="009C16C0" w14:paraId="1B8D3991" w14:textId="77777777" w:rsidTr="00DC2B84">
        <w:tc>
          <w:tcPr>
            <w:tcW w:w="279" w:type="pct"/>
          </w:tcPr>
          <w:p w14:paraId="319595CC" w14:textId="18483667" w:rsidR="007614B4" w:rsidRPr="009C16C0" w:rsidRDefault="007614B4" w:rsidP="00D41993">
            <w:pPr>
              <w:pStyle w:val="ConsPlusTitle"/>
              <w:rPr>
                <w:rFonts w:ascii="Liberation Serif" w:hAnsi="Liberation Serif"/>
                <w:b w:val="0"/>
                <w:sz w:val="25"/>
                <w:szCs w:val="25"/>
              </w:rPr>
            </w:pPr>
            <w:r w:rsidRPr="009C16C0">
              <w:rPr>
                <w:rFonts w:ascii="Liberation Serif" w:hAnsi="Liberation Serif"/>
                <w:b w:val="0"/>
                <w:sz w:val="25"/>
                <w:szCs w:val="25"/>
              </w:rPr>
              <w:t>3.</w:t>
            </w:r>
          </w:p>
        </w:tc>
        <w:tc>
          <w:tcPr>
            <w:tcW w:w="1089" w:type="pct"/>
          </w:tcPr>
          <w:p w14:paraId="5919C7D2" w14:textId="37101DF0" w:rsidR="007614B4" w:rsidRPr="009C16C0" w:rsidRDefault="007614B4" w:rsidP="00D41993">
            <w:pPr>
              <w:pStyle w:val="ConsPlusTitle"/>
              <w:rPr>
                <w:rFonts w:ascii="Liberation Serif" w:hAnsi="Liberation Serif"/>
                <w:b w:val="0"/>
                <w:sz w:val="25"/>
                <w:szCs w:val="25"/>
              </w:rPr>
            </w:pPr>
            <w:bookmarkStart w:id="3" w:name="_Hlk85524594"/>
            <w:bookmarkStart w:id="4" w:name="_Hlk149893282"/>
            <w:r w:rsidRPr="009C16C0">
              <w:rPr>
                <w:rFonts w:ascii="Liberation Serif" w:hAnsi="Liberation Serif"/>
                <w:b w:val="0"/>
                <w:sz w:val="25"/>
                <w:szCs w:val="25"/>
              </w:rPr>
              <w:t xml:space="preserve">Гончарук Н.В. </w:t>
            </w:r>
          </w:p>
        </w:tc>
        <w:tc>
          <w:tcPr>
            <w:tcW w:w="167" w:type="pct"/>
          </w:tcPr>
          <w:p w14:paraId="4D13B960" w14:textId="77777777" w:rsidR="007614B4" w:rsidRPr="009C16C0" w:rsidRDefault="007614B4" w:rsidP="00D41993">
            <w:pPr>
              <w:pStyle w:val="ConsPlusTitle"/>
              <w:tabs>
                <w:tab w:val="left" w:pos="361"/>
              </w:tabs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9C16C0">
              <w:rPr>
                <w:rFonts w:ascii="Liberation Serif" w:hAnsi="Liberation Serif"/>
                <w:sz w:val="25"/>
                <w:szCs w:val="25"/>
              </w:rPr>
              <w:t>–</w:t>
            </w:r>
          </w:p>
        </w:tc>
        <w:tc>
          <w:tcPr>
            <w:tcW w:w="3465" w:type="pct"/>
          </w:tcPr>
          <w:p w14:paraId="08BB7BE8" w14:textId="3DD62F65" w:rsidR="007614B4" w:rsidRPr="009C16C0" w:rsidRDefault="007614B4" w:rsidP="00D41993">
            <w:pPr>
              <w:pStyle w:val="ConsPlusTitle"/>
              <w:jc w:val="both"/>
              <w:rPr>
                <w:rFonts w:ascii="Liberation Serif" w:hAnsi="Liberation Serif"/>
                <w:b w:val="0"/>
                <w:sz w:val="25"/>
                <w:szCs w:val="25"/>
              </w:rPr>
            </w:pPr>
            <w:r w:rsidRPr="009C16C0">
              <w:rPr>
                <w:rFonts w:ascii="Liberation Serif" w:hAnsi="Liberation Serif"/>
                <w:b w:val="0"/>
                <w:sz w:val="25"/>
                <w:szCs w:val="25"/>
              </w:rPr>
              <w:t xml:space="preserve">главный специалист сектора муниципальной службы, кадров и наград управления делами </w:t>
            </w:r>
            <w:r w:rsidR="004C6BD5">
              <w:rPr>
                <w:rFonts w:ascii="Liberation Serif" w:hAnsi="Liberation Serif"/>
                <w:b w:val="0"/>
                <w:sz w:val="25"/>
                <w:szCs w:val="25"/>
              </w:rPr>
              <w:t>А</w:t>
            </w:r>
            <w:r w:rsidRPr="009C16C0">
              <w:rPr>
                <w:rFonts w:ascii="Liberation Serif" w:hAnsi="Liberation Serif"/>
                <w:b w:val="0"/>
                <w:sz w:val="25"/>
                <w:szCs w:val="25"/>
              </w:rPr>
              <w:t>дминистрации городского округа Верхняя Пышма, секретарь комиссии;</w:t>
            </w:r>
          </w:p>
        </w:tc>
      </w:tr>
      <w:tr w:rsidR="007614B4" w:rsidRPr="009C16C0" w14:paraId="57801DE8" w14:textId="77777777" w:rsidTr="00DC2B84">
        <w:tc>
          <w:tcPr>
            <w:tcW w:w="279" w:type="pct"/>
          </w:tcPr>
          <w:p w14:paraId="725DAE31" w14:textId="4D1D9630" w:rsidR="007614B4" w:rsidRPr="009C16C0" w:rsidRDefault="007614B4" w:rsidP="00D41993">
            <w:pPr>
              <w:pStyle w:val="ConsPlusTitle"/>
              <w:rPr>
                <w:rFonts w:ascii="Liberation Serif" w:hAnsi="Liberation Serif"/>
                <w:b w:val="0"/>
                <w:sz w:val="25"/>
                <w:szCs w:val="25"/>
              </w:rPr>
            </w:pPr>
            <w:r w:rsidRPr="009C16C0">
              <w:rPr>
                <w:rFonts w:ascii="Liberation Serif" w:hAnsi="Liberation Serif"/>
                <w:b w:val="0"/>
                <w:sz w:val="25"/>
                <w:szCs w:val="25"/>
              </w:rPr>
              <w:t>4.</w:t>
            </w:r>
          </w:p>
        </w:tc>
        <w:tc>
          <w:tcPr>
            <w:tcW w:w="1089" w:type="pct"/>
          </w:tcPr>
          <w:p w14:paraId="3163E9C9" w14:textId="7014A9C7" w:rsidR="007614B4" w:rsidRPr="009C16C0" w:rsidRDefault="007614B4" w:rsidP="00D41993">
            <w:pPr>
              <w:pStyle w:val="ConsPlusTitle"/>
              <w:rPr>
                <w:rFonts w:ascii="Liberation Serif" w:hAnsi="Liberation Serif"/>
                <w:b w:val="0"/>
                <w:sz w:val="25"/>
                <w:szCs w:val="25"/>
              </w:rPr>
            </w:pPr>
            <w:r w:rsidRPr="009C16C0">
              <w:rPr>
                <w:rFonts w:ascii="Liberation Serif" w:hAnsi="Liberation Serif"/>
                <w:b w:val="0"/>
                <w:sz w:val="25"/>
                <w:szCs w:val="25"/>
              </w:rPr>
              <w:t>Абдуллин Р.С.</w:t>
            </w:r>
          </w:p>
        </w:tc>
        <w:tc>
          <w:tcPr>
            <w:tcW w:w="167" w:type="pct"/>
          </w:tcPr>
          <w:p w14:paraId="610C802F" w14:textId="46807BDC" w:rsidR="007614B4" w:rsidRPr="009C16C0" w:rsidRDefault="007614B4" w:rsidP="00D41993">
            <w:pPr>
              <w:pStyle w:val="ConsPlusTitle"/>
              <w:tabs>
                <w:tab w:val="left" w:pos="361"/>
              </w:tabs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9C16C0">
              <w:rPr>
                <w:rFonts w:ascii="Liberation Serif" w:hAnsi="Liberation Serif"/>
                <w:sz w:val="25"/>
                <w:szCs w:val="25"/>
              </w:rPr>
              <w:t>–</w:t>
            </w:r>
          </w:p>
        </w:tc>
        <w:tc>
          <w:tcPr>
            <w:tcW w:w="3465" w:type="pct"/>
          </w:tcPr>
          <w:p w14:paraId="379E85CF" w14:textId="594FB490" w:rsidR="007614B4" w:rsidRPr="009C16C0" w:rsidRDefault="007614B4" w:rsidP="00D41993">
            <w:pPr>
              <w:pStyle w:val="ConsPlusTitle"/>
              <w:jc w:val="both"/>
              <w:rPr>
                <w:rFonts w:ascii="Liberation Serif" w:hAnsi="Liberation Serif"/>
                <w:b w:val="0"/>
                <w:sz w:val="25"/>
                <w:szCs w:val="25"/>
              </w:rPr>
            </w:pPr>
            <w:r w:rsidRPr="009C16C0">
              <w:rPr>
                <w:rFonts w:ascii="Liberation Serif" w:hAnsi="Liberation Serif"/>
                <w:b w:val="0"/>
                <w:sz w:val="25"/>
                <w:szCs w:val="25"/>
              </w:rPr>
              <w:t xml:space="preserve">начальник юридического отдела </w:t>
            </w:r>
            <w:r w:rsidR="004C6BD5">
              <w:rPr>
                <w:rFonts w:ascii="Liberation Serif" w:hAnsi="Liberation Serif"/>
                <w:b w:val="0"/>
                <w:sz w:val="25"/>
                <w:szCs w:val="25"/>
              </w:rPr>
              <w:t>А</w:t>
            </w:r>
            <w:r w:rsidRPr="009C16C0">
              <w:rPr>
                <w:rFonts w:ascii="Liberation Serif" w:hAnsi="Liberation Serif"/>
                <w:b w:val="0"/>
                <w:sz w:val="25"/>
                <w:szCs w:val="25"/>
              </w:rPr>
              <w:t>дминистрации городского округа Верхняя Пышма;</w:t>
            </w:r>
          </w:p>
        </w:tc>
      </w:tr>
      <w:tr w:rsidR="007614B4" w:rsidRPr="009C16C0" w14:paraId="09DCDCEB" w14:textId="77777777" w:rsidTr="00DC2B84">
        <w:tc>
          <w:tcPr>
            <w:tcW w:w="279" w:type="pct"/>
          </w:tcPr>
          <w:p w14:paraId="3A70F18C" w14:textId="3BA09BF2" w:rsidR="007614B4" w:rsidRPr="009C16C0" w:rsidRDefault="007614B4" w:rsidP="00D41993">
            <w:pPr>
              <w:pStyle w:val="ConsPlusTitle"/>
              <w:rPr>
                <w:rFonts w:ascii="Liberation Serif" w:hAnsi="Liberation Serif"/>
                <w:b w:val="0"/>
                <w:sz w:val="25"/>
                <w:szCs w:val="25"/>
              </w:rPr>
            </w:pPr>
            <w:r w:rsidRPr="009C16C0">
              <w:rPr>
                <w:rFonts w:ascii="Liberation Serif" w:hAnsi="Liberation Serif"/>
                <w:b w:val="0"/>
                <w:sz w:val="25"/>
                <w:szCs w:val="25"/>
              </w:rPr>
              <w:t>5.</w:t>
            </w:r>
          </w:p>
        </w:tc>
        <w:tc>
          <w:tcPr>
            <w:tcW w:w="1089" w:type="pct"/>
          </w:tcPr>
          <w:p w14:paraId="44F5F165" w14:textId="0EF0797A" w:rsidR="007614B4" w:rsidRPr="009C16C0" w:rsidRDefault="007614B4" w:rsidP="00D41993">
            <w:pPr>
              <w:pStyle w:val="ConsPlusTitle"/>
              <w:rPr>
                <w:rFonts w:ascii="Liberation Serif" w:hAnsi="Liberation Serif"/>
                <w:b w:val="0"/>
                <w:sz w:val="25"/>
                <w:szCs w:val="25"/>
              </w:rPr>
            </w:pPr>
            <w:r w:rsidRPr="009C16C0">
              <w:rPr>
                <w:rFonts w:ascii="Liberation Serif" w:hAnsi="Liberation Serif"/>
                <w:b w:val="0"/>
                <w:sz w:val="25"/>
                <w:szCs w:val="25"/>
              </w:rPr>
              <w:t>Рудакова О.Н.</w:t>
            </w:r>
          </w:p>
        </w:tc>
        <w:tc>
          <w:tcPr>
            <w:tcW w:w="167" w:type="pct"/>
          </w:tcPr>
          <w:p w14:paraId="2A3A7D05" w14:textId="35588D37" w:rsidR="007614B4" w:rsidRPr="009C16C0" w:rsidRDefault="007614B4" w:rsidP="00D41993">
            <w:pPr>
              <w:pStyle w:val="ConsPlusTitle"/>
              <w:tabs>
                <w:tab w:val="left" w:pos="361"/>
              </w:tabs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9C16C0">
              <w:rPr>
                <w:rFonts w:ascii="Liberation Serif" w:hAnsi="Liberation Serif"/>
                <w:sz w:val="25"/>
                <w:szCs w:val="25"/>
              </w:rPr>
              <w:t>–</w:t>
            </w:r>
          </w:p>
        </w:tc>
        <w:tc>
          <w:tcPr>
            <w:tcW w:w="3465" w:type="pct"/>
          </w:tcPr>
          <w:p w14:paraId="20DAEDAE" w14:textId="567DB28C" w:rsidR="007614B4" w:rsidRPr="009C16C0" w:rsidRDefault="007614B4" w:rsidP="00D41993">
            <w:pPr>
              <w:pStyle w:val="ConsPlusTitle"/>
              <w:jc w:val="both"/>
              <w:rPr>
                <w:rFonts w:ascii="Liberation Serif" w:hAnsi="Liberation Serif"/>
                <w:b w:val="0"/>
                <w:sz w:val="25"/>
                <w:szCs w:val="25"/>
              </w:rPr>
            </w:pPr>
            <w:r w:rsidRPr="009C16C0">
              <w:rPr>
                <w:rFonts w:ascii="Liberation Serif" w:hAnsi="Liberation Serif"/>
                <w:b w:val="0"/>
                <w:sz w:val="25"/>
                <w:szCs w:val="25"/>
              </w:rPr>
              <w:t xml:space="preserve">главный специалист сектора муниципальной службы, кадров и наград управления делами </w:t>
            </w:r>
            <w:r w:rsidR="004C6BD5">
              <w:rPr>
                <w:rFonts w:ascii="Liberation Serif" w:hAnsi="Liberation Serif"/>
                <w:b w:val="0"/>
                <w:sz w:val="25"/>
                <w:szCs w:val="25"/>
              </w:rPr>
              <w:t>А</w:t>
            </w:r>
            <w:r w:rsidRPr="009C16C0">
              <w:rPr>
                <w:rFonts w:ascii="Liberation Serif" w:hAnsi="Liberation Serif"/>
                <w:b w:val="0"/>
                <w:sz w:val="25"/>
                <w:szCs w:val="25"/>
              </w:rPr>
              <w:t>дминистрации городского округа Верхняя Пышма;</w:t>
            </w:r>
          </w:p>
        </w:tc>
      </w:tr>
      <w:tr w:rsidR="007614B4" w:rsidRPr="009C16C0" w14:paraId="18D9FCB7" w14:textId="77777777" w:rsidTr="00DC2B84">
        <w:tc>
          <w:tcPr>
            <w:tcW w:w="279" w:type="pct"/>
          </w:tcPr>
          <w:p w14:paraId="0D3C5BF5" w14:textId="4CC168D8" w:rsidR="007614B4" w:rsidRPr="009C16C0" w:rsidRDefault="007614B4" w:rsidP="00D41993">
            <w:pPr>
              <w:pStyle w:val="ConsPlusTitle"/>
              <w:rPr>
                <w:rFonts w:ascii="Liberation Serif" w:hAnsi="Liberation Serif"/>
                <w:b w:val="0"/>
                <w:sz w:val="25"/>
                <w:szCs w:val="25"/>
              </w:rPr>
            </w:pPr>
            <w:r w:rsidRPr="009C16C0">
              <w:rPr>
                <w:rFonts w:ascii="Liberation Serif" w:hAnsi="Liberation Serif"/>
                <w:b w:val="0"/>
                <w:sz w:val="25"/>
                <w:szCs w:val="25"/>
              </w:rPr>
              <w:t>6.</w:t>
            </w:r>
          </w:p>
        </w:tc>
        <w:tc>
          <w:tcPr>
            <w:tcW w:w="1089" w:type="pct"/>
          </w:tcPr>
          <w:p w14:paraId="417B7F22" w14:textId="4DC0B485" w:rsidR="007614B4" w:rsidRPr="009C16C0" w:rsidRDefault="007614B4" w:rsidP="00D41993">
            <w:pPr>
              <w:pStyle w:val="ConsPlusTitle"/>
              <w:rPr>
                <w:rFonts w:ascii="Liberation Serif" w:hAnsi="Liberation Serif"/>
                <w:b w:val="0"/>
                <w:sz w:val="25"/>
                <w:szCs w:val="25"/>
              </w:rPr>
            </w:pPr>
            <w:r w:rsidRPr="009C16C0">
              <w:rPr>
                <w:rFonts w:ascii="Liberation Serif" w:hAnsi="Liberation Serif"/>
                <w:b w:val="0"/>
                <w:sz w:val="25"/>
                <w:szCs w:val="25"/>
              </w:rPr>
              <w:t>Баева Е.С.</w:t>
            </w:r>
          </w:p>
        </w:tc>
        <w:tc>
          <w:tcPr>
            <w:tcW w:w="167" w:type="pct"/>
          </w:tcPr>
          <w:p w14:paraId="39C924B4" w14:textId="425A6AAC" w:rsidR="007614B4" w:rsidRPr="009C16C0" w:rsidRDefault="007614B4" w:rsidP="00D41993">
            <w:pPr>
              <w:pStyle w:val="ConsPlusTitle"/>
              <w:tabs>
                <w:tab w:val="left" w:pos="361"/>
              </w:tabs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9C16C0">
              <w:rPr>
                <w:rFonts w:ascii="Liberation Serif" w:hAnsi="Liberation Serif"/>
                <w:sz w:val="25"/>
                <w:szCs w:val="25"/>
              </w:rPr>
              <w:t>–</w:t>
            </w:r>
          </w:p>
        </w:tc>
        <w:tc>
          <w:tcPr>
            <w:tcW w:w="3465" w:type="pct"/>
          </w:tcPr>
          <w:p w14:paraId="7491CFB3" w14:textId="5DA9C43F" w:rsidR="007614B4" w:rsidRPr="009C16C0" w:rsidRDefault="007614B4" w:rsidP="00D41993">
            <w:pPr>
              <w:pStyle w:val="ConsPlusTitle"/>
              <w:jc w:val="both"/>
              <w:rPr>
                <w:rFonts w:ascii="Liberation Serif" w:hAnsi="Liberation Serif"/>
                <w:b w:val="0"/>
                <w:sz w:val="25"/>
                <w:szCs w:val="25"/>
              </w:rPr>
            </w:pPr>
            <w:r w:rsidRPr="009C16C0">
              <w:rPr>
                <w:rFonts w:ascii="Liberation Serif" w:hAnsi="Liberation Serif"/>
                <w:b w:val="0"/>
                <w:sz w:val="25"/>
                <w:szCs w:val="25"/>
              </w:rPr>
              <w:t xml:space="preserve">ведущий специалист отдела бухгалтерского учета и отчетности Финансового управления </w:t>
            </w:r>
            <w:r w:rsidR="004C6BD5">
              <w:rPr>
                <w:rFonts w:ascii="Liberation Serif" w:hAnsi="Liberation Serif"/>
                <w:b w:val="0"/>
                <w:sz w:val="25"/>
                <w:szCs w:val="25"/>
              </w:rPr>
              <w:t>А</w:t>
            </w:r>
            <w:r w:rsidRPr="009C16C0">
              <w:rPr>
                <w:rFonts w:ascii="Liberation Serif" w:hAnsi="Liberation Serif"/>
                <w:b w:val="0"/>
                <w:sz w:val="25"/>
                <w:szCs w:val="25"/>
              </w:rPr>
              <w:t>дминистрации городского округа Верхняя Пышма;</w:t>
            </w:r>
          </w:p>
        </w:tc>
      </w:tr>
      <w:bookmarkEnd w:id="3"/>
      <w:tr w:rsidR="007614B4" w:rsidRPr="009C16C0" w14:paraId="4D94EFDE" w14:textId="77777777" w:rsidTr="00DC2B84">
        <w:tc>
          <w:tcPr>
            <w:tcW w:w="279" w:type="pct"/>
          </w:tcPr>
          <w:p w14:paraId="58CB4EB3" w14:textId="76942D8D" w:rsidR="007614B4" w:rsidRPr="009C16C0" w:rsidRDefault="00F76943" w:rsidP="00D41993">
            <w:pPr>
              <w:pStyle w:val="ConsPlusTitle"/>
              <w:rPr>
                <w:rFonts w:ascii="Liberation Serif" w:hAnsi="Liberation Serif"/>
                <w:b w:val="0"/>
                <w:sz w:val="25"/>
                <w:szCs w:val="25"/>
              </w:rPr>
            </w:pPr>
            <w:r w:rsidRPr="009C16C0">
              <w:rPr>
                <w:rFonts w:ascii="Liberation Serif" w:hAnsi="Liberation Serif"/>
                <w:b w:val="0"/>
                <w:sz w:val="25"/>
                <w:szCs w:val="25"/>
              </w:rPr>
              <w:t>7</w:t>
            </w:r>
            <w:r w:rsidR="007614B4" w:rsidRPr="009C16C0">
              <w:rPr>
                <w:rFonts w:ascii="Liberation Serif" w:hAnsi="Liberation Serif"/>
                <w:b w:val="0"/>
                <w:sz w:val="25"/>
                <w:szCs w:val="25"/>
              </w:rPr>
              <w:t>.</w:t>
            </w:r>
          </w:p>
        </w:tc>
        <w:tc>
          <w:tcPr>
            <w:tcW w:w="1089" w:type="pct"/>
          </w:tcPr>
          <w:p w14:paraId="0E842F5D" w14:textId="001FA360" w:rsidR="007614B4" w:rsidRPr="009C16C0" w:rsidRDefault="007614B4" w:rsidP="00D41993">
            <w:pPr>
              <w:pStyle w:val="ConsPlusTitle"/>
              <w:rPr>
                <w:rFonts w:ascii="Liberation Serif" w:hAnsi="Liberation Serif"/>
                <w:b w:val="0"/>
                <w:sz w:val="25"/>
                <w:szCs w:val="25"/>
              </w:rPr>
            </w:pPr>
            <w:r w:rsidRPr="009C16C0">
              <w:rPr>
                <w:rFonts w:ascii="Liberation Serif" w:hAnsi="Liberation Serif"/>
                <w:b w:val="0"/>
                <w:sz w:val="25"/>
                <w:szCs w:val="25"/>
              </w:rPr>
              <w:t>Дюканов И.В.</w:t>
            </w:r>
          </w:p>
        </w:tc>
        <w:tc>
          <w:tcPr>
            <w:tcW w:w="167" w:type="pct"/>
          </w:tcPr>
          <w:p w14:paraId="0019CB3F" w14:textId="6158602F" w:rsidR="007614B4" w:rsidRPr="009C16C0" w:rsidRDefault="007614B4" w:rsidP="00D41993">
            <w:pPr>
              <w:pStyle w:val="ConsPlusTitle"/>
              <w:tabs>
                <w:tab w:val="left" w:pos="361"/>
              </w:tabs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9C16C0">
              <w:rPr>
                <w:rFonts w:ascii="Liberation Serif" w:hAnsi="Liberation Serif"/>
                <w:sz w:val="25"/>
                <w:szCs w:val="25"/>
              </w:rPr>
              <w:t>–</w:t>
            </w:r>
          </w:p>
        </w:tc>
        <w:tc>
          <w:tcPr>
            <w:tcW w:w="3465" w:type="pct"/>
          </w:tcPr>
          <w:p w14:paraId="7896D5CC" w14:textId="57E8D65B" w:rsidR="007614B4" w:rsidRPr="009C16C0" w:rsidRDefault="007614B4" w:rsidP="00D41993">
            <w:pPr>
              <w:pStyle w:val="ConsPlusTitle"/>
              <w:jc w:val="both"/>
              <w:rPr>
                <w:rFonts w:ascii="Liberation Serif" w:hAnsi="Liberation Serif"/>
                <w:b w:val="0"/>
                <w:sz w:val="25"/>
                <w:szCs w:val="25"/>
              </w:rPr>
            </w:pPr>
            <w:r w:rsidRPr="009C16C0">
              <w:rPr>
                <w:rFonts w:ascii="Liberation Serif" w:hAnsi="Liberation Serif"/>
                <w:b w:val="0"/>
                <w:sz w:val="25"/>
                <w:szCs w:val="25"/>
              </w:rPr>
              <w:t>председатель Общественной палаты городского округа Верхняя Пышма;</w:t>
            </w:r>
          </w:p>
        </w:tc>
      </w:tr>
      <w:tr w:rsidR="00DC2B84" w:rsidRPr="009C16C0" w14:paraId="562FBF93" w14:textId="77777777" w:rsidTr="00DC2B84">
        <w:trPr>
          <w:trHeight w:val="609"/>
        </w:trPr>
        <w:tc>
          <w:tcPr>
            <w:tcW w:w="279" w:type="pct"/>
          </w:tcPr>
          <w:p w14:paraId="3821A64E" w14:textId="159BC57C" w:rsidR="00DC2B84" w:rsidRPr="009C16C0" w:rsidRDefault="00DC2B84" w:rsidP="00DC2B84">
            <w:pPr>
              <w:pStyle w:val="ConsPlusTitle"/>
              <w:rPr>
                <w:rFonts w:ascii="Liberation Serif" w:hAnsi="Liberation Serif"/>
                <w:b w:val="0"/>
                <w:sz w:val="25"/>
                <w:szCs w:val="25"/>
              </w:rPr>
            </w:pPr>
            <w:r>
              <w:rPr>
                <w:rFonts w:ascii="Liberation Serif" w:hAnsi="Liberation Serif"/>
                <w:b w:val="0"/>
                <w:sz w:val="25"/>
                <w:szCs w:val="25"/>
              </w:rPr>
              <w:t>8.</w:t>
            </w:r>
          </w:p>
        </w:tc>
        <w:tc>
          <w:tcPr>
            <w:tcW w:w="1089" w:type="pct"/>
          </w:tcPr>
          <w:p w14:paraId="7DF5D373" w14:textId="56FB908C" w:rsidR="00DC2B84" w:rsidRPr="009C16C0" w:rsidRDefault="00DC2B84" w:rsidP="00DC2B84">
            <w:pPr>
              <w:pStyle w:val="ConsPlusTitle"/>
              <w:rPr>
                <w:rFonts w:ascii="Liberation Serif" w:hAnsi="Liberation Serif"/>
                <w:b w:val="0"/>
                <w:sz w:val="25"/>
                <w:szCs w:val="25"/>
              </w:rPr>
            </w:pPr>
            <w:r>
              <w:rPr>
                <w:rFonts w:ascii="Liberation Serif" w:hAnsi="Liberation Serif"/>
                <w:b w:val="0"/>
                <w:sz w:val="25"/>
                <w:szCs w:val="25"/>
              </w:rPr>
              <w:t>Дмитриева Р.Г.</w:t>
            </w:r>
          </w:p>
        </w:tc>
        <w:tc>
          <w:tcPr>
            <w:tcW w:w="167" w:type="pct"/>
          </w:tcPr>
          <w:p w14:paraId="5ABDF02A" w14:textId="3E83FF79" w:rsidR="00DC2B84" w:rsidRPr="009C16C0" w:rsidRDefault="00DC2B84" w:rsidP="00DC2B84">
            <w:pPr>
              <w:pStyle w:val="ConsPlusTitle"/>
              <w:tabs>
                <w:tab w:val="left" w:pos="361"/>
              </w:tabs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9C16C0">
              <w:rPr>
                <w:rFonts w:ascii="Liberation Serif" w:hAnsi="Liberation Serif"/>
                <w:sz w:val="25"/>
                <w:szCs w:val="25"/>
              </w:rPr>
              <w:t>–</w:t>
            </w:r>
          </w:p>
        </w:tc>
        <w:tc>
          <w:tcPr>
            <w:tcW w:w="3465" w:type="pct"/>
          </w:tcPr>
          <w:p w14:paraId="43B3722B" w14:textId="4CA1BB26" w:rsidR="00DC2B84" w:rsidRPr="009C16C0" w:rsidRDefault="00DC2B84" w:rsidP="00DC2B84">
            <w:pPr>
              <w:pStyle w:val="ConsPlusTitle"/>
              <w:jc w:val="both"/>
              <w:rPr>
                <w:rFonts w:ascii="Liberation Serif" w:hAnsi="Liberation Serif"/>
                <w:b w:val="0"/>
                <w:sz w:val="25"/>
                <w:szCs w:val="25"/>
              </w:rPr>
            </w:pPr>
            <w:r w:rsidRPr="00DC2B84">
              <w:rPr>
                <w:rFonts w:ascii="Liberation Serif" w:hAnsi="Liberation Serif"/>
                <w:b w:val="0"/>
                <w:sz w:val="25"/>
                <w:szCs w:val="25"/>
              </w:rPr>
              <w:t>заведующая Верхнепышминским филиалом Уральского государственного колледжа имени И.И. Ползунова</w:t>
            </w:r>
          </w:p>
        </w:tc>
      </w:tr>
    </w:tbl>
    <w:bookmarkEnd w:id="4"/>
    <w:p w14:paraId="451D90E5" w14:textId="54E164CD" w:rsidR="00E21AF6" w:rsidRPr="009C16C0" w:rsidRDefault="009F59CA" w:rsidP="00D41993">
      <w:pPr>
        <w:spacing w:after="0" w:line="240" w:lineRule="auto"/>
        <w:ind w:firstLine="709"/>
        <w:jc w:val="both"/>
        <w:rPr>
          <w:rFonts w:ascii="Liberation Serif" w:hAnsi="Liberation Serif"/>
          <w:sz w:val="25"/>
          <w:szCs w:val="25"/>
        </w:rPr>
      </w:pPr>
      <w:r w:rsidRPr="009C16C0">
        <w:rPr>
          <w:rFonts w:ascii="Liberation Serif" w:hAnsi="Liberation Serif"/>
          <w:sz w:val="25"/>
          <w:szCs w:val="25"/>
        </w:rPr>
        <w:t>На заседании</w:t>
      </w:r>
      <w:r w:rsidR="003E6500" w:rsidRPr="009C16C0">
        <w:rPr>
          <w:rFonts w:ascii="Liberation Serif" w:hAnsi="Liberation Serif"/>
          <w:sz w:val="25"/>
          <w:szCs w:val="25"/>
        </w:rPr>
        <w:t xml:space="preserve"> </w:t>
      </w:r>
      <w:r w:rsidR="009658B7" w:rsidRPr="009C16C0">
        <w:rPr>
          <w:rFonts w:ascii="Liberation Serif" w:hAnsi="Liberation Serif"/>
          <w:sz w:val="25"/>
          <w:szCs w:val="25"/>
        </w:rPr>
        <w:t>комиссии</w:t>
      </w:r>
      <w:r w:rsidR="00170953" w:rsidRPr="009C16C0">
        <w:rPr>
          <w:rFonts w:ascii="Liberation Serif" w:hAnsi="Liberation Serif"/>
          <w:sz w:val="25"/>
          <w:szCs w:val="25"/>
        </w:rPr>
        <w:t xml:space="preserve"> присутствует</w:t>
      </w:r>
      <w:r w:rsidR="003E6500" w:rsidRPr="009C16C0">
        <w:rPr>
          <w:rFonts w:ascii="Liberation Serif" w:hAnsi="Liberation Serif"/>
          <w:sz w:val="25"/>
          <w:szCs w:val="25"/>
        </w:rPr>
        <w:t xml:space="preserve"> </w:t>
      </w:r>
      <w:r w:rsidR="00DC2B84">
        <w:rPr>
          <w:rFonts w:ascii="Liberation Serif" w:hAnsi="Liberation Serif"/>
          <w:sz w:val="25"/>
          <w:szCs w:val="25"/>
        </w:rPr>
        <w:t>8</w:t>
      </w:r>
      <w:r w:rsidR="003E6500" w:rsidRPr="009C16C0">
        <w:rPr>
          <w:rFonts w:ascii="Liberation Serif" w:hAnsi="Liberation Serif"/>
          <w:sz w:val="25"/>
          <w:szCs w:val="25"/>
        </w:rPr>
        <w:t xml:space="preserve"> из </w:t>
      </w:r>
      <w:r w:rsidR="007B1A55" w:rsidRPr="009C16C0">
        <w:rPr>
          <w:rFonts w:ascii="Liberation Serif" w:hAnsi="Liberation Serif"/>
          <w:sz w:val="25"/>
          <w:szCs w:val="25"/>
        </w:rPr>
        <w:t>1</w:t>
      </w:r>
      <w:r w:rsidR="00C93BE4" w:rsidRPr="009C16C0">
        <w:rPr>
          <w:rFonts w:ascii="Liberation Serif" w:hAnsi="Liberation Serif"/>
          <w:sz w:val="25"/>
          <w:szCs w:val="25"/>
        </w:rPr>
        <w:t>1</w:t>
      </w:r>
      <w:r w:rsidR="003E6500" w:rsidRPr="009C16C0">
        <w:rPr>
          <w:rFonts w:ascii="Liberation Serif" w:hAnsi="Liberation Serif"/>
          <w:sz w:val="25"/>
          <w:szCs w:val="25"/>
        </w:rPr>
        <w:t xml:space="preserve"> членов</w:t>
      </w:r>
      <w:r w:rsidR="00CA2F58" w:rsidRPr="009C16C0">
        <w:rPr>
          <w:rFonts w:ascii="Liberation Serif" w:hAnsi="Liberation Serif"/>
          <w:sz w:val="25"/>
          <w:szCs w:val="25"/>
        </w:rPr>
        <w:t xml:space="preserve">, </w:t>
      </w:r>
      <w:r w:rsidR="003E6500" w:rsidRPr="009C16C0">
        <w:rPr>
          <w:rFonts w:ascii="Liberation Serif" w:hAnsi="Liberation Serif"/>
          <w:sz w:val="25"/>
          <w:szCs w:val="25"/>
        </w:rPr>
        <w:t xml:space="preserve">в связи с чем </w:t>
      </w:r>
      <w:r w:rsidR="009658B7" w:rsidRPr="009C16C0">
        <w:rPr>
          <w:rFonts w:ascii="Liberation Serif" w:hAnsi="Liberation Serif"/>
          <w:sz w:val="25"/>
          <w:szCs w:val="25"/>
        </w:rPr>
        <w:t>к</w:t>
      </w:r>
      <w:r w:rsidR="003E6500" w:rsidRPr="009C16C0">
        <w:rPr>
          <w:rFonts w:ascii="Liberation Serif" w:hAnsi="Liberation Serif"/>
          <w:sz w:val="25"/>
          <w:szCs w:val="25"/>
        </w:rPr>
        <w:t>омиссия правомочна рассматривать вопросы повестки заседания.</w:t>
      </w:r>
    </w:p>
    <w:p w14:paraId="44333E8B" w14:textId="77777777" w:rsidR="009E659A" w:rsidRPr="009C16C0" w:rsidRDefault="009E659A" w:rsidP="00D41993">
      <w:pPr>
        <w:spacing w:after="0" w:line="240" w:lineRule="auto"/>
        <w:ind w:firstLine="709"/>
        <w:jc w:val="both"/>
        <w:rPr>
          <w:rFonts w:ascii="Liberation Serif" w:hAnsi="Liberation Serif"/>
          <w:b/>
          <w:bCs/>
          <w:sz w:val="25"/>
          <w:szCs w:val="25"/>
        </w:rPr>
      </w:pPr>
    </w:p>
    <w:p w14:paraId="5B785416" w14:textId="4171C22E" w:rsidR="003E6500" w:rsidRPr="009C16C0" w:rsidRDefault="00933096" w:rsidP="00D41993">
      <w:pPr>
        <w:spacing w:after="0" w:line="240" w:lineRule="auto"/>
        <w:ind w:firstLine="709"/>
        <w:jc w:val="both"/>
        <w:rPr>
          <w:rFonts w:ascii="Liberation Serif" w:hAnsi="Liberation Serif"/>
          <w:sz w:val="25"/>
          <w:szCs w:val="25"/>
        </w:rPr>
      </w:pPr>
      <w:r w:rsidRPr="009C16C0">
        <w:rPr>
          <w:rFonts w:ascii="Liberation Serif" w:hAnsi="Liberation Serif"/>
          <w:sz w:val="25"/>
          <w:szCs w:val="25"/>
        </w:rPr>
        <w:t>ПОВЕСТКА</w:t>
      </w:r>
      <w:r w:rsidR="003E6500" w:rsidRPr="009C16C0">
        <w:rPr>
          <w:rFonts w:ascii="Liberation Serif" w:hAnsi="Liberation Serif"/>
          <w:sz w:val="25"/>
          <w:szCs w:val="25"/>
        </w:rPr>
        <w:t>:</w:t>
      </w:r>
    </w:p>
    <w:p w14:paraId="7F11D06C" w14:textId="34DDFE34" w:rsidR="00F76943" w:rsidRPr="009C16C0" w:rsidRDefault="00F76943" w:rsidP="00F76943">
      <w:pPr>
        <w:spacing w:after="0"/>
        <w:ind w:firstLine="709"/>
        <w:jc w:val="both"/>
        <w:rPr>
          <w:rFonts w:ascii="Liberation Serif" w:hAnsi="Liberation Serif" w:cs="Liberation Serif"/>
          <w:sz w:val="25"/>
          <w:szCs w:val="25"/>
        </w:rPr>
      </w:pPr>
      <w:bookmarkStart w:id="5" w:name="_Hlk227316648"/>
      <w:bookmarkStart w:id="6" w:name="_Hlk143008236"/>
      <w:r w:rsidRPr="009C16C0">
        <w:rPr>
          <w:rFonts w:ascii="Liberation Serif" w:hAnsi="Liberation Serif" w:cs="Liberation Serif"/>
          <w:sz w:val="25"/>
          <w:szCs w:val="25"/>
        </w:rPr>
        <w:t xml:space="preserve">О рассмотрении уведомления </w:t>
      </w:r>
      <w:bookmarkStart w:id="7" w:name="_Hlk227331073"/>
      <w:r w:rsidR="004C6BD5" w:rsidRPr="004C6BD5">
        <w:rPr>
          <w:rFonts w:ascii="Liberation Serif" w:hAnsi="Liberation Serif" w:cs="Liberation Serif"/>
          <w:sz w:val="25"/>
          <w:szCs w:val="25"/>
        </w:rPr>
        <w:t>[организации1]</w:t>
      </w:r>
      <w:r w:rsidR="004C6BD5">
        <w:rPr>
          <w:rFonts w:ascii="Liberation Serif" w:hAnsi="Liberation Serif" w:cs="Liberation Serif"/>
          <w:sz w:val="25"/>
          <w:szCs w:val="25"/>
        </w:rPr>
        <w:t xml:space="preserve"> </w:t>
      </w:r>
      <w:r w:rsidRPr="009C16C0">
        <w:rPr>
          <w:rFonts w:ascii="Liberation Serif" w:hAnsi="Liberation Serif" w:cs="Liberation Serif"/>
          <w:sz w:val="25"/>
          <w:szCs w:val="25"/>
        </w:rPr>
        <w:t xml:space="preserve">о заключении трудового договора с </w:t>
      </w:r>
      <w:r w:rsidR="004C6BD5">
        <w:rPr>
          <w:rFonts w:ascii="Liberation Serif" w:hAnsi="Liberation Serif" w:cs="Liberation Serif"/>
          <w:sz w:val="25"/>
          <w:szCs w:val="25"/>
        </w:rPr>
        <w:t>ФИО1</w:t>
      </w:r>
      <w:r w:rsidRPr="009C16C0">
        <w:rPr>
          <w:rFonts w:ascii="Liberation Serif" w:hAnsi="Liberation Serif" w:cs="Liberation Serif"/>
          <w:sz w:val="25"/>
          <w:szCs w:val="25"/>
        </w:rPr>
        <w:t xml:space="preserve">, замещавшим должность муниципальной службы в </w:t>
      </w:r>
      <w:r w:rsidR="004C6BD5">
        <w:rPr>
          <w:rFonts w:ascii="Liberation Serif" w:hAnsi="Liberation Serif" w:cs="Liberation Serif"/>
          <w:sz w:val="25"/>
          <w:szCs w:val="25"/>
        </w:rPr>
        <w:t>А</w:t>
      </w:r>
      <w:r w:rsidRPr="009C16C0">
        <w:rPr>
          <w:rFonts w:ascii="Liberation Serif" w:hAnsi="Liberation Serif" w:cs="Liberation Serif"/>
          <w:sz w:val="25"/>
          <w:szCs w:val="25"/>
        </w:rPr>
        <w:t>дминистрации городского округа Верхняя Пышма</w:t>
      </w:r>
      <w:bookmarkEnd w:id="5"/>
      <w:bookmarkEnd w:id="7"/>
      <w:r w:rsidRPr="009C16C0">
        <w:rPr>
          <w:rFonts w:ascii="Liberation Serif" w:hAnsi="Liberation Serif" w:cs="Liberation Serif"/>
          <w:sz w:val="25"/>
          <w:szCs w:val="25"/>
        </w:rPr>
        <w:t>.</w:t>
      </w:r>
    </w:p>
    <w:p w14:paraId="4E3C4B0B" w14:textId="77777777" w:rsidR="009C16C0" w:rsidRPr="009C16C0" w:rsidRDefault="009C16C0" w:rsidP="00D41993">
      <w:pPr>
        <w:spacing w:after="0" w:line="240" w:lineRule="auto"/>
        <w:ind w:firstLine="709"/>
        <w:jc w:val="both"/>
        <w:rPr>
          <w:rFonts w:ascii="Liberation Serif" w:hAnsi="Liberation Serif"/>
          <w:sz w:val="25"/>
          <w:szCs w:val="25"/>
        </w:rPr>
      </w:pPr>
    </w:p>
    <w:p w14:paraId="585AE96D" w14:textId="2580835D" w:rsidR="008D48ED" w:rsidRPr="009C16C0" w:rsidRDefault="00BF4255" w:rsidP="00D41993">
      <w:pPr>
        <w:spacing w:after="0" w:line="240" w:lineRule="auto"/>
        <w:ind w:firstLine="709"/>
        <w:jc w:val="both"/>
        <w:rPr>
          <w:rFonts w:ascii="Liberation Serif" w:hAnsi="Liberation Serif"/>
          <w:sz w:val="25"/>
          <w:szCs w:val="25"/>
        </w:rPr>
      </w:pPr>
      <w:r w:rsidRPr="009C16C0">
        <w:rPr>
          <w:rFonts w:ascii="Liberation Serif" w:hAnsi="Liberation Serif"/>
          <w:sz w:val="25"/>
          <w:szCs w:val="25"/>
        </w:rPr>
        <w:t>Организационные вопросы</w:t>
      </w:r>
      <w:r w:rsidR="008D48ED" w:rsidRPr="009C16C0">
        <w:rPr>
          <w:rFonts w:ascii="Liberation Serif" w:hAnsi="Liberation Serif"/>
          <w:sz w:val="25"/>
          <w:szCs w:val="25"/>
        </w:rPr>
        <w:t>:</w:t>
      </w:r>
    </w:p>
    <w:p w14:paraId="3FAF15D0" w14:textId="6E289246" w:rsidR="005469BE" w:rsidRPr="009C16C0" w:rsidRDefault="005469BE" w:rsidP="00D41993">
      <w:pPr>
        <w:spacing w:after="0" w:line="240" w:lineRule="auto"/>
        <w:ind w:firstLine="709"/>
        <w:jc w:val="both"/>
        <w:rPr>
          <w:rFonts w:ascii="Liberation Serif" w:hAnsi="Liberation Serif"/>
          <w:sz w:val="25"/>
          <w:szCs w:val="25"/>
        </w:rPr>
      </w:pPr>
      <w:r w:rsidRPr="009C16C0">
        <w:rPr>
          <w:rFonts w:ascii="Liberation Serif" w:hAnsi="Liberation Serif"/>
          <w:sz w:val="25"/>
          <w:szCs w:val="25"/>
          <w:u w:val="single"/>
        </w:rPr>
        <w:t>Председатель комиссии Амиров Д.Ш.</w:t>
      </w:r>
      <w:r w:rsidRPr="009C16C0">
        <w:rPr>
          <w:rFonts w:ascii="Liberation Serif" w:hAnsi="Liberation Serif"/>
          <w:sz w:val="25"/>
          <w:szCs w:val="25"/>
        </w:rPr>
        <w:t xml:space="preserve"> предложил принимать решения путем открытого голосования.</w:t>
      </w:r>
    </w:p>
    <w:p w14:paraId="3AE4A9C6" w14:textId="77777777" w:rsidR="005469BE" w:rsidRPr="009C16C0" w:rsidRDefault="005469BE" w:rsidP="00D41993">
      <w:pPr>
        <w:spacing w:after="0" w:line="240" w:lineRule="auto"/>
        <w:ind w:firstLine="709"/>
        <w:jc w:val="both"/>
        <w:rPr>
          <w:rFonts w:ascii="Liberation Serif" w:hAnsi="Liberation Serif"/>
          <w:sz w:val="25"/>
          <w:szCs w:val="25"/>
        </w:rPr>
      </w:pPr>
      <w:r w:rsidRPr="009C16C0">
        <w:rPr>
          <w:rFonts w:ascii="Liberation Serif" w:hAnsi="Liberation Serif"/>
          <w:sz w:val="25"/>
          <w:szCs w:val="25"/>
        </w:rPr>
        <w:t>По предложению проголосовали:</w:t>
      </w:r>
    </w:p>
    <w:p w14:paraId="7151E944" w14:textId="7E0CE841" w:rsidR="005469BE" w:rsidRPr="009C16C0" w:rsidRDefault="005469BE" w:rsidP="00D41993">
      <w:pPr>
        <w:spacing w:after="0" w:line="240" w:lineRule="auto"/>
        <w:ind w:firstLine="709"/>
        <w:jc w:val="both"/>
        <w:rPr>
          <w:rFonts w:ascii="Liberation Serif" w:hAnsi="Liberation Serif"/>
          <w:sz w:val="25"/>
          <w:szCs w:val="25"/>
        </w:rPr>
      </w:pPr>
      <w:r w:rsidRPr="009C16C0">
        <w:rPr>
          <w:rFonts w:ascii="Liberation Serif" w:hAnsi="Liberation Serif"/>
          <w:sz w:val="25"/>
          <w:szCs w:val="25"/>
        </w:rPr>
        <w:t xml:space="preserve">ЗА – </w:t>
      </w:r>
      <w:r w:rsidR="00DC2B84">
        <w:rPr>
          <w:rFonts w:ascii="Liberation Serif" w:hAnsi="Liberation Serif"/>
          <w:sz w:val="25"/>
          <w:szCs w:val="25"/>
        </w:rPr>
        <w:t>8</w:t>
      </w:r>
      <w:r w:rsidRPr="009C16C0">
        <w:rPr>
          <w:rFonts w:ascii="Liberation Serif" w:hAnsi="Liberation Serif"/>
          <w:sz w:val="25"/>
          <w:szCs w:val="25"/>
        </w:rPr>
        <w:t xml:space="preserve"> голосов</w:t>
      </w:r>
    </w:p>
    <w:p w14:paraId="6E6EDBD3" w14:textId="77777777" w:rsidR="005469BE" w:rsidRPr="009C16C0" w:rsidRDefault="005469BE" w:rsidP="00D41993">
      <w:pPr>
        <w:spacing w:after="0" w:line="240" w:lineRule="auto"/>
        <w:ind w:firstLine="709"/>
        <w:jc w:val="both"/>
        <w:rPr>
          <w:rFonts w:ascii="Liberation Serif" w:hAnsi="Liberation Serif"/>
          <w:sz w:val="25"/>
          <w:szCs w:val="25"/>
        </w:rPr>
      </w:pPr>
      <w:r w:rsidRPr="009C16C0">
        <w:rPr>
          <w:rFonts w:ascii="Liberation Serif" w:hAnsi="Liberation Serif"/>
          <w:sz w:val="25"/>
          <w:szCs w:val="25"/>
        </w:rPr>
        <w:t>ПРОТИВ – 0 голосов</w:t>
      </w:r>
    </w:p>
    <w:p w14:paraId="2DF40CE3" w14:textId="77777777" w:rsidR="005469BE" w:rsidRPr="009C16C0" w:rsidRDefault="005469BE" w:rsidP="00D41993">
      <w:pPr>
        <w:spacing w:after="0" w:line="240" w:lineRule="auto"/>
        <w:ind w:firstLine="709"/>
        <w:jc w:val="both"/>
        <w:rPr>
          <w:rFonts w:ascii="Liberation Serif" w:hAnsi="Liberation Serif"/>
          <w:sz w:val="25"/>
          <w:szCs w:val="25"/>
        </w:rPr>
      </w:pPr>
      <w:r w:rsidRPr="009C16C0">
        <w:rPr>
          <w:rFonts w:ascii="Liberation Serif" w:hAnsi="Liberation Serif"/>
          <w:sz w:val="25"/>
          <w:szCs w:val="25"/>
        </w:rPr>
        <w:t>ВОЗДЕРЖАЛСЯ – 0 голосов.</w:t>
      </w:r>
    </w:p>
    <w:p w14:paraId="65C10689" w14:textId="069F3536" w:rsidR="005469BE" w:rsidRPr="009C16C0" w:rsidRDefault="005469BE" w:rsidP="00D41993">
      <w:pPr>
        <w:spacing w:after="0" w:line="240" w:lineRule="auto"/>
        <w:ind w:firstLine="709"/>
        <w:jc w:val="both"/>
        <w:rPr>
          <w:rFonts w:ascii="Liberation Serif" w:hAnsi="Liberation Serif"/>
          <w:sz w:val="25"/>
          <w:szCs w:val="25"/>
        </w:rPr>
      </w:pPr>
      <w:r w:rsidRPr="009C16C0">
        <w:rPr>
          <w:rFonts w:ascii="Liberation Serif" w:hAnsi="Liberation Serif"/>
          <w:sz w:val="25"/>
          <w:szCs w:val="25"/>
        </w:rPr>
        <w:t>РЕШИЛИ: Принимать решения путем открытого голосования.</w:t>
      </w:r>
    </w:p>
    <w:p w14:paraId="782FD1C1" w14:textId="77777777" w:rsidR="007F0FC1" w:rsidRPr="009C16C0" w:rsidRDefault="007F0FC1" w:rsidP="00D41993">
      <w:pPr>
        <w:pStyle w:val="a4"/>
        <w:spacing w:after="0" w:line="240" w:lineRule="auto"/>
        <w:ind w:left="0" w:firstLine="709"/>
        <w:jc w:val="both"/>
        <w:rPr>
          <w:rFonts w:ascii="Liberation Serif" w:hAnsi="Liberation Serif"/>
          <w:b/>
          <w:bCs/>
          <w:sz w:val="25"/>
          <w:szCs w:val="25"/>
        </w:rPr>
      </w:pPr>
      <w:bookmarkStart w:id="8" w:name="_Hlk178351530"/>
      <w:bookmarkStart w:id="9" w:name="_Hlk167204261"/>
      <w:bookmarkStart w:id="10" w:name="_Hlk149548989"/>
      <w:bookmarkEnd w:id="6"/>
    </w:p>
    <w:p w14:paraId="6D0E8C03" w14:textId="1738C6D0" w:rsidR="005469BE" w:rsidRPr="009C16C0" w:rsidRDefault="005469BE" w:rsidP="00D41993">
      <w:pPr>
        <w:pStyle w:val="a4"/>
        <w:spacing w:after="0" w:line="240" w:lineRule="auto"/>
        <w:ind w:left="0" w:firstLine="709"/>
        <w:jc w:val="both"/>
        <w:rPr>
          <w:rFonts w:ascii="Liberation Serif" w:hAnsi="Liberation Serif"/>
          <w:sz w:val="25"/>
          <w:szCs w:val="25"/>
        </w:rPr>
      </w:pPr>
      <w:r w:rsidRPr="009C16C0">
        <w:rPr>
          <w:rFonts w:ascii="Liberation Serif" w:hAnsi="Liberation Serif"/>
          <w:sz w:val="25"/>
          <w:szCs w:val="25"/>
        </w:rPr>
        <w:t xml:space="preserve">По вопросу </w:t>
      </w:r>
      <w:r w:rsidR="00C617D8" w:rsidRPr="009C16C0">
        <w:rPr>
          <w:rFonts w:ascii="Liberation Serif" w:hAnsi="Liberation Serif"/>
          <w:sz w:val="25"/>
          <w:szCs w:val="25"/>
        </w:rPr>
        <w:t>повестки</w:t>
      </w:r>
      <w:r w:rsidRPr="009C16C0">
        <w:rPr>
          <w:rFonts w:ascii="Liberation Serif" w:hAnsi="Liberation Serif"/>
          <w:sz w:val="25"/>
          <w:szCs w:val="25"/>
        </w:rPr>
        <w:t xml:space="preserve"> слушали:</w:t>
      </w:r>
    </w:p>
    <w:p w14:paraId="07FDC069" w14:textId="62277E98" w:rsidR="00582370" w:rsidRDefault="006F7FD5" w:rsidP="00D41993">
      <w:pPr>
        <w:pStyle w:val="a4"/>
        <w:spacing w:after="0" w:line="240" w:lineRule="auto"/>
        <w:ind w:left="0" w:firstLine="709"/>
        <w:jc w:val="both"/>
        <w:rPr>
          <w:rFonts w:ascii="Liberation Serif" w:hAnsi="Liberation Serif"/>
          <w:sz w:val="25"/>
          <w:szCs w:val="25"/>
        </w:rPr>
      </w:pPr>
      <w:r w:rsidRPr="009C16C0">
        <w:rPr>
          <w:rFonts w:ascii="Liberation Serif" w:hAnsi="Liberation Serif"/>
          <w:sz w:val="25"/>
          <w:szCs w:val="25"/>
          <w:u w:val="single"/>
        </w:rPr>
        <w:t>Гончарук Н.В.,</w:t>
      </w:r>
      <w:r w:rsidRPr="009C16C0">
        <w:rPr>
          <w:rFonts w:ascii="Liberation Serif" w:hAnsi="Liberation Serif"/>
          <w:sz w:val="25"/>
          <w:szCs w:val="25"/>
        </w:rPr>
        <w:t xml:space="preserve"> главный специалист сектора муниципальной службы, кадров и наград управления делами </w:t>
      </w:r>
      <w:r w:rsidR="004C6BD5">
        <w:rPr>
          <w:rFonts w:ascii="Liberation Serif" w:hAnsi="Liberation Serif"/>
          <w:sz w:val="25"/>
          <w:szCs w:val="25"/>
        </w:rPr>
        <w:t>А</w:t>
      </w:r>
      <w:r w:rsidRPr="009C16C0">
        <w:rPr>
          <w:rFonts w:ascii="Liberation Serif" w:hAnsi="Liberation Serif"/>
          <w:sz w:val="25"/>
          <w:szCs w:val="25"/>
        </w:rPr>
        <w:t>дминистрации городского округа Верхняя Пышма</w:t>
      </w:r>
      <w:r w:rsidR="00582370">
        <w:rPr>
          <w:rFonts w:ascii="Liberation Serif" w:hAnsi="Liberation Serif"/>
          <w:sz w:val="25"/>
          <w:szCs w:val="25"/>
        </w:rPr>
        <w:t>:</w:t>
      </w:r>
    </w:p>
    <w:p w14:paraId="30409EA3" w14:textId="3AE2AB42" w:rsidR="005469BE" w:rsidRPr="009C16C0" w:rsidRDefault="00582370" w:rsidP="00DC2B84">
      <w:pPr>
        <w:pStyle w:val="a4"/>
        <w:spacing w:after="0" w:line="240" w:lineRule="auto"/>
        <w:ind w:left="0" w:firstLine="709"/>
        <w:jc w:val="both"/>
        <w:rPr>
          <w:rFonts w:ascii="Liberation Serif" w:hAnsi="Liberation Serif"/>
          <w:sz w:val="25"/>
          <w:szCs w:val="25"/>
        </w:rPr>
      </w:pPr>
      <w:r>
        <w:rPr>
          <w:rFonts w:ascii="Liberation Serif" w:hAnsi="Liberation Serif"/>
          <w:sz w:val="25"/>
          <w:szCs w:val="25"/>
        </w:rPr>
        <w:t>04.02.2026 в</w:t>
      </w:r>
      <w:r w:rsidR="005965EE" w:rsidRPr="009C16C0">
        <w:rPr>
          <w:rFonts w:ascii="Liberation Serif" w:hAnsi="Liberation Serif"/>
          <w:sz w:val="25"/>
          <w:szCs w:val="25"/>
        </w:rPr>
        <w:t xml:space="preserve"> </w:t>
      </w:r>
      <w:r w:rsidR="00FB2A24" w:rsidRPr="009C16C0">
        <w:rPr>
          <w:rFonts w:ascii="Liberation Serif" w:hAnsi="Liberation Serif"/>
          <w:sz w:val="25"/>
          <w:szCs w:val="25"/>
        </w:rPr>
        <w:t>А</w:t>
      </w:r>
      <w:r w:rsidR="005965EE" w:rsidRPr="009C16C0">
        <w:rPr>
          <w:rFonts w:ascii="Liberation Serif" w:hAnsi="Liberation Serif"/>
          <w:sz w:val="25"/>
          <w:szCs w:val="25"/>
        </w:rPr>
        <w:t>дминистрацию городского округа Верхняя Пышма</w:t>
      </w:r>
      <w:r w:rsidR="0056273F" w:rsidRPr="009C16C0">
        <w:rPr>
          <w:rFonts w:ascii="Liberation Serif" w:hAnsi="Liberation Serif"/>
          <w:sz w:val="25"/>
          <w:szCs w:val="25"/>
        </w:rPr>
        <w:t xml:space="preserve"> </w:t>
      </w:r>
      <w:r>
        <w:rPr>
          <w:rFonts w:ascii="Liberation Serif" w:hAnsi="Liberation Serif"/>
          <w:sz w:val="25"/>
          <w:szCs w:val="25"/>
        </w:rPr>
        <w:t xml:space="preserve">поступило </w:t>
      </w:r>
      <w:r w:rsidR="005965EE" w:rsidRPr="009C16C0">
        <w:rPr>
          <w:rFonts w:ascii="Liberation Serif" w:hAnsi="Liberation Serif"/>
          <w:sz w:val="25"/>
          <w:szCs w:val="25"/>
        </w:rPr>
        <w:t>уведомлени</w:t>
      </w:r>
      <w:r>
        <w:rPr>
          <w:rFonts w:ascii="Liberation Serif" w:hAnsi="Liberation Serif"/>
          <w:sz w:val="25"/>
          <w:szCs w:val="25"/>
        </w:rPr>
        <w:t>е</w:t>
      </w:r>
      <w:r w:rsidR="005965EE" w:rsidRPr="009C16C0">
        <w:rPr>
          <w:rFonts w:ascii="Liberation Serif" w:hAnsi="Liberation Serif"/>
          <w:sz w:val="25"/>
          <w:szCs w:val="25"/>
        </w:rPr>
        <w:t xml:space="preserve"> </w:t>
      </w:r>
      <w:r w:rsidR="005469BE" w:rsidRPr="009C16C0">
        <w:rPr>
          <w:rFonts w:ascii="Liberation Serif" w:hAnsi="Liberation Serif"/>
          <w:sz w:val="25"/>
          <w:szCs w:val="25"/>
        </w:rPr>
        <w:t xml:space="preserve">от </w:t>
      </w:r>
      <w:bookmarkStart w:id="11" w:name="_Hlk227738574"/>
      <w:r w:rsidR="00E3608F" w:rsidRPr="00E3608F">
        <w:rPr>
          <w:rFonts w:ascii="Liberation Serif" w:hAnsi="Liberation Serif"/>
          <w:sz w:val="25"/>
          <w:szCs w:val="25"/>
        </w:rPr>
        <w:t>[организации1]</w:t>
      </w:r>
      <w:bookmarkEnd w:id="11"/>
      <w:r w:rsidR="00E3608F">
        <w:rPr>
          <w:rFonts w:ascii="Liberation Serif" w:hAnsi="Liberation Serif"/>
          <w:sz w:val="25"/>
          <w:szCs w:val="25"/>
        </w:rPr>
        <w:t xml:space="preserve"> </w:t>
      </w:r>
      <w:r w:rsidR="005469BE" w:rsidRPr="009C16C0">
        <w:rPr>
          <w:rFonts w:ascii="Liberation Serif" w:hAnsi="Liberation Serif"/>
          <w:sz w:val="25"/>
          <w:szCs w:val="25"/>
        </w:rPr>
        <w:t xml:space="preserve">о заключении трудового договора </w:t>
      </w:r>
      <w:r w:rsidR="00E3608F" w:rsidRPr="00E3608F">
        <w:rPr>
          <w:rFonts w:ascii="Liberation Serif" w:hAnsi="Liberation Serif"/>
          <w:sz w:val="25"/>
          <w:szCs w:val="25"/>
        </w:rPr>
        <w:t>ФИО1, замещавшим в период с [дата] по [дата] должность муниципальной службы</w:t>
      </w:r>
      <w:r w:rsidR="00E3608F">
        <w:rPr>
          <w:rFonts w:ascii="Liberation Serif" w:hAnsi="Liberation Serif"/>
          <w:sz w:val="25"/>
          <w:szCs w:val="25"/>
        </w:rPr>
        <w:t xml:space="preserve"> в Администрации городского округа Верхняя Пышма</w:t>
      </w:r>
      <w:r w:rsidR="00E3608F" w:rsidRPr="00E3608F">
        <w:rPr>
          <w:rFonts w:ascii="Liberation Serif" w:hAnsi="Liberation Serif"/>
          <w:sz w:val="25"/>
          <w:szCs w:val="25"/>
        </w:rPr>
        <w:t xml:space="preserve"> [должность] </w:t>
      </w:r>
      <w:r w:rsidR="00C617D8" w:rsidRPr="009C16C0">
        <w:rPr>
          <w:rFonts w:ascii="Liberation Serif" w:hAnsi="Liberation Serif"/>
          <w:sz w:val="25"/>
          <w:szCs w:val="25"/>
        </w:rPr>
        <w:t>(далее – уведомление)</w:t>
      </w:r>
      <w:r w:rsidR="005469BE" w:rsidRPr="009C16C0">
        <w:rPr>
          <w:rFonts w:ascii="Liberation Serif" w:hAnsi="Liberation Serif"/>
          <w:sz w:val="25"/>
          <w:szCs w:val="25"/>
        </w:rPr>
        <w:t>.</w:t>
      </w:r>
    </w:p>
    <w:p w14:paraId="14F497AE" w14:textId="7BDC4DC9" w:rsidR="00582370" w:rsidRDefault="00E3608F" w:rsidP="00DC2B84">
      <w:pPr>
        <w:pStyle w:val="a4"/>
        <w:spacing w:after="0" w:line="240" w:lineRule="auto"/>
        <w:ind w:left="0" w:firstLine="709"/>
        <w:jc w:val="both"/>
        <w:rPr>
          <w:rFonts w:ascii="Liberation Serif" w:hAnsi="Liberation Serif"/>
          <w:sz w:val="25"/>
          <w:szCs w:val="25"/>
        </w:rPr>
      </w:pPr>
      <w:r w:rsidRPr="00E3608F">
        <w:rPr>
          <w:rFonts w:ascii="Liberation Serif" w:hAnsi="Liberation Serif"/>
          <w:sz w:val="25"/>
          <w:szCs w:val="25"/>
        </w:rPr>
        <w:t>[</w:t>
      </w:r>
      <w:r w:rsidR="005469BE" w:rsidRPr="009C16C0">
        <w:rPr>
          <w:rFonts w:ascii="Liberation Serif" w:hAnsi="Liberation Serif"/>
          <w:sz w:val="25"/>
          <w:szCs w:val="25"/>
        </w:rPr>
        <w:t>Должность</w:t>
      </w:r>
      <w:r w:rsidRPr="00E3608F">
        <w:rPr>
          <w:rFonts w:ascii="Liberation Serif" w:hAnsi="Liberation Serif"/>
          <w:sz w:val="25"/>
          <w:szCs w:val="25"/>
        </w:rPr>
        <w:t>]</w:t>
      </w:r>
      <w:r w:rsidR="005469BE" w:rsidRPr="009C16C0">
        <w:rPr>
          <w:rFonts w:ascii="Liberation Serif" w:hAnsi="Liberation Serif"/>
          <w:sz w:val="25"/>
          <w:szCs w:val="25"/>
        </w:rPr>
        <w:t xml:space="preserve"> включена в Перечень должностей, замещение которых связано с коррупционными рисками, </w:t>
      </w:r>
      <w:r w:rsidR="00DC2B84">
        <w:rPr>
          <w:rFonts w:ascii="Liberation Serif" w:hAnsi="Liberation Serif"/>
          <w:sz w:val="25"/>
          <w:szCs w:val="25"/>
        </w:rPr>
        <w:t xml:space="preserve">утвержденный </w:t>
      </w:r>
      <w:r w:rsidR="00DC2B84" w:rsidRPr="00DC2B84">
        <w:rPr>
          <w:rFonts w:ascii="Liberation Serif" w:hAnsi="Liberation Serif"/>
          <w:sz w:val="25"/>
          <w:szCs w:val="25"/>
        </w:rPr>
        <w:t xml:space="preserve">постановлением </w:t>
      </w:r>
      <w:r>
        <w:rPr>
          <w:rFonts w:ascii="Liberation Serif" w:hAnsi="Liberation Serif"/>
          <w:sz w:val="25"/>
          <w:szCs w:val="25"/>
        </w:rPr>
        <w:t>А</w:t>
      </w:r>
      <w:r w:rsidR="00DC2B84" w:rsidRPr="00DC2B84">
        <w:rPr>
          <w:rFonts w:ascii="Liberation Serif" w:hAnsi="Liberation Serif"/>
          <w:sz w:val="25"/>
          <w:szCs w:val="25"/>
        </w:rPr>
        <w:t xml:space="preserve">дминистрации городского округа </w:t>
      </w:r>
      <w:r w:rsidR="00DC2B84" w:rsidRPr="00DC2B84">
        <w:rPr>
          <w:rFonts w:ascii="Liberation Serif" w:hAnsi="Liberation Serif"/>
          <w:sz w:val="25"/>
          <w:szCs w:val="25"/>
        </w:rPr>
        <w:lastRenderedPageBreak/>
        <w:t>Верхняя Пышма</w:t>
      </w:r>
      <w:r w:rsidR="00DC2B84">
        <w:rPr>
          <w:rFonts w:ascii="Liberation Serif" w:hAnsi="Liberation Serif"/>
          <w:sz w:val="25"/>
          <w:szCs w:val="25"/>
        </w:rPr>
        <w:t xml:space="preserve"> </w:t>
      </w:r>
      <w:r w:rsidR="00DC2B84" w:rsidRPr="00DC2B84">
        <w:rPr>
          <w:rFonts w:ascii="Liberation Serif" w:hAnsi="Liberation Serif"/>
          <w:sz w:val="25"/>
          <w:szCs w:val="25"/>
        </w:rPr>
        <w:t>от 18.12.2023 № 1506</w:t>
      </w:r>
      <w:r w:rsidR="00DC2B84">
        <w:rPr>
          <w:rFonts w:ascii="Liberation Serif" w:hAnsi="Liberation Serif"/>
          <w:sz w:val="25"/>
          <w:szCs w:val="25"/>
        </w:rPr>
        <w:t xml:space="preserve">, </w:t>
      </w:r>
      <w:r w:rsidR="005469BE" w:rsidRPr="009C16C0">
        <w:rPr>
          <w:rFonts w:ascii="Liberation Serif" w:hAnsi="Liberation Serif"/>
          <w:sz w:val="25"/>
          <w:szCs w:val="25"/>
        </w:rPr>
        <w:t xml:space="preserve">в связи с чем на </w:t>
      </w:r>
      <w:r w:rsidRPr="00E3608F">
        <w:rPr>
          <w:rFonts w:ascii="Liberation Serif" w:hAnsi="Liberation Serif"/>
          <w:sz w:val="25"/>
          <w:szCs w:val="25"/>
        </w:rPr>
        <w:t>ФИО1</w:t>
      </w:r>
      <w:r w:rsidR="005469BE" w:rsidRPr="009C16C0">
        <w:rPr>
          <w:rFonts w:ascii="Liberation Serif" w:hAnsi="Liberation Serif"/>
          <w:sz w:val="25"/>
          <w:szCs w:val="25"/>
        </w:rPr>
        <w:t xml:space="preserve"> распространяются установленные Федеральным законом от 25 декабря 2008 г. № 273-ФЗ «О противодействии коррупции»  ограничения и требования.</w:t>
      </w:r>
    </w:p>
    <w:p w14:paraId="3A129A66" w14:textId="1C16583A" w:rsidR="005469BE" w:rsidRPr="009C16C0" w:rsidRDefault="00582370" w:rsidP="00582370">
      <w:pPr>
        <w:pStyle w:val="a4"/>
        <w:spacing w:after="0" w:line="240" w:lineRule="auto"/>
        <w:ind w:left="0" w:firstLine="709"/>
        <w:jc w:val="both"/>
        <w:rPr>
          <w:rFonts w:ascii="Liberation Serif" w:hAnsi="Liberation Serif"/>
          <w:sz w:val="25"/>
          <w:szCs w:val="25"/>
        </w:rPr>
      </w:pPr>
      <w:r>
        <w:rPr>
          <w:rFonts w:ascii="Liberation Serif" w:hAnsi="Liberation Serif"/>
          <w:sz w:val="25"/>
          <w:szCs w:val="25"/>
        </w:rPr>
        <w:t xml:space="preserve">На заседании комиссии </w:t>
      </w:r>
      <w:r w:rsidRPr="00582370">
        <w:rPr>
          <w:rFonts w:ascii="Liberation Serif" w:hAnsi="Liberation Serif"/>
          <w:sz w:val="25"/>
          <w:szCs w:val="25"/>
        </w:rPr>
        <w:t xml:space="preserve">по соблюдению требований к служебному поведению муниципальных служащих, замещающих должности в </w:t>
      </w:r>
      <w:r w:rsidR="004C6BD5">
        <w:rPr>
          <w:rFonts w:ascii="Liberation Serif" w:hAnsi="Liberation Serif"/>
          <w:sz w:val="25"/>
          <w:szCs w:val="25"/>
        </w:rPr>
        <w:t>А</w:t>
      </w:r>
      <w:r w:rsidRPr="00582370">
        <w:rPr>
          <w:rFonts w:ascii="Liberation Serif" w:hAnsi="Liberation Serif"/>
          <w:sz w:val="25"/>
          <w:szCs w:val="25"/>
        </w:rPr>
        <w:t>дминистрации городского округа Верхняя Пышма, и урегулированию конфликта интересов</w:t>
      </w:r>
      <w:r>
        <w:rPr>
          <w:rFonts w:ascii="Liberation Serif" w:hAnsi="Liberation Serif"/>
          <w:sz w:val="25"/>
          <w:szCs w:val="25"/>
        </w:rPr>
        <w:t xml:space="preserve"> от 13.03.2026 было принято решени</w:t>
      </w:r>
      <w:r w:rsidR="006F1486">
        <w:rPr>
          <w:rFonts w:ascii="Liberation Serif" w:hAnsi="Liberation Serif"/>
          <w:sz w:val="25"/>
          <w:szCs w:val="25"/>
        </w:rPr>
        <w:t>е</w:t>
      </w:r>
      <w:r>
        <w:rPr>
          <w:rFonts w:ascii="Liberation Serif" w:hAnsi="Liberation Serif"/>
          <w:sz w:val="25"/>
          <w:szCs w:val="25"/>
        </w:rPr>
        <w:t xml:space="preserve"> о продлении срока подготовки мотивированного заключения на уведомление </w:t>
      </w:r>
      <w:r w:rsidR="00E3608F" w:rsidRPr="00E3608F">
        <w:rPr>
          <w:rFonts w:ascii="Liberation Serif" w:hAnsi="Liberation Serif"/>
          <w:sz w:val="25"/>
          <w:szCs w:val="25"/>
        </w:rPr>
        <w:t>[организации1]</w:t>
      </w:r>
      <w:r>
        <w:rPr>
          <w:rFonts w:ascii="Liberation Serif" w:hAnsi="Liberation Serif"/>
          <w:sz w:val="25"/>
          <w:szCs w:val="25"/>
        </w:rPr>
        <w:t>.</w:t>
      </w:r>
    </w:p>
    <w:p w14:paraId="13949793" w14:textId="524F6BBB" w:rsidR="00787DBE" w:rsidRPr="009C16C0" w:rsidRDefault="00C26E79" w:rsidP="00582370">
      <w:pPr>
        <w:pStyle w:val="a4"/>
        <w:spacing w:after="0" w:line="240" w:lineRule="auto"/>
        <w:ind w:left="0" w:firstLine="709"/>
        <w:jc w:val="both"/>
        <w:rPr>
          <w:rFonts w:ascii="Liberation Serif" w:hAnsi="Liberation Serif"/>
          <w:sz w:val="25"/>
          <w:szCs w:val="25"/>
        </w:rPr>
      </w:pPr>
      <w:r w:rsidRPr="009C16C0">
        <w:rPr>
          <w:rFonts w:ascii="Liberation Serif" w:hAnsi="Liberation Serif"/>
          <w:sz w:val="25"/>
          <w:szCs w:val="25"/>
        </w:rPr>
        <w:t>13.0</w:t>
      </w:r>
      <w:r w:rsidR="00C41177" w:rsidRPr="009C16C0">
        <w:rPr>
          <w:rFonts w:ascii="Liberation Serif" w:hAnsi="Liberation Serif"/>
          <w:sz w:val="25"/>
          <w:szCs w:val="25"/>
        </w:rPr>
        <w:t>3</w:t>
      </w:r>
      <w:r w:rsidRPr="009C16C0">
        <w:rPr>
          <w:rFonts w:ascii="Liberation Serif" w:hAnsi="Liberation Serif"/>
          <w:sz w:val="25"/>
          <w:szCs w:val="25"/>
        </w:rPr>
        <w:t xml:space="preserve">.2026 </w:t>
      </w:r>
      <w:r w:rsidR="00582370">
        <w:rPr>
          <w:rFonts w:ascii="Liberation Serif" w:hAnsi="Liberation Serif"/>
          <w:sz w:val="25"/>
          <w:szCs w:val="25"/>
        </w:rPr>
        <w:t xml:space="preserve">в Администрацию по запросу поступила </w:t>
      </w:r>
      <w:r w:rsidRPr="009C16C0">
        <w:rPr>
          <w:rFonts w:ascii="Liberation Serif" w:hAnsi="Liberation Serif"/>
          <w:sz w:val="25"/>
          <w:szCs w:val="25"/>
        </w:rPr>
        <w:t xml:space="preserve">должностная инструкция </w:t>
      </w:r>
      <w:bookmarkStart w:id="12" w:name="_Hlk227738743"/>
      <w:r w:rsidR="00E3608F" w:rsidRPr="00E3608F">
        <w:rPr>
          <w:rFonts w:ascii="Liberation Serif" w:hAnsi="Liberation Serif"/>
          <w:sz w:val="25"/>
          <w:szCs w:val="25"/>
        </w:rPr>
        <w:t xml:space="preserve">[наименование должности] </w:t>
      </w:r>
      <w:bookmarkEnd w:id="12"/>
      <w:r w:rsidR="00906EC2" w:rsidRPr="009C16C0">
        <w:rPr>
          <w:rFonts w:ascii="Liberation Serif" w:hAnsi="Liberation Serif"/>
          <w:sz w:val="25"/>
          <w:szCs w:val="25"/>
        </w:rPr>
        <w:t>от 04.03.2022 № 7-5-1/4-2022</w:t>
      </w:r>
      <w:r w:rsidRPr="009C16C0">
        <w:rPr>
          <w:rFonts w:ascii="Liberation Serif" w:hAnsi="Liberation Serif"/>
          <w:sz w:val="25"/>
          <w:szCs w:val="25"/>
        </w:rPr>
        <w:t xml:space="preserve">. </w:t>
      </w:r>
      <w:r w:rsidR="00CF349C" w:rsidRPr="009C16C0">
        <w:rPr>
          <w:rFonts w:ascii="Liberation Serif" w:hAnsi="Liberation Serif"/>
          <w:sz w:val="25"/>
          <w:szCs w:val="25"/>
        </w:rPr>
        <w:t xml:space="preserve">Однако, в день очередного заседания Комиссии 17.04.2026 </w:t>
      </w:r>
      <w:r w:rsidR="00906EC2" w:rsidRPr="009C16C0">
        <w:rPr>
          <w:rFonts w:ascii="Liberation Serif" w:hAnsi="Liberation Serif"/>
          <w:sz w:val="25"/>
          <w:szCs w:val="25"/>
        </w:rPr>
        <w:t xml:space="preserve">в </w:t>
      </w:r>
      <w:r w:rsidR="00CF349C" w:rsidRPr="009C16C0">
        <w:rPr>
          <w:rFonts w:ascii="Liberation Serif" w:hAnsi="Liberation Serif"/>
          <w:sz w:val="25"/>
          <w:szCs w:val="25"/>
        </w:rPr>
        <w:t xml:space="preserve">8 ч. 40 мин. от </w:t>
      </w:r>
      <w:r w:rsidR="00E3608F" w:rsidRPr="00E3608F">
        <w:rPr>
          <w:rFonts w:ascii="Liberation Serif" w:hAnsi="Liberation Serif"/>
          <w:sz w:val="25"/>
          <w:szCs w:val="25"/>
        </w:rPr>
        <w:t>[организации1]</w:t>
      </w:r>
      <w:r w:rsidR="00CF349C" w:rsidRPr="009C16C0">
        <w:rPr>
          <w:rFonts w:ascii="Liberation Serif" w:hAnsi="Liberation Serif"/>
          <w:sz w:val="25"/>
          <w:szCs w:val="25"/>
        </w:rPr>
        <w:t xml:space="preserve"> в Администрацию поступил</w:t>
      </w:r>
      <w:r w:rsidR="006F1486">
        <w:rPr>
          <w:rFonts w:ascii="Liberation Serif" w:hAnsi="Liberation Serif"/>
          <w:sz w:val="25"/>
          <w:szCs w:val="25"/>
        </w:rPr>
        <w:t>а</w:t>
      </w:r>
      <w:r w:rsidR="00CF349C" w:rsidRPr="009C16C0">
        <w:rPr>
          <w:rFonts w:ascii="Liberation Serif" w:hAnsi="Liberation Serif"/>
          <w:sz w:val="25"/>
          <w:szCs w:val="25"/>
        </w:rPr>
        <w:t xml:space="preserve"> </w:t>
      </w:r>
      <w:bookmarkStart w:id="13" w:name="_Hlk227331281"/>
      <w:r w:rsidRPr="009C16C0">
        <w:rPr>
          <w:rFonts w:ascii="Liberation Serif" w:hAnsi="Liberation Serif"/>
          <w:sz w:val="25"/>
          <w:szCs w:val="25"/>
        </w:rPr>
        <w:t>должностн</w:t>
      </w:r>
      <w:r w:rsidR="006F1486">
        <w:rPr>
          <w:rFonts w:ascii="Liberation Serif" w:hAnsi="Liberation Serif"/>
          <w:sz w:val="25"/>
          <w:szCs w:val="25"/>
        </w:rPr>
        <w:t>ая</w:t>
      </w:r>
      <w:r w:rsidRPr="009C16C0">
        <w:rPr>
          <w:rFonts w:ascii="Liberation Serif" w:hAnsi="Liberation Serif"/>
          <w:sz w:val="25"/>
          <w:szCs w:val="25"/>
        </w:rPr>
        <w:t xml:space="preserve"> инструкци</w:t>
      </w:r>
      <w:r w:rsidR="006F1486">
        <w:rPr>
          <w:rFonts w:ascii="Liberation Serif" w:hAnsi="Liberation Serif"/>
          <w:sz w:val="25"/>
          <w:szCs w:val="25"/>
        </w:rPr>
        <w:t>я</w:t>
      </w:r>
      <w:r w:rsidRPr="009C16C0">
        <w:rPr>
          <w:rFonts w:ascii="Liberation Serif" w:hAnsi="Liberation Serif"/>
          <w:sz w:val="25"/>
          <w:szCs w:val="25"/>
        </w:rPr>
        <w:t xml:space="preserve"> </w:t>
      </w:r>
      <w:r w:rsidR="00E3608F" w:rsidRPr="00E3608F">
        <w:rPr>
          <w:rFonts w:ascii="Liberation Serif" w:hAnsi="Liberation Serif"/>
          <w:sz w:val="25"/>
          <w:szCs w:val="25"/>
        </w:rPr>
        <w:t xml:space="preserve">[наименование должности] </w:t>
      </w:r>
      <w:r w:rsidRPr="009C16C0">
        <w:rPr>
          <w:rFonts w:ascii="Liberation Serif" w:hAnsi="Liberation Serif"/>
          <w:sz w:val="25"/>
          <w:szCs w:val="25"/>
        </w:rPr>
        <w:t xml:space="preserve">№ ДИ 7-1-1-1/02-2026 от 16.04.2026 </w:t>
      </w:r>
      <w:bookmarkEnd w:id="13"/>
      <w:r w:rsidRPr="009C16C0">
        <w:rPr>
          <w:rFonts w:ascii="Liberation Serif" w:hAnsi="Liberation Serif"/>
          <w:sz w:val="25"/>
          <w:szCs w:val="25"/>
        </w:rPr>
        <w:t>взамен</w:t>
      </w:r>
      <w:r w:rsidR="00CF349C" w:rsidRPr="009C16C0">
        <w:rPr>
          <w:rFonts w:ascii="Liberation Serif" w:hAnsi="Liberation Serif"/>
          <w:sz w:val="25"/>
          <w:szCs w:val="25"/>
        </w:rPr>
        <w:t xml:space="preserve"> ранее предоставленной</w:t>
      </w:r>
      <w:r w:rsidRPr="009C16C0">
        <w:rPr>
          <w:rFonts w:ascii="Liberation Serif" w:hAnsi="Liberation Serif"/>
          <w:sz w:val="25"/>
          <w:szCs w:val="25"/>
        </w:rPr>
        <w:t>.</w:t>
      </w:r>
      <w:r w:rsidR="00CF349C" w:rsidRPr="009C16C0">
        <w:rPr>
          <w:rFonts w:ascii="Liberation Serif" w:hAnsi="Liberation Serif"/>
          <w:sz w:val="25"/>
          <w:szCs w:val="25"/>
        </w:rPr>
        <w:t xml:space="preserve"> </w:t>
      </w:r>
    </w:p>
    <w:bookmarkEnd w:id="8"/>
    <w:bookmarkEnd w:id="9"/>
    <w:bookmarkEnd w:id="10"/>
    <w:p w14:paraId="7AAFA584" w14:textId="0CD7470A" w:rsidR="00DD664C" w:rsidRPr="009C16C0" w:rsidRDefault="00DD29BB" w:rsidP="00D41993">
      <w:pPr>
        <w:spacing w:after="0" w:line="240" w:lineRule="auto"/>
        <w:ind w:firstLine="709"/>
        <w:jc w:val="both"/>
        <w:rPr>
          <w:rFonts w:ascii="Liberation Serif" w:hAnsi="Liberation Serif"/>
          <w:sz w:val="25"/>
          <w:szCs w:val="25"/>
        </w:rPr>
      </w:pPr>
      <w:r w:rsidRPr="009C16C0">
        <w:rPr>
          <w:rFonts w:ascii="Liberation Serif" w:hAnsi="Liberation Serif"/>
          <w:sz w:val="25"/>
          <w:szCs w:val="25"/>
          <w:u w:val="single"/>
        </w:rPr>
        <w:t xml:space="preserve">Председатель </w:t>
      </w:r>
      <w:r w:rsidR="009658B7" w:rsidRPr="009C16C0">
        <w:rPr>
          <w:rFonts w:ascii="Liberation Serif" w:hAnsi="Liberation Serif"/>
          <w:sz w:val="25"/>
          <w:szCs w:val="25"/>
          <w:u w:val="single"/>
        </w:rPr>
        <w:t>комиссии</w:t>
      </w:r>
      <w:r w:rsidRPr="009C16C0">
        <w:rPr>
          <w:rFonts w:ascii="Liberation Serif" w:hAnsi="Liberation Serif"/>
          <w:sz w:val="25"/>
          <w:szCs w:val="25"/>
          <w:u w:val="single"/>
        </w:rPr>
        <w:t xml:space="preserve"> </w:t>
      </w:r>
      <w:r w:rsidR="00A91E07" w:rsidRPr="009C16C0">
        <w:rPr>
          <w:rFonts w:ascii="Liberation Serif" w:hAnsi="Liberation Serif"/>
          <w:sz w:val="25"/>
          <w:szCs w:val="25"/>
          <w:u w:val="single"/>
        </w:rPr>
        <w:t>Амиров Д.Ш.</w:t>
      </w:r>
      <w:r w:rsidRPr="009C16C0">
        <w:rPr>
          <w:rFonts w:ascii="Liberation Serif" w:hAnsi="Liberation Serif"/>
          <w:sz w:val="25"/>
          <w:szCs w:val="25"/>
          <w:u w:val="single"/>
        </w:rPr>
        <w:t xml:space="preserve"> предложил</w:t>
      </w:r>
      <w:r w:rsidR="00C41177" w:rsidRPr="009C16C0">
        <w:rPr>
          <w:rFonts w:ascii="Liberation Serif" w:hAnsi="Liberation Serif"/>
          <w:sz w:val="25"/>
          <w:szCs w:val="25"/>
        </w:rPr>
        <w:t>:</w:t>
      </w:r>
      <w:r w:rsidRPr="009C16C0">
        <w:rPr>
          <w:rFonts w:ascii="Liberation Serif" w:hAnsi="Liberation Serif"/>
          <w:sz w:val="25"/>
          <w:szCs w:val="25"/>
        </w:rPr>
        <w:t xml:space="preserve"> </w:t>
      </w:r>
      <w:r w:rsidR="00C41177" w:rsidRPr="009C16C0">
        <w:rPr>
          <w:rFonts w:ascii="Liberation Serif" w:hAnsi="Liberation Serif"/>
          <w:sz w:val="25"/>
          <w:szCs w:val="25"/>
        </w:rPr>
        <w:t>В</w:t>
      </w:r>
      <w:r w:rsidR="00906EC2" w:rsidRPr="009C16C0">
        <w:rPr>
          <w:rFonts w:ascii="Liberation Serif" w:hAnsi="Liberation Serif"/>
          <w:sz w:val="25"/>
          <w:szCs w:val="25"/>
        </w:rPr>
        <w:t xml:space="preserve"> связи с необходимостью </w:t>
      </w:r>
      <w:r w:rsidR="00DC2B84">
        <w:rPr>
          <w:rFonts w:ascii="Liberation Serif" w:hAnsi="Liberation Serif"/>
          <w:sz w:val="25"/>
          <w:szCs w:val="25"/>
        </w:rPr>
        <w:t xml:space="preserve">проведения </w:t>
      </w:r>
      <w:r w:rsidR="00906EC2" w:rsidRPr="009C16C0">
        <w:rPr>
          <w:rFonts w:ascii="Liberation Serif" w:hAnsi="Liberation Serif"/>
          <w:sz w:val="25"/>
          <w:szCs w:val="25"/>
        </w:rPr>
        <w:t>анализа вновь поступившего документа</w:t>
      </w:r>
      <w:r w:rsidR="00C41177" w:rsidRPr="009C16C0">
        <w:rPr>
          <w:rFonts w:ascii="Liberation Serif" w:hAnsi="Liberation Serif"/>
          <w:sz w:val="25"/>
          <w:szCs w:val="25"/>
        </w:rPr>
        <w:t>,</w:t>
      </w:r>
      <w:r w:rsidR="00906EC2" w:rsidRPr="009C16C0">
        <w:rPr>
          <w:rFonts w:ascii="Liberation Serif" w:hAnsi="Liberation Serif"/>
          <w:sz w:val="25"/>
          <w:szCs w:val="25"/>
        </w:rPr>
        <w:t xml:space="preserve"> подготовки мотивированного заключения</w:t>
      </w:r>
      <w:r w:rsidR="00C41177" w:rsidRPr="009C16C0">
        <w:rPr>
          <w:rFonts w:ascii="Liberation Serif" w:hAnsi="Liberation Serif"/>
          <w:sz w:val="25"/>
          <w:szCs w:val="25"/>
        </w:rPr>
        <w:t xml:space="preserve"> и принятия Комиссией взвешенного и обоснованного решения</w:t>
      </w:r>
      <w:r w:rsidR="00906EC2" w:rsidRPr="009C16C0">
        <w:rPr>
          <w:rFonts w:ascii="Liberation Serif" w:hAnsi="Liberation Serif"/>
          <w:sz w:val="25"/>
          <w:szCs w:val="25"/>
        </w:rPr>
        <w:t xml:space="preserve"> </w:t>
      </w:r>
      <w:bookmarkStart w:id="14" w:name="_Hlk210917842"/>
      <w:r w:rsidR="00906EC2" w:rsidRPr="009C16C0">
        <w:rPr>
          <w:rFonts w:ascii="Liberation Serif" w:hAnsi="Liberation Serif"/>
          <w:sz w:val="25"/>
          <w:szCs w:val="25"/>
        </w:rPr>
        <w:t xml:space="preserve">перенести рассмотрение </w:t>
      </w:r>
      <w:r w:rsidR="00B8144B" w:rsidRPr="009C16C0">
        <w:rPr>
          <w:rFonts w:ascii="Liberation Serif" w:hAnsi="Liberation Serif"/>
          <w:sz w:val="25"/>
          <w:szCs w:val="25"/>
        </w:rPr>
        <w:t>у</w:t>
      </w:r>
      <w:r w:rsidR="006F7FD5" w:rsidRPr="009C16C0">
        <w:rPr>
          <w:rFonts w:ascii="Liberation Serif" w:hAnsi="Liberation Serif"/>
          <w:sz w:val="25"/>
          <w:szCs w:val="25"/>
        </w:rPr>
        <w:t>ведомлени</w:t>
      </w:r>
      <w:r w:rsidR="00B8144B" w:rsidRPr="009C16C0">
        <w:rPr>
          <w:rFonts w:ascii="Liberation Serif" w:hAnsi="Liberation Serif"/>
          <w:sz w:val="25"/>
          <w:szCs w:val="25"/>
        </w:rPr>
        <w:t>я</w:t>
      </w:r>
      <w:r w:rsidR="006F7FD5" w:rsidRPr="009C16C0">
        <w:rPr>
          <w:rFonts w:ascii="Liberation Serif" w:hAnsi="Liberation Serif"/>
          <w:sz w:val="25"/>
          <w:szCs w:val="25"/>
        </w:rPr>
        <w:t xml:space="preserve"> </w:t>
      </w:r>
      <w:bookmarkStart w:id="15" w:name="_Hlk227738761"/>
      <w:bookmarkEnd w:id="14"/>
      <w:r w:rsidR="00E3608F" w:rsidRPr="00E3608F">
        <w:rPr>
          <w:rFonts w:ascii="Liberation Serif" w:hAnsi="Liberation Serif"/>
          <w:sz w:val="25"/>
          <w:szCs w:val="25"/>
        </w:rPr>
        <w:t>[организации1]</w:t>
      </w:r>
      <w:bookmarkEnd w:id="15"/>
      <w:r w:rsidR="006F7FD5" w:rsidRPr="009C16C0">
        <w:rPr>
          <w:rFonts w:ascii="Liberation Serif" w:hAnsi="Liberation Serif"/>
          <w:sz w:val="25"/>
          <w:szCs w:val="25"/>
        </w:rPr>
        <w:t xml:space="preserve"> на очередно</w:t>
      </w:r>
      <w:r w:rsidR="00B8144B" w:rsidRPr="009C16C0">
        <w:rPr>
          <w:rFonts w:ascii="Liberation Serif" w:hAnsi="Liberation Serif"/>
          <w:sz w:val="25"/>
          <w:szCs w:val="25"/>
        </w:rPr>
        <w:t>е</w:t>
      </w:r>
      <w:r w:rsidR="006F7FD5" w:rsidRPr="009C16C0">
        <w:rPr>
          <w:rFonts w:ascii="Liberation Serif" w:hAnsi="Liberation Serif"/>
          <w:sz w:val="25"/>
          <w:szCs w:val="25"/>
        </w:rPr>
        <w:t xml:space="preserve"> заседани</w:t>
      </w:r>
      <w:r w:rsidR="009C16C0" w:rsidRPr="009C16C0">
        <w:rPr>
          <w:rFonts w:ascii="Liberation Serif" w:hAnsi="Liberation Serif"/>
          <w:sz w:val="25"/>
          <w:szCs w:val="25"/>
        </w:rPr>
        <w:t>е</w:t>
      </w:r>
      <w:r w:rsidR="006F7FD5" w:rsidRPr="009C16C0">
        <w:rPr>
          <w:rFonts w:ascii="Liberation Serif" w:hAnsi="Liberation Serif"/>
          <w:sz w:val="25"/>
          <w:szCs w:val="25"/>
        </w:rPr>
        <w:t xml:space="preserve"> Комиссии.</w:t>
      </w:r>
    </w:p>
    <w:p w14:paraId="0415233B" w14:textId="58425F3F" w:rsidR="00DD29BB" w:rsidRPr="009C16C0" w:rsidRDefault="00DD29BB" w:rsidP="00D41993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5"/>
          <w:szCs w:val="25"/>
          <w:lang w:eastAsia="ru-RU"/>
        </w:rPr>
      </w:pPr>
      <w:r w:rsidRPr="009C16C0">
        <w:rPr>
          <w:rFonts w:ascii="Liberation Serif" w:eastAsia="Times New Roman" w:hAnsi="Liberation Serif" w:cs="Times New Roman"/>
          <w:sz w:val="25"/>
          <w:szCs w:val="25"/>
          <w:lang w:eastAsia="ru-RU"/>
        </w:rPr>
        <w:t>По предложению проголосовали:</w:t>
      </w:r>
    </w:p>
    <w:p w14:paraId="39F5450F" w14:textId="6B6DE315" w:rsidR="00DD29BB" w:rsidRPr="009C16C0" w:rsidRDefault="00DD29BB" w:rsidP="00D41993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5"/>
          <w:szCs w:val="25"/>
          <w:lang w:eastAsia="ru-RU"/>
        </w:rPr>
      </w:pPr>
      <w:r w:rsidRPr="009C16C0">
        <w:rPr>
          <w:rFonts w:ascii="Liberation Serif" w:eastAsia="Times New Roman" w:hAnsi="Liberation Serif" w:cs="Times New Roman"/>
          <w:sz w:val="25"/>
          <w:szCs w:val="25"/>
          <w:lang w:eastAsia="ru-RU"/>
        </w:rPr>
        <w:t xml:space="preserve">ЗА – </w:t>
      </w:r>
      <w:r w:rsidR="00DC2B84">
        <w:rPr>
          <w:rFonts w:ascii="Liberation Serif" w:eastAsia="Times New Roman" w:hAnsi="Liberation Serif" w:cs="Times New Roman"/>
          <w:sz w:val="25"/>
          <w:szCs w:val="25"/>
          <w:lang w:eastAsia="ru-RU"/>
        </w:rPr>
        <w:t>8</w:t>
      </w:r>
      <w:r w:rsidRPr="009C16C0">
        <w:rPr>
          <w:rFonts w:ascii="Liberation Serif" w:eastAsia="Times New Roman" w:hAnsi="Liberation Serif" w:cs="Times New Roman"/>
          <w:sz w:val="25"/>
          <w:szCs w:val="25"/>
          <w:lang w:eastAsia="ru-RU"/>
        </w:rPr>
        <w:t xml:space="preserve"> голосов</w:t>
      </w:r>
    </w:p>
    <w:p w14:paraId="11672AE2" w14:textId="77777777" w:rsidR="00DD29BB" w:rsidRPr="009C16C0" w:rsidRDefault="00DD29BB" w:rsidP="00D41993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5"/>
          <w:szCs w:val="25"/>
          <w:lang w:eastAsia="ru-RU"/>
        </w:rPr>
      </w:pPr>
      <w:r w:rsidRPr="009C16C0">
        <w:rPr>
          <w:rFonts w:ascii="Liberation Serif" w:eastAsia="Times New Roman" w:hAnsi="Liberation Serif" w:cs="Times New Roman"/>
          <w:sz w:val="25"/>
          <w:szCs w:val="25"/>
          <w:lang w:eastAsia="ru-RU"/>
        </w:rPr>
        <w:t>ПРОТИВ – 0 голосов</w:t>
      </w:r>
    </w:p>
    <w:p w14:paraId="3DE4CD82" w14:textId="77777777" w:rsidR="00DD29BB" w:rsidRPr="009C16C0" w:rsidRDefault="00DD29BB" w:rsidP="00D41993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5"/>
          <w:szCs w:val="25"/>
          <w:lang w:eastAsia="ru-RU"/>
        </w:rPr>
      </w:pPr>
      <w:r w:rsidRPr="009C16C0">
        <w:rPr>
          <w:rFonts w:ascii="Liberation Serif" w:eastAsia="Times New Roman" w:hAnsi="Liberation Serif" w:cs="Times New Roman"/>
          <w:sz w:val="25"/>
          <w:szCs w:val="25"/>
          <w:lang w:eastAsia="ru-RU"/>
        </w:rPr>
        <w:t>ВОЗДЕРЖАЛСЯ – 0 голосов.</w:t>
      </w:r>
    </w:p>
    <w:p w14:paraId="1EDCDE6C" w14:textId="77777777" w:rsidR="006F7FD5" w:rsidRPr="009C16C0" w:rsidRDefault="006F7FD5" w:rsidP="00D41993">
      <w:pPr>
        <w:pStyle w:val="a4"/>
        <w:spacing w:after="0" w:line="240" w:lineRule="auto"/>
        <w:ind w:left="0" w:firstLine="709"/>
        <w:jc w:val="both"/>
        <w:rPr>
          <w:rFonts w:ascii="Liberation Serif" w:hAnsi="Liberation Serif"/>
          <w:b/>
          <w:bCs/>
          <w:sz w:val="25"/>
          <w:szCs w:val="25"/>
        </w:rPr>
      </w:pPr>
    </w:p>
    <w:p w14:paraId="57E0856E" w14:textId="01523E0C" w:rsidR="00430E82" w:rsidRDefault="00942ACB" w:rsidP="00DC2B84">
      <w:pPr>
        <w:pStyle w:val="a4"/>
        <w:spacing w:after="0" w:line="240" w:lineRule="auto"/>
        <w:ind w:left="0" w:firstLine="709"/>
        <w:jc w:val="both"/>
        <w:rPr>
          <w:rFonts w:ascii="Liberation Serif" w:hAnsi="Liberation Serif"/>
          <w:sz w:val="25"/>
          <w:szCs w:val="25"/>
        </w:rPr>
      </w:pPr>
      <w:r w:rsidRPr="009C16C0">
        <w:rPr>
          <w:rFonts w:ascii="Liberation Serif" w:hAnsi="Liberation Serif"/>
          <w:sz w:val="25"/>
          <w:szCs w:val="25"/>
        </w:rPr>
        <w:t>РЕШИЛИ:</w:t>
      </w:r>
      <w:r w:rsidR="00430E82" w:rsidRPr="009C16C0">
        <w:rPr>
          <w:rFonts w:ascii="Liberation Serif" w:hAnsi="Liberation Serif"/>
          <w:sz w:val="25"/>
          <w:szCs w:val="25"/>
        </w:rPr>
        <w:t xml:space="preserve"> </w:t>
      </w:r>
      <w:r w:rsidR="00A91E07" w:rsidRPr="009C16C0">
        <w:rPr>
          <w:rFonts w:ascii="Liberation Serif" w:hAnsi="Liberation Serif"/>
          <w:sz w:val="25"/>
          <w:szCs w:val="25"/>
        </w:rPr>
        <w:t xml:space="preserve">Перенести рассмотрение уведомления </w:t>
      </w:r>
      <w:r w:rsidR="00E3608F" w:rsidRPr="00E3608F">
        <w:rPr>
          <w:rFonts w:ascii="Liberation Serif" w:hAnsi="Liberation Serif"/>
          <w:sz w:val="25"/>
          <w:szCs w:val="25"/>
        </w:rPr>
        <w:t>[организации1]</w:t>
      </w:r>
      <w:r w:rsidR="006F7FD5" w:rsidRPr="009C16C0">
        <w:rPr>
          <w:rFonts w:ascii="Liberation Serif" w:hAnsi="Liberation Serif"/>
          <w:sz w:val="25"/>
          <w:szCs w:val="25"/>
        </w:rPr>
        <w:t xml:space="preserve"> о заключении трудового договора с </w:t>
      </w:r>
      <w:r w:rsidR="00E3608F">
        <w:rPr>
          <w:rFonts w:ascii="Liberation Serif" w:hAnsi="Liberation Serif"/>
          <w:sz w:val="25"/>
          <w:szCs w:val="25"/>
        </w:rPr>
        <w:t>ФИО1</w:t>
      </w:r>
      <w:r w:rsidR="006F7FD5" w:rsidRPr="009C16C0">
        <w:rPr>
          <w:rFonts w:ascii="Liberation Serif" w:hAnsi="Liberation Serif"/>
          <w:sz w:val="25"/>
          <w:szCs w:val="25"/>
        </w:rPr>
        <w:t xml:space="preserve"> </w:t>
      </w:r>
      <w:r w:rsidR="00A91E07" w:rsidRPr="009C16C0">
        <w:rPr>
          <w:rFonts w:ascii="Liberation Serif" w:hAnsi="Liberation Serif"/>
          <w:sz w:val="25"/>
          <w:szCs w:val="25"/>
        </w:rPr>
        <w:t xml:space="preserve">на </w:t>
      </w:r>
      <w:r w:rsidR="00564D24" w:rsidRPr="009C16C0">
        <w:rPr>
          <w:rFonts w:ascii="Liberation Serif" w:hAnsi="Liberation Serif"/>
          <w:sz w:val="25"/>
          <w:szCs w:val="25"/>
        </w:rPr>
        <w:t xml:space="preserve">очередное </w:t>
      </w:r>
      <w:r w:rsidR="00A91E07" w:rsidRPr="009C16C0">
        <w:rPr>
          <w:rFonts w:ascii="Liberation Serif" w:hAnsi="Liberation Serif"/>
          <w:sz w:val="25"/>
          <w:szCs w:val="25"/>
        </w:rPr>
        <w:t xml:space="preserve">заседание Комиссии </w:t>
      </w:r>
      <w:r w:rsidR="00430E82" w:rsidRPr="009C16C0">
        <w:rPr>
          <w:rFonts w:ascii="Liberation Serif" w:hAnsi="Liberation Serif"/>
          <w:sz w:val="25"/>
          <w:szCs w:val="25"/>
        </w:rPr>
        <w:t xml:space="preserve">по соблюдению требований к служебному поведению муниципальных служащих, замещающих должности в </w:t>
      </w:r>
      <w:r w:rsidR="004C6BD5">
        <w:rPr>
          <w:rFonts w:ascii="Liberation Serif" w:hAnsi="Liberation Serif"/>
          <w:sz w:val="25"/>
          <w:szCs w:val="25"/>
        </w:rPr>
        <w:t>А</w:t>
      </w:r>
      <w:r w:rsidR="00430E82" w:rsidRPr="009C16C0">
        <w:rPr>
          <w:rFonts w:ascii="Liberation Serif" w:hAnsi="Liberation Serif"/>
          <w:sz w:val="25"/>
          <w:szCs w:val="25"/>
        </w:rPr>
        <w:t>дминистрации городского округа Верхняя Пышма</w:t>
      </w:r>
      <w:r w:rsidR="006F7FD5" w:rsidRPr="009C16C0">
        <w:rPr>
          <w:rFonts w:ascii="Liberation Serif" w:hAnsi="Liberation Serif"/>
          <w:sz w:val="25"/>
          <w:szCs w:val="25"/>
        </w:rPr>
        <w:t>, и урегулированию конфликта интересов</w:t>
      </w:r>
      <w:r w:rsidR="00564D24" w:rsidRPr="009C16C0">
        <w:rPr>
          <w:rFonts w:ascii="Liberation Serif" w:hAnsi="Liberation Serif"/>
          <w:sz w:val="25"/>
          <w:szCs w:val="25"/>
        </w:rPr>
        <w:t>.</w:t>
      </w:r>
    </w:p>
    <w:p w14:paraId="311EEDDF" w14:textId="77777777" w:rsidR="00DC2B84" w:rsidRPr="009C16C0" w:rsidRDefault="00DC2B84" w:rsidP="00DC2B84">
      <w:pPr>
        <w:pStyle w:val="a4"/>
        <w:spacing w:after="0" w:line="240" w:lineRule="auto"/>
        <w:ind w:left="0" w:firstLine="709"/>
        <w:jc w:val="both"/>
        <w:rPr>
          <w:rFonts w:ascii="Liberation Serif" w:hAnsi="Liberation Serif"/>
          <w:sz w:val="25"/>
          <w:szCs w:val="25"/>
        </w:rPr>
      </w:pPr>
    </w:p>
    <w:p w14:paraId="603CFF6D" w14:textId="4A2D759B" w:rsidR="00126CD6" w:rsidRPr="009C16C0" w:rsidRDefault="00126CD6" w:rsidP="00D41993">
      <w:pPr>
        <w:pStyle w:val="a4"/>
        <w:tabs>
          <w:tab w:val="left" w:pos="993"/>
        </w:tabs>
        <w:spacing w:after="0" w:line="240" w:lineRule="auto"/>
        <w:ind w:left="0"/>
        <w:jc w:val="both"/>
        <w:rPr>
          <w:rFonts w:ascii="Liberation Serif" w:hAnsi="Liberation Serif"/>
          <w:sz w:val="25"/>
          <w:szCs w:val="25"/>
        </w:rPr>
      </w:pPr>
    </w:p>
    <w:tbl>
      <w:tblPr>
        <w:tblStyle w:val="a3"/>
        <w:tblW w:w="1021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7"/>
        <w:gridCol w:w="2698"/>
        <w:gridCol w:w="2551"/>
      </w:tblGrid>
      <w:tr w:rsidR="008C221A" w:rsidRPr="009C16C0" w14:paraId="5D9BE133" w14:textId="77777777" w:rsidTr="008C221A">
        <w:tc>
          <w:tcPr>
            <w:tcW w:w="4967" w:type="dxa"/>
          </w:tcPr>
          <w:p w14:paraId="31AE5549" w14:textId="31AC2AFF" w:rsidR="008C221A" w:rsidRPr="009C16C0" w:rsidRDefault="008C221A" w:rsidP="00D41993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Liberation Serif" w:hAnsi="Liberation Serif"/>
                <w:sz w:val="25"/>
                <w:szCs w:val="25"/>
              </w:rPr>
            </w:pPr>
            <w:r w:rsidRPr="009C16C0">
              <w:rPr>
                <w:rFonts w:ascii="Liberation Serif" w:hAnsi="Liberation Serif"/>
                <w:sz w:val="25"/>
                <w:szCs w:val="25"/>
              </w:rPr>
              <w:t>Председатель Комиссии</w:t>
            </w:r>
          </w:p>
        </w:tc>
        <w:tc>
          <w:tcPr>
            <w:tcW w:w="2698" w:type="dxa"/>
            <w:tcBorders>
              <w:bottom w:val="single" w:sz="4" w:space="0" w:color="auto"/>
            </w:tcBorders>
          </w:tcPr>
          <w:p w14:paraId="080AAA9D" w14:textId="77777777" w:rsidR="008C221A" w:rsidRPr="009C16C0" w:rsidRDefault="008C221A" w:rsidP="00D41993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Liberation Serif" w:hAnsi="Liberation Serif"/>
                <w:sz w:val="25"/>
                <w:szCs w:val="25"/>
              </w:rPr>
            </w:pPr>
          </w:p>
        </w:tc>
        <w:tc>
          <w:tcPr>
            <w:tcW w:w="2551" w:type="dxa"/>
          </w:tcPr>
          <w:p w14:paraId="1C3FFB64" w14:textId="34A5CB56" w:rsidR="008C221A" w:rsidRPr="009C16C0" w:rsidRDefault="008C221A" w:rsidP="009C16C0">
            <w:pPr>
              <w:pStyle w:val="a4"/>
              <w:tabs>
                <w:tab w:val="left" w:pos="605"/>
              </w:tabs>
              <w:ind w:left="0" w:right="30"/>
              <w:rPr>
                <w:rFonts w:ascii="Liberation Serif" w:hAnsi="Liberation Serif"/>
                <w:sz w:val="25"/>
                <w:szCs w:val="25"/>
              </w:rPr>
            </w:pPr>
            <w:r w:rsidRPr="009C16C0">
              <w:rPr>
                <w:rFonts w:ascii="Liberation Serif" w:hAnsi="Liberation Serif"/>
                <w:sz w:val="25"/>
                <w:szCs w:val="25"/>
              </w:rPr>
              <w:t>Д.Ш. Амиров</w:t>
            </w:r>
          </w:p>
        </w:tc>
      </w:tr>
      <w:tr w:rsidR="008C221A" w:rsidRPr="009C16C0" w14:paraId="3DF77026" w14:textId="77777777" w:rsidTr="0010667B">
        <w:tc>
          <w:tcPr>
            <w:tcW w:w="4967" w:type="dxa"/>
          </w:tcPr>
          <w:p w14:paraId="7C695EBF" w14:textId="259D8C1D" w:rsidR="008C221A" w:rsidRPr="009C16C0" w:rsidRDefault="008C221A" w:rsidP="00D41993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Liberation Serif" w:hAnsi="Liberation Serif"/>
                <w:sz w:val="25"/>
                <w:szCs w:val="25"/>
              </w:rPr>
            </w:pPr>
          </w:p>
        </w:tc>
        <w:tc>
          <w:tcPr>
            <w:tcW w:w="2698" w:type="dxa"/>
            <w:tcBorders>
              <w:top w:val="single" w:sz="4" w:space="0" w:color="auto"/>
            </w:tcBorders>
          </w:tcPr>
          <w:p w14:paraId="7164C942" w14:textId="77777777" w:rsidR="008C221A" w:rsidRPr="009C16C0" w:rsidRDefault="008C221A" w:rsidP="00D41993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Liberation Serif" w:hAnsi="Liberation Serif"/>
                <w:sz w:val="25"/>
                <w:szCs w:val="25"/>
              </w:rPr>
            </w:pPr>
          </w:p>
        </w:tc>
        <w:tc>
          <w:tcPr>
            <w:tcW w:w="2551" w:type="dxa"/>
          </w:tcPr>
          <w:p w14:paraId="4289DD31" w14:textId="7379F5A7" w:rsidR="008C221A" w:rsidRPr="009C16C0" w:rsidRDefault="008C221A" w:rsidP="009C16C0">
            <w:pPr>
              <w:pStyle w:val="a4"/>
              <w:tabs>
                <w:tab w:val="left" w:pos="605"/>
              </w:tabs>
              <w:ind w:left="0" w:right="30"/>
              <w:rPr>
                <w:rFonts w:ascii="Liberation Serif" w:hAnsi="Liberation Serif"/>
                <w:sz w:val="25"/>
                <w:szCs w:val="25"/>
              </w:rPr>
            </w:pPr>
          </w:p>
        </w:tc>
      </w:tr>
      <w:tr w:rsidR="008C221A" w:rsidRPr="009C16C0" w14:paraId="6CAA073A" w14:textId="77777777" w:rsidTr="0010667B">
        <w:tc>
          <w:tcPr>
            <w:tcW w:w="4967" w:type="dxa"/>
          </w:tcPr>
          <w:p w14:paraId="0C8048AB" w14:textId="441CF6D9" w:rsidR="008C221A" w:rsidRPr="009C16C0" w:rsidRDefault="008C221A" w:rsidP="00D41993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Liberation Serif" w:hAnsi="Liberation Serif"/>
                <w:sz w:val="25"/>
                <w:szCs w:val="25"/>
              </w:rPr>
            </w:pPr>
            <w:r w:rsidRPr="009C16C0">
              <w:rPr>
                <w:rFonts w:ascii="Liberation Serif" w:hAnsi="Liberation Serif"/>
                <w:sz w:val="25"/>
                <w:szCs w:val="25"/>
              </w:rPr>
              <w:t>Секретарь Комиссии</w:t>
            </w:r>
          </w:p>
        </w:tc>
        <w:tc>
          <w:tcPr>
            <w:tcW w:w="2698" w:type="dxa"/>
            <w:tcBorders>
              <w:bottom w:val="single" w:sz="4" w:space="0" w:color="auto"/>
            </w:tcBorders>
          </w:tcPr>
          <w:p w14:paraId="30706DBD" w14:textId="77777777" w:rsidR="008C221A" w:rsidRPr="009C16C0" w:rsidRDefault="008C221A" w:rsidP="00D41993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Liberation Serif" w:hAnsi="Liberation Serif"/>
                <w:sz w:val="25"/>
                <w:szCs w:val="25"/>
              </w:rPr>
            </w:pPr>
          </w:p>
        </w:tc>
        <w:tc>
          <w:tcPr>
            <w:tcW w:w="2551" w:type="dxa"/>
          </w:tcPr>
          <w:p w14:paraId="642EA62D" w14:textId="7116F76F" w:rsidR="008C221A" w:rsidRPr="009C16C0" w:rsidRDefault="008C221A" w:rsidP="009C16C0">
            <w:pPr>
              <w:pStyle w:val="a4"/>
              <w:tabs>
                <w:tab w:val="left" w:pos="605"/>
              </w:tabs>
              <w:ind w:left="0" w:right="30"/>
              <w:rPr>
                <w:rFonts w:ascii="Liberation Serif" w:hAnsi="Liberation Serif"/>
                <w:sz w:val="25"/>
                <w:szCs w:val="25"/>
              </w:rPr>
            </w:pPr>
            <w:r w:rsidRPr="009C16C0">
              <w:rPr>
                <w:rFonts w:ascii="Liberation Serif" w:hAnsi="Liberation Serif"/>
                <w:sz w:val="25"/>
                <w:szCs w:val="25"/>
              </w:rPr>
              <w:t>Н.В. Гончарук</w:t>
            </w:r>
          </w:p>
        </w:tc>
      </w:tr>
      <w:tr w:rsidR="008C221A" w:rsidRPr="009C16C0" w14:paraId="0366FF48" w14:textId="77777777" w:rsidTr="0010667B">
        <w:tc>
          <w:tcPr>
            <w:tcW w:w="4967" w:type="dxa"/>
          </w:tcPr>
          <w:p w14:paraId="1017BDF1" w14:textId="77777777" w:rsidR="008C221A" w:rsidRPr="009C16C0" w:rsidRDefault="008C221A" w:rsidP="00D41993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Liberation Serif" w:hAnsi="Liberation Serif"/>
                <w:sz w:val="25"/>
                <w:szCs w:val="25"/>
              </w:rPr>
            </w:pPr>
          </w:p>
        </w:tc>
        <w:tc>
          <w:tcPr>
            <w:tcW w:w="2698" w:type="dxa"/>
            <w:tcBorders>
              <w:top w:val="single" w:sz="4" w:space="0" w:color="auto"/>
            </w:tcBorders>
          </w:tcPr>
          <w:p w14:paraId="79DE80FE" w14:textId="77777777" w:rsidR="008C221A" w:rsidRPr="009C16C0" w:rsidRDefault="008C221A" w:rsidP="00D41993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Liberation Serif" w:hAnsi="Liberation Serif"/>
                <w:sz w:val="25"/>
                <w:szCs w:val="25"/>
              </w:rPr>
            </w:pPr>
          </w:p>
        </w:tc>
        <w:tc>
          <w:tcPr>
            <w:tcW w:w="2551" w:type="dxa"/>
          </w:tcPr>
          <w:p w14:paraId="6807842F" w14:textId="77777777" w:rsidR="008C221A" w:rsidRPr="009C16C0" w:rsidRDefault="008C221A" w:rsidP="009C16C0">
            <w:pPr>
              <w:pStyle w:val="a4"/>
              <w:tabs>
                <w:tab w:val="left" w:pos="605"/>
              </w:tabs>
              <w:ind w:left="0" w:right="30"/>
              <w:rPr>
                <w:rFonts w:ascii="Liberation Serif" w:hAnsi="Liberation Serif"/>
                <w:sz w:val="25"/>
                <w:szCs w:val="25"/>
              </w:rPr>
            </w:pPr>
          </w:p>
        </w:tc>
      </w:tr>
      <w:tr w:rsidR="008C221A" w:rsidRPr="009C16C0" w14:paraId="75B473D3" w14:textId="77777777" w:rsidTr="008C221A">
        <w:tc>
          <w:tcPr>
            <w:tcW w:w="4967" w:type="dxa"/>
          </w:tcPr>
          <w:p w14:paraId="4CE00B65" w14:textId="6E65D1BA" w:rsidR="008C221A" w:rsidRPr="009C16C0" w:rsidRDefault="008C221A" w:rsidP="00D41993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Liberation Serif" w:hAnsi="Liberation Serif"/>
                <w:sz w:val="25"/>
                <w:szCs w:val="25"/>
              </w:rPr>
            </w:pPr>
            <w:r w:rsidRPr="009C16C0">
              <w:rPr>
                <w:rFonts w:ascii="Liberation Serif" w:hAnsi="Liberation Serif"/>
                <w:sz w:val="25"/>
                <w:szCs w:val="25"/>
              </w:rPr>
              <w:t>Члены Комиссии:</w:t>
            </w:r>
          </w:p>
        </w:tc>
        <w:tc>
          <w:tcPr>
            <w:tcW w:w="2698" w:type="dxa"/>
          </w:tcPr>
          <w:p w14:paraId="4A21F95B" w14:textId="77777777" w:rsidR="008C221A" w:rsidRPr="009C16C0" w:rsidRDefault="008C221A" w:rsidP="00D41993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Liberation Serif" w:hAnsi="Liberation Serif"/>
                <w:sz w:val="25"/>
                <w:szCs w:val="25"/>
              </w:rPr>
            </w:pPr>
          </w:p>
        </w:tc>
        <w:tc>
          <w:tcPr>
            <w:tcW w:w="2551" w:type="dxa"/>
          </w:tcPr>
          <w:p w14:paraId="146805D5" w14:textId="77777777" w:rsidR="008C221A" w:rsidRPr="009C16C0" w:rsidRDefault="008C221A" w:rsidP="009C16C0">
            <w:pPr>
              <w:pStyle w:val="a4"/>
              <w:tabs>
                <w:tab w:val="left" w:pos="605"/>
              </w:tabs>
              <w:ind w:left="0" w:right="30"/>
              <w:rPr>
                <w:rFonts w:ascii="Liberation Serif" w:hAnsi="Liberation Serif"/>
                <w:sz w:val="25"/>
                <w:szCs w:val="25"/>
              </w:rPr>
            </w:pPr>
          </w:p>
        </w:tc>
      </w:tr>
      <w:tr w:rsidR="0010667B" w:rsidRPr="009C16C0" w14:paraId="1CA0E917" w14:textId="77777777" w:rsidTr="008C221A">
        <w:tc>
          <w:tcPr>
            <w:tcW w:w="4967" w:type="dxa"/>
          </w:tcPr>
          <w:p w14:paraId="03FFDF96" w14:textId="77777777" w:rsidR="0010667B" w:rsidRPr="009C16C0" w:rsidRDefault="0010667B" w:rsidP="00D41993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Liberation Serif" w:hAnsi="Liberation Serif"/>
                <w:sz w:val="25"/>
                <w:szCs w:val="25"/>
              </w:rPr>
            </w:pPr>
          </w:p>
        </w:tc>
        <w:tc>
          <w:tcPr>
            <w:tcW w:w="2698" w:type="dxa"/>
            <w:tcBorders>
              <w:bottom w:val="single" w:sz="4" w:space="0" w:color="auto"/>
            </w:tcBorders>
          </w:tcPr>
          <w:p w14:paraId="0A3124FC" w14:textId="77777777" w:rsidR="0010667B" w:rsidRPr="009C16C0" w:rsidRDefault="0010667B" w:rsidP="00D41993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Liberation Serif" w:hAnsi="Liberation Serif"/>
                <w:sz w:val="25"/>
                <w:szCs w:val="25"/>
              </w:rPr>
            </w:pPr>
          </w:p>
        </w:tc>
        <w:tc>
          <w:tcPr>
            <w:tcW w:w="2551" w:type="dxa"/>
          </w:tcPr>
          <w:p w14:paraId="1A648076" w14:textId="40B66062" w:rsidR="0010667B" w:rsidRPr="009C16C0" w:rsidRDefault="0010667B" w:rsidP="009C16C0">
            <w:pPr>
              <w:pStyle w:val="a4"/>
              <w:tabs>
                <w:tab w:val="left" w:pos="605"/>
              </w:tabs>
              <w:ind w:left="0" w:right="30"/>
              <w:rPr>
                <w:rFonts w:ascii="Liberation Serif" w:hAnsi="Liberation Serif"/>
                <w:sz w:val="25"/>
                <w:szCs w:val="25"/>
              </w:rPr>
            </w:pPr>
            <w:r w:rsidRPr="009C16C0">
              <w:rPr>
                <w:rFonts w:ascii="Liberation Serif" w:hAnsi="Liberation Serif"/>
                <w:sz w:val="25"/>
                <w:szCs w:val="25"/>
              </w:rPr>
              <w:t>А.Л. Лукашова</w:t>
            </w:r>
          </w:p>
        </w:tc>
      </w:tr>
      <w:tr w:rsidR="00126CD6" w:rsidRPr="009C16C0" w14:paraId="2D0E8549" w14:textId="77777777" w:rsidTr="008C221A">
        <w:tc>
          <w:tcPr>
            <w:tcW w:w="4967" w:type="dxa"/>
          </w:tcPr>
          <w:p w14:paraId="78D0904B" w14:textId="77777777" w:rsidR="00126CD6" w:rsidRPr="009C16C0" w:rsidRDefault="00126CD6" w:rsidP="00D41993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Liberation Serif" w:hAnsi="Liberation Serif"/>
                <w:sz w:val="25"/>
                <w:szCs w:val="25"/>
              </w:rPr>
            </w:pPr>
          </w:p>
        </w:tc>
        <w:tc>
          <w:tcPr>
            <w:tcW w:w="2698" w:type="dxa"/>
            <w:tcBorders>
              <w:bottom w:val="single" w:sz="4" w:space="0" w:color="auto"/>
            </w:tcBorders>
          </w:tcPr>
          <w:p w14:paraId="743C9576" w14:textId="77777777" w:rsidR="00126CD6" w:rsidRPr="009C16C0" w:rsidRDefault="00126CD6" w:rsidP="00D41993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Liberation Serif" w:hAnsi="Liberation Serif"/>
                <w:sz w:val="25"/>
                <w:szCs w:val="25"/>
              </w:rPr>
            </w:pPr>
          </w:p>
        </w:tc>
        <w:tc>
          <w:tcPr>
            <w:tcW w:w="2551" w:type="dxa"/>
          </w:tcPr>
          <w:p w14:paraId="49791A14" w14:textId="77777777" w:rsidR="008C221A" w:rsidRPr="009C16C0" w:rsidRDefault="008C221A" w:rsidP="009C16C0">
            <w:pPr>
              <w:pStyle w:val="a4"/>
              <w:tabs>
                <w:tab w:val="left" w:pos="605"/>
              </w:tabs>
              <w:ind w:left="0" w:right="30"/>
              <w:rPr>
                <w:rFonts w:ascii="Liberation Serif" w:hAnsi="Liberation Serif"/>
                <w:sz w:val="25"/>
                <w:szCs w:val="25"/>
              </w:rPr>
            </w:pPr>
          </w:p>
          <w:p w14:paraId="533ED8C3" w14:textId="45EA51EC" w:rsidR="008C221A" w:rsidRPr="009C16C0" w:rsidRDefault="00126CD6" w:rsidP="009C16C0">
            <w:pPr>
              <w:pStyle w:val="a4"/>
              <w:tabs>
                <w:tab w:val="left" w:pos="605"/>
              </w:tabs>
              <w:ind w:left="0" w:right="30"/>
              <w:rPr>
                <w:rFonts w:ascii="Liberation Serif" w:hAnsi="Liberation Serif"/>
                <w:sz w:val="25"/>
                <w:szCs w:val="25"/>
              </w:rPr>
            </w:pPr>
            <w:r w:rsidRPr="009C16C0">
              <w:rPr>
                <w:rFonts w:ascii="Liberation Serif" w:hAnsi="Liberation Serif"/>
                <w:sz w:val="25"/>
                <w:szCs w:val="25"/>
              </w:rPr>
              <w:t>Р.С. Абдуллин</w:t>
            </w:r>
          </w:p>
        </w:tc>
      </w:tr>
      <w:tr w:rsidR="0010667B" w:rsidRPr="009C16C0" w14:paraId="44E293E9" w14:textId="77777777" w:rsidTr="008C221A">
        <w:tc>
          <w:tcPr>
            <w:tcW w:w="4967" w:type="dxa"/>
          </w:tcPr>
          <w:p w14:paraId="4D255D50" w14:textId="77777777" w:rsidR="0010667B" w:rsidRPr="009C16C0" w:rsidRDefault="0010667B" w:rsidP="00D41993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Liberation Serif" w:hAnsi="Liberation Serif"/>
                <w:sz w:val="25"/>
                <w:szCs w:val="25"/>
              </w:rPr>
            </w:pPr>
          </w:p>
        </w:tc>
        <w:tc>
          <w:tcPr>
            <w:tcW w:w="2698" w:type="dxa"/>
            <w:tcBorders>
              <w:top w:val="single" w:sz="4" w:space="0" w:color="auto"/>
              <w:bottom w:val="single" w:sz="4" w:space="0" w:color="auto"/>
            </w:tcBorders>
          </w:tcPr>
          <w:p w14:paraId="193245EC" w14:textId="77777777" w:rsidR="0010667B" w:rsidRPr="009C16C0" w:rsidRDefault="0010667B" w:rsidP="00D41993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Liberation Serif" w:hAnsi="Liberation Serif"/>
                <w:sz w:val="25"/>
                <w:szCs w:val="25"/>
              </w:rPr>
            </w:pPr>
          </w:p>
          <w:p w14:paraId="2D79ADD7" w14:textId="77777777" w:rsidR="0010667B" w:rsidRPr="009C16C0" w:rsidRDefault="0010667B" w:rsidP="00D41993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Liberation Serif" w:hAnsi="Liberation Serif"/>
                <w:sz w:val="25"/>
                <w:szCs w:val="25"/>
              </w:rPr>
            </w:pPr>
          </w:p>
        </w:tc>
        <w:tc>
          <w:tcPr>
            <w:tcW w:w="2551" w:type="dxa"/>
          </w:tcPr>
          <w:p w14:paraId="02B5F28A" w14:textId="77777777" w:rsidR="0010667B" w:rsidRPr="009C16C0" w:rsidRDefault="0010667B" w:rsidP="009C16C0">
            <w:pPr>
              <w:pStyle w:val="a4"/>
              <w:tabs>
                <w:tab w:val="left" w:pos="993"/>
              </w:tabs>
              <w:ind w:left="0" w:right="30"/>
              <w:rPr>
                <w:rFonts w:ascii="Liberation Serif" w:hAnsi="Liberation Serif"/>
                <w:sz w:val="25"/>
                <w:szCs w:val="25"/>
              </w:rPr>
            </w:pPr>
          </w:p>
          <w:p w14:paraId="300EDA89" w14:textId="4CEEA899" w:rsidR="0010667B" w:rsidRPr="009C16C0" w:rsidRDefault="0010667B" w:rsidP="009C16C0">
            <w:pPr>
              <w:pStyle w:val="a4"/>
              <w:tabs>
                <w:tab w:val="left" w:pos="993"/>
              </w:tabs>
              <w:ind w:left="0" w:right="30"/>
              <w:rPr>
                <w:rFonts w:ascii="Liberation Serif" w:hAnsi="Liberation Serif"/>
                <w:sz w:val="25"/>
                <w:szCs w:val="25"/>
              </w:rPr>
            </w:pPr>
            <w:r w:rsidRPr="009C16C0">
              <w:rPr>
                <w:rFonts w:ascii="Liberation Serif" w:hAnsi="Liberation Serif"/>
                <w:sz w:val="25"/>
                <w:szCs w:val="25"/>
              </w:rPr>
              <w:t>О.Н. Рудакова</w:t>
            </w:r>
          </w:p>
        </w:tc>
      </w:tr>
      <w:tr w:rsidR="00126CD6" w:rsidRPr="009C16C0" w14:paraId="797BE81D" w14:textId="77777777" w:rsidTr="008C221A">
        <w:tc>
          <w:tcPr>
            <w:tcW w:w="4967" w:type="dxa"/>
          </w:tcPr>
          <w:p w14:paraId="211C1032" w14:textId="77777777" w:rsidR="00126CD6" w:rsidRPr="009C16C0" w:rsidRDefault="00126CD6" w:rsidP="00D41993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Liberation Serif" w:hAnsi="Liberation Serif"/>
                <w:sz w:val="25"/>
                <w:szCs w:val="25"/>
              </w:rPr>
            </w:pPr>
          </w:p>
          <w:p w14:paraId="4CA61D5D" w14:textId="77777777" w:rsidR="00126CD6" w:rsidRPr="009C16C0" w:rsidRDefault="00126CD6" w:rsidP="00D41993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Liberation Serif" w:hAnsi="Liberation Serif"/>
                <w:sz w:val="25"/>
                <w:szCs w:val="25"/>
              </w:rPr>
            </w:pPr>
          </w:p>
        </w:tc>
        <w:tc>
          <w:tcPr>
            <w:tcW w:w="2698" w:type="dxa"/>
            <w:tcBorders>
              <w:top w:val="single" w:sz="4" w:space="0" w:color="auto"/>
              <w:bottom w:val="single" w:sz="4" w:space="0" w:color="auto"/>
            </w:tcBorders>
          </w:tcPr>
          <w:p w14:paraId="1BC15267" w14:textId="77777777" w:rsidR="00126CD6" w:rsidRPr="009C16C0" w:rsidRDefault="00126CD6" w:rsidP="00D41993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Liberation Serif" w:hAnsi="Liberation Serif"/>
                <w:sz w:val="25"/>
                <w:szCs w:val="25"/>
              </w:rPr>
            </w:pPr>
          </w:p>
        </w:tc>
        <w:tc>
          <w:tcPr>
            <w:tcW w:w="2551" w:type="dxa"/>
          </w:tcPr>
          <w:p w14:paraId="6282F62F" w14:textId="77777777" w:rsidR="00126CD6" w:rsidRPr="009C16C0" w:rsidRDefault="00126CD6" w:rsidP="009C16C0">
            <w:pPr>
              <w:pStyle w:val="a4"/>
              <w:tabs>
                <w:tab w:val="left" w:pos="993"/>
              </w:tabs>
              <w:ind w:left="0" w:right="30"/>
              <w:rPr>
                <w:rFonts w:ascii="Liberation Serif" w:hAnsi="Liberation Serif"/>
                <w:sz w:val="25"/>
                <w:szCs w:val="25"/>
              </w:rPr>
            </w:pPr>
          </w:p>
          <w:p w14:paraId="552B4ED3" w14:textId="631EF79D" w:rsidR="00126CD6" w:rsidRPr="009C16C0" w:rsidRDefault="00126CD6" w:rsidP="009C16C0">
            <w:pPr>
              <w:pStyle w:val="a4"/>
              <w:tabs>
                <w:tab w:val="left" w:pos="993"/>
              </w:tabs>
              <w:ind w:left="0" w:right="30"/>
              <w:rPr>
                <w:rFonts w:ascii="Liberation Serif" w:hAnsi="Liberation Serif"/>
                <w:sz w:val="25"/>
                <w:szCs w:val="25"/>
              </w:rPr>
            </w:pPr>
            <w:r w:rsidRPr="009C16C0">
              <w:rPr>
                <w:rFonts w:ascii="Liberation Serif" w:hAnsi="Liberation Serif"/>
                <w:sz w:val="25"/>
                <w:szCs w:val="25"/>
              </w:rPr>
              <w:t>Е.С. Баева</w:t>
            </w:r>
          </w:p>
        </w:tc>
      </w:tr>
      <w:tr w:rsidR="00126CD6" w:rsidRPr="009C16C0" w14:paraId="7F6541E7" w14:textId="77777777" w:rsidTr="008C221A">
        <w:tc>
          <w:tcPr>
            <w:tcW w:w="4967" w:type="dxa"/>
          </w:tcPr>
          <w:p w14:paraId="1A6EFB07" w14:textId="77777777" w:rsidR="00126CD6" w:rsidRPr="009C16C0" w:rsidRDefault="00126CD6" w:rsidP="00D41993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Liberation Serif" w:hAnsi="Liberation Serif"/>
                <w:sz w:val="25"/>
                <w:szCs w:val="25"/>
              </w:rPr>
            </w:pPr>
          </w:p>
        </w:tc>
        <w:tc>
          <w:tcPr>
            <w:tcW w:w="2698" w:type="dxa"/>
            <w:tcBorders>
              <w:top w:val="single" w:sz="4" w:space="0" w:color="auto"/>
              <w:bottom w:val="single" w:sz="4" w:space="0" w:color="auto"/>
            </w:tcBorders>
          </w:tcPr>
          <w:p w14:paraId="2EA10DBE" w14:textId="77777777" w:rsidR="00126CD6" w:rsidRPr="009C16C0" w:rsidRDefault="00126CD6" w:rsidP="00D41993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Liberation Serif" w:hAnsi="Liberation Serif"/>
                <w:sz w:val="25"/>
                <w:szCs w:val="25"/>
              </w:rPr>
            </w:pPr>
          </w:p>
        </w:tc>
        <w:tc>
          <w:tcPr>
            <w:tcW w:w="2551" w:type="dxa"/>
          </w:tcPr>
          <w:p w14:paraId="7398EF76" w14:textId="77777777" w:rsidR="00126CD6" w:rsidRPr="009C16C0" w:rsidRDefault="00126CD6" w:rsidP="009C16C0">
            <w:pPr>
              <w:pStyle w:val="a4"/>
              <w:tabs>
                <w:tab w:val="left" w:pos="993"/>
              </w:tabs>
              <w:ind w:left="0" w:right="30"/>
              <w:rPr>
                <w:rFonts w:ascii="Liberation Serif" w:hAnsi="Liberation Serif"/>
                <w:sz w:val="25"/>
                <w:szCs w:val="25"/>
              </w:rPr>
            </w:pPr>
          </w:p>
          <w:p w14:paraId="4D277FF9" w14:textId="2999E320" w:rsidR="008C221A" w:rsidRPr="009C16C0" w:rsidRDefault="00126CD6" w:rsidP="009C16C0">
            <w:pPr>
              <w:pStyle w:val="a4"/>
              <w:tabs>
                <w:tab w:val="left" w:pos="993"/>
              </w:tabs>
              <w:ind w:left="0" w:right="30"/>
              <w:rPr>
                <w:rFonts w:ascii="Liberation Serif" w:hAnsi="Liberation Serif"/>
                <w:sz w:val="25"/>
                <w:szCs w:val="25"/>
              </w:rPr>
            </w:pPr>
            <w:r w:rsidRPr="009C16C0">
              <w:rPr>
                <w:rFonts w:ascii="Liberation Serif" w:hAnsi="Liberation Serif"/>
                <w:sz w:val="25"/>
                <w:szCs w:val="25"/>
              </w:rPr>
              <w:t>И.В. Дюканов</w:t>
            </w:r>
          </w:p>
        </w:tc>
      </w:tr>
      <w:tr w:rsidR="00DC2B84" w:rsidRPr="009C16C0" w14:paraId="09E2BF8D" w14:textId="77777777" w:rsidTr="008C221A">
        <w:tc>
          <w:tcPr>
            <w:tcW w:w="4967" w:type="dxa"/>
          </w:tcPr>
          <w:p w14:paraId="6A0CE08B" w14:textId="77777777" w:rsidR="00DC2B84" w:rsidRPr="009C16C0" w:rsidRDefault="00DC2B84" w:rsidP="00D41993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Liberation Serif" w:hAnsi="Liberation Serif"/>
                <w:sz w:val="25"/>
                <w:szCs w:val="25"/>
              </w:rPr>
            </w:pPr>
          </w:p>
        </w:tc>
        <w:tc>
          <w:tcPr>
            <w:tcW w:w="2698" w:type="dxa"/>
            <w:tcBorders>
              <w:top w:val="single" w:sz="4" w:space="0" w:color="auto"/>
              <w:bottom w:val="single" w:sz="4" w:space="0" w:color="auto"/>
            </w:tcBorders>
          </w:tcPr>
          <w:p w14:paraId="58C40211" w14:textId="77777777" w:rsidR="00DC2B84" w:rsidRDefault="00DC2B84" w:rsidP="00D41993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Liberation Serif" w:hAnsi="Liberation Serif"/>
                <w:sz w:val="25"/>
                <w:szCs w:val="25"/>
              </w:rPr>
            </w:pPr>
          </w:p>
          <w:p w14:paraId="0B0F1E00" w14:textId="77777777" w:rsidR="00DC2B84" w:rsidRPr="009C16C0" w:rsidRDefault="00DC2B84" w:rsidP="00D41993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Liberation Serif" w:hAnsi="Liberation Serif"/>
                <w:sz w:val="25"/>
                <w:szCs w:val="25"/>
              </w:rPr>
            </w:pPr>
          </w:p>
        </w:tc>
        <w:tc>
          <w:tcPr>
            <w:tcW w:w="2551" w:type="dxa"/>
          </w:tcPr>
          <w:p w14:paraId="4DA48598" w14:textId="77777777" w:rsidR="00DC2B84" w:rsidRDefault="00DC2B84" w:rsidP="009C16C0">
            <w:pPr>
              <w:pStyle w:val="a4"/>
              <w:tabs>
                <w:tab w:val="left" w:pos="993"/>
              </w:tabs>
              <w:ind w:left="0" w:right="30"/>
              <w:rPr>
                <w:rFonts w:ascii="Liberation Serif" w:hAnsi="Liberation Serif"/>
                <w:sz w:val="25"/>
                <w:szCs w:val="25"/>
              </w:rPr>
            </w:pPr>
          </w:p>
          <w:p w14:paraId="5DFE8FE2" w14:textId="36CEC62A" w:rsidR="00DC2B84" w:rsidRPr="009C16C0" w:rsidRDefault="00DC2B84" w:rsidP="009C16C0">
            <w:pPr>
              <w:pStyle w:val="a4"/>
              <w:tabs>
                <w:tab w:val="left" w:pos="993"/>
              </w:tabs>
              <w:ind w:left="0" w:right="30"/>
              <w:rPr>
                <w:rFonts w:ascii="Liberation Serif" w:hAnsi="Liberation Serif"/>
                <w:sz w:val="25"/>
                <w:szCs w:val="25"/>
              </w:rPr>
            </w:pPr>
            <w:r>
              <w:rPr>
                <w:rFonts w:ascii="Liberation Serif" w:hAnsi="Liberation Serif"/>
                <w:sz w:val="25"/>
                <w:szCs w:val="25"/>
              </w:rPr>
              <w:t>Р.Г. Дмитриева</w:t>
            </w:r>
          </w:p>
        </w:tc>
      </w:tr>
    </w:tbl>
    <w:p w14:paraId="170664BC" w14:textId="77777777" w:rsidR="00BB1F33" w:rsidRPr="009C16C0" w:rsidRDefault="00BB1F33" w:rsidP="00D41993">
      <w:pPr>
        <w:pStyle w:val="a4"/>
        <w:tabs>
          <w:tab w:val="left" w:pos="993"/>
        </w:tabs>
        <w:spacing w:after="0" w:line="240" w:lineRule="auto"/>
        <w:ind w:left="0"/>
        <w:jc w:val="both"/>
        <w:rPr>
          <w:rFonts w:ascii="Liberation Serif" w:hAnsi="Liberation Serif"/>
          <w:sz w:val="25"/>
          <w:szCs w:val="25"/>
        </w:rPr>
      </w:pPr>
    </w:p>
    <w:sectPr w:rsidR="00BB1F33" w:rsidRPr="009C16C0" w:rsidSect="00DC2B84">
      <w:headerReference w:type="default" r:id="rId8"/>
      <w:pgSz w:w="11906" w:h="16838"/>
      <w:pgMar w:top="567" w:right="566" w:bottom="426" w:left="1134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27052" w14:textId="77777777" w:rsidR="00B114D7" w:rsidRDefault="00B114D7" w:rsidP="00A63544">
      <w:pPr>
        <w:spacing w:after="0" w:line="240" w:lineRule="auto"/>
      </w:pPr>
      <w:r>
        <w:separator/>
      </w:r>
    </w:p>
  </w:endnote>
  <w:endnote w:type="continuationSeparator" w:id="0">
    <w:p w14:paraId="3883684F" w14:textId="77777777" w:rsidR="00B114D7" w:rsidRDefault="00B114D7" w:rsidP="00A63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C7A38" w14:textId="77777777" w:rsidR="00B114D7" w:rsidRDefault="00B114D7" w:rsidP="00A63544">
      <w:pPr>
        <w:spacing w:after="0" w:line="240" w:lineRule="auto"/>
      </w:pPr>
      <w:r>
        <w:separator/>
      </w:r>
    </w:p>
  </w:footnote>
  <w:footnote w:type="continuationSeparator" w:id="0">
    <w:p w14:paraId="5C8A10CF" w14:textId="77777777" w:rsidR="00B114D7" w:rsidRDefault="00B114D7" w:rsidP="00A635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80714564"/>
      <w:docPartObj>
        <w:docPartGallery w:val="Page Numbers (Top of Page)"/>
        <w:docPartUnique/>
      </w:docPartObj>
    </w:sdtPr>
    <w:sdtEndPr>
      <w:rPr>
        <w:rFonts w:ascii="Liberation Serif" w:hAnsi="Liberation Serif"/>
        <w:sz w:val="24"/>
        <w:szCs w:val="24"/>
      </w:rPr>
    </w:sdtEndPr>
    <w:sdtContent>
      <w:p w14:paraId="591172E7" w14:textId="77777777" w:rsidR="00D9033C" w:rsidRDefault="00D9033C">
        <w:pPr>
          <w:pStyle w:val="a5"/>
          <w:jc w:val="center"/>
        </w:pPr>
      </w:p>
      <w:p w14:paraId="60610908" w14:textId="651A090F" w:rsidR="00652240" w:rsidRPr="00D9033C" w:rsidRDefault="00652240">
        <w:pPr>
          <w:pStyle w:val="a5"/>
          <w:jc w:val="center"/>
          <w:rPr>
            <w:rFonts w:ascii="Liberation Serif" w:hAnsi="Liberation Serif"/>
            <w:sz w:val="24"/>
            <w:szCs w:val="24"/>
          </w:rPr>
        </w:pPr>
        <w:r w:rsidRPr="00D9033C">
          <w:rPr>
            <w:rFonts w:ascii="Liberation Serif" w:hAnsi="Liberation Serif"/>
            <w:sz w:val="24"/>
            <w:szCs w:val="24"/>
          </w:rPr>
          <w:fldChar w:fldCharType="begin"/>
        </w:r>
        <w:r w:rsidRPr="00D9033C">
          <w:rPr>
            <w:rFonts w:ascii="Liberation Serif" w:hAnsi="Liberation Serif"/>
            <w:sz w:val="24"/>
            <w:szCs w:val="24"/>
          </w:rPr>
          <w:instrText>PAGE   \* MERGEFORMAT</w:instrText>
        </w:r>
        <w:r w:rsidRPr="00D9033C">
          <w:rPr>
            <w:rFonts w:ascii="Liberation Serif" w:hAnsi="Liberation Serif"/>
            <w:sz w:val="24"/>
            <w:szCs w:val="24"/>
          </w:rPr>
          <w:fldChar w:fldCharType="separate"/>
        </w:r>
        <w:r w:rsidR="009A778C">
          <w:rPr>
            <w:rFonts w:ascii="Liberation Serif" w:hAnsi="Liberation Serif"/>
            <w:noProof/>
            <w:sz w:val="24"/>
            <w:szCs w:val="24"/>
          </w:rPr>
          <w:t>6</w:t>
        </w:r>
        <w:r w:rsidRPr="00D9033C">
          <w:rPr>
            <w:rFonts w:ascii="Liberation Serif" w:hAnsi="Liberation Serif"/>
            <w:sz w:val="24"/>
            <w:szCs w:val="24"/>
          </w:rPr>
          <w:fldChar w:fldCharType="end"/>
        </w:r>
      </w:p>
    </w:sdtContent>
  </w:sdt>
  <w:p w14:paraId="727BE332" w14:textId="77777777" w:rsidR="00A63544" w:rsidRDefault="00A6354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D79D1"/>
    <w:multiLevelType w:val="hybridMultilevel"/>
    <w:tmpl w:val="DA54686A"/>
    <w:lvl w:ilvl="0" w:tplc="51DE29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BA60682"/>
    <w:multiLevelType w:val="hybridMultilevel"/>
    <w:tmpl w:val="BAD2B212"/>
    <w:lvl w:ilvl="0" w:tplc="4784F7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BD06C31"/>
    <w:multiLevelType w:val="hybridMultilevel"/>
    <w:tmpl w:val="7184456C"/>
    <w:lvl w:ilvl="0" w:tplc="E62A5B6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5F50290"/>
    <w:multiLevelType w:val="hybridMultilevel"/>
    <w:tmpl w:val="617AD9E2"/>
    <w:lvl w:ilvl="0" w:tplc="5950A8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CBA375F"/>
    <w:multiLevelType w:val="hybridMultilevel"/>
    <w:tmpl w:val="C966F56A"/>
    <w:lvl w:ilvl="0" w:tplc="9F90C67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87A5A10"/>
    <w:multiLevelType w:val="hybridMultilevel"/>
    <w:tmpl w:val="8B5E0656"/>
    <w:lvl w:ilvl="0" w:tplc="D01EBA9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50592C2E"/>
    <w:multiLevelType w:val="hybridMultilevel"/>
    <w:tmpl w:val="1ADE3038"/>
    <w:lvl w:ilvl="0" w:tplc="84AAFB1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532A342F"/>
    <w:multiLevelType w:val="hybridMultilevel"/>
    <w:tmpl w:val="589AA7B2"/>
    <w:lvl w:ilvl="0" w:tplc="CF1295E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9306239"/>
    <w:multiLevelType w:val="hybridMultilevel"/>
    <w:tmpl w:val="D2301D5E"/>
    <w:lvl w:ilvl="0" w:tplc="8B943FC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5D415420"/>
    <w:multiLevelType w:val="hybridMultilevel"/>
    <w:tmpl w:val="1CA2BC4A"/>
    <w:lvl w:ilvl="0" w:tplc="35E28D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CEB3174"/>
    <w:multiLevelType w:val="hybridMultilevel"/>
    <w:tmpl w:val="D7B6E368"/>
    <w:lvl w:ilvl="0" w:tplc="A35A3954">
      <w:start w:val="1"/>
      <w:numFmt w:val="decimal"/>
      <w:lvlText w:val="%1."/>
      <w:lvlJc w:val="left"/>
      <w:pPr>
        <w:ind w:left="3905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1" w15:restartNumberingAfterBreak="0">
    <w:nsid w:val="780658AB"/>
    <w:multiLevelType w:val="hybridMultilevel"/>
    <w:tmpl w:val="050043D8"/>
    <w:lvl w:ilvl="0" w:tplc="9F46DC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82C0634"/>
    <w:multiLevelType w:val="hybridMultilevel"/>
    <w:tmpl w:val="F1B67670"/>
    <w:lvl w:ilvl="0" w:tplc="C86A01D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638216538">
    <w:abstractNumId w:val="10"/>
  </w:num>
  <w:num w:numId="2" w16cid:durableId="1684085941">
    <w:abstractNumId w:val="11"/>
  </w:num>
  <w:num w:numId="3" w16cid:durableId="81725173">
    <w:abstractNumId w:val="3"/>
  </w:num>
  <w:num w:numId="4" w16cid:durableId="1527210935">
    <w:abstractNumId w:val="7"/>
  </w:num>
  <w:num w:numId="5" w16cid:durableId="1648166888">
    <w:abstractNumId w:val="9"/>
  </w:num>
  <w:num w:numId="6" w16cid:durableId="1989045293">
    <w:abstractNumId w:val="0"/>
  </w:num>
  <w:num w:numId="7" w16cid:durableId="1949313754">
    <w:abstractNumId w:val="1"/>
  </w:num>
  <w:num w:numId="8" w16cid:durableId="1225488509">
    <w:abstractNumId w:val="5"/>
  </w:num>
  <w:num w:numId="9" w16cid:durableId="373965812">
    <w:abstractNumId w:val="2"/>
  </w:num>
  <w:num w:numId="10" w16cid:durableId="387657095">
    <w:abstractNumId w:val="8"/>
  </w:num>
  <w:num w:numId="11" w16cid:durableId="1314486054">
    <w:abstractNumId w:val="6"/>
  </w:num>
  <w:num w:numId="12" w16cid:durableId="1421176098">
    <w:abstractNumId w:val="12"/>
  </w:num>
  <w:num w:numId="13" w16cid:durableId="5590987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92A"/>
    <w:rsid w:val="00004834"/>
    <w:rsid w:val="0001421A"/>
    <w:rsid w:val="00014782"/>
    <w:rsid w:val="00027616"/>
    <w:rsid w:val="000316FC"/>
    <w:rsid w:val="00033BD1"/>
    <w:rsid w:val="000355A3"/>
    <w:rsid w:val="00047D16"/>
    <w:rsid w:val="00051BBF"/>
    <w:rsid w:val="00052AAC"/>
    <w:rsid w:val="00055CD0"/>
    <w:rsid w:val="00056D78"/>
    <w:rsid w:val="000571DA"/>
    <w:rsid w:val="00057958"/>
    <w:rsid w:val="00061D6A"/>
    <w:rsid w:val="00065AA9"/>
    <w:rsid w:val="0007520C"/>
    <w:rsid w:val="00076037"/>
    <w:rsid w:val="00076E6B"/>
    <w:rsid w:val="00081A13"/>
    <w:rsid w:val="00082439"/>
    <w:rsid w:val="00087E71"/>
    <w:rsid w:val="000905C2"/>
    <w:rsid w:val="000A02C1"/>
    <w:rsid w:val="000A267E"/>
    <w:rsid w:val="000A3605"/>
    <w:rsid w:val="000B31F1"/>
    <w:rsid w:val="000B4B7C"/>
    <w:rsid w:val="000C49AF"/>
    <w:rsid w:val="000D14D4"/>
    <w:rsid w:val="000E03BC"/>
    <w:rsid w:val="000E0F17"/>
    <w:rsid w:val="000F2B4B"/>
    <w:rsid w:val="000F52BA"/>
    <w:rsid w:val="00102689"/>
    <w:rsid w:val="0010667B"/>
    <w:rsid w:val="001174AA"/>
    <w:rsid w:val="00126CD6"/>
    <w:rsid w:val="00127840"/>
    <w:rsid w:val="00131464"/>
    <w:rsid w:val="00142E10"/>
    <w:rsid w:val="0015104F"/>
    <w:rsid w:val="001522A2"/>
    <w:rsid w:val="00155656"/>
    <w:rsid w:val="00155CF3"/>
    <w:rsid w:val="00165BFD"/>
    <w:rsid w:val="00170953"/>
    <w:rsid w:val="001746B5"/>
    <w:rsid w:val="00181666"/>
    <w:rsid w:val="001823EF"/>
    <w:rsid w:val="00190164"/>
    <w:rsid w:val="00195240"/>
    <w:rsid w:val="001A0150"/>
    <w:rsid w:val="001A2F96"/>
    <w:rsid w:val="001A6093"/>
    <w:rsid w:val="001C6E11"/>
    <w:rsid w:val="001D14A3"/>
    <w:rsid w:val="001D5B9E"/>
    <w:rsid w:val="001D72F3"/>
    <w:rsid w:val="001D7669"/>
    <w:rsid w:val="001E1EA7"/>
    <w:rsid w:val="001E4F0F"/>
    <w:rsid w:val="001E7AAD"/>
    <w:rsid w:val="001F63F0"/>
    <w:rsid w:val="001F69B7"/>
    <w:rsid w:val="001F7495"/>
    <w:rsid w:val="0020735F"/>
    <w:rsid w:val="00207CAC"/>
    <w:rsid w:val="00211F5F"/>
    <w:rsid w:val="00213451"/>
    <w:rsid w:val="00214CFB"/>
    <w:rsid w:val="00215001"/>
    <w:rsid w:val="002165EB"/>
    <w:rsid w:val="00216F9E"/>
    <w:rsid w:val="002174F1"/>
    <w:rsid w:val="00231DC2"/>
    <w:rsid w:val="0023297E"/>
    <w:rsid w:val="00234CBE"/>
    <w:rsid w:val="00257007"/>
    <w:rsid w:val="00257422"/>
    <w:rsid w:val="002756AF"/>
    <w:rsid w:val="002772A1"/>
    <w:rsid w:val="00280020"/>
    <w:rsid w:val="00286D9A"/>
    <w:rsid w:val="002909A7"/>
    <w:rsid w:val="002919DA"/>
    <w:rsid w:val="00293CE0"/>
    <w:rsid w:val="002A2FB4"/>
    <w:rsid w:val="002A30D1"/>
    <w:rsid w:val="002A7F70"/>
    <w:rsid w:val="002B0C44"/>
    <w:rsid w:val="002B2337"/>
    <w:rsid w:val="002B4942"/>
    <w:rsid w:val="002C2ADA"/>
    <w:rsid w:val="002D09F0"/>
    <w:rsid w:val="002D2CB5"/>
    <w:rsid w:val="002E7B32"/>
    <w:rsid w:val="002F1028"/>
    <w:rsid w:val="002F3003"/>
    <w:rsid w:val="00300305"/>
    <w:rsid w:val="00301B5A"/>
    <w:rsid w:val="003151B8"/>
    <w:rsid w:val="003202E1"/>
    <w:rsid w:val="00322F43"/>
    <w:rsid w:val="0033247C"/>
    <w:rsid w:val="00334C3D"/>
    <w:rsid w:val="00334F99"/>
    <w:rsid w:val="00336B19"/>
    <w:rsid w:val="00336DB4"/>
    <w:rsid w:val="00341425"/>
    <w:rsid w:val="00342BF6"/>
    <w:rsid w:val="0034350A"/>
    <w:rsid w:val="00351272"/>
    <w:rsid w:val="003532B9"/>
    <w:rsid w:val="00355A6E"/>
    <w:rsid w:val="00357EC6"/>
    <w:rsid w:val="00397071"/>
    <w:rsid w:val="003979A5"/>
    <w:rsid w:val="003A1A98"/>
    <w:rsid w:val="003A5126"/>
    <w:rsid w:val="003A55F1"/>
    <w:rsid w:val="003B17E2"/>
    <w:rsid w:val="003B673B"/>
    <w:rsid w:val="003D5ACE"/>
    <w:rsid w:val="003E57DB"/>
    <w:rsid w:val="003E5C39"/>
    <w:rsid w:val="003E6500"/>
    <w:rsid w:val="003E7380"/>
    <w:rsid w:val="00402ED2"/>
    <w:rsid w:val="004075C7"/>
    <w:rsid w:val="00407791"/>
    <w:rsid w:val="00407A77"/>
    <w:rsid w:val="00411DD8"/>
    <w:rsid w:val="00412467"/>
    <w:rsid w:val="0041436B"/>
    <w:rsid w:val="00414CB7"/>
    <w:rsid w:val="004151FC"/>
    <w:rsid w:val="00430E82"/>
    <w:rsid w:val="00455AA7"/>
    <w:rsid w:val="00456C9D"/>
    <w:rsid w:val="00491531"/>
    <w:rsid w:val="004924BD"/>
    <w:rsid w:val="004A1265"/>
    <w:rsid w:val="004A25C3"/>
    <w:rsid w:val="004B74AF"/>
    <w:rsid w:val="004C14D3"/>
    <w:rsid w:val="004C6BD5"/>
    <w:rsid w:val="004D1C93"/>
    <w:rsid w:val="004D469E"/>
    <w:rsid w:val="004D656F"/>
    <w:rsid w:val="004D6CD2"/>
    <w:rsid w:val="004E0C1F"/>
    <w:rsid w:val="004E3D01"/>
    <w:rsid w:val="004F0AEC"/>
    <w:rsid w:val="004F3261"/>
    <w:rsid w:val="004F435E"/>
    <w:rsid w:val="004F6FDB"/>
    <w:rsid w:val="0050391D"/>
    <w:rsid w:val="00504227"/>
    <w:rsid w:val="005129A5"/>
    <w:rsid w:val="00515E99"/>
    <w:rsid w:val="005212C7"/>
    <w:rsid w:val="0052550F"/>
    <w:rsid w:val="00526CC3"/>
    <w:rsid w:val="005315B3"/>
    <w:rsid w:val="0054106E"/>
    <w:rsid w:val="00544785"/>
    <w:rsid w:val="005469BE"/>
    <w:rsid w:val="0055076E"/>
    <w:rsid w:val="005540A9"/>
    <w:rsid w:val="00556D29"/>
    <w:rsid w:val="00557878"/>
    <w:rsid w:val="0056273F"/>
    <w:rsid w:val="00562CBA"/>
    <w:rsid w:val="00563245"/>
    <w:rsid w:val="00563989"/>
    <w:rsid w:val="00564D24"/>
    <w:rsid w:val="005672C7"/>
    <w:rsid w:val="00571B1D"/>
    <w:rsid w:val="00582370"/>
    <w:rsid w:val="00583109"/>
    <w:rsid w:val="00586306"/>
    <w:rsid w:val="00594E37"/>
    <w:rsid w:val="005965EE"/>
    <w:rsid w:val="005A7718"/>
    <w:rsid w:val="005B6DC0"/>
    <w:rsid w:val="005C492A"/>
    <w:rsid w:val="005C7AAB"/>
    <w:rsid w:val="005D2D42"/>
    <w:rsid w:val="005E224C"/>
    <w:rsid w:val="005E5458"/>
    <w:rsid w:val="005E6EBA"/>
    <w:rsid w:val="005F266D"/>
    <w:rsid w:val="005F569A"/>
    <w:rsid w:val="005F5AB0"/>
    <w:rsid w:val="00601DE5"/>
    <w:rsid w:val="00612087"/>
    <w:rsid w:val="0061277B"/>
    <w:rsid w:val="006131F6"/>
    <w:rsid w:val="006134A2"/>
    <w:rsid w:val="00614614"/>
    <w:rsid w:val="00614F83"/>
    <w:rsid w:val="00617D9F"/>
    <w:rsid w:val="00620D80"/>
    <w:rsid w:val="006223BE"/>
    <w:rsid w:val="00625F93"/>
    <w:rsid w:val="006345FC"/>
    <w:rsid w:val="00640AB4"/>
    <w:rsid w:val="0064179D"/>
    <w:rsid w:val="00641B50"/>
    <w:rsid w:val="006420E0"/>
    <w:rsid w:val="00652240"/>
    <w:rsid w:val="0065590C"/>
    <w:rsid w:val="006574CD"/>
    <w:rsid w:val="00665FAF"/>
    <w:rsid w:val="00673573"/>
    <w:rsid w:val="006744A6"/>
    <w:rsid w:val="00691659"/>
    <w:rsid w:val="006A1DF5"/>
    <w:rsid w:val="006A2154"/>
    <w:rsid w:val="006A6074"/>
    <w:rsid w:val="006A6ACD"/>
    <w:rsid w:val="006C6813"/>
    <w:rsid w:val="006C7C70"/>
    <w:rsid w:val="006E11A5"/>
    <w:rsid w:val="006E19B5"/>
    <w:rsid w:val="006F1486"/>
    <w:rsid w:val="006F7FD5"/>
    <w:rsid w:val="00701D1D"/>
    <w:rsid w:val="00704E7F"/>
    <w:rsid w:val="007066E0"/>
    <w:rsid w:val="00707F2E"/>
    <w:rsid w:val="0071217A"/>
    <w:rsid w:val="007148EE"/>
    <w:rsid w:val="0071684A"/>
    <w:rsid w:val="00716992"/>
    <w:rsid w:val="0072030A"/>
    <w:rsid w:val="00724416"/>
    <w:rsid w:val="00732102"/>
    <w:rsid w:val="0074324C"/>
    <w:rsid w:val="00747306"/>
    <w:rsid w:val="007532E9"/>
    <w:rsid w:val="00755F8B"/>
    <w:rsid w:val="007614B4"/>
    <w:rsid w:val="007621FE"/>
    <w:rsid w:val="00766DCD"/>
    <w:rsid w:val="007752E2"/>
    <w:rsid w:val="00777CE1"/>
    <w:rsid w:val="00781ACB"/>
    <w:rsid w:val="00781B8A"/>
    <w:rsid w:val="007868B3"/>
    <w:rsid w:val="00787DBE"/>
    <w:rsid w:val="00796DBE"/>
    <w:rsid w:val="007977BB"/>
    <w:rsid w:val="007A1726"/>
    <w:rsid w:val="007A3297"/>
    <w:rsid w:val="007B1A55"/>
    <w:rsid w:val="007B1E1D"/>
    <w:rsid w:val="007B47F0"/>
    <w:rsid w:val="007B6E40"/>
    <w:rsid w:val="007C34E5"/>
    <w:rsid w:val="007D4BC0"/>
    <w:rsid w:val="007E26F8"/>
    <w:rsid w:val="007E3508"/>
    <w:rsid w:val="007F0FC1"/>
    <w:rsid w:val="007F6168"/>
    <w:rsid w:val="007F7E29"/>
    <w:rsid w:val="00807ADF"/>
    <w:rsid w:val="00812E24"/>
    <w:rsid w:val="008321EE"/>
    <w:rsid w:val="008361EE"/>
    <w:rsid w:val="008409E4"/>
    <w:rsid w:val="00841970"/>
    <w:rsid w:val="00843BDB"/>
    <w:rsid w:val="00844B5C"/>
    <w:rsid w:val="00847E9D"/>
    <w:rsid w:val="008567A8"/>
    <w:rsid w:val="00856CA4"/>
    <w:rsid w:val="00865830"/>
    <w:rsid w:val="0087080E"/>
    <w:rsid w:val="00872CEF"/>
    <w:rsid w:val="00872E9F"/>
    <w:rsid w:val="00874306"/>
    <w:rsid w:val="00875921"/>
    <w:rsid w:val="00877F32"/>
    <w:rsid w:val="008811DC"/>
    <w:rsid w:val="00886668"/>
    <w:rsid w:val="00886945"/>
    <w:rsid w:val="008908BF"/>
    <w:rsid w:val="00895A18"/>
    <w:rsid w:val="008B1E5A"/>
    <w:rsid w:val="008C221A"/>
    <w:rsid w:val="008C4DCD"/>
    <w:rsid w:val="008D04A3"/>
    <w:rsid w:val="008D401B"/>
    <w:rsid w:val="008D48ED"/>
    <w:rsid w:val="008D6D4F"/>
    <w:rsid w:val="009059AC"/>
    <w:rsid w:val="00906EC2"/>
    <w:rsid w:val="00933096"/>
    <w:rsid w:val="009357D8"/>
    <w:rsid w:val="00942ACB"/>
    <w:rsid w:val="00956BBE"/>
    <w:rsid w:val="009658B7"/>
    <w:rsid w:val="00971913"/>
    <w:rsid w:val="00973048"/>
    <w:rsid w:val="00983DC0"/>
    <w:rsid w:val="00984CBD"/>
    <w:rsid w:val="00985B71"/>
    <w:rsid w:val="00987088"/>
    <w:rsid w:val="00987424"/>
    <w:rsid w:val="00995DA2"/>
    <w:rsid w:val="00996A69"/>
    <w:rsid w:val="009A37D7"/>
    <w:rsid w:val="009A6439"/>
    <w:rsid w:val="009A778C"/>
    <w:rsid w:val="009C16C0"/>
    <w:rsid w:val="009D0AB6"/>
    <w:rsid w:val="009D5DA5"/>
    <w:rsid w:val="009E29D3"/>
    <w:rsid w:val="009E5543"/>
    <w:rsid w:val="009E659A"/>
    <w:rsid w:val="009F59CA"/>
    <w:rsid w:val="00A0608F"/>
    <w:rsid w:val="00A1559C"/>
    <w:rsid w:val="00A231EF"/>
    <w:rsid w:val="00A26EC6"/>
    <w:rsid w:val="00A27C16"/>
    <w:rsid w:val="00A308AB"/>
    <w:rsid w:val="00A3127C"/>
    <w:rsid w:val="00A51BD0"/>
    <w:rsid w:val="00A5796B"/>
    <w:rsid w:val="00A60841"/>
    <w:rsid w:val="00A614C7"/>
    <w:rsid w:val="00A63544"/>
    <w:rsid w:val="00A6398D"/>
    <w:rsid w:val="00A66FB4"/>
    <w:rsid w:val="00A750F3"/>
    <w:rsid w:val="00A830CC"/>
    <w:rsid w:val="00A83FF8"/>
    <w:rsid w:val="00A8618E"/>
    <w:rsid w:val="00A91E07"/>
    <w:rsid w:val="00A94BA6"/>
    <w:rsid w:val="00A96564"/>
    <w:rsid w:val="00AA3847"/>
    <w:rsid w:val="00AB2936"/>
    <w:rsid w:val="00AB3E53"/>
    <w:rsid w:val="00AB5703"/>
    <w:rsid w:val="00AC1C17"/>
    <w:rsid w:val="00AE2CF5"/>
    <w:rsid w:val="00AE36D8"/>
    <w:rsid w:val="00AE3B54"/>
    <w:rsid w:val="00AF6216"/>
    <w:rsid w:val="00B03FDE"/>
    <w:rsid w:val="00B0549B"/>
    <w:rsid w:val="00B114D7"/>
    <w:rsid w:val="00B161F9"/>
    <w:rsid w:val="00B21421"/>
    <w:rsid w:val="00B25569"/>
    <w:rsid w:val="00B309A5"/>
    <w:rsid w:val="00B3720E"/>
    <w:rsid w:val="00B43A6B"/>
    <w:rsid w:val="00B45EE2"/>
    <w:rsid w:val="00B46466"/>
    <w:rsid w:val="00B5154C"/>
    <w:rsid w:val="00B616F9"/>
    <w:rsid w:val="00B705C9"/>
    <w:rsid w:val="00B71EDE"/>
    <w:rsid w:val="00B768B2"/>
    <w:rsid w:val="00B8144B"/>
    <w:rsid w:val="00B84F3D"/>
    <w:rsid w:val="00B86F75"/>
    <w:rsid w:val="00B90AEB"/>
    <w:rsid w:val="00B957C9"/>
    <w:rsid w:val="00B97B8B"/>
    <w:rsid w:val="00BA029A"/>
    <w:rsid w:val="00BA4C8C"/>
    <w:rsid w:val="00BB0721"/>
    <w:rsid w:val="00BB1F33"/>
    <w:rsid w:val="00BC266C"/>
    <w:rsid w:val="00BC5F59"/>
    <w:rsid w:val="00BC6894"/>
    <w:rsid w:val="00BD5EC0"/>
    <w:rsid w:val="00BE4D32"/>
    <w:rsid w:val="00BF0816"/>
    <w:rsid w:val="00BF0855"/>
    <w:rsid w:val="00BF3A54"/>
    <w:rsid w:val="00BF4255"/>
    <w:rsid w:val="00BF5870"/>
    <w:rsid w:val="00BF6150"/>
    <w:rsid w:val="00C06096"/>
    <w:rsid w:val="00C134DA"/>
    <w:rsid w:val="00C141F6"/>
    <w:rsid w:val="00C15242"/>
    <w:rsid w:val="00C15FC2"/>
    <w:rsid w:val="00C26E79"/>
    <w:rsid w:val="00C2777E"/>
    <w:rsid w:val="00C333BA"/>
    <w:rsid w:val="00C41177"/>
    <w:rsid w:val="00C46839"/>
    <w:rsid w:val="00C46D36"/>
    <w:rsid w:val="00C47AE7"/>
    <w:rsid w:val="00C603DA"/>
    <w:rsid w:val="00C617D8"/>
    <w:rsid w:val="00C63DA8"/>
    <w:rsid w:val="00C65F63"/>
    <w:rsid w:val="00C669F8"/>
    <w:rsid w:val="00C71F26"/>
    <w:rsid w:val="00C72256"/>
    <w:rsid w:val="00C766FB"/>
    <w:rsid w:val="00C7770F"/>
    <w:rsid w:val="00C80ED7"/>
    <w:rsid w:val="00C859D8"/>
    <w:rsid w:val="00C9193A"/>
    <w:rsid w:val="00C93BE4"/>
    <w:rsid w:val="00CA2F58"/>
    <w:rsid w:val="00CA46A9"/>
    <w:rsid w:val="00CA5875"/>
    <w:rsid w:val="00CA5E1E"/>
    <w:rsid w:val="00CB2D6C"/>
    <w:rsid w:val="00CC0BCA"/>
    <w:rsid w:val="00CC31B9"/>
    <w:rsid w:val="00CD2499"/>
    <w:rsid w:val="00CD3E9A"/>
    <w:rsid w:val="00CD4328"/>
    <w:rsid w:val="00CF349C"/>
    <w:rsid w:val="00CF3CC4"/>
    <w:rsid w:val="00D03D77"/>
    <w:rsid w:val="00D06A8B"/>
    <w:rsid w:val="00D07E52"/>
    <w:rsid w:val="00D1422D"/>
    <w:rsid w:val="00D16913"/>
    <w:rsid w:val="00D241F7"/>
    <w:rsid w:val="00D329C9"/>
    <w:rsid w:val="00D35D5C"/>
    <w:rsid w:val="00D40F38"/>
    <w:rsid w:val="00D41993"/>
    <w:rsid w:val="00D44FA6"/>
    <w:rsid w:val="00D54099"/>
    <w:rsid w:val="00D56A67"/>
    <w:rsid w:val="00D57B30"/>
    <w:rsid w:val="00D64499"/>
    <w:rsid w:val="00D668FD"/>
    <w:rsid w:val="00D67163"/>
    <w:rsid w:val="00D76413"/>
    <w:rsid w:val="00D820BE"/>
    <w:rsid w:val="00D82AC9"/>
    <w:rsid w:val="00D8686A"/>
    <w:rsid w:val="00D9033C"/>
    <w:rsid w:val="00D95199"/>
    <w:rsid w:val="00D963E5"/>
    <w:rsid w:val="00DA0D2C"/>
    <w:rsid w:val="00DC2B84"/>
    <w:rsid w:val="00DC2F3B"/>
    <w:rsid w:val="00DC555E"/>
    <w:rsid w:val="00DD29BB"/>
    <w:rsid w:val="00DD458F"/>
    <w:rsid w:val="00DD664C"/>
    <w:rsid w:val="00DF1D5A"/>
    <w:rsid w:val="00E00B57"/>
    <w:rsid w:val="00E032EA"/>
    <w:rsid w:val="00E1617B"/>
    <w:rsid w:val="00E2162C"/>
    <w:rsid w:val="00E21AF6"/>
    <w:rsid w:val="00E27C7E"/>
    <w:rsid w:val="00E27F3A"/>
    <w:rsid w:val="00E322F0"/>
    <w:rsid w:val="00E34630"/>
    <w:rsid w:val="00E34A55"/>
    <w:rsid w:val="00E34CBB"/>
    <w:rsid w:val="00E3608F"/>
    <w:rsid w:val="00E411A4"/>
    <w:rsid w:val="00E44B2F"/>
    <w:rsid w:val="00E52322"/>
    <w:rsid w:val="00E54F1A"/>
    <w:rsid w:val="00E557E1"/>
    <w:rsid w:val="00E56A38"/>
    <w:rsid w:val="00E62C21"/>
    <w:rsid w:val="00E67C36"/>
    <w:rsid w:val="00E77A3F"/>
    <w:rsid w:val="00E8141A"/>
    <w:rsid w:val="00E85C0F"/>
    <w:rsid w:val="00E873B7"/>
    <w:rsid w:val="00E87A91"/>
    <w:rsid w:val="00E91188"/>
    <w:rsid w:val="00E96643"/>
    <w:rsid w:val="00EA19AD"/>
    <w:rsid w:val="00EB5D75"/>
    <w:rsid w:val="00EC629D"/>
    <w:rsid w:val="00ED2D1B"/>
    <w:rsid w:val="00ED384A"/>
    <w:rsid w:val="00EF3289"/>
    <w:rsid w:val="00EF4ED9"/>
    <w:rsid w:val="00F07BAC"/>
    <w:rsid w:val="00F15553"/>
    <w:rsid w:val="00F16FBB"/>
    <w:rsid w:val="00F176BE"/>
    <w:rsid w:val="00F25A00"/>
    <w:rsid w:val="00F31901"/>
    <w:rsid w:val="00F3287F"/>
    <w:rsid w:val="00F34DA3"/>
    <w:rsid w:val="00F34DEC"/>
    <w:rsid w:val="00F42700"/>
    <w:rsid w:val="00F4438E"/>
    <w:rsid w:val="00F4677D"/>
    <w:rsid w:val="00F51A4B"/>
    <w:rsid w:val="00F53D5C"/>
    <w:rsid w:val="00F5653D"/>
    <w:rsid w:val="00F64BD3"/>
    <w:rsid w:val="00F6650C"/>
    <w:rsid w:val="00F66EB8"/>
    <w:rsid w:val="00F76943"/>
    <w:rsid w:val="00F805BB"/>
    <w:rsid w:val="00F817F7"/>
    <w:rsid w:val="00F90F11"/>
    <w:rsid w:val="00F92E89"/>
    <w:rsid w:val="00F93F75"/>
    <w:rsid w:val="00F96F8C"/>
    <w:rsid w:val="00F97C89"/>
    <w:rsid w:val="00FA4290"/>
    <w:rsid w:val="00FA6377"/>
    <w:rsid w:val="00FB2A24"/>
    <w:rsid w:val="00FB7FBD"/>
    <w:rsid w:val="00FC259B"/>
    <w:rsid w:val="00FD7681"/>
    <w:rsid w:val="00FE4C6E"/>
    <w:rsid w:val="00FE5BB7"/>
    <w:rsid w:val="00FF170D"/>
    <w:rsid w:val="00FF5578"/>
    <w:rsid w:val="00FF6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9F96B8"/>
  <w15:docId w15:val="{B3EA43A2-6C60-4BD3-92F7-028D8F48A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2A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1A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E21A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List Paragraph"/>
    <w:basedOn w:val="a"/>
    <w:uiPriority w:val="34"/>
    <w:qFormat/>
    <w:rsid w:val="008D48E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635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63544"/>
  </w:style>
  <w:style w:type="paragraph" w:styleId="a7">
    <w:name w:val="footer"/>
    <w:basedOn w:val="a"/>
    <w:link w:val="a8"/>
    <w:uiPriority w:val="99"/>
    <w:unhideWhenUsed/>
    <w:rsid w:val="00A635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63544"/>
  </w:style>
  <w:style w:type="character" w:styleId="a9">
    <w:name w:val="annotation reference"/>
    <w:basedOn w:val="a0"/>
    <w:uiPriority w:val="99"/>
    <w:semiHidden/>
    <w:unhideWhenUsed/>
    <w:rsid w:val="00875921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75921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875921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75921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875921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E27F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E27F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2113AA-28B9-402F-BF92-4468BED44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657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Гончарук Наталья Валерьевна</dc:creator>
  <cp:keywords/>
  <dc:description/>
  <cp:lastModifiedBy>Гончарук Наталья Валерьевна</cp:lastModifiedBy>
  <cp:revision>4</cp:revision>
  <cp:lastPrinted>2026-04-21T11:24:00Z</cp:lastPrinted>
  <dcterms:created xsi:type="dcterms:W3CDTF">2026-04-22T03:28:00Z</dcterms:created>
  <dcterms:modified xsi:type="dcterms:W3CDTF">2026-04-22T03:34:00Z</dcterms:modified>
</cp:coreProperties>
</file>