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57525" w:rsidRPr="0013051B" w:rsidTr="00E60A52">
        <w:trPr>
          <w:trHeight w:val="524"/>
        </w:trPr>
        <w:tc>
          <w:tcPr>
            <w:tcW w:w="9460" w:type="dxa"/>
            <w:gridSpan w:val="5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7525" w:rsidRPr="0013051B" w:rsidRDefault="00B57525" w:rsidP="00E60A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7525" w:rsidRPr="0013051B" w:rsidRDefault="00B57525" w:rsidP="00E60A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9492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C196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7525" w:rsidRPr="0013051B" w:rsidTr="00E60A52">
        <w:trPr>
          <w:trHeight w:val="524"/>
        </w:trPr>
        <w:tc>
          <w:tcPr>
            <w:tcW w:w="284" w:type="dxa"/>
            <w:vAlign w:val="bottom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7525" w:rsidRPr="0013051B" w:rsidRDefault="00B57525" w:rsidP="00E60A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7525" w:rsidRPr="0013051B" w:rsidTr="00E60A52">
        <w:trPr>
          <w:trHeight w:val="130"/>
        </w:trPr>
        <w:tc>
          <w:tcPr>
            <w:tcW w:w="9460" w:type="dxa"/>
            <w:gridSpan w:val="5"/>
          </w:tcPr>
          <w:p w:rsidR="00B57525" w:rsidRPr="0013051B" w:rsidRDefault="00B57525" w:rsidP="00E60A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7525" w:rsidRPr="0013051B" w:rsidTr="00E60A52">
        <w:tc>
          <w:tcPr>
            <w:tcW w:w="9460" w:type="dxa"/>
            <w:gridSpan w:val="5"/>
          </w:tcPr>
          <w:p w:rsidR="00B57525" w:rsidRPr="0013051B" w:rsidRDefault="00B57525" w:rsidP="00E60A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7525" w:rsidRPr="0013051B" w:rsidRDefault="00B57525" w:rsidP="00E60A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7525" w:rsidRPr="0013051B" w:rsidRDefault="00B57525" w:rsidP="00E60A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7525" w:rsidRPr="0013051B" w:rsidTr="00E60A52">
        <w:tc>
          <w:tcPr>
            <w:tcW w:w="9460" w:type="dxa"/>
            <w:gridSpan w:val="5"/>
          </w:tcPr>
          <w:p w:rsidR="00B57525" w:rsidRPr="0013051B" w:rsidRDefault="00B57525" w:rsidP="00E60A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22.07.2024 № 913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поощрении председателей и активных членов уличны</w:t>
            </w: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х (домовых) комитетов на территории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B57525" w:rsidRPr="0013051B" w:rsidTr="00E60A52">
        <w:tc>
          <w:tcPr>
            <w:tcW w:w="9460" w:type="dxa"/>
            <w:gridSpan w:val="5"/>
          </w:tcPr>
          <w:p w:rsidR="00B57525" w:rsidRPr="0013051B" w:rsidRDefault="00B57525" w:rsidP="00E60A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7525" w:rsidRPr="0013051B" w:rsidRDefault="00B57525" w:rsidP="00E60A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7525" w:rsidRDefault="00B57525" w:rsidP="00B575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B57525" w:rsidRPr="0013051B" w:rsidRDefault="00B57525" w:rsidP="00B5752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7525" w:rsidRDefault="00B57525" w:rsidP="00B575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</w:t>
      </w:r>
      <w:r w:rsidRPr="00CB282C">
        <w:rPr>
          <w:rFonts w:ascii="Liberation Serif" w:hAnsi="Liberation Serif"/>
          <w:sz w:val="28"/>
          <w:szCs w:val="28"/>
        </w:rPr>
        <w:t xml:space="preserve">от 22.07.2024 № 913 </w:t>
      </w:r>
      <w:r>
        <w:rPr>
          <w:rFonts w:ascii="Liberation Serif" w:hAnsi="Liberation Serif"/>
          <w:sz w:val="28"/>
          <w:szCs w:val="28"/>
        </w:rPr>
        <w:t>«</w:t>
      </w:r>
      <w:r w:rsidRPr="00CB282C">
        <w:rPr>
          <w:rFonts w:ascii="Liberation Serif" w:hAnsi="Liberation Serif"/>
          <w:sz w:val="28"/>
          <w:szCs w:val="28"/>
        </w:rPr>
        <w:t>Об утверждении Положения о поощрении председателей и активных членов уличных (домовых) комитетов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 следующие изменения:</w:t>
      </w:r>
    </w:p>
    <w:p w:rsidR="00B57525" w:rsidRDefault="00B57525" w:rsidP="00B5752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преамбуле исключить слова «</w:t>
      </w:r>
      <w:r>
        <w:rPr>
          <w:rFonts w:ascii="Liberation Serif" w:hAnsi="Liberation Serif" w:cs="Liberation Serif"/>
          <w:sz w:val="28"/>
          <w:szCs w:val="28"/>
        </w:rPr>
        <w:t>мероприятия «Выплата материального поощрения председателям уличных комитетов частного сектора города Верхняя Пышма» подпрограммы 6 «Обеспечение реализации муниципальной целевой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утвержденной постановлением администрации городского округа Верхняя Пышма от 30.09.2014 № 1707»;</w:t>
      </w:r>
    </w:p>
    <w:p w:rsidR="00B57525" w:rsidRDefault="00B57525" w:rsidP="00B5752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пункт 3 изложить в следующей редакции:</w:t>
      </w:r>
    </w:p>
    <w:p w:rsidR="00B57525" w:rsidRDefault="00B57525" w:rsidP="00B575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B57525" w:rsidRDefault="00B57525" w:rsidP="00B575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Положение</w:t>
      </w:r>
      <w:r w:rsidRPr="00CB282C">
        <w:rPr>
          <w:rFonts w:ascii="Liberation Serif" w:hAnsi="Liberation Serif"/>
          <w:sz w:val="28"/>
          <w:szCs w:val="28"/>
        </w:rPr>
        <w:t xml:space="preserve"> о поощрении председателей и активных членов уличных (домовых) комитетов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утвержденное постановлением администрации городского округа Верхняя Пышма от 22.07.2024 № 913, следующие изменения:</w:t>
      </w:r>
    </w:p>
    <w:p w:rsidR="00B57525" w:rsidRDefault="00B57525" w:rsidP="00B5752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1.4 слова «</w:t>
      </w:r>
      <w:r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</w:t>
      </w:r>
      <w:r>
        <w:rPr>
          <w:rFonts w:ascii="Liberation Serif" w:hAnsi="Liberation Serif"/>
          <w:sz w:val="28"/>
          <w:szCs w:val="28"/>
        </w:rPr>
        <w:t xml:space="preserve">муниципальное казенное </w:t>
      </w:r>
      <w:r>
        <w:rPr>
          <w:rFonts w:ascii="Liberation Serif" w:hAnsi="Liberation Serif"/>
          <w:sz w:val="28"/>
          <w:szCs w:val="28"/>
        </w:rPr>
        <w:lastRenderedPageBreak/>
        <w:t>учреждение «Управление жилищно-коммунального хозяйства городского округа Верхняя Пышма»»;</w:t>
      </w:r>
    </w:p>
    <w:p w:rsidR="00B57525" w:rsidRDefault="00B57525" w:rsidP="00B57525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1.7 слова «в рамках </w:t>
      </w:r>
      <w:r w:rsidRPr="00912322">
        <w:rPr>
          <w:rFonts w:ascii="Liberation Serif" w:hAnsi="Liberation Serif" w:cs="Liberation Serif"/>
          <w:sz w:val="28"/>
          <w:szCs w:val="28"/>
        </w:rPr>
        <w:t>мероприятия «</w:t>
      </w:r>
      <w:r w:rsidRPr="00433277">
        <w:rPr>
          <w:rFonts w:ascii="Liberation Serif" w:hAnsi="Liberation Serif" w:cs="Liberation Serif"/>
          <w:sz w:val="28"/>
          <w:szCs w:val="28"/>
        </w:rPr>
        <w:t>Выплата материального поощрения председателям уличных комитетов частного сектора города Верхняя Пышма</w:t>
      </w:r>
      <w:r w:rsidRPr="00912322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подпрограммы 6 «Обеспечение реализации муниципальной целевой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утвержденной постановлением администрации городского округа Верхняя Пышма от 30.09.2014 № 1707» заменить словами «в рамках непрограммных направлений деятельности».</w:t>
      </w:r>
    </w:p>
    <w:p w:rsidR="00B57525" w:rsidRDefault="00B57525" w:rsidP="00B57525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Внести изменения в состав Комиссии по рассмотрению вопросов о поощрении председателей </w:t>
      </w:r>
      <w:r w:rsidRPr="00E03B0B">
        <w:rPr>
          <w:rFonts w:ascii="Liberation Serif" w:hAnsi="Liberation Serif" w:cs="Liberation Serif"/>
          <w:sz w:val="28"/>
          <w:szCs w:val="28"/>
        </w:rPr>
        <w:t>и активных членов</w:t>
      </w:r>
      <w:r>
        <w:rPr>
          <w:rFonts w:ascii="Liberation Serif" w:hAnsi="Liberation Serif" w:cs="Liberation Serif"/>
          <w:sz w:val="28"/>
          <w:szCs w:val="28"/>
        </w:rPr>
        <w:t xml:space="preserve"> уличных (домовых) комитетов, </w:t>
      </w:r>
      <w:r>
        <w:rPr>
          <w:rFonts w:ascii="Liberation Serif" w:hAnsi="Liberation Serif"/>
          <w:sz w:val="28"/>
          <w:szCs w:val="28"/>
        </w:rPr>
        <w:t>утвержденные постановлением администрации городского округа Верхняя Пышма от 22.07.2024 № 913, изложив в новой редакции (прилагается).</w:t>
      </w:r>
    </w:p>
    <w:p w:rsidR="00B57525" w:rsidRDefault="00B57525" w:rsidP="00B575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B57525" w:rsidRPr="006A1204" w:rsidRDefault="00B57525" w:rsidP="00B575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57525" w:rsidRPr="0013051B" w:rsidRDefault="00B57525" w:rsidP="00B575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7525" w:rsidRPr="0013051B" w:rsidTr="00E60A52">
        <w:tc>
          <w:tcPr>
            <w:tcW w:w="6237" w:type="dxa"/>
            <w:vAlign w:val="bottom"/>
          </w:tcPr>
          <w:p w:rsidR="00B57525" w:rsidRPr="0013051B" w:rsidRDefault="00B57525" w:rsidP="00E60A5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7525" w:rsidRPr="0013051B" w:rsidRDefault="00B57525" w:rsidP="00E60A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57525" w:rsidRPr="0013051B" w:rsidRDefault="00B57525" w:rsidP="00B57525">
      <w:pPr>
        <w:pStyle w:val="ConsNormal"/>
        <w:widowControl/>
        <w:ind w:firstLine="0"/>
        <w:rPr>
          <w:rFonts w:ascii="Liberation Serif" w:hAnsi="Liberation Serif"/>
        </w:rPr>
      </w:pPr>
    </w:p>
    <w:p w:rsidR="00B57525" w:rsidRDefault="00B57525">
      <w:pPr>
        <w:spacing w:after="160" w:line="259" w:lineRule="auto"/>
      </w:pPr>
      <w:r>
        <w:br w:type="page"/>
      </w:r>
    </w:p>
    <w:p w:rsidR="00B57525" w:rsidRPr="003C063F" w:rsidRDefault="00B57525" w:rsidP="00B5752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525" w:rsidRPr="003C063F" w:rsidRDefault="00B57525" w:rsidP="00B575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9025907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57525" w:rsidRPr="003C063F" w:rsidRDefault="00B57525" w:rsidP="00B575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5752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90259076"/>
                                <w:p w:rsidR="00B57525" w:rsidRPr="003C063F" w:rsidRDefault="00B5752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5083122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7525" w:rsidRPr="003C063F" w:rsidRDefault="00B5752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5083122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57525" w:rsidRPr="003C063F" w:rsidRDefault="00B5752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2672666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7525" w:rsidRPr="003C063F" w:rsidRDefault="00B5752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26726668"/>
                                </w:p>
                              </w:tc>
                            </w:tr>
                          </w:tbl>
                          <w:p w:rsidR="00B57525" w:rsidRPr="003C063F" w:rsidRDefault="00B57525" w:rsidP="00B575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7525" w:rsidRPr="003C063F" w:rsidRDefault="00B57525" w:rsidP="00B575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7525" w:rsidRPr="003C063F" w:rsidRDefault="00B57525" w:rsidP="00B5752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57525" w:rsidRPr="003C063F" w:rsidRDefault="00B57525" w:rsidP="00B575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9025907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57525" w:rsidRPr="003C063F" w:rsidRDefault="00B57525" w:rsidP="00B575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5752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90259076"/>
                          <w:p w:rsidR="00B57525" w:rsidRPr="003C063F" w:rsidRDefault="00B5752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5083122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7525" w:rsidRPr="003C063F" w:rsidRDefault="00B5752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5083122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57525" w:rsidRPr="003C063F" w:rsidRDefault="00B5752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2672666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7525" w:rsidRPr="003C063F" w:rsidRDefault="00B5752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26726668"/>
                          </w:p>
                        </w:tc>
                      </w:tr>
                    </w:tbl>
                    <w:p w:rsidR="00B57525" w:rsidRPr="003C063F" w:rsidRDefault="00B57525" w:rsidP="00B575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7525" w:rsidRPr="003C063F" w:rsidRDefault="00B57525" w:rsidP="00B575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7525" w:rsidRPr="003C063F" w:rsidRDefault="00B57525" w:rsidP="00B5752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7525" w:rsidRDefault="00B57525" w:rsidP="00B57525">
      <w:pPr>
        <w:jc w:val="center"/>
        <w:rPr>
          <w:rFonts w:ascii="Liberation Serif" w:hAnsi="Liberation Serif"/>
          <w:sz w:val="28"/>
          <w:szCs w:val="28"/>
        </w:rPr>
      </w:pPr>
    </w:p>
    <w:p w:rsidR="00B57525" w:rsidRPr="003C063F" w:rsidRDefault="00B57525" w:rsidP="00B57525">
      <w:pPr>
        <w:jc w:val="center"/>
        <w:rPr>
          <w:rFonts w:ascii="Liberation Serif" w:hAnsi="Liberation Serif"/>
          <w:sz w:val="28"/>
          <w:szCs w:val="28"/>
        </w:rPr>
      </w:pPr>
    </w:p>
    <w:p w:rsidR="00B57525" w:rsidRPr="003C063F" w:rsidRDefault="00B57525" w:rsidP="00B57525">
      <w:pPr>
        <w:jc w:val="center"/>
        <w:rPr>
          <w:rFonts w:ascii="Liberation Serif" w:hAnsi="Liberation Serif"/>
          <w:sz w:val="28"/>
          <w:szCs w:val="28"/>
        </w:rPr>
      </w:pPr>
    </w:p>
    <w:p w:rsidR="00B57525" w:rsidRPr="003C063F" w:rsidRDefault="00B57525" w:rsidP="00B57525">
      <w:pPr>
        <w:jc w:val="center"/>
        <w:rPr>
          <w:rFonts w:ascii="Liberation Serif" w:hAnsi="Liberation Serif"/>
          <w:sz w:val="28"/>
          <w:szCs w:val="28"/>
        </w:rPr>
      </w:pPr>
    </w:p>
    <w:p w:rsidR="00B57525" w:rsidRDefault="00B57525" w:rsidP="00B5752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B57525" w:rsidRDefault="00B57525" w:rsidP="00B5752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B57525" w:rsidRDefault="00B57525" w:rsidP="00B57525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</w:t>
      </w:r>
    </w:p>
    <w:p w:rsidR="00B57525" w:rsidRDefault="00B57525" w:rsidP="00B57525">
      <w:pPr>
        <w:rPr>
          <w:rFonts w:ascii="Liberation Serif" w:hAnsi="Liberation Serif"/>
          <w:sz w:val="28"/>
          <w:szCs w:val="28"/>
        </w:rPr>
      </w:pPr>
    </w:p>
    <w:p w:rsidR="00B57525" w:rsidRDefault="00B57525" w:rsidP="00B57525">
      <w:pPr>
        <w:rPr>
          <w:rFonts w:ascii="Liberation Serif" w:hAnsi="Liberation Serif"/>
          <w:sz w:val="28"/>
          <w:szCs w:val="28"/>
        </w:rPr>
      </w:pPr>
    </w:p>
    <w:p w:rsidR="00B57525" w:rsidRDefault="00B57525" w:rsidP="00B5752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B57525" w:rsidRDefault="00B57525" w:rsidP="00B5752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Комиссии по рассмотрению вопросов о поощрении председателей и активных членов уличных (домовых) комитетов</w:t>
      </w:r>
    </w:p>
    <w:p w:rsidR="00B57525" w:rsidRDefault="00B57525" w:rsidP="00B57525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667"/>
        <w:gridCol w:w="6069"/>
      </w:tblGrid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Шкерин</w:t>
            </w:r>
            <w:proofErr w:type="spellEnd"/>
          </w:p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Игорь Павлович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директор МКУ «Управление ЖКХ ГО Верхняя Пышма», председатель комиссии</w:t>
            </w:r>
          </w:p>
        </w:tc>
      </w:tr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Pr="0090601A" w:rsidRDefault="00B57525" w:rsidP="00E60A52">
            <w:pPr>
              <w:pStyle w:val="a7"/>
              <w:spacing w:line="254" w:lineRule="auto"/>
              <w:jc w:val="left"/>
            </w:pPr>
            <w:r w:rsidRPr="0090601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Фурсов Сергей Александрович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заместитель директора МКУ «Управление ЖКХ ГО Верхняя Пышма», заместитель председателя комиссии</w:t>
            </w:r>
          </w:p>
          <w:p w:rsidR="00B57525" w:rsidRPr="00E2777F" w:rsidRDefault="00B57525" w:rsidP="00E60A52"/>
        </w:tc>
      </w:tr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Икрянникова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</w:p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ведущий инженер отдела по содержанию территории МКУ «Управление ЖКХ ГО Верхняя Пышма», секретарь комиссии</w:t>
            </w:r>
          </w:p>
        </w:tc>
      </w:tr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Морозова</w:t>
            </w:r>
          </w:p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исполняющий обязанности начальника планово-экономического отдела МКУ «Управление ЖКХ ГО Верхняя Пышма»</w:t>
            </w:r>
          </w:p>
        </w:tc>
      </w:tr>
      <w:tr w:rsidR="00B57525" w:rsidTr="00E60A52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Мосунова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B57525" w:rsidRDefault="00B57525" w:rsidP="00E60A52">
            <w:pPr>
              <w:pStyle w:val="a7"/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Ольга Валерьевна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Default="00B57525" w:rsidP="00E60A52">
            <w:pPr>
              <w:pStyle w:val="a7"/>
              <w:tabs>
                <w:tab w:val="left" w:pos="5782"/>
              </w:tabs>
              <w:spacing w:line="254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57525" w:rsidRDefault="00B57525" w:rsidP="00E60A52">
            <w:pPr>
              <w:pStyle w:val="a7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</w:t>
            </w:r>
          </w:p>
        </w:tc>
      </w:tr>
    </w:tbl>
    <w:p w:rsidR="00B57525" w:rsidRDefault="00B57525" w:rsidP="00B57525">
      <w:pPr>
        <w:rPr>
          <w:rFonts w:ascii="Liberation Serif" w:hAnsi="Liberation Serif" w:cs="Liberation Serif"/>
          <w:sz w:val="28"/>
          <w:szCs w:val="28"/>
        </w:rPr>
      </w:pPr>
    </w:p>
    <w:p w:rsidR="00B57525" w:rsidRPr="003C063F" w:rsidRDefault="00B57525" w:rsidP="00B57525">
      <w:pPr>
        <w:rPr>
          <w:rFonts w:ascii="Liberation Serif" w:hAnsi="Liberation Serif"/>
          <w:sz w:val="28"/>
          <w:szCs w:val="28"/>
        </w:rPr>
      </w:pPr>
    </w:p>
    <w:p w:rsidR="00961AB8" w:rsidRDefault="00961AB8"/>
    <w:sectPr w:rsidR="00961AB8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ED" w:rsidRDefault="002E2FED" w:rsidP="00B57525">
      <w:r>
        <w:separator/>
      </w:r>
    </w:p>
  </w:endnote>
  <w:endnote w:type="continuationSeparator" w:id="0">
    <w:p w:rsidR="002E2FED" w:rsidRDefault="002E2FED" w:rsidP="00B5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ED" w:rsidRDefault="002E2FED" w:rsidP="00B57525">
      <w:r>
        <w:separator/>
      </w:r>
    </w:p>
  </w:footnote>
  <w:footnote w:type="continuationSeparator" w:id="0">
    <w:p w:rsidR="002E2FED" w:rsidRDefault="002E2FED" w:rsidP="00B5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88177293" w:edGrp="everyone"/>
  <w:p w:rsidR="00AF0248" w:rsidRDefault="002E2F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525">
      <w:rPr>
        <w:noProof/>
      </w:rPr>
      <w:t>2</w:t>
    </w:r>
    <w:r>
      <w:fldChar w:fldCharType="end"/>
    </w:r>
  </w:p>
  <w:permEnd w:id="188177293"/>
  <w:p w:rsidR="00810AAA" w:rsidRPr="00810AAA" w:rsidRDefault="002E2FE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E2FED" w:rsidP="00810AAA">
    <w:pPr>
      <w:pStyle w:val="a3"/>
      <w:jc w:val="center"/>
    </w:pPr>
    <w:permStart w:id="348943775" w:edGrp="everyone"/>
    <w:permEnd w:id="34894377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9A"/>
    <w:rsid w:val="002E2FED"/>
    <w:rsid w:val="006E3B9A"/>
    <w:rsid w:val="00961AB8"/>
    <w:rsid w:val="00B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51FC0-91A2-47B3-BA1F-8B76A7CE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7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7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7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75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B5752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2026-04-24T13:11:00Z</dcterms:created>
  <dcterms:modified xsi:type="dcterms:W3CDTF">2026-04-24T13:12:00Z</dcterms:modified>
</cp:coreProperties>
</file>