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8A3DFE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</w:t>
      </w:r>
      <w:r w:rsidR="00AD351B">
        <w:rPr>
          <w:rFonts w:ascii="Liberation Serif" w:hAnsi="Liberation Serif" w:cs="Liberation Serif"/>
          <w:b/>
          <w:sz w:val="28"/>
          <w:szCs w:val="28"/>
        </w:rPr>
        <w:t>неочередного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совместного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515C9"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AD351B">
        <w:rPr>
          <w:rFonts w:ascii="Liberation Serif" w:hAnsi="Liberation Serif" w:cs="Liberation Serif"/>
          <w:b/>
          <w:sz w:val="28"/>
          <w:szCs w:val="28"/>
        </w:rPr>
        <w:t>а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Верхняя Пышма 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и оперативной группы в городском округе Верхняя Пышма, </w:t>
      </w:r>
      <w:r w:rsidR="00DD1B83">
        <w:rPr>
          <w:rFonts w:ascii="Liberation Serif" w:hAnsi="Liberation Serif" w:cs="Liberation Serif"/>
          <w:b/>
          <w:sz w:val="28"/>
          <w:szCs w:val="28"/>
        </w:rPr>
        <w:t>муниципальном</w:t>
      </w:r>
      <w:r w:rsidR="00AD351B">
        <w:rPr>
          <w:rFonts w:ascii="Liberation Serif" w:hAnsi="Liberation Serif" w:cs="Liberation Serif"/>
          <w:b/>
          <w:sz w:val="28"/>
          <w:szCs w:val="28"/>
        </w:rPr>
        <w:t xml:space="preserve"> округе Среднеуральск</w:t>
      </w:r>
      <w:r w:rsidR="00193CC8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193CC8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мая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7D3F6E" w:rsidP="00C1290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C12901"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180FF9" w:rsidRPr="00180FF9" w:rsidRDefault="00AD351B" w:rsidP="0096439D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180FF9">
        <w:rPr>
          <w:rFonts w:ascii="Liberation Serif" w:hAnsi="Liberation Serif"/>
          <w:sz w:val="28"/>
          <w:szCs w:val="28"/>
        </w:rPr>
        <w:t xml:space="preserve">Об 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определении перечня 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Пышма, в отношении которых возможно совершение противоправных действий, и порядок обеспечения их безопасности при проведении праздничных мероприятий, </w:t>
      </w:r>
      <w:r w:rsidR="00681DD6">
        <w:rPr>
          <w:rFonts w:ascii="Liberation Serif" w:hAnsi="Liberation Serif"/>
          <w:color w:val="000000" w:themeColor="text1"/>
          <w:sz w:val="28"/>
          <w:szCs w:val="28"/>
        </w:rPr>
        <w:t>на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период </w:t>
      </w:r>
      <w:r w:rsidR="00681DD6">
        <w:rPr>
          <w:rFonts w:ascii="Liberation Serif" w:hAnsi="Liberation Serif"/>
          <w:color w:val="000000" w:themeColor="text1"/>
          <w:sz w:val="28"/>
          <w:szCs w:val="28"/>
        </w:rPr>
        <w:br/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с </w:t>
      </w:r>
      <w:r w:rsidR="00193CC8">
        <w:rPr>
          <w:rFonts w:ascii="Liberation Serif" w:hAnsi="Liberation Serif"/>
          <w:color w:val="000000" w:themeColor="text1"/>
          <w:sz w:val="28"/>
          <w:szCs w:val="28"/>
        </w:rPr>
        <w:t>30 апреля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по </w:t>
      </w:r>
      <w:r w:rsidR="00193CC8">
        <w:rPr>
          <w:rFonts w:ascii="Liberation Serif" w:hAnsi="Liberation Serif"/>
          <w:color w:val="000000" w:themeColor="text1"/>
          <w:sz w:val="28"/>
          <w:szCs w:val="28"/>
        </w:rPr>
        <w:t>11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мая 202</w:t>
      </w:r>
      <w:r w:rsidR="00193CC8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="00180FF9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="00330349">
        <w:rPr>
          <w:rFonts w:ascii="Liberation Serif" w:hAnsi="Liberation Serif"/>
          <w:color w:val="000000" w:themeColor="text1"/>
          <w:sz w:val="28"/>
          <w:szCs w:val="28"/>
        </w:rPr>
        <w:t>, с 11 июня по 14 июня 2026 года (далее – Перечень)</w:t>
      </w:r>
      <w:r w:rsidR="00180FF9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330349" w:rsidRPr="00330349" w:rsidRDefault="00180FF9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</w:t>
      </w:r>
      <w:r w:rsidRPr="008B74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участии </w:t>
      </w:r>
      <w:r w:rsidR="0033034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сотрудников частных охранных организаций, народных дружин, </w:t>
      </w:r>
      <w:r w:rsidR="00330349" w:rsidRPr="008B7425">
        <w:rPr>
          <w:rFonts w:ascii="Liberation Serif" w:hAnsi="Liberation Serif" w:cs="Liberation Serif"/>
          <w:color w:val="000000" w:themeColor="text1"/>
          <w:sz w:val="28"/>
          <w:szCs w:val="28"/>
        </w:rPr>
        <w:t>общественных объединений правоохранительной направленности, казачьих обществ и иных негосударственных организаций</w:t>
      </w:r>
      <w:r w:rsidR="0033034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действующих на территории городского округа Верхняя Пышма в усилении охраны в круглосуточном режиме мемориальных объектов (памятников, мемориалов, </w:t>
      </w:r>
      <w:r w:rsidR="00330349" w:rsidRPr="008B7425">
        <w:rPr>
          <w:rFonts w:ascii="Liberation Serif" w:hAnsi="Liberation Serif"/>
          <w:color w:val="000000" w:themeColor="text1"/>
          <w:sz w:val="28"/>
          <w:szCs w:val="28"/>
        </w:rPr>
        <w:t>воинских захоронений и иных объектов, увековечивающих Победу в Великой Отечественной войне 1941-1945 годов)</w:t>
      </w:r>
      <w:r w:rsidR="00330349">
        <w:rPr>
          <w:rFonts w:ascii="Liberation Serif" w:hAnsi="Liberation Serif"/>
          <w:color w:val="000000" w:themeColor="text1"/>
          <w:sz w:val="28"/>
          <w:szCs w:val="28"/>
        </w:rPr>
        <w:t xml:space="preserve"> включенных в Перечень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 xml:space="preserve">, </w:t>
      </w:r>
      <w:r w:rsidR="00681DD6">
        <w:rPr>
          <w:rFonts w:ascii="Liberation Serif" w:hAnsi="Liberation Serif"/>
          <w:color w:val="000000" w:themeColor="text1"/>
          <w:sz w:val="28"/>
          <w:szCs w:val="28"/>
        </w:rPr>
        <w:t>на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период с 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30 апреля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по 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11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мая 202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 xml:space="preserve">, с 11 июня по 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br/>
        <w:t>14 июня 2026 года</w:t>
      </w:r>
      <w:r w:rsidR="00330349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180FF9" w:rsidRPr="00180FF9" w:rsidRDefault="00180FF9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оценке готовности к обеспечению безопасности при проведении праздничных мероприятий на объектах (территорий) и </w:t>
      </w:r>
      <w:r w:rsidR="00C85410">
        <w:rPr>
          <w:rFonts w:ascii="Liberation Serif" w:hAnsi="Liberation Serif" w:cs="Liberation Serif"/>
          <w:sz w:val="28"/>
          <w:szCs w:val="28"/>
        </w:rPr>
        <w:t>мест массового пребывания людей (далее –М</w:t>
      </w:r>
      <w:r>
        <w:rPr>
          <w:rFonts w:ascii="Liberation Serif" w:hAnsi="Liberation Serif" w:cs="Liberation Serif"/>
          <w:sz w:val="28"/>
          <w:szCs w:val="28"/>
        </w:rPr>
        <w:t>МПЛ</w:t>
      </w:r>
      <w:r w:rsidR="00C85410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>, задействованных в проведении праздничных мероприятий на территории городского округа Верхняя Пышма</w:t>
      </w:r>
      <w:r w:rsidR="00E56736">
        <w:rPr>
          <w:rFonts w:ascii="Liberation Serif" w:hAnsi="Liberation Serif" w:cs="Liberation Serif"/>
          <w:sz w:val="28"/>
          <w:szCs w:val="28"/>
        </w:rPr>
        <w:t xml:space="preserve"> </w:t>
      </w:r>
      <w:r w:rsidR="00681DD6">
        <w:rPr>
          <w:rFonts w:ascii="Liberation Serif" w:hAnsi="Liberation Serif" w:cs="Liberation Serif"/>
          <w:sz w:val="28"/>
          <w:szCs w:val="28"/>
        </w:rPr>
        <w:t>на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период с 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30 апреля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по 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11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мая 202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6</w:t>
      </w:r>
      <w:r w:rsidR="00E56736" w:rsidRPr="008B7425">
        <w:rPr>
          <w:rFonts w:ascii="Liberation Serif" w:hAnsi="Liberation Serif"/>
          <w:color w:val="000000" w:themeColor="text1"/>
          <w:sz w:val="28"/>
          <w:szCs w:val="28"/>
        </w:rPr>
        <w:t xml:space="preserve"> года</w:t>
      </w:r>
      <w:r w:rsidR="00E56736">
        <w:rPr>
          <w:rFonts w:ascii="Liberation Serif" w:hAnsi="Liberation Serif"/>
          <w:color w:val="000000" w:themeColor="text1"/>
          <w:sz w:val="28"/>
          <w:szCs w:val="28"/>
        </w:rPr>
        <w:t>, с 11 июня по 14 июня 2026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F02D0" w:rsidRPr="00AD351B" w:rsidRDefault="007F02D0" w:rsidP="008A6041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проведении</w:t>
      </w:r>
      <w:r w:rsidR="00E56736">
        <w:rPr>
          <w:rFonts w:ascii="Liberation Serif" w:hAnsi="Liberation Serif" w:cs="Liberation Serif"/>
          <w:sz w:val="28"/>
          <w:szCs w:val="28"/>
        </w:rPr>
        <w:t xml:space="preserve"> дополнительных проверок состояния защищенности объектов, в том числе многоквартирных домов непосредственно прилегающих к местам проведения праздничных мероприятий с принятием мер по ограничению на период с 8 мая </w:t>
      </w:r>
      <w:r w:rsidR="00E56736">
        <w:rPr>
          <w:rFonts w:ascii="Liberation Serif" w:hAnsi="Liberation Serif" w:cs="Liberation Serif"/>
          <w:sz w:val="28"/>
          <w:szCs w:val="28"/>
        </w:rPr>
        <w:br/>
        <w:t>по 10 мая 2026 года проникновения в подвальные, технические и чердачные помещения; запрету проведения ремонтных работ за исключением аварийно-восстановительных, а также проверок придомовых территорий, непосредственно прилегающих  к местам проведения мероприятий, на предмет выявления самодельных взрывных устройств, взрывоопасных и других подозрительных предметов.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3524C" w:rsidRDefault="00E3524C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Pr="00040D94" w:rsidRDefault="00432D5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330259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00</w:t>
            </w:r>
            <w:r w:rsidR="00330259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D5B" w:rsidRPr="00432D5B" w:rsidRDefault="00DC5A5A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</w:t>
            </w:r>
            <w:r w:rsidR="00432D5B" w:rsidRPr="00432D5B">
              <w:rPr>
                <w:rFonts w:ascii="Liberation Serif" w:hAnsi="Liberation Serif" w:cs="Liberation Serif"/>
                <w:sz w:val="26"/>
                <w:szCs w:val="26"/>
              </w:rPr>
              <w:t>внеочередного 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</w:t>
            </w:r>
          </w:p>
          <w:p w:rsidR="006E7F0E" w:rsidRPr="00040D94" w:rsidRDefault="00432D5B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="006E7F0E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EC4EB5" w:rsidRPr="00040D94" w:rsidRDefault="006E7F0E" w:rsidP="00E567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</w:t>
            </w:r>
            <w:r w:rsidR="00E56736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Пышма, председатель антитеррористической комиссии</w:t>
            </w:r>
          </w:p>
        </w:tc>
      </w:tr>
      <w:tr w:rsidR="00E46C1B" w:rsidRPr="00040D94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240D8" w:rsidRPr="00040D94" w:rsidRDefault="009240D8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7D3F6E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03 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14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06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7D3F6E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06 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14</w:t>
            </w:r>
            <w:r w:rsidR="00E46C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240D8" w:rsidRPr="00E56736" w:rsidRDefault="00E56736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56736">
              <w:rPr>
                <w:rFonts w:ascii="Liberation Serif" w:hAnsi="Liberation Serif"/>
                <w:sz w:val="26"/>
                <w:szCs w:val="26"/>
              </w:rPr>
              <w:t xml:space="preserve">Об </w:t>
            </w:r>
            <w:r w:rsidRPr="00E56736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определении перечня мемориальных объектов (памятников, мемориалов, воинских захоронений и иных объектов, увековечивающих Победу в Великой Отечественной войне 1941-1945 годов), расположенных на территории городского округа Верхняя Пышма, в отношении которых возможно совершение противоправных действий, и порядок обеспечения их безопасности при проведении праздничных мероприятий, </w:t>
            </w:r>
            <w:r w:rsidR="00681DD6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на</w:t>
            </w:r>
            <w:r w:rsidRPr="00E56736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период с 30 апреля по 11 мая 2026 года, с 11 июня по 14 июня 2026 года (далее – Перечень).</w:t>
            </w:r>
          </w:p>
          <w:p w:rsidR="00E56736" w:rsidRDefault="00E56736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E46C1B" w:rsidRPr="00040D94" w:rsidRDefault="00E56736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</w:t>
            </w:r>
            <w:r w:rsidR="00E56736">
              <w:rPr>
                <w:rFonts w:ascii="Liberation Serif" w:hAnsi="Liberation Serif" w:cs="Liberation Serif"/>
                <w:sz w:val="26"/>
                <w:szCs w:val="26"/>
              </w:rPr>
              <w:t>во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просам</w:t>
            </w:r>
            <w:r w:rsidR="00E56736">
              <w:rPr>
                <w:rFonts w:ascii="Liberation Serif" w:hAnsi="Liberation Serif" w:cs="Liberation Serif"/>
                <w:sz w:val="26"/>
                <w:szCs w:val="26"/>
              </w:rPr>
              <w:t xml:space="preserve"> безопасности</w:t>
            </w: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240D8" w:rsidRPr="00040D94" w:rsidRDefault="009240D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E46C1B" w:rsidRPr="004E13A0" w:rsidRDefault="009240D8" w:rsidP="009240D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09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9C098C" w:rsidRPr="00040D94" w:rsidRDefault="009C098C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Pr="00040D94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7D3F6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Default="007D3F6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7D3F6E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17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</w:p>
          <w:p w:rsidR="00432D5B" w:rsidRPr="00040D94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D5B" w:rsidRPr="00432D5B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 xml:space="preserve">Об </w:t>
            </w:r>
            <w:r w:rsidRPr="00432D5B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участии сотрудников частных охранных организаций, народных дружин, общественных объединений правоохранительной направленности, казачьих обществ и иных негосударственных организаций, действующих на территории городского округа Верхняя Пышма в усилении охраны в круглосуточном режиме мемориальных объектов (памятников, мемориалов, </w:t>
            </w:r>
            <w:r w:rsidRPr="00432D5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воинских захоронений и иных объектов, увековечивающих Победу в Великой Отечественной войне 1941-1945 годов) включенных в Перечень, </w:t>
            </w:r>
            <w:r w:rsidR="00681DD6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на</w:t>
            </w:r>
            <w:r w:rsidRPr="00432D5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период с 30 апреля по 11 мая 2026 года, с 11 июня по </w:t>
            </w:r>
            <w:r w:rsidRPr="00432D5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br/>
              <w:t>14 июня 2026 года.</w:t>
            </w:r>
          </w:p>
          <w:p w:rsidR="00180FF9" w:rsidRDefault="00180FF9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</w:p>
          <w:p w:rsidR="00432D5B" w:rsidRPr="00040D94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:rsidR="009240D8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безопасности</w:t>
            </w:r>
            <w:r w:rsidRPr="009240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432D5B" w:rsidRPr="009240D8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9240D8" w:rsidRPr="00040D94" w:rsidRDefault="00432D5B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:rsidR="009240D8" w:rsidRDefault="009240D8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432D5B" w:rsidRDefault="00432D5B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32D5B" w:rsidRPr="00432D5B" w:rsidRDefault="00432D5B" w:rsidP="009240D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32D5B">
              <w:rPr>
                <w:rFonts w:ascii="Liberation Serif" w:hAnsi="Liberation Serif" w:cs="Liberation Serif"/>
                <w:b/>
                <w:sz w:val="26"/>
                <w:szCs w:val="26"/>
              </w:rPr>
              <w:t>Невструев Николай Викторович</w:t>
            </w:r>
          </w:p>
          <w:p w:rsidR="002C6F1B" w:rsidRPr="00040D94" w:rsidRDefault="00432D5B" w:rsidP="004E13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Начальник управления по работе с территориями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20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7600B" w:rsidRDefault="0077600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7D3F6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22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7D3F6E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25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</w:p>
          <w:p w:rsidR="002C6F1B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432D5B" w:rsidRPr="00040D94" w:rsidRDefault="007D3F6E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432D5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</w:p>
          <w:p w:rsidR="00432D5B" w:rsidRPr="00040D94" w:rsidRDefault="00432D5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D5B" w:rsidRPr="00432D5B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 xml:space="preserve">Об оценке готовности к обеспечению безопасности при проведении праздничных мероприятий на объектах (территорий) и </w:t>
            </w:r>
            <w:r w:rsidR="00C85410">
              <w:rPr>
                <w:rFonts w:ascii="Liberation Serif" w:hAnsi="Liberation Serif" w:cs="Liberation Serif"/>
                <w:sz w:val="26"/>
                <w:szCs w:val="26"/>
              </w:rPr>
              <w:t xml:space="preserve">мест массового пребывания людей (далее – </w:t>
            </w: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>ММПЛ</w:t>
            </w:r>
            <w:r w:rsidR="00C85410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 xml:space="preserve">, задействованных в проведении праздничных мероприятий на территории городского округа Верхняя Пышма </w:t>
            </w:r>
            <w:r w:rsidR="00681DD6">
              <w:rPr>
                <w:rFonts w:ascii="Liberation Serif" w:hAnsi="Liberation Serif" w:cs="Liberation Serif"/>
                <w:sz w:val="26"/>
                <w:szCs w:val="26"/>
              </w:rPr>
              <w:t>на</w:t>
            </w:r>
            <w:r w:rsidRPr="00432D5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период с 30 апреля по 11 мая 2026 года, с 11 июня по 14 июня 2026 года</w:t>
            </w: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:rsidR="0077600B" w:rsidRDefault="0077600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432D5B" w:rsidRPr="00040D94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Амиров Данил Шаукатович</w:t>
            </w:r>
          </w:p>
          <w:p w:rsidR="00432D5B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во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просам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безопасности</w:t>
            </w:r>
            <w:r w:rsidRPr="009240D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</w:p>
          <w:p w:rsidR="00432D5B" w:rsidRPr="009240D8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432D5B" w:rsidRPr="00040D94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Карпов Дмитрий Геннадьевич</w:t>
            </w:r>
          </w:p>
          <w:p w:rsidR="00432D5B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432D5B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432D5B" w:rsidRPr="00040D94" w:rsidRDefault="00432D5B" w:rsidP="00432D5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432D5B" w:rsidRPr="007F02D0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31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2C6F1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F02D0" w:rsidRPr="00040D94" w:rsidTr="00476A39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F02D0" w:rsidRPr="00040D94" w:rsidRDefault="007D3F6E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33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</w:p>
          <w:p w:rsidR="007F02D0" w:rsidRDefault="007F02D0" w:rsidP="00AF6B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32D5B" w:rsidRPr="00432D5B" w:rsidRDefault="00432D5B" w:rsidP="00432D5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 xml:space="preserve">О проведении дополнительных проверок состояния защищенности объектов, в том числе многоквартирных домов непосредственно прилегающих к местам проведения праздничных мероприятий с принятием мер по ограничению на период с 8 мая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432D5B">
              <w:rPr>
                <w:rFonts w:ascii="Liberation Serif" w:hAnsi="Liberation Serif" w:cs="Liberation Serif"/>
                <w:sz w:val="26"/>
                <w:szCs w:val="26"/>
              </w:rPr>
              <w:t>10 мая 2026 года проникновения в подвальные, технические и чердачные помещения; запрету проведения ремонтных работ за исключением аварийно-восстановительных, а также проверок придомовых территорий, непосредственно прилегающих  к местам проведения мероприятий, на предмет выявления самодельных взрывных устройств, взрывоопасных и других подозрительных предметов.</w:t>
            </w:r>
          </w:p>
          <w:p w:rsidR="007F02D0" w:rsidRDefault="007F02D0" w:rsidP="007F02D0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7F02D0" w:rsidRPr="00040D94" w:rsidRDefault="00FC17FD" w:rsidP="007F02D0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Шкерин Игорь Павлович</w:t>
            </w:r>
            <w:r w:rsidR="007F02D0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,</w:t>
            </w:r>
          </w:p>
          <w:p w:rsidR="007F02D0" w:rsidRPr="009E7754" w:rsidRDefault="007F02D0" w:rsidP="00FC17F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</w:t>
            </w:r>
            <w:r w:rsidR="00432D5B">
              <w:rPr>
                <w:rFonts w:ascii="Liberation Serif" w:hAnsi="Liberation Serif" w:cs="Liberation Serif"/>
                <w:sz w:val="26"/>
                <w:szCs w:val="26"/>
              </w:rPr>
              <w:t xml:space="preserve">МКУ «Управление </w:t>
            </w:r>
            <w:r w:rsidR="00FC17FD">
              <w:rPr>
                <w:rFonts w:ascii="Liberation Serif" w:hAnsi="Liberation Serif" w:cs="Liberation Serif"/>
                <w:sz w:val="26"/>
                <w:szCs w:val="26"/>
              </w:rPr>
              <w:t>жилищно-коммунального хозяйства</w:t>
            </w:r>
            <w:r w:rsidR="00432D5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Пышма»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36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38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7F02D0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D3F6E" w:rsidP="007D3F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40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7F02D0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42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02D0" w:rsidRPr="00040D94" w:rsidRDefault="007F02D0" w:rsidP="007F02D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432D5B" w:rsidRPr="00040D94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Зернов Иван Сергеевич</w:t>
            </w: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7F02D0" w:rsidRPr="00040D94" w:rsidRDefault="00432D5B" w:rsidP="00432D5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городского округа Верхняя Пышма, председатель антитеррористической комиссии</w:t>
            </w:r>
          </w:p>
        </w:tc>
      </w:tr>
    </w:tbl>
    <w:p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78" w:rsidRDefault="003D1278" w:rsidP="00AC7641">
      <w:pPr>
        <w:spacing w:after="0" w:line="240" w:lineRule="auto"/>
      </w:pPr>
      <w:r>
        <w:separator/>
      </w:r>
    </w:p>
  </w:endnote>
  <w:endnote w:type="continuationSeparator" w:id="0">
    <w:p w:rsidR="003D1278" w:rsidRDefault="003D1278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78" w:rsidRDefault="003D1278" w:rsidP="00AC7641">
      <w:pPr>
        <w:spacing w:after="0" w:line="240" w:lineRule="auto"/>
      </w:pPr>
      <w:r>
        <w:separator/>
      </w:r>
    </w:p>
  </w:footnote>
  <w:footnote w:type="continuationSeparator" w:id="0">
    <w:p w:rsidR="003D1278" w:rsidRDefault="003D1278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87772C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11C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2870580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6514F6D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DFD295E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C66508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D093856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D896081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10FE0"/>
    <w:rsid w:val="00117674"/>
    <w:rsid w:val="00146B33"/>
    <w:rsid w:val="00151CE0"/>
    <w:rsid w:val="00152BDF"/>
    <w:rsid w:val="00161E49"/>
    <w:rsid w:val="001666DB"/>
    <w:rsid w:val="0017087F"/>
    <w:rsid w:val="00170917"/>
    <w:rsid w:val="001800B7"/>
    <w:rsid w:val="00180FF9"/>
    <w:rsid w:val="00183846"/>
    <w:rsid w:val="00187406"/>
    <w:rsid w:val="00193CC8"/>
    <w:rsid w:val="00193D62"/>
    <w:rsid w:val="001A2D52"/>
    <w:rsid w:val="001A469F"/>
    <w:rsid w:val="001C1919"/>
    <w:rsid w:val="001D6E85"/>
    <w:rsid w:val="001F3065"/>
    <w:rsid w:val="001F525E"/>
    <w:rsid w:val="001F65FF"/>
    <w:rsid w:val="00213944"/>
    <w:rsid w:val="00220CD8"/>
    <w:rsid w:val="00224A74"/>
    <w:rsid w:val="00225C27"/>
    <w:rsid w:val="00232B7C"/>
    <w:rsid w:val="002432C4"/>
    <w:rsid w:val="00253F83"/>
    <w:rsid w:val="00254C49"/>
    <w:rsid w:val="00265386"/>
    <w:rsid w:val="00274A73"/>
    <w:rsid w:val="00291650"/>
    <w:rsid w:val="00295307"/>
    <w:rsid w:val="002B032C"/>
    <w:rsid w:val="002C166A"/>
    <w:rsid w:val="002C3D92"/>
    <w:rsid w:val="002C5BD0"/>
    <w:rsid w:val="002C6F1B"/>
    <w:rsid w:val="002F4E49"/>
    <w:rsid w:val="003005EA"/>
    <w:rsid w:val="00317A22"/>
    <w:rsid w:val="00321C3C"/>
    <w:rsid w:val="00330259"/>
    <w:rsid w:val="00330349"/>
    <w:rsid w:val="00331F20"/>
    <w:rsid w:val="00333D5A"/>
    <w:rsid w:val="0033500E"/>
    <w:rsid w:val="00353F77"/>
    <w:rsid w:val="00354512"/>
    <w:rsid w:val="00362933"/>
    <w:rsid w:val="00373580"/>
    <w:rsid w:val="003775E7"/>
    <w:rsid w:val="0038222E"/>
    <w:rsid w:val="00396BED"/>
    <w:rsid w:val="00396E79"/>
    <w:rsid w:val="003A16D4"/>
    <w:rsid w:val="003B4D2D"/>
    <w:rsid w:val="003B7C99"/>
    <w:rsid w:val="003D1278"/>
    <w:rsid w:val="003D1C60"/>
    <w:rsid w:val="003E0ED2"/>
    <w:rsid w:val="003E327C"/>
    <w:rsid w:val="003E3A0E"/>
    <w:rsid w:val="003E7236"/>
    <w:rsid w:val="003E75FA"/>
    <w:rsid w:val="003F0A89"/>
    <w:rsid w:val="00400035"/>
    <w:rsid w:val="00422DAC"/>
    <w:rsid w:val="004314AB"/>
    <w:rsid w:val="00432D5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3A0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52F09"/>
    <w:rsid w:val="00553412"/>
    <w:rsid w:val="00562113"/>
    <w:rsid w:val="00571B28"/>
    <w:rsid w:val="005750E7"/>
    <w:rsid w:val="0057733B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05A3"/>
    <w:rsid w:val="00614F50"/>
    <w:rsid w:val="0062181F"/>
    <w:rsid w:val="00634170"/>
    <w:rsid w:val="006513BA"/>
    <w:rsid w:val="00655BE5"/>
    <w:rsid w:val="00661D50"/>
    <w:rsid w:val="00665E79"/>
    <w:rsid w:val="00671BED"/>
    <w:rsid w:val="00675DA5"/>
    <w:rsid w:val="00681DD6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00B"/>
    <w:rsid w:val="00776A79"/>
    <w:rsid w:val="00777D86"/>
    <w:rsid w:val="007A6272"/>
    <w:rsid w:val="007B18D7"/>
    <w:rsid w:val="007B3FDD"/>
    <w:rsid w:val="007B7F74"/>
    <w:rsid w:val="007C5CEA"/>
    <w:rsid w:val="007D0AED"/>
    <w:rsid w:val="007D3F6E"/>
    <w:rsid w:val="007D585E"/>
    <w:rsid w:val="007D640D"/>
    <w:rsid w:val="007E077E"/>
    <w:rsid w:val="007F02D0"/>
    <w:rsid w:val="007F1E90"/>
    <w:rsid w:val="00810F12"/>
    <w:rsid w:val="0081403C"/>
    <w:rsid w:val="008152D4"/>
    <w:rsid w:val="008176C4"/>
    <w:rsid w:val="0082791D"/>
    <w:rsid w:val="00844C47"/>
    <w:rsid w:val="00845AB7"/>
    <w:rsid w:val="00847C4F"/>
    <w:rsid w:val="00856748"/>
    <w:rsid w:val="00861392"/>
    <w:rsid w:val="00861B38"/>
    <w:rsid w:val="008628E3"/>
    <w:rsid w:val="00864149"/>
    <w:rsid w:val="008732FA"/>
    <w:rsid w:val="0087772C"/>
    <w:rsid w:val="00883548"/>
    <w:rsid w:val="008933DD"/>
    <w:rsid w:val="00896CB5"/>
    <w:rsid w:val="00897491"/>
    <w:rsid w:val="008A3DFE"/>
    <w:rsid w:val="008A70AB"/>
    <w:rsid w:val="008B6DF1"/>
    <w:rsid w:val="008E4DA3"/>
    <w:rsid w:val="008E6926"/>
    <w:rsid w:val="008F6668"/>
    <w:rsid w:val="008F6D93"/>
    <w:rsid w:val="00912859"/>
    <w:rsid w:val="00923EDE"/>
    <w:rsid w:val="009240D8"/>
    <w:rsid w:val="009377A9"/>
    <w:rsid w:val="00943E5C"/>
    <w:rsid w:val="0096278A"/>
    <w:rsid w:val="0098183D"/>
    <w:rsid w:val="009A66D5"/>
    <w:rsid w:val="009B11AE"/>
    <w:rsid w:val="009B14D3"/>
    <w:rsid w:val="009C098C"/>
    <w:rsid w:val="009C1075"/>
    <w:rsid w:val="009D0216"/>
    <w:rsid w:val="009D05D9"/>
    <w:rsid w:val="009D1628"/>
    <w:rsid w:val="009E008F"/>
    <w:rsid w:val="009E6653"/>
    <w:rsid w:val="009E7754"/>
    <w:rsid w:val="00A00EA0"/>
    <w:rsid w:val="00A04167"/>
    <w:rsid w:val="00A11755"/>
    <w:rsid w:val="00A3118E"/>
    <w:rsid w:val="00A7152F"/>
    <w:rsid w:val="00A87DAE"/>
    <w:rsid w:val="00A91863"/>
    <w:rsid w:val="00AA36B1"/>
    <w:rsid w:val="00AC7641"/>
    <w:rsid w:val="00AD351B"/>
    <w:rsid w:val="00AF212B"/>
    <w:rsid w:val="00AF5D57"/>
    <w:rsid w:val="00AF5F15"/>
    <w:rsid w:val="00AF6BB6"/>
    <w:rsid w:val="00B17FA2"/>
    <w:rsid w:val="00B204FD"/>
    <w:rsid w:val="00B3199A"/>
    <w:rsid w:val="00B340AB"/>
    <w:rsid w:val="00B35BE4"/>
    <w:rsid w:val="00B40DF7"/>
    <w:rsid w:val="00B552DF"/>
    <w:rsid w:val="00B60DCE"/>
    <w:rsid w:val="00B64120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C068B"/>
    <w:rsid w:val="00BD676E"/>
    <w:rsid w:val="00BE4DE5"/>
    <w:rsid w:val="00C02B5E"/>
    <w:rsid w:val="00C12901"/>
    <w:rsid w:val="00C13F50"/>
    <w:rsid w:val="00C15001"/>
    <w:rsid w:val="00C16492"/>
    <w:rsid w:val="00C17ABC"/>
    <w:rsid w:val="00C24E27"/>
    <w:rsid w:val="00C5044A"/>
    <w:rsid w:val="00C515C9"/>
    <w:rsid w:val="00C609FD"/>
    <w:rsid w:val="00C60BE3"/>
    <w:rsid w:val="00C63B15"/>
    <w:rsid w:val="00C71FE4"/>
    <w:rsid w:val="00C76782"/>
    <w:rsid w:val="00C77764"/>
    <w:rsid w:val="00C85410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7BCB"/>
    <w:rsid w:val="00D80CF3"/>
    <w:rsid w:val="00D87E6E"/>
    <w:rsid w:val="00D911B7"/>
    <w:rsid w:val="00D9123F"/>
    <w:rsid w:val="00D92FA9"/>
    <w:rsid w:val="00DA54EC"/>
    <w:rsid w:val="00DC44A0"/>
    <w:rsid w:val="00DC5A5A"/>
    <w:rsid w:val="00DD1B83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46C1B"/>
    <w:rsid w:val="00E50E53"/>
    <w:rsid w:val="00E56736"/>
    <w:rsid w:val="00E64372"/>
    <w:rsid w:val="00E712B1"/>
    <w:rsid w:val="00E73DDD"/>
    <w:rsid w:val="00E831DD"/>
    <w:rsid w:val="00EB1B35"/>
    <w:rsid w:val="00EB480B"/>
    <w:rsid w:val="00EB4D12"/>
    <w:rsid w:val="00EC4EB5"/>
    <w:rsid w:val="00ED27EA"/>
    <w:rsid w:val="00ED3271"/>
    <w:rsid w:val="00ED5B8D"/>
    <w:rsid w:val="00ED5F2C"/>
    <w:rsid w:val="00EE29DD"/>
    <w:rsid w:val="00EE2A2D"/>
    <w:rsid w:val="00EE43CE"/>
    <w:rsid w:val="00F0310B"/>
    <w:rsid w:val="00F06992"/>
    <w:rsid w:val="00F141D7"/>
    <w:rsid w:val="00F35369"/>
    <w:rsid w:val="00F45FCA"/>
    <w:rsid w:val="00F53952"/>
    <w:rsid w:val="00F54B10"/>
    <w:rsid w:val="00F63CC1"/>
    <w:rsid w:val="00F65DAC"/>
    <w:rsid w:val="00F70ECD"/>
    <w:rsid w:val="00F90853"/>
    <w:rsid w:val="00F90AB5"/>
    <w:rsid w:val="00F922AA"/>
    <w:rsid w:val="00FA0A66"/>
    <w:rsid w:val="00FB62B4"/>
    <w:rsid w:val="00FC17FD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2026-05-05T06:03:00Z</cp:lastPrinted>
  <dcterms:created xsi:type="dcterms:W3CDTF">2026-05-29T04:40:00Z</dcterms:created>
  <dcterms:modified xsi:type="dcterms:W3CDTF">2026-05-29T04:40:00Z</dcterms:modified>
</cp:coreProperties>
</file>