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50CAC" w14:textId="201AED3E" w:rsidR="005814D1" w:rsidRPr="005814D1" w:rsidRDefault="000765FF" w:rsidP="005814D1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5814D1" w:rsidRPr="005814D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14:paraId="40B409BC" w14:textId="77777777" w:rsidR="005814D1" w:rsidRPr="005814D1" w:rsidRDefault="005814D1" w:rsidP="005814D1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814D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городского округа Верхняя Пышма</w:t>
      </w:r>
    </w:p>
    <w:p w14:paraId="55E656AD" w14:textId="321DF630" w:rsidR="005814D1" w:rsidRPr="005814D1" w:rsidRDefault="005814D1" w:rsidP="005814D1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814D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от </w:t>
      </w:r>
      <w:r w:rsidR="00ED3EC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30.06.2026</w:t>
      </w:r>
      <w:r w:rsidRPr="005814D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№ </w:t>
      </w:r>
      <w:r w:rsidR="00ED3EC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985</w:t>
      </w:r>
    </w:p>
    <w:p w14:paraId="0097FB7A" w14:textId="77777777" w:rsidR="005814D1" w:rsidRPr="005814D1" w:rsidRDefault="005814D1" w:rsidP="005814D1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61971584" w14:textId="06C3445E" w:rsidR="005814D1" w:rsidRPr="005814D1" w:rsidRDefault="005814D1" w:rsidP="005814D1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814D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5</w:t>
      </w:r>
    </w:p>
    <w:p w14:paraId="7F463BC0" w14:textId="7C214A82" w:rsidR="00D464EF" w:rsidRDefault="005814D1" w:rsidP="005814D1">
      <w:pPr>
        <w:spacing w:after="0" w:line="240" w:lineRule="auto"/>
        <w:ind w:left="4962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5814D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 муниципальной программе «Формирование современной городской среды на территории городского округа Верхняя Пышма»</w:t>
      </w:r>
    </w:p>
    <w:p w14:paraId="446F3A1F" w14:textId="77777777" w:rsidR="00E3059D" w:rsidRDefault="00E3059D" w:rsidP="00E3059D">
      <w:pPr>
        <w:spacing w:after="0" w:line="240" w:lineRule="auto"/>
        <w:ind w:left="4962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14:paraId="7A159D63" w14:textId="77777777" w:rsidR="00E3059D" w:rsidRDefault="00E3059D" w:rsidP="00E3059D">
      <w:pPr>
        <w:spacing w:after="0" w:line="240" w:lineRule="auto"/>
        <w:ind w:left="4962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14:paraId="2A43CEE9" w14:textId="77777777" w:rsidR="00E3059D" w:rsidRPr="00F12855" w:rsidRDefault="00E3059D" w:rsidP="00E3059D">
      <w:pPr>
        <w:spacing w:after="0" w:line="240" w:lineRule="auto"/>
        <w:ind w:left="4962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14:paraId="06658283" w14:textId="77777777" w:rsidR="00D464EF" w:rsidRPr="00F12855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14:paraId="7F4C8219" w14:textId="77777777" w:rsidR="00D464EF" w:rsidRPr="00F12855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1285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АДРЕСНЫЙ ПЕРЕЧЕНЬ</w:t>
      </w:r>
    </w:p>
    <w:p w14:paraId="35280739" w14:textId="77777777" w:rsidR="00D464EF" w:rsidRPr="00F12855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1285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общественных территорий, нуждающихся в благоустройстве (с учетом их физического состояния), исходя из поступления предложений заинтересованных лиц об участии в реализации мероприятий, направленных на формирование современной городской среды</w:t>
      </w:r>
    </w:p>
    <w:p w14:paraId="5BA9DF36" w14:textId="77777777" w:rsidR="00D464EF" w:rsidRPr="00F12855" w:rsidRDefault="00D464EF" w:rsidP="00D46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6407"/>
        <w:gridCol w:w="2025"/>
      </w:tblGrid>
      <w:tr w:rsidR="00D464EF" w:rsidRPr="00F12855" w14:paraId="07FACD8F" w14:textId="77777777" w:rsidTr="00D579A2">
        <w:tc>
          <w:tcPr>
            <w:tcW w:w="913" w:type="dxa"/>
            <w:shd w:val="clear" w:color="auto" w:fill="auto"/>
          </w:tcPr>
          <w:p w14:paraId="1EE4FBBA" w14:textId="17F5EEBB" w:rsidR="00D464EF" w:rsidRPr="00F12855" w:rsidRDefault="005814D1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6407" w:type="dxa"/>
            <w:shd w:val="clear" w:color="auto" w:fill="auto"/>
          </w:tcPr>
          <w:p w14:paraId="5199D1A1" w14:textId="77777777" w:rsidR="00D464EF" w:rsidRPr="00F12855" w:rsidRDefault="00D464EF" w:rsidP="00A77E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025" w:type="dxa"/>
            <w:shd w:val="clear" w:color="auto" w:fill="auto"/>
          </w:tcPr>
          <w:p w14:paraId="150BFD22" w14:textId="77777777" w:rsidR="00D464EF" w:rsidRPr="00F12855" w:rsidRDefault="00D464EF" w:rsidP="00A77E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Год реализации</w:t>
            </w:r>
          </w:p>
        </w:tc>
      </w:tr>
      <w:tr w:rsidR="005814D1" w:rsidRPr="00F12855" w14:paraId="4C9954C2" w14:textId="77777777" w:rsidTr="00D579A2">
        <w:tc>
          <w:tcPr>
            <w:tcW w:w="913" w:type="dxa"/>
            <w:shd w:val="clear" w:color="auto" w:fill="auto"/>
          </w:tcPr>
          <w:p w14:paraId="09648AC7" w14:textId="315576D6" w:rsidR="005814D1" w:rsidRPr="00F12855" w:rsidRDefault="005814D1" w:rsidP="005814D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7" w:type="dxa"/>
            <w:shd w:val="clear" w:color="auto" w:fill="auto"/>
          </w:tcPr>
          <w:p w14:paraId="76D7DF12" w14:textId="77777777" w:rsidR="00D579A2" w:rsidRDefault="00D579A2" w:rsidP="00D579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МБУК «Манин парк», в том числе:</w:t>
            </w:r>
          </w:p>
          <w:p w14:paraId="5295A076" w14:textId="77777777" w:rsidR="00D579A2" w:rsidRDefault="00D579A2" w:rsidP="00D579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5814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возведение тёплого </w:t>
            </w:r>
            <w:proofErr w:type="spellStart"/>
            <w:r w:rsidRPr="005814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пристроя</w:t>
            </w:r>
            <w:proofErr w:type="spellEnd"/>
            <w:r w:rsidRPr="005814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основному зданию центра проката (61 м</w:t>
            </w:r>
            <w:r w:rsidRPr="005814D1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5814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);</w:t>
            </w:r>
          </w:p>
          <w:p w14:paraId="5139B07F" w14:textId="77777777" w:rsidR="00D579A2" w:rsidRDefault="00D579A2" w:rsidP="00D579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814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- строительство навеса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 теплому пристрою </w:t>
            </w:r>
            <w:r w:rsidRPr="005814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(52 м</w:t>
            </w:r>
            <w:r w:rsidRPr="005814D1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);</w:t>
            </w:r>
          </w:p>
          <w:p w14:paraId="712C9AA7" w14:textId="247F5AFE" w:rsidR="005814D1" w:rsidRPr="000B4EA1" w:rsidRDefault="00D579A2" w:rsidP="00D579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Aptos" w:hAnsi="Liberation Serif" w:cs="Times New Roman"/>
                <w:sz w:val="24"/>
                <w:szCs w:val="24"/>
              </w:rPr>
              <w:t xml:space="preserve">- благоустройство территории, </w:t>
            </w:r>
            <w:r w:rsidRPr="00D579A2">
              <w:rPr>
                <w:rFonts w:ascii="Liberation Serif" w:eastAsia="Aptos" w:hAnsi="Liberation Serif" w:cs="Times New Roman"/>
                <w:sz w:val="24"/>
                <w:szCs w:val="24"/>
              </w:rPr>
              <w:t>прилегающ</w:t>
            </w:r>
            <w:r w:rsidR="00037148">
              <w:rPr>
                <w:rFonts w:ascii="Liberation Serif" w:eastAsia="Aptos" w:hAnsi="Liberation Serif" w:cs="Times New Roman"/>
                <w:sz w:val="24"/>
                <w:szCs w:val="24"/>
              </w:rPr>
              <w:t>ая</w:t>
            </w:r>
            <w:r w:rsidRPr="00D579A2">
              <w:rPr>
                <w:rFonts w:ascii="Liberation Serif" w:eastAsia="Aptos" w:hAnsi="Liberation Serif" w:cs="Times New Roman"/>
                <w:sz w:val="24"/>
                <w:szCs w:val="24"/>
              </w:rPr>
              <w:t xml:space="preserve"> к ледовому катку</w:t>
            </w:r>
            <w:r>
              <w:rPr>
                <w:rFonts w:ascii="Liberation Serif" w:eastAsia="Aptos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025" w:type="dxa"/>
            <w:shd w:val="clear" w:color="auto" w:fill="auto"/>
          </w:tcPr>
          <w:p w14:paraId="5735F8DF" w14:textId="55F4A163" w:rsidR="005814D1" w:rsidRPr="00F12855" w:rsidRDefault="005814D1" w:rsidP="00FD76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</w:tbl>
    <w:p w14:paraId="10B72AD0" w14:textId="77777777" w:rsidR="00D464EF" w:rsidRPr="00F12855" w:rsidRDefault="00D464EF" w:rsidP="00D464EF">
      <w:pPr>
        <w:rPr>
          <w:sz w:val="24"/>
          <w:szCs w:val="24"/>
        </w:rPr>
      </w:pPr>
    </w:p>
    <w:p w14:paraId="5DF22981" w14:textId="3F739888" w:rsidR="000874C6" w:rsidRDefault="000874C6">
      <w:pPr>
        <w:rPr>
          <w:sz w:val="24"/>
          <w:szCs w:val="24"/>
        </w:rPr>
      </w:pPr>
    </w:p>
    <w:p w14:paraId="50AF81EE" w14:textId="78187035" w:rsidR="00ED3EC2" w:rsidRPr="00ED3EC2" w:rsidRDefault="00ED3EC2" w:rsidP="00ED3EC2">
      <w:pPr>
        <w:rPr>
          <w:sz w:val="24"/>
          <w:szCs w:val="24"/>
        </w:rPr>
      </w:pPr>
    </w:p>
    <w:p w14:paraId="5C959EE8" w14:textId="72FE1BA5" w:rsidR="00ED3EC2" w:rsidRPr="00ED3EC2" w:rsidRDefault="00ED3EC2" w:rsidP="00ED3EC2">
      <w:pPr>
        <w:rPr>
          <w:sz w:val="24"/>
          <w:szCs w:val="24"/>
        </w:rPr>
      </w:pPr>
    </w:p>
    <w:p w14:paraId="19778254" w14:textId="18CF8DE2" w:rsidR="00ED3EC2" w:rsidRPr="00ED3EC2" w:rsidRDefault="00ED3EC2" w:rsidP="00ED3EC2">
      <w:pPr>
        <w:rPr>
          <w:sz w:val="24"/>
          <w:szCs w:val="24"/>
        </w:rPr>
      </w:pPr>
    </w:p>
    <w:p w14:paraId="6D82E7DF" w14:textId="52064EDF" w:rsidR="00ED3EC2" w:rsidRPr="00ED3EC2" w:rsidRDefault="00ED3EC2" w:rsidP="00ED3EC2">
      <w:pPr>
        <w:rPr>
          <w:sz w:val="24"/>
          <w:szCs w:val="24"/>
        </w:rPr>
      </w:pPr>
    </w:p>
    <w:p w14:paraId="570C9A66" w14:textId="198C2FA5" w:rsidR="00ED3EC2" w:rsidRPr="00ED3EC2" w:rsidRDefault="00ED3EC2" w:rsidP="00ED3EC2">
      <w:pPr>
        <w:rPr>
          <w:sz w:val="24"/>
          <w:szCs w:val="24"/>
        </w:rPr>
      </w:pPr>
    </w:p>
    <w:p w14:paraId="320C98B2" w14:textId="284AB0A5" w:rsidR="00ED3EC2" w:rsidRPr="00ED3EC2" w:rsidRDefault="00ED3EC2" w:rsidP="00ED3EC2">
      <w:pPr>
        <w:rPr>
          <w:sz w:val="24"/>
          <w:szCs w:val="24"/>
        </w:rPr>
      </w:pPr>
    </w:p>
    <w:p w14:paraId="54676476" w14:textId="1D85D764" w:rsidR="00ED3EC2" w:rsidRPr="00ED3EC2" w:rsidRDefault="00ED3EC2" w:rsidP="00ED3EC2">
      <w:pPr>
        <w:rPr>
          <w:sz w:val="24"/>
          <w:szCs w:val="24"/>
        </w:rPr>
      </w:pPr>
    </w:p>
    <w:p w14:paraId="32A4C69C" w14:textId="766419BF" w:rsidR="00ED3EC2" w:rsidRPr="00ED3EC2" w:rsidRDefault="00ED3EC2" w:rsidP="00ED3EC2">
      <w:pPr>
        <w:rPr>
          <w:sz w:val="24"/>
          <w:szCs w:val="24"/>
        </w:rPr>
      </w:pPr>
    </w:p>
    <w:p w14:paraId="793CB4BC" w14:textId="28EE9658" w:rsidR="00ED3EC2" w:rsidRPr="00ED3EC2" w:rsidRDefault="00ED3EC2" w:rsidP="00ED3EC2">
      <w:pPr>
        <w:rPr>
          <w:sz w:val="24"/>
          <w:szCs w:val="24"/>
        </w:rPr>
      </w:pPr>
    </w:p>
    <w:p w14:paraId="640A8628" w14:textId="02C9A4B8" w:rsidR="00ED3EC2" w:rsidRPr="00ED3EC2" w:rsidRDefault="00ED3EC2" w:rsidP="00ED3EC2">
      <w:pPr>
        <w:rPr>
          <w:sz w:val="24"/>
          <w:szCs w:val="24"/>
        </w:rPr>
      </w:pPr>
    </w:p>
    <w:p w14:paraId="0CC0E7CF" w14:textId="5F89B62F" w:rsidR="00ED3EC2" w:rsidRPr="00ED3EC2" w:rsidRDefault="00ED3EC2" w:rsidP="00ED3EC2">
      <w:pPr>
        <w:rPr>
          <w:sz w:val="24"/>
          <w:szCs w:val="24"/>
        </w:rPr>
      </w:pPr>
    </w:p>
    <w:p w14:paraId="411F0C92" w14:textId="77777777" w:rsidR="00ED3EC2" w:rsidRPr="00ED3EC2" w:rsidRDefault="00ED3EC2" w:rsidP="00ED3EC2">
      <w:pPr>
        <w:jc w:val="center"/>
        <w:rPr>
          <w:sz w:val="24"/>
          <w:szCs w:val="24"/>
        </w:rPr>
      </w:pPr>
    </w:p>
    <w:sectPr w:rsidR="00ED3EC2" w:rsidRPr="00ED3EC2" w:rsidSect="00984037">
      <w:headerReference w:type="default" r:id="rId6"/>
      <w:pgSz w:w="11906" w:h="16838"/>
      <w:pgMar w:top="1134" w:right="850" w:bottom="1134" w:left="1701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A28F8" w14:textId="77777777" w:rsidR="00FC0DB6" w:rsidRDefault="00FC0DB6">
      <w:pPr>
        <w:spacing w:after="0" w:line="240" w:lineRule="auto"/>
      </w:pPr>
      <w:r>
        <w:separator/>
      </w:r>
    </w:p>
  </w:endnote>
  <w:endnote w:type="continuationSeparator" w:id="0">
    <w:p w14:paraId="241BFF90" w14:textId="77777777" w:rsidR="00FC0DB6" w:rsidRDefault="00FC0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E1E94" w14:textId="77777777" w:rsidR="00FC0DB6" w:rsidRDefault="00FC0DB6">
      <w:pPr>
        <w:spacing w:after="0" w:line="240" w:lineRule="auto"/>
      </w:pPr>
      <w:r>
        <w:separator/>
      </w:r>
    </w:p>
  </w:footnote>
  <w:footnote w:type="continuationSeparator" w:id="0">
    <w:p w14:paraId="5DBAECF1" w14:textId="77777777" w:rsidR="00FC0DB6" w:rsidRDefault="00FC0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Liberation Serif" w:hAnsi="Liberation Serif" w:cs="Liberation Serif"/>
        <w:sz w:val="24"/>
        <w:szCs w:val="24"/>
      </w:rPr>
      <w:id w:val="1397082323"/>
      <w:docPartObj>
        <w:docPartGallery w:val="Page Numbers (Top of Page)"/>
        <w:docPartUnique/>
      </w:docPartObj>
    </w:sdtPr>
    <w:sdtEndPr/>
    <w:sdtContent>
      <w:p w14:paraId="51F264A3" w14:textId="67119C37" w:rsidR="00984037" w:rsidRPr="00ED3EC2" w:rsidRDefault="00984037">
        <w:pPr>
          <w:pStyle w:val="a3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ED3EC2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ED3EC2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ED3EC2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Pr="00ED3EC2">
          <w:rPr>
            <w:rFonts w:ascii="Liberation Serif" w:hAnsi="Liberation Serif" w:cs="Liberation Serif"/>
            <w:sz w:val="24"/>
            <w:szCs w:val="24"/>
          </w:rPr>
          <w:t>2</w:t>
        </w:r>
        <w:r w:rsidRPr="00ED3EC2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14:paraId="0E1C7C16" w14:textId="77777777" w:rsidR="00984037" w:rsidRDefault="009840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EF"/>
    <w:rsid w:val="00031E5F"/>
    <w:rsid w:val="00037148"/>
    <w:rsid w:val="000765FF"/>
    <w:rsid w:val="000874C6"/>
    <w:rsid w:val="000B3151"/>
    <w:rsid w:val="000B4EA1"/>
    <w:rsid w:val="000E31FF"/>
    <w:rsid w:val="0018593A"/>
    <w:rsid w:val="00474E80"/>
    <w:rsid w:val="00547638"/>
    <w:rsid w:val="005814D1"/>
    <w:rsid w:val="005E3918"/>
    <w:rsid w:val="00607D35"/>
    <w:rsid w:val="00696F8C"/>
    <w:rsid w:val="007644C5"/>
    <w:rsid w:val="00805E61"/>
    <w:rsid w:val="00830BF7"/>
    <w:rsid w:val="00984037"/>
    <w:rsid w:val="00A1579F"/>
    <w:rsid w:val="00B11C92"/>
    <w:rsid w:val="00C078F7"/>
    <w:rsid w:val="00C85034"/>
    <w:rsid w:val="00D464EF"/>
    <w:rsid w:val="00D579A2"/>
    <w:rsid w:val="00E3059D"/>
    <w:rsid w:val="00E60861"/>
    <w:rsid w:val="00ED3EC2"/>
    <w:rsid w:val="00F00894"/>
    <w:rsid w:val="00F12855"/>
    <w:rsid w:val="00FC0DB6"/>
    <w:rsid w:val="00FD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9B21"/>
  <w15:chartTrackingRefBased/>
  <w15:docId w15:val="{1A455E84-8B80-45EE-9784-FA7D3173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4EF"/>
  </w:style>
  <w:style w:type="paragraph" w:styleId="a5">
    <w:name w:val="footer"/>
    <w:basedOn w:val="a"/>
    <w:link w:val="a6"/>
    <w:uiPriority w:val="99"/>
    <w:unhideWhenUsed/>
    <w:rsid w:val="00F12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2855"/>
  </w:style>
  <w:style w:type="paragraph" w:styleId="a7">
    <w:name w:val="Balloon Text"/>
    <w:basedOn w:val="a"/>
    <w:link w:val="a8"/>
    <w:uiPriority w:val="99"/>
    <w:semiHidden/>
    <w:unhideWhenUsed/>
    <w:rsid w:val="00F12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2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12</cp:revision>
  <cp:lastPrinted>2026-07-06T06:26:00Z</cp:lastPrinted>
  <dcterms:created xsi:type="dcterms:W3CDTF">2025-01-13T07:26:00Z</dcterms:created>
  <dcterms:modified xsi:type="dcterms:W3CDTF">2026-07-06T06:26:00Z</dcterms:modified>
</cp:coreProperties>
</file>