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210" w:rsidRPr="000224CE" w:rsidRDefault="002C5210" w:rsidP="002C5210">
      <w:pPr>
        <w:spacing w:line="240" w:lineRule="auto"/>
        <w:rPr>
          <w:rFonts w:ascii="Liberation Serif" w:hAnsi="Liberation Serif" w:cs="Times New Roman"/>
          <w:spacing w:val="-2"/>
          <w:sz w:val="16"/>
          <w:szCs w:val="16"/>
        </w:rPr>
      </w:pPr>
      <w:bookmarkStart w:id="0" w:name="_GoBack"/>
      <w:bookmarkEnd w:id="0"/>
    </w:p>
    <w:p w:rsidR="002C5210" w:rsidRPr="000224CE" w:rsidRDefault="002C5210" w:rsidP="002C5210">
      <w:pPr>
        <w:spacing w:line="240" w:lineRule="auto"/>
        <w:rPr>
          <w:rFonts w:ascii="Liberation Serif" w:hAnsi="Liberation Serif" w:cs="Times New Roman"/>
          <w:spacing w:val="-2"/>
          <w:sz w:val="16"/>
          <w:szCs w:val="16"/>
        </w:rPr>
      </w:pPr>
    </w:p>
    <w:p w:rsidR="00C0083E" w:rsidRPr="00437DB2" w:rsidRDefault="00C0083E" w:rsidP="00357AD9">
      <w:pPr>
        <w:spacing w:line="240" w:lineRule="auto"/>
        <w:ind w:firstLine="720"/>
        <w:rPr>
          <w:rFonts w:ascii="Liberation Serif" w:hAnsi="Liberation Serif" w:cs="Times New Roman"/>
          <w:sz w:val="24"/>
          <w:szCs w:val="24"/>
        </w:rPr>
      </w:pPr>
    </w:p>
    <w:p w:rsidR="00C0083E" w:rsidRPr="00437DB2" w:rsidRDefault="00C0083E" w:rsidP="00357AD9">
      <w:pPr>
        <w:autoSpaceDE w:val="0"/>
        <w:autoSpaceDN w:val="0"/>
        <w:adjustRightInd w:val="0"/>
        <w:spacing w:line="240" w:lineRule="auto"/>
        <w:ind w:left="6237"/>
        <w:contextualSpacing/>
        <w:jc w:val="left"/>
        <w:rPr>
          <w:rFonts w:ascii="Liberation Serif" w:hAnsi="Liberation Serif" w:cs="Times New Roman"/>
          <w:sz w:val="24"/>
          <w:szCs w:val="24"/>
        </w:rPr>
      </w:pPr>
      <w:r w:rsidRPr="00437DB2">
        <w:rPr>
          <w:rFonts w:ascii="Liberation Serif" w:hAnsi="Liberation Serif" w:cs="Times New Roman"/>
          <w:sz w:val="24"/>
          <w:szCs w:val="24"/>
        </w:rPr>
        <w:t xml:space="preserve">УТВЕРЖДЕНО Решением Думы городского округа Верхняя Пышма </w:t>
      </w:r>
      <w:r w:rsidR="00544E2F" w:rsidRPr="00544E2F">
        <w:rPr>
          <w:rFonts w:ascii="Liberation Serif" w:hAnsi="Liberation Serif" w:cs="Times New Roman"/>
          <w:sz w:val="24"/>
          <w:szCs w:val="24"/>
        </w:rPr>
        <w:t>от 06 августа 2026 года № 43/</w:t>
      </w:r>
      <w:r w:rsidR="000224CE">
        <w:rPr>
          <w:rFonts w:ascii="Liberation Serif" w:hAnsi="Liberation Serif" w:cs="Times New Roman"/>
          <w:sz w:val="24"/>
          <w:szCs w:val="24"/>
        </w:rPr>
        <w:t>13</w:t>
      </w:r>
    </w:p>
    <w:p w:rsidR="00C0083E" w:rsidRPr="00437DB2" w:rsidRDefault="00C0083E" w:rsidP="00357AD9">
      <w:pPr>
        <w:autoSpaceDE w:val="0"/>
        <w:autoSpaceDN w:val="0"/>
        <w:adjustRightInd w:val="0"/>
        <w:spacing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C0083E" w:rsidRPr="00437DB2" w:rsidRDefault="00C0083E" w:rsidP="00357AD9">
      <w:pPr>
        <w:autoSpaceDE w:val="0"/>
        <w:autoSpaceDN w:val="0"/>
        <w:adjustRightInd w:val="0"/>
        <w:spacing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C0083E" w:rsidRPr="00437DB2" w:rsidRDefault="00C0083E" w:rsidP="00357AD9">
      <w:pPr>
        <w:widowControl w:val="0"/>
        <w:autoSpaceDE w:val="0"/>
        <w:autoSpaceDN w:val="0"/>
        <w:spacing w:line="240" w:lineRule="auto"/>
        <w:jc w:val="center"/>
        <w:rPr>
          <w:rFonts w:ascii="Liberation Serif" w:hAnsi="Liberation Serif" w:cs="Times New Roman"/>
          <w:b/>
        </w:rPr>
      </w:pPr>
      <w:r w:rsidRPr="00437DB2">
        <w:rPr>
          <w:rFonts w:ascii="Liberation Serif" w:hAnsi="Liberation Serif" w:cs="Times New Roman"/>
          <w:b/>
        </w:rPr>
        <w:t>ПОЛОЖЕНИЕ</w:t>
      </w:r>
    </w:p>
    <w:p w:rsidR="00C0083E" w:rsidRPr="00437DB2" w:rsidRDefault="00C0083E" w:rsidP="00357AD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Liberation Serif" w:hAnsi="Liberation Serif" w:cs="Times New Roman"/>
          <w:b/>
        </w:rPr>
      </w:pPr>
      <w:r w:rsidRPr="00437DB2">
        <w:rPr>
          <w:rFonts w:ascii="Liberation Serif" w:hAnsi="Liberation Serif" w:cs="Times New Roman"/>
          <w:b/>
        </w:rPr>
        <w:t>о старосте сельского населенного пункта</w:t>
      </w:r>
    </w:p>
    <w:p w:rsidR="00C0083E" w:rsidRPr="00437DB2" w:rsidRDefault="00C0083E" w:rsidP="00357AD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Liberation Serif" w:hAnsi="Liberation Serif" w:cs="Times New Roman"/>
          <w:b/>
        </w:rPr>
      </w:pPr>
      <w:r w:rsidRPr="00437DB2">
        <w:rPr>
          <w:rFonts w:ascii="Liberation Serif" w:hAnsi="Liberation Serif" w:cs="Times New Roman"/>
          <w:b/>
        </w:rPr>
        <w:t>в городском округе Верхняя Пышма</w:t>
      </w:r>
    </w:p>
    <w:p w:rsidR="00C0083E" w:rsidRDefault="00C0083E" w:rsidP="00357AD9">
      <w:pPr>
        <w:autoSpaceDE w:val="0"/>
        <w:autoSpaceDN w:val="0"/>
        <w:adjustRightInd w:val="0"/>
        <w:spacing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3615C4" w:rsidRPr="00437DB2" w:rsidRDefault="003615C4" w:rsidP="00357AD9">
      <w:pPr>
        <w:autoSpaceDE w:val="0"/>
        <w:autoSpaceDN w:val="0"/>
        <w:adjustRightInd w:val="0"/>
        <w:spacing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3615C4">
        <w:rPr>
          <w:rFonts w:ascii="Liberation Serif" w:hAnsi="Liberation Serif" w:cs="Times New Roman"/>
          <w:b/>
          <w:sz w:val="24"/>
          <w:szCs w:val="24"/>
        </w:rPr>
        <w:t>Глава 1. Общие положения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C0083E" w:rsidRPr="003615C4" w:rsidRDefault="0023644A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hAnsi="Liberation Serif"/>
          <w:sz w:val="24"/>
          <w:szCs w:val="24"/>
        </w:rPr>
        <w:t>1. </w:t>
      </w:r>
      <w:r w:rsidRPr="003615C4">
        <w:rPr>
          <w:rFonts w:ascii="Liberation Serif" w:eastAsia="Calibri" w:hAnsi="Liberation Serif"/>
          <w:sz w:val="24"/>
          <w:szCs w:val="24"/>
        </w:rPr>
        <w:t>Настоящее Положение разработано в соответствии с Федеральным законом от 20 марта 2025 года №</w:t>
      </w:r>
      <w:r w:rsidRPr="003615C4">
        <w:rPr>
          <w:rFonts w:ascii="Liberation Serif" w:hAnsi="Liberation Serif"/>
          <w:sz w:val="24"/>
          <w:szCs w:val="24"/>
        </w:rPr>
        <w:t> </w:t>
      </w:r>
      <w:r w:rsidRPr="003615C4">
        <w:rPr>
          <w:rFonts w:ascii="Liberation Serif" w:eastAsia="Calibri" w:hAnsi="Liberation Serif"/>
          <w:sz w:val="24"/>
          <w:szCs w:val="24"/>
        </w:rPr>
        <w:t>33-ФЗ «Об общих принципах организации местного самоуправления в единой системе публичной власти», иным федеральным и областным законодательством и Уставом городского округа Верхняя Пышма Свердловской области (далее – Устав городского округа).</w:t>
      </w:r>
    </w:p>
    <w:p w:rsidR="00C0083E" w:rsidRPr="003615C4" w:rsidRDefault="0023644A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2. Для организации взаимодействия органов местного самоуправления городского округа Верхняя Пышма (далее – органы местного самоуправления) и жителей сельского населенного пункта при решении вопросов непосредственного обеспечения жизнедеятельности населения в сельском населенном пункте, расположенном в городском округе Верхняя Пышма (далее – городской округ), может назначаться староста сельского населенного пункта (далее – староста).</w:t>
      </w:r>
    </w:p>
    <w:p w:rsidR="00C0083E" w:rsidRPr="003615C4" w:rsidRDefault="0023644A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3. Староста назначается решением Думы городского округа по представлению собрания граждан сельского населенного пункта. Староста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и граждан Российской Федерации, достигших на день представления собранием граждан восемнадцатилетнего возраста и имеющих в собственности жилое помещение, расположенное на территории данного сельского населенного пункта.</w:t>
      </w:r>
    </w:p>
    <w:p w:rsidR="0023644A" w:rsidRPr="003615C4" w:rsidRDefault="0023644A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4. Должность старосты не является государственной должностью, должностью государственной гражданской службы, муниципальной должностью или должностью муниципальной службы. Староста не состоит в трудовых отношениях и иных непосредственно связанных с ними отношениях с органами местного самоуправления.</w:t>
      </w:r>
    </w:p>
    <w:p w:rsidR="0023644A" w:rsidRPr="003615C4" w:rsidRDefault="0023644A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5. Старостой не может быть назначено лицо:</w:t>
      </w:r>
    </w:p>
    <w:p w:rsidR="0023644A" w:rsidRPr="003615C4" w:rsidRDefault="0023644A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1) замещающее государственную должность, должность государственной службы;</w:t>
      </w:r>
    </w:p>
    <w:p w:rsidR="0023644A" w:rsidRPr="003615C4" w:rsidRDefault="0023644A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2) признанное судом недееспособным или ограниченно дееспособным;</w:t>
      </w:r>
    </w:p>
    <w:p w:rsidR="0023644A" w:rsidRPr="003615C4" w:rsidRDefault="0023644A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3) имеющее непогашенную или неснятую судимость;</w:t>
      </w:r>
    </w:p>
    <w:p w:rsidR="00643080" w:rsidRPr="003615C4" w:rsidRDefault="0023644A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4) имеющее статус иностранного агента.</w:t>
      </w:r>
    </w:p>
    <w:p w:rsidR="00C0083E" w:rsidRPr="003615C4" w:rsidRDefault="0023644A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6. Староста назначается решением Думы городского округа сроком на пять лет. Полномочия старосты прекращаются с момента вступления в силу решения Думы городского округа о досрочном прекращении полномочий старосты или по истечении пяти лет с момента вступления в силу решения Думы городского округа о назначении старосты.</w:t>
      </w:r>
    </w:p>
    <w:p w:rsidR="0023644A" w:rsidRPr="003615C4" w:rsidRDefault="0023644A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7. Полномочия старосты прекращаются досрочно решением Думы городского округа, по представлению собрания граждан сельского населенного пункта в соответствии с Положением о собраниях граждан в городском округе Верхняя Пышма, а также в случаях:</w:t>
      </w:r>
    </w:p>
    <w:p w:rsidR="0023644A" w:rsidRPr="003615C4" w:rsidRDefault="00357AD9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1) </w:t>
      </w:r>
      <w:r w:rsidR="0023644A" w:rsidRPr="003615C4">
        <w:rPr>
          <w:rFonts w:ascii="Liberation Serif" w:eastAsia="Calibri" w:hAnsi="Liberation Serif"/>
          <w:sz w:val="24"/>
          <w:szCs w:val="24"/>
        </w:rPr>
        <w:t>смерти;</w:t>
      </w:r>
    </w:p>
    <w:p w:rsidR="0023644A" w:rsidRPr="003615C4" w:rsidRDefault="00357AD9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2) </w:t>
      </w:r>
      <w:r w:rsidR="0023644A" w:rsidRPr="003615C4">
        <w:rPr>
          <w:rFonts w:ascii="Liberation Serif" w:eastAsia="Calibri" w:hAnsi="Liberation Serif"/>
          <w:sz w:val="24"/>
          <w:szCs w:val="24"/>
        </w:rPr>
        <w:t>отставки по собственному желанию;</w:t>
      </w:r>
    </w:p>
    <w:p w:rsidR="0023644A" w:rsidRPr="003615C4" w:rsidRDefault="00357AD9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3) </w:t>
      </w:r>
      <w:r w:rsidR="0023644A" w:rsidRPr="003615C4">
        <w:rPr>
          <w:rFonts w:ascii="Liberation Serif" w:eastAsia="Calibri" w:hAnsi="Liberation Serif"/>
          <w:sz w:val="24"/>
          <w:szCs w:val="24"/>
        </w:rPr>
        <w:t>признания судом недееспособным или ограниченно дееспособным;</w:t>
      </w:r>
    </w:p>
    <w:p w:rsidR="0023644A" w:rsidRPr="003615C4" w:rsidRDefault="00357AD9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4) </w:t>
      </w:r>
      <w:r w:rsidR="0023644A" w:rsidRPr="003615C4">
        <w:rPr>
          <w:rFonts w:ascii="Liberation Serif" w:eastAsia="Calibri" w:hAnsi="Liberation Serif"/>
          <w:sz w:val="24"/>
          <w:szCs w:val="24"/>
        </w:rPr>
        <w:t>признания судом безвестно отсутствующим или объявление умершим;</w:t>
      </w:r>
    </w:p>
    <w:p w:rsidR="0023644A" w:rsidRPr="003615C4" w:rsidRDefault="00357AD9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5) </w:t>
      </w:r>
      <w:r w:rsidR="0023644A" w:rsidRPr="003615C4">
        <w:rPr>
          <w:rFonts w:ascii="Liberation Serif" w:eastAsia="Calibri" w:hAnsi="Liberation Serif"/>
          <w:sz w:val="24"/>
          <w:szCs w:val="24"/>
        </w:rPr>
        <w:t>вступления в отношении его в законную силу обвинительного приговора суда;</w:t>
      </w:r>
    </w:p>
    <w:p w:rsidR="0023644A" w:rsidRPr="003615C4" w:rsidRDefault="00357AD9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6) </w:t>
      </w:r>
      <w:r w:rsidR="0023644A" w:rsidRPr="003615C4">
        <w:rPr>
          <w:rFonts w:ascii="Liberation Serif" w:eastAsia="Calibri" w:hAnsi="Liberation Serif"/>
          <w:sz w:val="24"/>
          <w:szCs w:val="24"/>
        </w:rPr>
        <w:t>выезда за пределы Российской Федерации на постоянное место жительства;</w:t>
      </w:r>
    </w:p>
    <w:p w:rsidR="0023644A" w:rsidRPr="003615C4" w:rsidRDefault="00357AD9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7) </w:t>
      </w:r>
      <w:r w:rsidR="0023644A" w:rsidRPr="003615C4">
        <w:rPr>
          <w:rFonts w:ascii="Liberation Serif" w:eastAsia="Calibri" w:hAnsi="Liberation Serif"/>
          <w:sz w:val="24"/>
          <w:szCs w:val="24"/>
        </w:rPr>
        <w:t>прекращения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23644A" w:rsidRPr="003615C4" w:rsidRDefault="00357AD9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lastRenderedPageBreak/>
        <w:t>8) </w:t>
      </w:r>
      <w:r w:rsidR="0023644A" w:rsidRPr="003615C4">
        <w:rPr>
          <w:rFonts w:ascii="Liberation Serif" w:eastAsia="Calibri" w:hAnsi="Liberation Serif"/>
          <w:sz w:val="24"/>
          <w:szCs w:val="24"/>
        </w:rPr>
        <w:t>призыва на военную службу или направления на заменяющую ее альтернативную гражданскую службу;</w:t>
      </w:r>
    </w:p>
    <w:p w:rsidR="00CA712D" w:rsidRPr="003615C4" w:rsidRDefault="00357AD9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bookmarkStart w:id="1" w:name="P479"/>
      <w:bookmarkEnd w:id="1"/>
      <w:r w:rsidRPr="003615C4">
        <w:rPr>
          <w:rFonts w:ascii="Liberation Serif" w:eastAsia="Calibri" w:hAnsi="Liberation Serif"/>
          <w:sz w:val="24"/>
          <w:szCs w:val="24"/>
        </w:rPr>
        <w:t>9) </w:t>
      </w:r>
      <w:r w:rsidR="0023644A" w:rsidRPr="003615C4">
        <w:rPr>
          <w:rFonts w:ascii="Liberation Serif" w:eastAsia="Calibri" w:hAnsi="Liberation Serif"/>
          <w:sz w:val="24"/>
          <w:szCs w:val="24"/>
        </w:rPr>
        <w:t>приобретения статуса иностранного агента.</w:t>
      </w:r>
    </w:p>
    <w:p w:rsidR="00C0083E" w:rsidRPr="003615C4" w:rsidRDefault="00BF123C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8</w:t>
      </w:r>
      <w:r w:rsidR="0023644A" w:rsidRPr="003615C4">
        <w:rPr>
          <w:rFonts w:ascii="Liberation Serif" w:eastAsia="Calibri" w:hAnsi="Liberation Serif"/>
          <w:sz w:val="24"/>
          <w:szCs w:val="24"/>
        </w:rPr>
        <w:t>. </w:t>
      </w:r>
      <w:r w:rsidR="00C0083E" w:rsidRPr="003615C4">
        <w:rPr>
          <w:rFonts w:ascii="Liberation Serif" w:eastAsia="Calibri" w:hAnsi="Liberation Serif"/>
          <w:sz w:val="24"/>
          <w:szCs w:val="24"/>
        </w:rPr>
        <w:t>Назначенному старосте выдается удостоверение, подписанное Главой городского округа, являющееся документом, подтверждающим его полномочия. Описание и изображение удостоверения старосты, а также порядок его выдачи регулируются Положением об удостоверении старосты сельского населенного пункта городского округа Верхняя Пышма.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CA712D" w:rsidRPr="003615C4" w:rsidRDefault="00C0083E" w:rsidP="00357AD9">
      <w:pPr>
        <w:autoSpaceDE w:val="0"/>
        <w:autoSpaceDN w:val="0"/>
        <w:adjustRightInd w:val="0"/>
        <w:spacing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3615C4">
        <w:rPr>
          <w:rFonts w:ascii="Liberation Serif" w:hAnsi="Liberation Serif" w:cs="Times New Roman"/>
          <w:b/>
          <w:sz w:val="24"/>
          <w:szCs w:val="24"/>
        </w:rPr>
        <w:t>Глава 2. Полномочия старосты</w:t>
      </w:r>
    </w:p>
    <w:p w:rsidR="00F059D0" w:rsidRPr="003615C4" w:rsidRDefault="00F059D0" w:rsidP="00F059D0">
      <w:pPr>
        <w:autoSpaceDE w:val="0"/>
        <w:autoSpaceDN w:val="0"/>
        <w:adjustRightInd w:val="0"/>
        <w:spacing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C0083E" w:rsidRPr="003615C4" w:rsidRDefault="00BF123C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9</w:t>
      </w:r>
      <w:r w:rsidR="0023644A" w:rsidRPr="003615C4">
        <w:rPr>
          <w:rFonts w:ascii="Liberation Serif" w:eastAsia="Calibri" w:hAnsi="Liberation Serif"/>
          <w:sz w:val="24"/>
          <w:szCs w:val="24"/>
        </w:rPr>
        <w:t>. </w:t>
      </w:r>
      <w:r w:rsidR="00C0083E" w:rsidRPr="003615C4">
        <w:rPr>
          <w:rFonts w:ascii="Liberation Serif" w:eastAsia="Calibri" w:hAnsi="Liberation Serif"/>
          <w:sz w:val="24"/>
          <w:szCs w:val="24"/>
        </w:rPr>
        <w:t>Староста осуществляет свою деятельность во взаимодействии с главой сельской (поселковой) администрации.</w:t>
      </w:r>
    </w:p>
    <w:p w:rsidR="00CA712D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 xml:space="preserve">Староста информирует </w:t>
      </w:r>
      <w:r w:rsidR="00BF123C" w:rsidRPr="003615C4">
        <w:rPr>
          <w:rFonts w:ascii="Liberation Serif" w:eastAsia="Calibri" w:hAnsi="Liberation Serif"/>
          <w:sz w:val="24"/>
          <w:szCs w:val="24"/>
        </w:rPr>
        <w:t xml:space="preserve">Администрацию </w:t>
      </w:r>
      <w:r w:rsidRPr="003615C4">
        <w:rPr>
          <w:rFonts w:ascii="Liberation Serif" w:eastAsia="Calibri" w:hAnsi="Liberation Serif"/>
          <w:sz w:val="24"/>
          <w:szCs w:val="24"/>
        </w:rPr>
        <w:t>городского округа о проделанной работе через главу сельской (поселковой) администрации по вопросам работы в сельском населенном пункте.</w:t>
      </w:r>
    </w:p>
    <w:p w:rsidR="00C0083E" w:rsidRPr="003615C4" w:rsidRDefault="00BF123C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10</w:t>
      </w:r>
      <w:r w:rsidR="0023644A" w:rsidRPr="003615C4">
        <w:rPr>
          <w:rFonts w:ascii="Liberation Serif" w:eastAsia="Calibri" w:hAnsi="Liberation Serif"/>
          <w:sz w:val="24"/>
          <w:szCs w:val="24"/>
        </w:rPr>
        <w:t>. </w:t>
      </w:r>
      <w:r w:rsidR="00D55A42" w:rsidRPr="003615C4">
        <w:rPr>
          <w:rFonts w:ascii="Liberation Serif" w:eastAsia="Calibri" w:hAnsi="Liberation Serif"/>
          <w:sz w:val="24"/>
          <w:szCs w:val="24"/>
        </w:rPr>
        <w:t>Староста сельского населенного пункта для решения возложенных на него задач: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1) взаимодействует с органами местного самоуправления, муниципальными предприятиями, учреждениями, иными организациями и органами власти по решению вопросов обеспечения жизнедеятельности граждан в сельском населенном пункте;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2) взаимодействует с населением, в том числе посредством участия в сходах, собраниях, конференциях граждан, направляет по результатам таких мероприятий главе сельской (поселковой) администрации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3) информирует жителей сельского населенного пункта по вопросам организации и 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/>
          <w:sz w:val="24"/>
          <w:szCs w:val="24"/>
        </w:rPr>
      </w:pPr>
      <w:r w:rsidRPr="003615C4">
        <w:rPr>
          <w:rFonts w:ascii="Liberation Serif" w:eastAsia="Calibri" w:hAnsi="Liberation Serif"/>
          <w:sz w:val="24"/>
          <w:szCs w:val="24"/>
        </w:rPr>
        <w:t>4) содействует органам местного самоуправления в организации и проведении публичных слушаний и общественных обсуждений, опросов граждан, обнародовании их результатов в сельском населенном пункте;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t>5) информирует главу сельской (поселковой) администрации: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t>– о решении вопросов благоустройства и санитарной очистки территории сельского населенного пункта, удовлетворения социально-бытовых потребностей граждан, проживающих на территории сельского населенного пункта;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t>– о принятии мер по содержанию в надлежащем состоянии мест захоронения, памятных (мемориальных) досок, расположенных на территории сельского населенного пункта;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t>– о состоянии дорог, мостов, плотин, водных объектов, расположенных на территории сельского населенного пункта;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t>– о санитарно-эпидемиологической обстановке и пожарной безопасности на территории сельского населенного пункта;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t>– об угрозе возникновения чрезвычайных ситуаций на территории сельского населенного пункта;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t>– о состоянии уличного освещения в населенном пункте;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t>– о случаях самовольного строительства и проведения земляных работ на территории сельского населенного пункта;</w:t>
      </w:r>
    </w:p>
    <w:p w:rsidR="00C0083E" w:rsidRPr="003615C4" w:rsidRDefault="00C0083E" w:rsidP="00357AD9">
      <w:pPr>
        <w:spacing w:line="240" w:lineRule="auto"/>
        <w:ind w:firstLine="709"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t>6) содействует органам местного самоуправления в привлечении жителей сельского населенного пункта к выполнению работ по благоустройству, озеленению и улучшению санитарного состояния сельского населенного пункта, а также обеспечению сохранности спортивных и детских игровых площадок, охране памятников истории и культуры муниципального значения, поддержанию в надлежащем состоянии мест захоронения, содержанию улиц и придомовых территорий;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t>7) содействует органам внутренних дел в обеспечении общественного порядка на территории сельского населенного пункта, применении мер общественного воздействия к лицам, склонным к совершению правонарушений, а также к родителям, уклоняющимся от выполнения своих обязанностей по воспитанию детей;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lastRenderedPageBreak/>
        <w:t>8) участвует в информировании населения, проживающего на соответствующей территории, по вопросам обеспечения его жизнедеятельности;</w:t>
      </w:r>
    </w:p>
    <w:p w:rsidR="00722BA1" w:rsidRPr="003615C4" w:rsidRDefault="00C0083E" w:rsidP="00357AD9">
      <w:pPr>
        <w:autoSpaceDE w:val="0"/>
        <w:autoSpaceDN w:val="0"/>
        <w:adjustRightInd w:val="0"/>
        <w:spacing w:line="240" w:lineRule="auto"/>
        <w:ind w:firstLine="708"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t xml:space="preserve">9) выступает с инициативой о внесении в </w:t>
      </w:r>
      <w:r w:rsidR="003C09C9" w:rsidRPr="003615C4">
        <w:rPr>
          <w:rFonts w:ascii="Liberation Serif" w:hAnsi="Liberation Serif" w:cs="Times New Roman"/>
          <w:sz w:val="24"/>
          <w:szCs w:val="24"/>
        </w:rPr>
        <w:t xml:space="preserve">Администрацию </w:t>
      </w:r>
      <w:r w:rsidRPr="003615C4">
        <w:rPr>
          <w:rFonts w:ascii="Liberation Serif" w:hAnsi="Liberation Serif" w:cs="Times New Roman"/>
          <w:sz w:val="24"/>
          <w:szCs w:val="24"/>
        </w:rPr>
        <w:t>городского округа инициативного проекта в целях реализации мероприятий, имеющих приоритетное значение для жителей соответствующе</w:t>
      </w:r>
      <w:r w:rsidR="00F059D0" w:rsidRPr="003615C4">
        <w:rPr>
          <w:rFonts w:ascii="Liberation Serif" w:hAnsi="Liberation Serif" w:cs="Times New Roman"/>
          <w:sz w:val="24"/>
          <w:szCs w:val="24"/>
        </w:rPr>
        <w:t>го сельского населенного пункта;</w:t>
      </w:r>
    </w:p>
    <w:p w:rsidR="00316516" w:rsidRPr="003615C4" w:rsidRDefault="00A94168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t>1</w:t>
      </w:r>
      <w:r w:rsidR="00F059D0" w:rsidRPr="003615C4">
        <w:rPr>
          <w:rFonts w:ascii="Liberation Serif" w:hAnsi="Liberation Serif" w:cs="Times New Roman"/>
          <w:sz w:val="24"/>
          <w:szCs w:val="24"/>
        </w:rPr>
        <w:t>0</w:t>
      </w:r>
      <w:r w:rsidR="00316516" w:rsidRPr="003615C4">
        <w:rPr>
          <w:rFonts w:ascii="Liberation Serif" w:hAnsi="Liberation Serif" w:cs="Times New Roman"/>
          <w:sz w:val="24"/>
          <w:szCs w:val="24"/>
        </w:rPr>
        <w:t>) вносит на рассмотрение в органы местного самоуправления или их должностным лицам предложения по решению вопросов обеспечения жизнедеятельности граждан</w:t>
      </w:r>
      <w:r w:rsidR="00316516" w:rsidRPr="003615C4">
        <w:rPr>
          <w:rFonts w:ascii="Liberation Serif" w:hAnsi="Liberation Serif" w:cs="Times New Roman"/>
          <w:color w:val="000000"/>
          <w:sz w:val="24"/>
          <w:szCs w:val="24"/>
        </w:rPr>
        <w:t xml:space="preserve"> на</w:t>
      </w:r>
      <w:r w:rsidR="003615C4" w:rsidRPr="003615C4">
        <w:rPr>
          <w:rFonts w:ascii="Liberation Serif" w:hAnsi="Liberation Serif" w:cs="Times New Roman"/>
          <w:sz w:val="24"/>
          <w:szCs w:val="24"/>
        </w:rPr>
        <w:t xml:space="preserve"> </w:t>
      </w:r>
      <w:r w:rsidR="00316516" w:rsidRPr="003615C4">
        <w:rPr>
          <w:rFonts w:ascii="Liberation Serif" w:hAnsi="Liberation Serif" w:cs="Times New Roman"/>
          <w:color w:val="000000"/>
          <w:sz w:val="24"/>
          <w:szCs w:val="24"/>
        </w:rPr>
        <w:t>территории</w:t>
      </w:r>
      <w:r w:rsidR="00316516" w:rsidRPr="003615C4">
        <w:rPr>
          <w:rFonts w:ascii="Liberation Serif" w:hAnsi="Liberation Serif" w:cs="Times New Roman"/>
          <w:sz w:val="24"/>
          <w:szCs w:val="24"/>
        </w:rPr>
        <w:t xml:space="preserve"> сельского населенного пункта, в том числе направленные на улучшение культурно-бытового, медицинского, торгового или иного обслуживания населения, проживающего на</w:t>
      </w:r>
      <w:r w:rsidR="003615C4" w:rsidRPr="003615C4">
        <w:rPr>
          <w:rFonts w:ascii="Liberation Serif" w:hAnsi="Liberation Serif" w:cs="Times New Roman"/>
          <w:sz w:val="24"/>
          <w:szCs w:val="24"/>
        </w:rPr>
        <w:t> </w:t>
      </w:r>
      <w:r w:rsidR="00316516" w:rsidRPr="003615C4">
        <w:rPr>
          <w:rFonts w:ascii="Liberation Serif" w:hAnsi="Liberation Serif" w:cs="Times New Roman"/>
          <w:sz w:val="24"/>
          <w:szCs w:val="24"/>
        </w:rPr>
        <w:t>соответствующей территории;</w:t>
      </w:r>
    </w:p>
    <w:p w:rsidR="00316516" w:rsidRPr="003615C4" w:rsidRDefault="00F059D0" w:rsidP="00357AD9">
      <w:pPr>
        <w:spacing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3615C4">
        <w:rPr>
          <w:rFonts w:ascii="Liberation Serif" w:hAnsi="Liberation Serif" w:cs="Liberation Serif"/>
          <w:sz w:val="24"/>
          <w:szCs w:val="24"/>
        </w:rPr>
        <w:t>11</w:t>
      </w:r>
      <w:r w:rsidR="00A94168" w:rsidRPr="003615C4">
        <w:rPr>
          <w:rFonts w:ascii="Liberation Serif" w:hAnsi="Liberation Serif" w:cs="Liberation Serif"/>
          <w:sz w:val="24"/>
          <w:szCs w:val="24"/>
        </w:rPr>
        <w:t>) принима</w:t>
      </w:r>
      <w:r w:rsidRPr="003615C4">
        <w:rPr>
          <w:rFonts w:ascii="Liberation Serif" w:hAnsi="Liberation Serif" w:cs="Liberation Serif"/>
          <w:sz w:val="24"/>
          <w:szCs w:val="24"/>
        </w:rPr>
        <w:t>е</w:t>
      </w:r>
      <w:r w:rsidR="00316516" w:rsidRPr="003615C4">
        <w:rPr>
          <w:rFonts w:ascii="Liberation Serif" w:hAnsi="Liberation Serif" w:cs="Liberation Serif"/>
          <w:sz w:val="24"/>
          <w:szCs w:val="24"/>
        </w:rPr>
        <w:t>т в порядке, установленном Уставом городского округа и Регламентом Думы городского округа, участие в заседаниях Думы городского округа, в состав которого входит соответствующий сельский населенный пункт, при рассмотрении вопросов, затрагивающих интересы жителей этого сельского населенного пункта;</w:t>
      </w:r>
    </w:p>
    <w:p w:rsidR="00316516" w:rsidRPr="003615C4" w:rsidRDefault="00F059D0" w:rsidP="00357AD9">
      <w:pPr>
        <w:spacing w:line="240" w:lineRule="auto"/>
        <w:ind w:firstLine="709"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t>12</w:t>
      </w:r>
      <w:r w:rsidR="00A94168" w:rsidRPr="003615C4">
        <w:rPr>
          <w:rFonts w:ascii="Liberation Serif" w:hAnsi="Liberation Serif" w:cs="Times New Roman"/>
          <w:sz w:val="24"/>
          <w:szCs w:val="24"/>
        </w:rPr>
        <w:t>) </w:t>
      </w:r>
      <w:r w:rsidRPr="003615C4">
        <w:rPr>
          <w:rFonts w:ascii="Liberation Serif" w:hAnsi="Liberation Serif" w:cs="Liberation Serif"/>
          <w:sz w:val="24"/>
          <w:szCs w:val="24"/>
        </w:rPr>
        <w:t xml:space="preserve">принимает </w:t>
      </w:r>
      <w:r w:rsidR="00316516" w:rsidRPr="003615C4">
        <w:rPr>
          <w:rFonts w:ascii="Liberation Serif" w:hAnsi="Liberation Serif" w:cs="Times New Roman"/>
          <w:sz w:val="24"/>
          <w:szCs w:val="24"/>
        </w:rPr>
        <w:t>участие в осуществлении отделом надзорной деятельности и профилактической работы городского округа Верхняя Пышма, городского округа Среднеуральск управления надзорной деятельности и профилактической работы Главного управления МЧС России по Свердловской области плановых профилактических мероприятий в форме надзора, правового просвещения жителей сельского населенного пункта и информирования;</w:t>
      </w:r>
    </w:p>
    <w:p w:rsidR="00C0083E" w:rsidRPr="003615C4" w:rsidRDefault="00F059D0" w:rsidP="00357AD9">
      <w:pPr>
        <w:spacing w:line="240" w:lineRule="auto"/>
        <w:ind w:firstLine="709"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t>13</w:t>
      </w:r>
      <w:r w:rsidR="00C0083E" w:rsidRPr="003615C4">
        <w:rPr>
          <w:rFonts w:ascii="Liberation Serif" w:hAnsi="Liberation Serif" w:cs="Times New Roman"/>
          <w:sz w:val="24"/>
          <w:szCs w:val="24"/>
        </w:rPr>
        <w:t>)</w:t>
      </w:r>
      <w:r w:rsidR="0023644A" w:rsidRPr="003615C4">
        <w:rPr>
          <w:rFonts w:ascii="Liberation Serif" w:hAnsi="Liberation Serif" w:cs="Liberation Serif"/>
          <w:sz w:val="24"/>
          <w:szCs w:val="24"/>
        </w:rPr>
        <w:t> </w:t>
      </w:r>
      <w:r w:rsidRPr="003615C4">
        <w:rPr>
          <w:rFonts w:ascii="Liberation Serif" w:hAnsi="Liberation Serif" w:cs="Liberation Serif"/>
          <w:sz w:val="24"/>
          <w:szCs w:val="24"/>
        </w:rPr>
        <w:t xml:space="preserve">оказывает содействие </w:t>
      </w:r>
      <w:r w:rsidR="00316516" w:rsidRPr="003615C4">
        <w:rPr>
          <w:rFonts w:ascii="Liberation Serif" w:hAnsi="Liberation Serif" w:cs="Times New Roman"/>
          <w:sz w:val="24"/>
          <w:szCs w:val="24"/>
        </w:rPr>
        <w:t>органам местного самоуправления в привлечении граждан к</w:t>
      </w:r>
      <w:r w:rsidRPr="003615C4">
        <w:rPr>
          <w:rFonts w:ascii="Liberation Serif" w:hAnsi="Liberation Serif" w:cs="Liberation Serif"/>
          <w:sz w:val="24"/>
          <w:szCs w:val="24"/>
        </w:rPr>
        <w:t> </w:t>
      </w:r>
      <w:r w:rsidR="00316516" w:rsidRPr="003615C4">
        <w:rPr>
          <w:rFonts w:ascii="Liberation Serif" w:hAnsi="Liberation Serif" w:cs="Times New Roman"/>
          <w:sz w:val="24"/>
          <w:szCs w:val="24"/>
        </w:rPr>
        <w:t>участию на</w:t>
      </w:r>
      <w:r w:rsidRPr="003615C4">
        <w:rPr>
          <w:rFonts w:ascii="Liberation Serif" w:hAnsi="Liberation Serif" w:cs="Liberation Serif"/>
          <w:sz w:val="24"/>
          <w:szCs w:val="24"/>
        </w:rPr>
        <w:t xml:space="preserve"> </w:t>
      </w:r>
      <w:r w:rsidR="00316516" w:rsidRPr="003615C4">
        <w:rPr>
          <w:rFonts w:ascii="Liberation Serif" w:hAnsi="Liberation Serif" w:cs="Times New Roman"/>
          <w:sz w:val="24"/>
          <w:szCs w:val="24"/>
        </w:rPr>
        <w:t xml:space="preserve">добровольной основе в социально значимых для сельского населенного пункта мероприятиях в целях решения вопросов непосредственного обеспечения жизнедеятельности населения </w:t>
      </w:r>
      <w:r w:rsidRPr="003615C4">
        <w:rPr>
          <w:rFonts w:ascii="Liberation Serif" w:hAnsi="Liberation Serif" w:cs="Times New Roman"/>
          <w:sz w:val="24"/>
          <w:szCs w:val="24"/>
        </w:rPr>
        <w:t>городского округа</w:t>
      </w:r>
      <w:r w:rsidR="00316516" w:rsidRPr="003615C4">
        <w:rPr>
          <w:rFonts w:ascii="Liberation Serif" w:hAnsi="Liberation Serif" w:cs="Times New Roman"/>
          <w:sz w:val="24"/>
          <w:szCs w:val="24"/>
        </w:rPr>
        <w:t xml:space="preserve">, в том числе по </w:t>
      </w:r>
      <w:r w:rsidRPr="003615C4">
        <w:rPr>
          <w:rFonts w:ascii="Liberation Serif" w:hAnsi="Liberation Serif" w:cs="Liberation Serif"/>
          <w:sz w:val="24"/>
          <w:szCs w:val="24"/>
        </w:rPr>
        <w:t xml:space="preserve">благоустройству и озеленению территорий общего пользования (улицы, проезды, скверы, площади и другие территории общего пользования), </w:t>
      </w:r>
      <w:r w:rsidR="00316516" w:rsidRPr="003615C4">
        <w:rPr>
          <w:rFonts w:ascii="Liberation Serif" w:hAnsi="Liberation Serif" w:cs="Times New Roman"/>
          <w:sz w:val="24"/>
          <w:szCs w:val="24"/>
        </w:rPr>
        <w:t xml:space="preserve">обеспечению сохранности спортивных и детских игровых площадок, </w:t>
      </w:r>
      <w:r w:rsidRPr="003615C4">
        <w:rPr>
          <w:rFonts w:ascii="Liberation Serif" w:hAnsi="Liberation Serif" w:cs="Liberation Serif"/>
          <w:sz w:val="24"/>
          <w:szCs w:val="24"/>
        </w:rPr>
        <w:t xml:space="preserve">благоустройству и </w:t>
      </w:r>
      <w:r w:rsidR="00316516" w:rsidRPr="003615C4">
        <w:rPr>
          <w:rFonts w:ascii="Liberation Serif" w:hAnsi="Liberation Serif" w:cs="Times New Roman"/>
          <w:sz w:val="24"/>
          <w:szCs w:val="24"/>
        </w:rPr>
        <w:t xml:space="preserve">охране </w:t>
      </w:r>
      <w:r w:rsidRPr="003615C4">
        <w:rPr>
          <w:rFonts w:ascii="Liberation Serif" w:hAnsi="Liberation Serif" w:cs="Liberation Serif"/>
          <w:sz w:val="24"/>
          <w:szCs w:val="24"/>
        </w:rPr>
        <w:t xml:space="preserve">обелисков, </w:t>
      </w:r>
      <w:r w:rsidR="00316516" w:rsidRPr="003615C4">
        <w:rPr>
          <w:rFonts w:ascii="Liberation Serif" w:hAnsi="Liberation Serif" w:cs="Times New Roman"/>
          <w:sz w:val="24"/>
          <w:szCs w:val="24"/>
        </w:rPr>
        <w:t>памятников истории и культуры местного (муниципального) значения, поддержанию в надлежащем состоянии мест захоронения, содержанию улиц и</w:t>
      </w:r>
      <w:r w:rsidRPr="003615C4">
        <w:rPr>
          <w:rFonts w:ascii="Liberation Serif" w:hAnsi="Liberation Serif" w:cs="Liberation Serif"/>
          <w:sz w:val="24"/>
          <w:szCs w:val="24"/>
        </w:rPr>
        <w:t xml:space="preserve"> </w:t>
      </w:r>
      <w:r w:rsidR="00316516" w:rsidRPr="003615C4">
        <w:rPr>
          <w:rFonts w:ascii="Liberation Serif" w:hAnsi="Liberation Serif" w:cs="Times New Roman"/>
          <w:sz w:val="24"/>
          <w:szCs w:val="24"/>
        </w:rPr>
        <w:t>придомовых территорий;</w:t>
      </w:r>
    </w:p>
    <w:p w:rsidR="00C0083E" w:rsidRPr="003615C4" w:rsidRDefault="00F059D0" w:rsidP="00357AD9">
      <w:pPr>
        <w:spacing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3615C4">
        <w:rPr>
          <w:rFonts w:ascii="Liberation Serif" w:hAnsi="Liberation Serif" w:cs="Liberation Serif"/>
          <w:sz w:val="24"/>
          <w:szCs w:val="24"/>
        </w:rPr>
        <w:t>14</w:t>
      </w:r>
      <w:r w:rsidR="00A94168" w:rsidRPr="003615C4">
        <w:rPr>
          <w:rFonts w:ascii="Liberation Serif" w:hAnsi="Liberation Serif" w:cs="Liberation Serif"/>
          <w:sz w:val="24"/>
          <w:szCs w:val="24"/>
        </w:rPr>
        <w:t>) </w:t>
      </w:r>
      <w:r w:rsidRPr="003615C4">
        <w:rPr>
          <w:rFonts w:ascii="Liberation Serif" w:hAnsi="Liberation Serif" w:cs="Liberation Serif"/>
          <w:sz w:val="24"/>
          <w:szCs w:val="24"/>
        </w:rPr>
        <w:t xml:space="preserve">принимает </w:t>
      </w:r>
      <w:r w:rsidR="00C0083E" w:rsidRPr="003615C4">
        <w:rPr>
          <w:rFonts w:ascii="Liberation Serif" w:hAnsi="Liberation Serif" w:cs="Liberation Serif"/>
          <w:sz w:val="24"/>
          <w:szCs w:val="24"/>
        </w:rPr>
        <w:t xml:space="preserve">участие в осуществлении на территории сельского населенного пункта муниципального контроля в сфере благоустройства, а также в организации благоустройства территории сельского населенного пункта в соответствии </w:t>
      </w:r>
      <w:r w:rsidR="002045F5" w:rsidRPr="003615C4">
        <w:rPr>
          <w:rFonts w:ascii="Liberation Serif" w:hAnsi="Liberation Serif" w:cs="Liberation Serif"/>
          <w:sz w:val="24"/>
          <w:szCs w:val="24"/>
        </w:rPr>
        <w:t>с п</w:t>
      </w:r>
      <w:r w:rsidR="00C0083E" w:rsidRPr="003615C4">
        <w:rPr>
          <w:rFonts w:ascii="Liberation Serif" w:hAnsi="Liberation Serif" w:cs="Liberation Serif"/>
          <w:sz w:val="24"/>
          <w:szCs w:val="24"/>
        </w:rPr>
        <w:t>равила</w:t>
      </w:r>
      <w:r w:rsidR="002045F5" w:rsidRPr="003615C4">
        <w:rPr>
          <w:rFonts w:ascii="Liberation Serif" w:hAnsi="Liberation Serif" w:cs="Liberation Serif"/>
          <w:sz w:val="24"/>
          <w:szCs w:val="24"/>
        </w:rPr>
        <w:t>ми</w:t>
      </w:r>
      <w:r w:rsidR="00C0083E" w:rsidRPr="003615C4">
        <w:rPr>
          <w:rFonts w:ascii="Liberation Serif" w:hAnsi="Liberation Serif" w:cs="Liberation Serif"/>
          <w:sz w:val="24"/>
          <w:szCs w:val="24"/>
        </w:rPr>
        <w:t xml:space="preserve"> благоустройства территории городского округа;</w:t>
      </w:r>
    </w:p>
    <w:p w:rsidR="00C0083E" w:rsidRPr="003615C4" w:rsidRDefault="00F059D0" w:rsidP="00357AD9">
      <w:pPr>
        <w:spacing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3615C4">
        <w:rPr>
          <w:rFonts w:ascii="Liberation Serif" w:hAnsi="Liberation Serif" w:cs="Liberation Serif"/>
          <w:sz w:val="24"/>
          <w:szCs w:val="24"/>
        </w:rPr>
        <w:t>15</w:t>
      </w:r>
      <w:r w:rsidR="002045F5" w:rsidRPr="003615C4">
        <w:rPr>
          <w:rFonts w:ascii="Liberation Serif" w:hAnsi="Liberation Serif" w:cs="Liberation Serif"/>
          <w:sz w:val="24"/>
          <w:szCs w:val="24"/>
        </w:rPr>
        <w:t>) </w:t>
      </w:r>
      <w:r w:rsidR="00A94168" w:rsidRPr="003615C4">
        <w:rPr>
          <w:rFonts w:ascii="Liberation Serif" w:hAnsi="Liberation Serif" w:cs="Liberation Serif"/>
          <w:sz w:val="24"/>
          <w:szCs w:val="24"/>
        </w:rPr>
        <w:t>взаимодейств</w:t>
      </w:r>
      <w:r w:rsidRPr="003615C4">
        <w:rPr>
          <w:rFonts w:ascii="Liberation Serif" w:hAnsi="Liberation Serif" w:cs="Liberation Serif"/>
          <w:sz w:val="24"/>
          <w:szCs w:val="24"/>
        </w:rPr>
        <w:t>ует</w:t>
      </w:r>
      <w:r w:rsidR="00C0083E" w:rsidRPr="003615C4">
        <w:rPr>
          <w:rFonts w:ascii="Liberation Serif" w:hAnsi="Liberation Serif" w:cs="Liberation Serif"/>
          <w:sz w:val="24"/>
          <w:szCs w:val="24"/>
        </w:rPr>
        <w:t xml:space="preserve"> с единой дежурно-диспетчерской службой городского округа по вопросам обеспечения безопасности в повседневной деятельности, при возникновении чрезвычайных ситуаций, происшествий, а также с центром управления в кризисных ситуациях Главного управления МЧС России по Свердловской области в случае невозможности доведения информации до единой дежурно-диспетче</w:t>
      </w:r>
      <w:r w:rsidR="007F605C" w:rsidRPr="003615C4">
        <w:rPr>
          <w:rFonts w:ascii="Liberation Serif" w:hAnsi="Liberation Serif" w:cs="Liberation Serif"/>
          <w:sz w:val="24"/>
          <w:szCs w:val="24"/>
        </w:rPr>
        <w:t>рской службы городского округа;</w:t>
      </w:r>
    </w:p>
    <w:p w:rsidR="00C0083E" w:rsidRPr="003615C4" w:rsidRDefault="00F059D0" w:rsidP="00357AD9">
      <w:pPr>
        <w:spacing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3615C4">
        <w:rPr>
          <w:rFonts w:ascii="Liberation Serif" w:hAnsi="Liberation Serif" w:cs="Liberation Serif"/>
          <w:sz w:val="24"/>
          <w:szCs w:val="24"/>
        </w:rPr>
        <w:t>16</w:t>
      </w:r>
      <w:r w:rsidR="00A94168" w:rsidRPr="003615C4">
        <w:rPr>
          <w:rFonts w:ascii="Liberation Serif" w:hAnsi="Liberation Serif" w:cs="Liberation Serif"/>
          <w:sz w:val="24"/>
          <w:szCs w:val="24"/>
        </w:rPr>
        <w:t>) осуществля</w:t>
      </w:r>
      <w:r w:rsidRPr="003615C4">
        <w:rPr>
          <w:rFonts w:ascii="Liberation Serif" w:hAnsi="Liberation Serif" w:cs="Liberation Serif"/>
          <w:sz w:val="24"/>
          <w:szCs w:val="24"/>
        </w:rPr>
        <w:t>е</w:t>
      </w:r>
      <w:r w:rsidR="00A94168" w:rsidRPr="003615C4">
        <w:rPr>
          <w:rFonts w:ascii="Liberation Serif" w:hAnsi="Liberation Serif" w:cs="Liberation Serif"/>
          <w:sz w:val="24"/>
          <w:szCs w:val="24"/>
        </w:rPr>
        <w:t>т</w:t>
      </w:r>
      <w:r w:rsidR="00C0083E" w:rsidRPr="003615C4">
        <w:rPr>
          <w:rFonts w:ascii="Liberation Serif" w:hAnsi="Liberation Serif" w:cs="Liberation Serif"/>
          <w:sz w:val="24"/>
          <w:szCs w:val="24"/>
        </w:rPr>
        <w:t xml:space="preserve"> информационное взаимодействие с территориальными органами федеральных органов исполнительной власти, органами местного самоуправления и населением сельского населенного пункта по вопросам участия в предупреждении и ликвидации последствий чрезвычайных ситуаций природного и техногенного характера;</w:t>
      </w:r>
    </w:p>
    <w:p w:rsidR="00C0083E" w:rsidRPr="003615C4" w:rsidRDefault="00F059D0" w:rsidP="00357AD9">
      <w:pPr>
        <w:spacing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3615C4">
        <w:rPr>
          <w:rFonts w:ascii="Liberation Serif" w:hAnsi="Liberation Serif" w:cs="Liberation Serif"/>
          <w:sz w:val="24"/>
          <w:szCs w:val="24"/>
        </w:rPr>
        <w:t>17)</w:t>
      </w:r>
      <w:r w:rsidR="002045F5" w:rsidRPr="003615C4">
        <w:rPr>
          <w:rFonts w:ascii="Liberation Serif" w:hAnsi="Liberation Serif" w:cs="Liberation Serif"/>
          <w:sz w:val="24"/>
          <w:szCs w:val="24"/>
        </w:rPr>
        <w:t> проводит</w:t>
      </w:r>
      <w:r w:rsidR="00C0083E" w:rsidRPr="003615C4">
        <w:rPr>
          <w:rFonts w:ascii="Liberation Serif" w:hAnsi="Liberation Serif" w:cs="Liberation Serif"/>
          <w:sz w:val="24"/>
          <w:szCs w:val="24"/>
        </w:rPr>
        <w:t xml:space="preserve"> встречи с жителями сельского населенного пункта в целях обсуждения вопросов обеспечения первичных мер пожарной безопасности, предупреждения и ликвидации последствий чрезвычайных ситуаций;</w:t>
      </w:r>
    </w:p>
    <w:p w:rsidR="00C0083E" w:rsidRPr="003615C4" w:rsidRDefault="00F059D0" w:rsidP="00357AD9">
      <w:pPr>
        <w:spacing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3615C4">
        <w:rPr>
          <w:rFonts w:ascii="Liberation Serif" w:hAnsi="Liberation Serif" w:cs="Liberation Serif"/>
          <w:sz w:val="24"/>
          <w:szCs w:val="24"/>
        </w:rPr>
        <w:t>18</w:t>
      </w:r>
      <w:r w:rsidR="00A94168" w:rsidRPr="003615C4">
        <w:rPr>
          <w:rFonts w:ascii="Liberation Serif" w:hAnsi="Liberation Serif" w:cs="Liberation Serif"/>
          <w:sz w:val="24"/>
          <w:szCs w:val="24"/>
        </w:rPr>
        <w:t>) </w:t>
      </w:r>
      <w:r w:rsidRPr="003615C4">
        <w:rPr>
          <w:rFonts w:ascii="Liberation Serif" w:hAnsi="Liberation Serif" w:cs="Liberation Serif"/>
          <w:sz w:val="24"/>
          <w:szCs w:val="24"/>
        </w:rPr>
        <w:t xml:space="preserve">принимает </w:t>
      </w:r>
      <w:r w:rsidR="00C0083E" w:rsidRPr="003615C4">
        <w:rPr>
          <w:rFonts w:ascii="Liberation Serif" w:hAnsi="Liberation Serif" w:cs="Liberation Serif"/>
          <w:sz w:val="24"/>
          <w:szCs w:val="24"/>
        </w:rPr>
        <w:t>участие в реализации мер, направленных на обеспечение безопасности населения в случае пожаров, наводнений и иных стихийных бедствий;</w:t>
      </w:r>
    </w:p>
    <w:p w:rsidR="00C0083E" w:rsidRPr="003615C4" w:rsidRDefault="00A94168" w:rsidP="00357AD9">
      <w:pPr>
        <w:spacing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3615C4">
        <w:rPr>
          <w:rFonts w:ascii="Liberation Serif" w:hAnsi="Liberation Serif" w:cs="Liberation Serif"/>
          <w:sz w:val="24"/>
          <w:szCs w:val="24"/>
        </w:rPr>
        <w:t>1</w:t>
      </w:r>
      <w:r w:rsidR="00F059D0" w:rsidRPr="003615C4">
        <w:rPr>
          <w:rFonts w:ascii="Liberation Serif" w:hAnsi="Liberation Serif" w:cs="Liberation Serif"/>
          <w:sz w:val="24"/>
          <w:szCs w:val="24"/>
        </w:rPr>
        <w:t>9</w:t>
      </w:r>
      <w:r w:rsidRPr="003615C4">
        <w:rPr>
          <w:rFonts w:ascii="Liberation Serif" w:hAnsi="Liberation Serif" w:cs="Liberation Serif"/>
          <w:sz w:val="24"/>
          <w:szCs w:val="24"/>
        </w:rPr>
        <w:t>) оказыва</w:t>
      </w:r>
      <w:r w:rsidR="00F059D0" w:rsidRPr="003615C4">
        <w:rPr>
          <w:rFonts w:ascii="Liberation Serif" w:hAnsi="Liberation Serif" w:cs="Liberation Serif"/>
          <w:sz w:val="24"/>
          <w:szCs w:val="24"/>
        </w:rPr>
        <w:t>е</w:t>
      </w:r>
      <w:r w:rsidRPr="003615C4">
        <w:rPr>
          <w:rFonts w:ascii="Liberation Serif" w:hAnsi="Liberation Serif" w:cs="Liberation Serif"/>
          <w:sz w:val="24"/>
          <w:szCs w:val="24"/>
        </w:rPr>
        <w:t>т</w:t>
      </w:r>
      <w:r w:rsidR="00C0083E" w:rsidRPr="003615C4">
        <w:rPr>
          <w:rFonts w:ascii="Liberation Serif" w:hAnsi="Liberation Serif" w:cs="Liberation Serif"/>
          <w:sz w:val="24"/>
          <w:szCs w:val="24"/>
        </w:rPr>
        <w:t xml:space="preserve"> содействие органам местного самоуправления в осуществлении мероприятий по предупреждению и тушению пожаров;</w:t>
      </w:r>
    </w:p>
    <w:p w:rsidR="00C0083E" w:rsidRPr="003615C4" w:rsidRDefault="00F059D0" w:rsidP="00357AD9">
      <w:pPr>
        <w:spacing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3615C4">
        <w:rPr>
          <w:rFonts w:ascii="Liberation Serif" w:hAnsi="Liberation Serif" w:cs="Liberation Serif"/>
          <w:sz w:val="24"/>
          <w:szCs w:val="24"/>
        </w:rPr>
        <w:t>20</w:t>
      </w:r>
      <w:r w:rsidR="00A94168" w:rsidRPr="003615C4">
        <w:rPr>
          <w:rFonts w:ascii="Liberation Serif" w:hAnsi="Liberation Serif" w:cs="Liberation Serif"/>
          <w:sz w:val="24"/>
          <w:szCs w:val="24"/>
        </w:rPr>
        <w:t>) </w:t>
      </w:r>
      <w:r w:rsidRPr="003615C4">
        <w:rPr>
          <w:rFonts w:ascii="Liberation Serif" w:hAnsi="Liberation Serif" w:cs="Liberation Serif"/>
          <w:sz w:val="24"/>
          <w:szCs w:val="24"/>
        </w:rPr>
        <w:t xml:space="preserve">оказывает </w:t>
      </w:r>
      <w:r w:rsidR="00C0083E" w:rsidRPr="003615C4">
        <w:rPr>
          <w:rFonts w:ascii="Liberation Serif" w:hAnsi="Liberation Serif" w:cs="Liberation Serif"/>
          <w:sz w:val="24"/>
          <w:szCs w:val="24"/>
        </w:rPr>
        <w:t>содействие главе сельской (поселковой) администрации в реализации решений органов местного самоуправления;</w:t>
      </w:r>
    </w:p>
    <w:p w:rsidR="00C0083E" w:rsidRPr="003615C4" w:rsidRDefault="00F059D0" w:rsidP="00357AD9">
      <w:pPr>
        <w:spacing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3615C4">
        <w:rPr>
          <w:rFonts w:ascii="Liberation Serif" w:hAnsi="Liberation Serif" w:cs="Liberation Serif"/>
          <w:sz w:val="24"/>
          <w:szCs w:val="24"/>
        </w:rPr>
        <w:t>21</w:t>
      </w:r>
      <w:r w:rsidR="00A94168" w:rsidRPr="003615C4">
        <w:rPr>
          <w:rFonts w:ascii="Liberation Serif" w:hAnsi="Liberation Serif" w:cs="Liberation Serif"/>
          <w:sz w:val="24"/>
          <w:szCs w:val="24"/>
        </w:rPr>
        <w:t>) </w:t>
      </w:r>
      <w:r w:rsidRPr="003615C4">
        <w:rPr>
          <w:rFonts w:ascii="Liberation Serif" w:hAnsi="Liberation Serif" w:cs="Liberation Serif"/>
          <w:sz w:val="24"/>
          <w:szCs w:val="24"/>
        </w:rPr>
        <w:t xml:space="preserve">оказывает </w:t>
      </w:r>
      <w:r w:rsidR="00C0083E" w:rsidRPr="003615C4">
        <w:rPr>
          <w:rFonts w:ascii="Liberation Serif" w:hAnsi="Liberation Serif" w:cs="Liberation Serif"/>
          <w:sz w:val="24"/>
          <w:szCs w:val="24"/>
        </w:rPr>
        <w:t>содействие сельской (поселковой) администрации и организациям, ответственным за содержание территорий, в организации сбора твердых коммунальных отходов;</w:t>
      </w:r>
    </w:p>
    <w:p w:rsidR="00C0083E" w:rsidRPr="003615C4" w:rsidRDefault="00F059D0" w:rsidP="00357AD9">
      <w:pPr>
        <w:spacing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3615C4">
        <w:rPr>
          <w:rFonts w:ascii="Liberation Serif" w:hAnsi="Liberation Serif" w:cs="Liberation Serif"/>
          <w:sz w:val="24"/>
          <w:szCs w:val="24"/>
        </w:rPr>
        <w:t>22</w:t>
      </w:r>
      <w:r w:rsidR="00C0083E" w:rsidRPr="003615C4">
        <w:rPr>
          <w:rFonts w:ascii="Liberation Serif" w:hAnsi="Liberation Serif" w:cs="Liberation Serif"/>
          <w:sz w:val="24"/>
          <w:szCs w:val="24"/>
        </w:rPr>
        <w:t>) </w:t>
      </w:r>
      <w:r w:rsidRPr="003615C4">
        <w:rPr>
          <w:rFonts w:ascii="Liberation Serif" w:hAnsi="Liberation Serif" w:cs="Liberation Serif"/>
          <w:sz w:val="24"/>
          <w:szCs w:val="24"/>
        </w:rPr>
        <w:t xml:space="preserve">организовывает </w:t>
      </w:r>
      <w:r w:rsidR="00C0083E" w:rsidRPr="003615C4">
        <w:rPr>
          <w:rFonts w:ascii="Liberation Serif" w:hAnsi="Liberation Serif" w:cs="Liberation Serif"/>
          <w:sz w:val="24"/>
          <w:szCs w:val="24"/>
        </w:rPr>
        <w:t>население для систематического проведения работ по уборке и благоустройству придомовых территорий, работ по текущему ремонту и окраске фасадов домовладений, их отдельных элементов (балконов, водосточных труб), надворных построек, ограждений, расположенных на принадлежащих гражданам земельных участках;</w:t>
      </w:r>
    </w:p>
    <w:p w:rsidR="00C0083E" w:rsidRPr="003615C4" w:rsidRDefault="00F059D0" w:rsidP="00357AD9">
      <w:pPr>
        <w:spacing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3615C4">
        <w:rPr>
          <w:rFonts w:ascii="Liberation Serif" w:hAnsi="Liberation Serif" w:cs="Liberation Serif"/>
          <w:sz w:val="24"/>
          <w:szCs w:val="24"/>
        </w:rPr>
        <w:lastRenderedPageBreak/>
        <w:t>23</w:t>
      </w:r>
      <w:r w:rsidR="00A94168" w:rsidRPr="003615C4">
        <w:rPr>
          <w:rFonts w:ascii="Liberation Serif" w:hAnsi="Liberation Serif" w:cs="Liberation Serif"/>
          <w:sz w:val="24"/>
          <w:szCs w:val="24"/>
        </w:rPr>
        <w:t>) </w:t>
      </w:r>
      <w:r w:rsidRPr="003615C4">
        <w:rPr>
          <w:rFonts w:ascii="Liberation Serif" w:hAnsi="Liberation Serif" w:cs="Liberation Serif"/>
          <w:sz w:val="24"/>
          <w:szCs w:val="24"/>
        </w:rPr>
        <w:t xml:space="preserve">оказывает </w:t>
      </w:r>
      <w:r w:rsidR="00C0083E" w:rsidRPr="003615C4">
        <w:rPr>
          <w:rFonts w:ascii="Liberation Serif" w:hAnsi="Liberation Serif" w:cs="Liberation Serif"/>
          <w:sz w:val="24"/>
          <w:szCs w:val="24"/>
        </w:rPr>
        <w:t>содействие органам местного самоуправления и органам внутренних дел по реализации их полномочий в сфере охраны и укрепления общественного порядка;</w:t>
      </w:r>
    </w:p>
    <w:p w:rsidR="00C0083E" w:rsidRPr="003615C4" w:rsidRDefault="00F059D0" w:rsidP="00357AD9">
      <w:pPr>
        <w:spacing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3615C4">
        <w:rPr>
          <w:rFonts w:ascii="Liberation Serif" w:hAnsi="Liberation Serif" w:cs="Liberation Serif"/>
          <w:sz w:val="24"/>
          <w:szCs w:val="24"/>
        </w:rPr>
        <w:t>24</w:t>
      </w:r>
      <w:r w:rsidR="00A94168" w:rsidRPr="003615C4">
        <w:rPr>
          <w:rFonts w:ascii="Liberation Serif" w:hAnsi="Liberation Serif" w:cs="Liberation Serif"/>
          <w:sz w:val="24"/>
          <w:szCs w:val="24"/>
        </w:rPr>
        <w:t>) </w:t>
      </w:r>
      <w:r w:rsidRPr="003615C4">
        <w:rPr>
          <w:rFonts w:ascii="Liberation Serif" w:hAnsi="Liberation Serif" w:cs="Liberation Serif"/>
          <w:sz w:val="24"/>
          <w:szCs w:val="24"/>
        </w:rPr>
        <w:t xml:space="preserve">оказывает </w:t>
      </w:r>
      <w:r w:rsidR="00C0083E" w:rsidRPr="003615C4">
        <w:rPr>
          <w:rFonts w:ascii="Liberation Serif" w:hAnsi="Liberation Serif" w:cs="Liberation Serif"/>
          <w:sz w:val="24"/>
          <w:szCs w:val="24"/>
        </w:rPr>
        <w:t>содействие органам местного самоуправления в обнародовании муниципальных правовых актов;</w:t>
      </w:r>
    </w:p>
    <w:p w:rsidR="00C0083E" w:rsidRPr="003615C4" w:rsidRDefault="00F059D0" w:rsidP="00357AD9">
      <w:pPr>
        <w:spacing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3615C4">
        <w:rPr>
          <w:rFonts w:ascii="Liberation Serif" w:hAnsi="Liberation Serif" w:cs="Liberation Serif"/>
          <w:sz w:val="24"/>
          <w:szCs w:val="24"/>
        </w:rPr>
        <w:t>25</w:t>
      </w:r>
      <w:r w:rsidR="002626D4" w:rsidRPr="003615C4">
        <w:rPr>
          <w:rFonts w:ascii="Liberation Serif" w:hAnsi="Liberation Serif" w:cs="Liberation Serif"/>
          <w:sz w:val="24"/>
          <w:szCs w:val="24"/>
        </w:rPr>
        <w:t>) </w:t>
      </w:r>
      <w:r w:rsidRPr="003615C4">
        <w:rPr>
          <w:rFonts w:ascii="Liberation Serif" w:hAnsi="Liberation Serif" w:cs="Liberation Serif"/>
          <w:sz w:val="24"/>
          <w:szCs w:val="24"/>
        </w:rPr>
        <w:t xml:space="preserve">оказывает </w:t>
      </w:r>
      <w:r w:rsidR="00C0083E" w:rsidRPr="003615C4">
        <w:rPr>
          <w:rFonts w:ascii="Liberation Serif" w:hAnsi="Liberation Serif" w:cs="Liberation Serif"/>
          <w:sz w:val="24"/>
          <w:szCs w:val="24"/>
        </w:rPr>
        <w:t>содействие администрации городского округа в осуществлении учета объектов недвижимости в целях налогообложения;</w:t>
      </w:r>
    </w:p>
    <w:p w:rsidR="00C0083E" w:rsidRPr="003615C4" w:rsidRDefault="00F059D0" w:rsidP="00357AD9">
      <w:pPr>
        <w:spacing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3615C4">
        <w:rPr>
          <w:rFonts w:ascii="Liberation Serif" w:hAnsi="Liberation Serif" w:cs="Liberation Serif"/>
          <w:sz w:val="24"/>
          <w:szCs w:val="24"/>
        </w:rPr>
        <w:t>26</w:t>
      </w:r>
      <w:r w:rsidR="009D4055" w:rsidRPr="003615C4">
        <w:rPr>
          <w:rFonts w:ascii="Liberation Serif" w:hAnsi="Liberation Serif" w:cs="Liberation Serif"/>
          <w:sz w:val="24"/>
          <w:szCs w:val="24"/>
        </w:rPr>
        <w:t>)</w:t>
      </w:r>
      <w:r w:rsidR="002045F5" w:rsidRPr="003615C4">
        <w:rPr>
          <w:rFonts w:ascii="Liberation Serif" w:hAnsi="Liberation Serif" w:cs="Liberation Serif"/>
          <w:sz w:val="24"/>
          <w:szCs w:val="24"/>
        </w:rPr>
        <w:t> вносит</w:t>
      </w:r>
      <w:r w:rsidR="00C0083E" w:rsidRPr="003615C4">
        <w:rPr>
          <w:rFonts w:ascii="Liberation Serif" w:hAnsi="Liberation Serif" w:cs="Liberation Serif"/>
          <w:sz w:val="24"/>
          <w:szCs w:val="24"/>
        </w:rPr>
        <w:t xml:space="preserve"> предложения от имени жителей сельского населенного пункта главе сельской (поселковой) администрации для планирования и формирования бюджета городского округа в части расходных обязательств в отношении соответствующей территории.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3615C4">
        <w:rPr>
          <w:rFonts w:ascii="Liberation Serif" w:hAnsi="Liberation Serif" w:cs="Times New Roman"/>
          <w:b/>
          <w:sz w:val="24"/>
          <w:szCs w:val="24"/>
        </w:rPr>
        <w:t>Глава 3. Гарантии деятельности старосты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t>1</w:t>
      </w:r>
      <w:r w:rsidR="00BF123C" w:rsidRPr="003615C4">
        <w:rPr>
          <w:rFonts w:ascii="Liberation Serif" w:hAnsi="Liberation Serif" w:cs="Times New Roman"/>
          <w:sz w:val="24"/>
          <w:szCs w:val="24"/>
        </w:rPr>
        <w:t>1</w:t>
      </w:r>
      <w:r w:rsidRPr="003615C4">
        <w:rPr>
          <w:rFonts w:ascii="Liberation Serif" w:hAnsi="Liberation Serif" w:cs="Times New Roman"/>
          <w:sz w:val="24"/>
          <w:szCs w:val="24"/>
        </w:rPr>
        <w:t>. Гарантии деятельности старосты: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t>1) доступ к информации, необходимой для осуществления деятельности старосты, в порядке, установленном пунктом 14 настоящего Положения;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t>2) внеочередной прием Главой городского округа по вопросам, затрагивающим интересы жителей сельского населенного пункта, не чаще одного раза в три месяца в дни, установленные для приема граждан Главой городского округа;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t>3) возможность распространения информации об осуществлении деятельности старосты сельского населенного пункта в порядке, установленном пунктом 1</w:t>
      </w:r>
      <w:r w:rsidR="009D4055" w:rsidRPr="003615C4">
        <w:rPr>
          <w:rFonts w:ascii="Liberation Serif" w:hAnsi="Liberation Serif" w:cs="Times New Roman"/>
          <w:sz w:val="24"/>
          <w:szCs w:val="24"/>
        </w:rPr>
        <w:t>4</w:t>
      </w:r>
      <w:r w:rsidRPr="003615C4">
        <w:rPr>
          <w:rFonts w:ascii="Liberation Serif" w:hAnsi="Liberation Serif" w:cs="Times New Roman"/>
          <w:sz w:val="24"/>
          <w:szCs w:val="24"/>
        </w:rPr>
        <w:t xml:space="preserve"> настоящего Положения;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t>4) </w:t>
      </w:r>
      <w:r w:rsidRPr="003615C4">
        <w:rPr>
          <w:rFonts w:ascii="Liberation Serif" w:hAnsi="Liberation Serif" w:cs="Liberation Serif"/>
          <w:sz w:val="24"/>
          <w:szCs w:val="24"/>
        </w:rPr>
        <w:t>выплаты ежеквартального</w:t>
      </w:r>
      <w:r w:rsidRPr="003615C4">
        <w:rPr>
          <w:rFonts w:ascii="Liberation Serif" w:hAnsi="Liberation Serif" w:cs="Times New Roman"/>
          <w:sz w:val="24"/>
          <w:szCs w:val="24"/>
        </w:rPr>
        <w:t xml:space="preserve"> вознаграждения из местного бюджета в размере, установленном постановлением </w:t>
      </w:r>
      <w:r w:rsidR="00BF123C" w:rsidRPr="003615C4">
        <w:rPr>
          <w:rFonts w:ascii="Liberation Serif" w:hAnsi="Liberation Serif" w:cs="Times New Roman"/>
          <w:sz w:val="24"/>
          <w:szCs w:val="24"/>
        </w:rPr>
        <w:t xml:space="preserve">Администрации </w:t>
      </w:r>
      <w:r w:rsidRPr="003615C4">
        <w:rPr>
          <w:rFonts w:ascii="Liberation Serif" w:hAnsi="Liberation Serif" w:cs="Times New Roman"/>
          <w:sz w:val="24"/>
          <w:szCs w:val="24"/>
        </w:rPr>
        <w:t>городского округа.</w:t>
      </w:r>
    </w:p>
    <w:p w:rsidR="00C0083E" w:rsidRPr="003615C4" w:rsidRDefault="00C0083E" w:rsidP="00357AD9">
      <w:pPr>
        <w:spacing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3615C4">
        <w:rPr>
          <w:rFonts w:ascii="Liberation Serif" w:hAnsi="Liberation Serif" w:cs="Liberation Serif"/>
          <w:sz w:val="24"/>
          <w:szCs w:val="24"/>
        </w:rPr>
        <w:t>1</w:t>
      </w:r>
      <w:r w:rsidR="00BF123C" w:rsidRPr="003615C4">
        <w:rPr>
          <w:rFonts w:ascii="Liberation Serif" w:hAnsi="Liberation Serif" w:cs="Liberation Serif"/>
          <w:sz w:val="24"/>
          <w:szCs w:val="24"/>
        </w:rPr>
        <w:t>2</w:t>
      </w:r>
      <w:r w:rsidRPr="003615C4">
        <w:rPr>
          <w:rFonts w:ascii="Liberation Serif" w:hAnsi="Liberation Serif" w:cs="Liberation Serif"/>
          <w:sz w:val="24"/>
          <w:szCs w:val="24"/>
        </w:rPr>
        <w:t>. Между сельской (поселковой) администрацией городского округа и назначенным старостой заключается соглашение о выплате ежеквартального вознаграждения, предусмотренного подпунктом 4 пункта 1</w:t>
      </w:r>
      <w:r w:rsidR="009D4055" w:rsidRPr="003615C4">
        <w:rPr>
          <w:rFonts w:ascii="Liberation Serif" w:hAnsi="Liberation Serif" w:cs="Liberation Serif"/>
          <w:sz w:val="24"/>
          <w:szCs w:val="24"/>
        </w:rPr>
        <w:t>1</w:t>
      </w:r>
      <w:r w:rsidRPr="003615C4">
        <w:rPr>
          <w:rFonts w:ascii="Liberation Serif" w:hAnsi="Liberation Serif" w:cs="Liberation Serif"/>
          <w:sz w:val="24"/>
          <w:szCs w:val="24"/>
        </w:rPr>
        <w:t xml:space="preserve"> настоящего Положения. Порядок выплаты ежеквартального вознаграждения устанавливается постановлением </w:t>
      </w:r>
      <w:r w:rsidR="00BF123C" w:rsidRPr="003615C4">
        <w:rPr>
          <w:rFonts w:ascii="Liberation Serif" w:hAnsi="Liberation Serif" w:cs="Liberation Serif"/>
          <w:sz w:val="24"/>
          <w:szCs w:val="24"/>
        </w:rPr>
        <w:t xml:space="preserve">Администрации </w:t>
      </w:r>
      <w:r w:rsidRPr="003615C4">
        <w:rPr>
          <w:rFonts w:ascii="Liberation Serif" w:hAnsi="Liberation Serif" w:cs="Liberation Serif"/>
          <w:sz w:val="24"/>
          <w:szCs w:val="24"/>
        </w:rPr>
        <w:t>городского округа.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t>1</w:t>
      </w:r>
      <w:r w:rsidR="00BF123C" w:rsidRPr="003615C4">
        <w:rPr>
          <w:rFonts w:ascii="Liberation Serif" w:hAnsi="Liberation Serif" w:cs="Times New Roman"/>
          <w:sz w:val="24"/>
          <w:szCs w:val="24"/>
        </w:rPr>
        <w:t>3</w:t>
      </w:r>
      <w:r w:rsidRPr="003615C4">
        <w:rPr>
          <w:rFonts w:ascii="Liberation Serif" w:hAnsi="Liberation Serif" w:cs="Times New Roman"/>
          <w:sz w:val="24"/>
          <w:szCs w:val="24"/>
        </w:rPr>
        <w:t>. Доступ к информации, необходимой для осуществления деятельности старосты, осуществляется по его письменному запросу в органы местного самоуправления. Ответ на запрос старосты направляется не позднее тридцати календарных дней со дня его получения с</w:t>
      </w:r>
      <w:r w:rsidR="00357AD9" w:rsidRPr="003615C4">
        <w:rPr>
          <w:rFonts w:ascii="Liberation Serif" w:hAnsi="Liberation Serif" w:cs="Times New Roman"/>
          <w:sz w:val="24"/>
          <w:szCs w:val="24"/>
        </w:rPr>
        <w:t> </w:t>
      </w:r>
      <w:r w:rsidRPr="003615C4">
        <w:rPr>
          <w:rFonts w:ascii="Liberation Serif" w:hAnsi="Liberation Serif" w:cs="Times New Roman"/>
          <w:sz w:val="24"/>
          <w:szCs w:val="24"/>
        </w:rPr>
        <w:t>приложением необходимых документов.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t>1</w:t>
      </w:r>
      <w:r w:rsidR="00BF123C" w:rsidRPr="003615C4">
        <w:rPr>
          <w:rFonts w:ascii="Liberation Serif" w:hAnsi="Liberation Serif" w:cs="Times New Roman"/>
          <w:sz w:val="24"/>
          <w:szCs w:val="24"/>
        </w:rPr>
        <w:t>4</w:t>
      </w:r>
      <w:r w:rsidRPr="003615C4">
        <w:rPr>
          <w:rFonts w:ascii="Liberation Serif" w:hAnsi="Liberation Serif" w:cs="Times New Roman"/>
          <w:sz w:val="24"/>
          <w:szCs w:val="24"/>
        </w:rPr>
        <w:t>. Для распространения информации об осуществлении своей деятельности староста направляет главе сельской (поселковой) администрации отчет о проведенной работе.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t xml:space="preserve">В течение пяти рабочих дней со дня получения такого отчета глава сельской (поселковой) администрации согласовывает отчет и направляет его в </w:t>
      </w:r>
      <w:r w:rsidR="00BF123C" w:rsidRPr="003615C4">
        <w:rPr>
          <w:rFonts w:ascii="Liberation Serif" w:hAnsi="Liberation Serif" w:cs="Times New Roman"/>
          <w:sz w:val="24"/>
          <w:szCs w:val="24"/>
        </w:rPr>
        <w:t xml:space="preserve">Администрацию </w:t>
      </w:r>
      <w:r w:rsidRPr="003615C4">
        <w:rPr>
          <w:rFonts w:ascii="Liberation Serif" w:hAnsi="Liberation Serif" w:cs="Times New Roman"/>
          <w:sz w:val="24"/>
          <w:szCs w:val="24"/>
        </w:rPr>
        <w:t>городского округа для обнародования или возвращает отчет старосте с приложением замечаний в письменном виде для их устранения.</w:t>
      </w:r>
    </w:p>
    <w:p w:rsidR="00C0083E" w:rsidRPr="003615C4" w:rsidRDefault="00C0083E" w:rsidP="00357AD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3615C4">
        <w:rPr>
          <w:rFonts w:ascii="Liberation Serif" w:hAnsi="Liberation Serif" w:cs="Times New Roman"/>
          <w:sz w:val="24"/>
          <w:szCs w:val="24"/>
        </w:rPr>
        <w:t xml:space="preserve">Администрация городского округа в течение десяти рабочих дней со дня получения от главы сельской (поселковой) администрации отчета старосты о проведенной работе размещает </w:t>
      </w:r>
      <w:r w:rsidR="002045F5" w:rsidRPr="003615C4">
        <w:rPr>
          <w:rFonts w:ascii="Liberation Serif" w:hAnsi="Liberation Serif" w:cs="Times New Roman"/>
          <w:sz w:val="24"/>
          <w:szCs w:val="24"/>
        </w:rPr>
        <w:t xml:space="preserve">его </w:t>
      </w:r>
      <w:r w:rsidRPr="003615C4">
        <w:rPr>
          <w:rFonts w:ascii="Liberation Serif" w:hAnsi="Liberation Serif" w:cs="Times New Roman"/>
          <w:sz w:val="24"/>
          <w:szCs w:val="24"/>
        </w:rPr>
        <w:t xml:space="preserve">на официальном сайте городского округа </w:t>
      </w:r>
      <w:r w:rsidR="00385A2C" w:rsidRPr="003615C4">
        <w:rPr>
          <w:rFonts w:ascii="Liberation Serif" w:hAnsi="Liberation Serif"/>
          <w:sz w:val="24"/>
          <w:szCs w:val="24"/>
        </w:rPr>
        <w:t xml:space="preserve">в информационно-телекоммуникационной сети Интернет по адресу </w:t>
      </w:r>
      <w:hyperlink r:id="rId8" w:history="1">
        <w:r w:rsidR="00385A2C" w:rsidRPr="003615C4">
          <w:rPr>
            <w:rFonts w:ascii="Liberation Serif" w:hAnsi="Liberation Serif"/>
            <w:sz w:val="24"/>
            <w:szCs w:val="24"/>
          </w:rPr>
          <w:t>http://movp.ru</w:t>
        </w:r>
      </w:hyperlink>
      <w:r w:rsidRPr="003615C4">
        <w:rPr>
          <w:rFonts w:ascii="Liberation Serif" w:hAnsi="Liberation Serif" w:cs="Times New Roman"/>
          <w:sz w:val="24"/>
          <w:szCs w:val="24"/>
        </w:rPr>
        <w:t>.</w:t>
      </w:r>
    </w:p>
    <w:sectPr w:rsidR="00C0083E" w:rsidRPr="003615C4" w:rsidSect="00974BA2">
      <w:headerReference w:type="default" r:id="rId9"/>
      <w:pgSz w:w="11906" w:h="16838"/>
      <w:pgMar w:top="510" w:right="510" w:bottom="510" w:left="136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268" w:rsidRDefault="00D24268">
      <w:r>
        <w:separator/>
      </w:r>
    </w:p>
  </w:endnote>
  <w:endnote w:type="continuationSeparator" w:id="0">
    <w:p w:rsidR="00D24268" w:rsidRDefault="00D2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268" w:rsidRDefault="00D24268">
      <w:r>
        <w:separator/>
      </w:r>
    </w:p>
  </w:footnote>
  <w:footnote w:type="continuationSeparator" w:id="0">
    <w:p w:rsidR="00D24268" w:rsidRDefault="00D24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007" w:rsidRPr="000920ED" w:rsidRDefault="002C4007">
    <w:pPr>
      <w:pStyle w:val="a3"/>
      <w:tabs>
        <w:tab w:val="clear" w:pos="4153"/>
        <w:tab w:val="clear" w:pos="8306"/>
      </w:tabs>
      <w:jc w:val="center"/>
      <w:rPr>
        <w:rFonts w:ascii="Liberation Serif" w:hAnsi="Liberation Serif" w:cs="Times New Roman"/>
        <w:sz w:val="22"/>
        <w:szCs w:val="22"/>
      </w:rPr>
    </w:pPr>
    <w:r w:rsidRPr="000920ED">
      <w:rPr>
        <w:rStyle w:val="a7"/>
        <w:rFonts w:ascii="Liberation Serif" w:hAnsi="Liberation Serif"/>
        <w:sz w:val="22"/>
        <w:szCs w:val="22"/>
      </w:rPr>
      <w:fldChar w:fldCharType="begin"/>
    </w:r>
    <w:r w:rsidRPr="000920ED">
      <w:rPr>
        <w:rStyle w:val="a7"/>
        <w:rFonts w:ascii="Liberation Serif" w:hAnsi="Liberation Serif"/>
        <w:sz w:val="22"/>
        <w:szCs w:val="22"/>
      </w:rPr>
      <w:instrText xml:space="preserve"> PAGE </w:instrText>
    </w:r>
    <w:r w:rsidRPr="000920ED">
      <w:rPr>
        <w:rStyle w:val="a7"/>
        <w:rFonts w:ascii="Liberation Serif" w:hAnsi="Liberation Serif"/>
        <w:sz w:val="22"/>
        <w:szCs w:val="22"/>
      </w:rPr>
      <w:fldChar w:fldCharType="separate"/>
    </w:r>
    <w:r w:rsidR="00CF1A2E">
      <w:rPr>
        <w:rStyle w:val="a7"/>
        <w:rFonts w:ascii="Liberation Serif" w:hAnsi="Liberation Serif"/>
        <w:noProof/>
        <w:sz w:val="22"/>
        <w:szCs w:val="22"/>
      </w:rPr>
      <w:t>4</w:t>
    </w:r>
    <w:r w:rsidRPr="000920ED">
      <w:rPr>
        <w:rStyle w:val="a7"/>
        <w:rFonts w:ascii="Liberation Serif" w:hAnsi="Liberation Serif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3B52B7"/>
    <w:multiLevelType w:val="hybridMultilevel"/>
    <w:tmpl w:val="9508F2B4"/>
    <w:lvl w:ilvl="0" w:tplc="25BA961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E6"/>
    <w:rsid w:val="00016333"/>
    <w:rsid w:val="0002121B"/>
    <w:rsid w:val="000224CE"/>
    <w:rsid w:val="00025C10"/>
    <w:rsid w:val="000505BD"/>
    <w:rsid w:val="000508D7"/>
    <w:rsid w:val="00052D4E"/>
    <w:rsid w:val="00054BAB"/>
    <w:rsid w:val="00066EBA"/>
    <w:rsid w:val="00072BA4"/>
    <w:rsid w:val="00090FF3"/>
    <w:rsid w:val="000920ED"/>
    <w:rsid w:val="00092233"/>
    <w:rsid w:val="000B7044"/>
    <w:rsid w:val="000C5C61"/>
    <w:rsid w:val="000C748D"/>
    <w:rsid w:val="000D3222"/>
    <w:rsid w:val="001038CC"/>
    <w:rsid w:val="0011121E"/>
    <w:rsid w:val="00113583"/>
    <w:rsid w:val="001163D4"/>
    <w:rsid w:val="00123466"/>
    <w:rsid w:val="00154BB5"/>
    <w:rsid w:val="00163B4F"/>
    <w:rsid w:val="00164297"/>
    <w:rsid w:val="00165E97"/>
    <w:rsid w:val="00174F07"/>
    <w:rsid w:val="0018267D"/>
    <w:rsid w:val="001928A8"/>
    <w:rsid w:val="001939A8"/>
    <w:rsid w:val="0019489B"/>
    <w:rsid w:val="00196DA6"/>
    <w:rsid w:val="001B3EA8"/>
    <w:rsid w:val="001B74AA"/>
    <w:rsid w:val="001D0E99"/>
    <w:rsid w:val="001D1EE2"/>
    <w:rsid w:val="001D2FB1"/>
    <w:rsid w:val="001D4489"/>
    <w:rsid w:val="001E1A6B"/>
    <w:rsid w:val="001F4F47"/>
    <w:rsid w:val="002045F5"/>
    <w:rsid w:val="00212BE1"/>
    <w:rsid w:val="00217C1A"/>
    <w:rsid w:val="002231A9"/>
    <w:rsid w:val="002236F0"/>
    <w:rsid w:val="00234E4C"/>
    <w:rsid w:val="0023644A"/>
    <w:rsid w:val="002416D0"/>
    <w:rsid w:val="00257361"/>
    <w:rsid w:val="0026077A"/>
    <w:rsid w:val="00260B42"/>
    <w:rsid w:val="002626D4"/>
    <w:rsid w:val="00283655"/>
    <w:rsid w:val="002849EB"/>
    <w:rsid w:val="002B3B1E"/>
    <w:rsid w:val="002C0F3D"/>
    <w:rsid w:val="002C2EBC"/>
    <w:rsid w:val="002C3AE2"/>
    <w:rsid w:val="002C4007"/>
    <w:rsid w:val="002C5210"/>
    <w:rsid w:val="002C6571"/>
    <w:rsid w:val="002D4338"/>
    <w:rsid w:val="002D593E"/>
    <w:rsid w:val="002D7D00"/>
    <w:rsid w:val="002E31AD"/>
    <w:rsid w:val="002E5D3C"/>
    <w:rsid w:val="003035D5"/>
    <w:rsid w:val="003055AE"/>
    <w:rsid w:val="00306780"/>
    <w:rsid w:val="00306FD6"/>
    <w:rsid w:val="00316516"/>
    <w:rsid w:val="00322923"/>
    <w:rsid w:val="00346EBF"/>
    <w:rsid w:val="003571BA"/>
    <w:rsid w:val="00357AD9"/>
    <w:rsid w:val="003614AC"/>
    <w:rsid w:val="003615C4"/>
    <w:rsid w:val="0038098B"/>
    <w:rsid w:val="00385A2C"/>
    <w:rsid w:val="00390A14"/>
    <w:rsid w:val="003A496B"/>
    <w:rsid w:val="003A4B03"/>
    <w:rsid w:val="003B1EB2"/>
    <w:rsid w:val="003B54F4"/>
    <w:rsid w:val="003B6DD5"/>
    <w:rsid w:val="003C09C9"/>
    <w:rsid w:val="003C16E4"/>
    <w:rsid w:val="003E4986"/>
    <w:rsid w:val="003E78F3"/>
    <w:rsid w:val="003F632A"/>
    <w:rsid w:val="003F7DA1"/>
    <w:rsid w:val="00407277"/>
    <w:rsid w:val="00436F73"/>
    <w:rsid w:val="00437DB2"/>
    <w:rsid w:val="00454A97"/>
    <w:rsid w:val="004662E3"/>
    <w:rsid w:val="004828B8"/>
    <w:rsid w:val="0049130B"/>
    <w:rsid w:val="004A0816"/>
    <w:rsid w:val="004A2DAD"/>
    <w:rsid w:val="004A4944"/>
    <w:rsid w:val="004A60EE"/>
    <w:rsid w:val="004B7D36"/>
    <w:rsid w:val="004C6B1C"/>
    <w:rsid w:val="004D1F08"/>
    <w:rsid w:val="004D7E9F"/>
    <w:rsid w:val="004D7F72"/>
    <w:rsid w:val="004E17F2"/>
    <w:rsid w:val="00500AA1"/>
    <w:rsid w:val="0050179B"/>
    <w:rsid w:val="0050222F"/>
    <w:rsid w:val="005126D5"/>
    <w:rsid w:val="0051342F"/>
    <w:rsid w:val="00531027"/>
    <w:rsid w:val="00534919"/>
    <w:rsid w:val="00540311"/>
    <w:rsid w:val="00544E2F"/>
    <w:rsid w:val="00545197"/>
    <w:rsid w:val="005479CA"/>
    <w:rsid w:val="00550251"/>
    <w:rsid w:val="00552347"/>
    <w:rsid w:val="00552A87"/>
    <w:rsid w:val="00571414"/>
    <w:rsid w:val="00575345"/>
    <w:rsid w:val="00580832"/>
    <w:rsid w:val="00580D40"/>
    <w:rsid w:val="00585698"/>
    <w:rsid w:val="005A0D5B"/>
    <w:rsid w:val="005A5E33"/>
    <w:rsid w:val="005B332C"/>
    <w:rsid w:val="005F2E66"/>
    <w:rsid w:val="0060155E"/>
    <w:rsid w:val="00637A33"/>
    <w:rsid w:val="00643080"/>
    <w:rsid w:val="0064745A"/>
    <w:rsid w:val="00687790"/>
    <w:rsid w:val="00692406"/>
    <w:rsid w:val="006925E6"/>
    <w:rsid w:val="006B0C3D"/>
    <w:rsid w:val="006C5141"/>
    <w:rsid w:val="006C578B"/>
    <w:rsid w:val="006D17B2"/>
    <w:rsid w:val="006D24DD"/>
    <w:rsid w:val="006E1E43"/>
    <w:rsid w:val="006F405B"/>
    <w:rsid w:val="007138B5"/>
    <w:rsid w:val="00722BA1"/>
    <w:rsid w:val="00723755"/>
    <w:rsid w:val="007256C1"/>
    <w:rsid w:val="007354A1"/>
    <w:rsid w:val="00746A40"/>
    <w:rsid w:val="00753156"/>
    <w:rsid w:val="00761630"/>
    <w:rsid w:val="00764412"/>
    <w:rsid w:val="007718F6"/>
    <w:rsid w:val="00784CF8"/>
    <w:rsid w:val="00786AE6"/>
    <w:rsid w:val="007B30E3"/>
    <w:rsid w:val="007B71E5"/>
    <w:rsid w:val="007C2347"/>
    <w:rsid w:val="007C680E"/>
    <w:rsid w:val="007D5A38"/>
    <w:rsid w:val="007E0E27"/>
    <w:rsid w:val="007E407E"/>
    <w:rsid w:val="007F1062"/>
    <w:rsid w:val="007F5E37"/>
    <w:rsid w:val="007F605C"/>
    <w:rsid w:val="007F66F2"/>
    <w:rsid w:val="0080280B"/>
    <w:rsid w:val="008137C8"/>
    <w:rsid w:val="0082202B"/>
    <w:rsid w:val="008313F2"/>
    <w:rsid w:val="00832278"/>
    <w:rsid w:val="00833210"/>
    <w:rsid w:val="00834F00"/>
    <w:rsid w:val="00837416"/>
    <w:rsid w:val="008717C4"/>
    <w:rsid w:val="0087356D"/>
    <w:rsid w:val="00873C5F"/>
    <w:rsid w:val="00893D27"/>
    <w:rsid w:val="008973C7"/>
    <w:rsid w:val="008A5E63"/>
    <w:rsid w:val="008C00AD"/>
    <w:rsid w:val="008C1B4B"/>
    <w:rsid w:val="008C3DAD"/>
    <w:rsid w:val="008D19F9"/>
    <w:rsid w:val="008D642B"/>
    <w:rsid w:val="008D72F4"/>
    <w:rsid w:val="008E2C40"/>
    <w:rsid w:val="008E4B4F"/>
    <w:rsid w:val="008E7C79"/>
    <w:rsid w:val="008F1A32"/>
    <w:rsid w:val="008F5118"/>
    <w:rsid w:val="008F7D43"/>
    <w:rsid w:val="009000CA"/>
    <w:rsid w:val="00900F35"/>
    <w:rsid w:val="0091216C"/>
    <w:rsid w:val="0091372E"/>
    <w:rsid w:val="00922523"/>
    <w:rsid w:val="00932223"/>
    <w:rsid w:val="00940369"/>
    <w:rsid w:val="00957C40"/>
    <w:rsid w:val="0096010E"/>
    <w:rsid w:val="00963BD7"/>
    <w:rsid w:val="00971D67"/>
    <w:rsid w:val="00974BA2"/>
    <w:rsid w:val="00975804"/>
    <w:rsid w:val="00980775"/>
    <w:rsid w:val="009828B9"/>
    <w:rsid w:val="009848CC"/>
    <w:rsid w:val="009852A1"/>
    <w:rsid w:val="00987BCD"/>
    <w:rsid w:val="00990F75"/>
    <w:rsid w:val="00996293"/>
    <w:rsid w:val="009A2EF6"/>
    <w:rsid w:val="009A352A"/>
    <w:rsid w:val="009B3DB3"/>
    <w:rsid w:val="009D382A"/>
    <w:rsid w:val="009D4055"/>
    <w:rsid w:val="009F1730"/>
    <w:rsid w:val="009F58CE"/>
    <w:rsid w:val="009F600B"/>
    <w:rsid w:val="009F70C5"/>
    <w:rsid w:val="00A01682"/>
    <w:rsid w:val="00A25123"/>
    <w:rsid w:val="00A27017"/>
    <w:rsid w:val="00A40CE0"/>
    <w:rsid w:val="00A54C5F"/>
    <w:rsid w:val="00A601A6"/>
    <w:rsid w:val="00A75B33"/>
    <w:rsid w:val="00A77303"/>
    <w:rsid w:val="00A8432A"/>
    <w:rsid w:val="00A8537D"/>
    <w:rsid w:val="00A865D6"/>
    <w:rsid w:val="00A94168"/>
    <w:rsid w:val="00A969A6"/>
    <w:rsid w:val="00A96CBF"/>
    <w:rsid w:val="00AA4A0E"/>
    <w:rsid w:val="00AB5C57"/>
    <w:rsid w:val="00AD28AA"/>
    <w:rsid w:val="00AD393B"/>
    <w:rsid w:val="00AD5867"/>
    <w:rsid w:val="00AE039E"/>
    <w:rsid w:val="00AE2D7E"/>
    <w:rsid w:val="00B153BB"/>
    <w:rsid w:val="00B23CA9"/>
    <w:rsid w:val="00B2707B"/>
    <w:rsid w:val="00B27B9E"/>
    <w:rsid w:val="00B355F2"/>
    <w:rsid w:val="00B555DE"/>
    <w:rsid w:val="00B60A21"/>
    <w:rsid w:val="00B747D9"/>
    <w:rsid w:val="00BA2BA5"/>
    <w:rsid w:val="00BA4681"/>
    <w:rsid w:val="00BB634C"/>
    <w:rsid w:val="00BC1674"/>
    <w:rsid w:val="00BC48F1"/>
    <w:rsid w:val="00BC5166"/>
    <w:rsid w:val="00BD0408"/>
    <w:rsid w:val="00BE0427"/>
    <w:rsid w:val="00BF0822"/>
    <w:rsid w:val="00BF123C"/>
    <w:rsid w:val="00BF4547"/>
    <w:rsid w:val="00C0083E"/>
    <w:rsid w:val="00C06FCC"/>
    <w:rsid w:val="00C167B7"/>
    <w:rsid w:val="00C20E68"/>
    <w:rsid w:val="00C26A59"/>
    <w:rsid w:val="00C272C6"/>
    <w:rsid w:val="00C27E41"/>
    <w:rsid w:val="00C401EE"/>
    <w:rsid w:val="00C409BE"/>
    <w:rsid w:val="00C66FB2"/>
    <w:rsid w:val="00C9439E"/>
    <w:rsid w:val="00C95417"/>
    <w:rsid w:val="00CA10D1"/>
    <w:rsid w:val="00CA247E"/>
    <w:rsid w:val="00CA712D"/>
    <w:rsid w:val="00CB24C0"/>
    <w:rsid w:val="00CB32E1"/>
    <w:rsid w:val="00CB4856"/>
    <w:rsid w:val="00CD1DEA"/>
    <w:rsid w:val="00CD3CD6"/>
    <w:rsid w:val="00CF1A2E"/>
    <w:rsid w:val="00D10088"/>
    <w:rsid w:val="00D22E33"/>
    <w:rsid w:val="00D24268"/>
    <w:rsid w:val="00D253E7"/>
    <w:rsid w:val="00D31977"/>
    <w:rsid w:val="00D347D8"/>
    <w:rsid w:val="00D36460"/>
    <w:rsid w:val="00D41224"/>
    <w:rsid w:val="00D510FA"/>
    <w:rsid w:val="00D54389"/>
    <w:rsid w:val="00D55A42"/>
    <w:rsid w:val="00D60C3F"/>
    <w:rsid w:val="00D63244"/>
    <w:rsid w:val="00D66795"/>
    <w:rsid w:val="00D67AB3"/>
    <w:rsid w:val="00D74AF1"/>
    <w:rsid w:val="00D7623C"/>
    <w:rsid w:val="00D80062"/>
    <w:rsid w:val="00D80746"/>
    <w:rsid w:val="00D8175E"/>
    <w:rsid w:val="00D860FB"/>
    <w:rsid w:val="00D8675A"/>
    <w:rsid w:val="00D97BB1"/>
    <w:rsid w:val="00D97DE2"/>
    <w:rsid w:val="00DA1C06"/>
    <w:rsid w:val="00DA21C2"/>
    <w:rsid w:val="00DB2F2F"/>
    <w:rsid w:val="00DB35E5"/>
    <w:rsid w:val="00DB4593"/>
    <w:rsid w:val="00DB556D"/>
    <w:rsid w:val="00DC39EA"/>
    <w:rsid w:val="00DD65DE"/>
    <w:rsid w:val="00DD7AFD"/>
    <w:rsid w:val="00DE427E"/>
    <w:rsid w:val="00DF0A27"/>
    <w:rsid w:val="00DF7CC7"/>
    <w:rsid w:val="00E01A7E"/>
    <w:rsid w:val="00E02C3E"/>
    <w:rsid w:val="00E13D60"/>
    <w:rsid w:val="00E16F5B"/>
    <w:rsid w:val="00E23636"/>
    <w:rsid w:val="00E611DF"/>
    <w:rsid w:val="00E666A6"/>
    <w:rsid w:val="00E7086D"/>
    <w:rsid w:val="00E72DCA"/>
    <w:rsid w:val="00E84B14"/>
    <w:rsid w:val="00E85A1B"/>
    <w:rsid w:val="00E94ECB"/>
    <w:rsid w:val="00E961DA"/>
    <w:rsid w:val="00E968A8"/>
    <w:rsid w:val="00E9789A"/>
    <w:rsid w:val="00EB319B"/>
    <w:rsid w:val="00EC7364"/>
    <w:rsid w:val="00EE1B7E"/>
    <w:rsid w:val="00EE274F"/>
    <w:rsid w:val="00EE33E8"/>
    <w:rsid w:val="00EF2CDB"/>
    <w:rsid w:val="00EF47D7"/>
    <w:rsid w:val="00F0527E"/>
    <w:rsid w:val="00F059D0"/>
    <w:rsid w:val="00F258BE"/>
    <w:rsid w:val="00F25A1E"/>
    <w:rsid w:val="00F43821"/>
    <w:rsid w:val="00F456BC"/>
    <w:rsid w:val="00F45A4C"/>
    <w:rsid w:val="00F46467"/>
    <w:rsid w:val="00F646FB"/>
    <w:rsid w:val="00F86362"/>
    <w:rsid w:val="00F866DE"/>
    <w:rsid w:val="00F90284"/>
    <w:rsid w:val="00FA236A"/>
    <w:rsid w:val="00FA2E5B"/>
    <w:rsid w:val="00FA39DA"/>
    <w:rsid w:val="00FB3D8C"/>
    <w:rsid w:val="00FB589A"/>
    <w:rsid w:val="00FC0F50"/>
    <w:rsid w:val="00FC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165EF078-EA68-485F-9FEA-301B7F69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eastAsia="Times New Roman" w:hAnsi="Times New Roman CYR" w:cs="Times New Roman CYR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header" w:semiHidden="1"/>
    <w:lsdException w:name="footer" w:semiHidden="1" w:uiPriority="0"/>
    <w:lsdException w:name="caption" w:semiHidden="1" w:uiPriority="35" w:unhideWhenUsed="1" w:qFormat="1"/>
    <w:lsdException w:name="footnote reference" w:semiHidden="1" w:uiPriority="0" w:unhideWhenUsed="1"/>
    <w:lsdException w:name="page number" w:semiHidden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360" w:lineRule="atLeast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 CYR"/>
      <w:sz w:val="28"/>
      <w:szCs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 CYR"/>
      <w:sz w:val="28"/>
      <w:szCs w:val="28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"/>
    <w:basedOn w:val="a"/>
    <w:link w:val="a9"/>
    <w:uiPriority w:val="99"/>
    <w:rsid w:val="00306780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locked/>
    <w:rsid w:val="00306780"/>
    <w:rPr>
      <w:rFonts w:ascii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semiHidden/>
    <w:rsid w:val="00306780"/>
    <w:pPr>
      <w:spacing w:line="240" w:lineRule="auto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306780"/>
    <w:rPr>
      <w:rFonts w:ascii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rsid w:val="00306780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347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D347D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7730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2">
    <w:name w:val="Body Text Indent 2"/>
    <w:basedOn w:val="a"/>
    <w:link w:val="20"/>
    <w:uiPriority w:val="99"/>
    <w:rsid w:val="00C0083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C0083E"/>
    <w:rPr>
      <w:rFonts w:cs="Times New Roman"/>
      <w:sz w:val="28"/>
      <w:szCs w:val="28"/>
    </w:rPr>
  </w:style>
  <w:style w:type="character" w:styleId="af">
    <w:name w:val="Hyperlink"/>
    <w:basedOn w:val="a0"/>
    <w:uiPriority w:val="99"/>
    <w:rsid w:val="00390A14"/>
    <w:rPr>
      <w:rFonts w:cs="Times New Roman"/>
      <w:color w:val="0000FF" w:themeColor="hyperlink"/>
      <w:u w:val="single"/>
    </w:rPr>
  </w:style>
  <w:style w:type="paragraph" w:customStyle="1" w:styleId="ConsPlusTitle">
    <w:name w:val="ConsPlusTitle"/>
    <w:rsid w:val="000920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Cell">
    <w:name w:val="ConsPlusCell"/>
    <w:rsid w:val="0023644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27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v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41303-7B2C-47F5-98CE-07F15D71F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2040</Words>
  <Characters>11633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TI</Company>
  <LinksUpToDate>false</LinksUpToDate>
  <CharactersWithSpaces>13646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Д.Г. Лежнин</dc:creator>
  <cp:keywords/>
  <dc:description/>
  <cp:lastModifiedBy>Вилисова Екатерина Витальевна</cp:lastModifiedBy>
  <cp:revision>13</cp:revision>
  <cp:lastPrinted>2026-08-06T06:51:00Z</cp:lastPrinted>
  <dcterms:created xsi:type="dcterms:W3CDTF">2026-07-30T09:34:00Z</dcterms:created>
  <dcterms:modified xsi:type="dcterms:W3CDTF">2026-08-07T05:02:00Z</dcterms:modified>
</cp:coreProperties>
</file>