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6"/>
        <w:gridCol w:w="7635"/>
      </w:tblGrid>
      <w:tr w:rsidR="001B1A7D" w:rsidRPr="0066251C" w14:paraId="6848D2E2" w14:textId="77777777" w:rsidTr="0066251C">
        <w:tc>
          <w:tcPr>
            <w:tcW w:w="8206" w:type="dxa"/>
          </w:tcPr>
          <w:p w14:paraId="352399AE" w14:textId="77777777" w:rsidR="001B1A7D" w:rsidRPr="0066251C" w:rsidRDefault="001B1A7D" w:rsidP="008E11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635" w:type="dxa"/>
          </w:tcPr>
          <w:p w14:paraId="31CB88B8" w14:textId="3263CE44" w:rsidR="001B1A7D" w:rsidRPr="0066251C" w:rsidRDefault="001B1A7D" w:rsidP="001B1A7D">
            <w:pPr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Утверждаю ________________ М. С. Ряжкина </w:t>
            </w:r>
          </w:p>
        </w:tc>
      </w:tr>
      <w:tr w:rsidR="001B1A7D" w:rsidRPr="0066251C" w14:paraId="76D79626" w14:textId="77777777" w:rsidTr="0066251C">
        <w:tc>
          <w:tcPr>
            <w:tcW w:w="8206" w:type="dxa"/>
          </w:tcPr>
          <w:p w14:paraId="4CCF1259" w14:textId="77777777" w:rsidR="001B1A7D" w:rsidRPr="0066251C" w:rsidRDefault="001B1A7D" w:rsidP="008E11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5" w:type="dxa"/>
          </w:tcPr>
          <w:p w14:paraId="3EFFCFE7" w14:textId="7A4D20EA" w:rsidR="001B1A7D" w:rsidRPr="0066251C" w:rsidRDefault="001B1A7D" w:rsidP="001B1A7D">
            <w:pPr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Заместитель главы администрации по экономике и финансам </w:t>
            </w:r>
          </w:p>
        </w:tc>
      </w:tr>
      <w:tr w:rsidR="001B1A7D" w:rsidRPr="0066251C" w14:paraId="24AF78A1" w14:textId="77777777" w:rsidTr="0066251C">
        <w:tc>
          <w:tcPr>
            <w:tcW w:w="8206" w:type="dxa"/>
          </w:tcPr>
          <w:p w14:paraId="4A231370" w14:textId="77777777" w:rsidR="001B1A7D" w:rsidRPr="0066251C" w:rsidRDefault="001B1A7D" w:rsidP="008E11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5" w:type="dxa"/>
          </w:tcPr>
          <w:p w14:paraId="3EAD9810" w14:textId="00FEE9D6" w:rsidR="001B1A7D" w:rsidRPr="0066251C" w:rsidRDefault="001B1A7D" w:rsidP="001B1A7D">
            <w:pPr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</w:tc>
      </w:tr>
    </w:tbl>
    <w:p w14:paraId="1098B02A" w14:textId="67C98475" w:rsidR="001B1A7D" w:rsidRPr="0066251C" w:rsidRDefault="001B1A7D" w:rsidP="008E1186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17116B7D" w14:textId="5EA8F101" w:rsidR="00B265E7" w:rsidRPr="0066251C" w:rsidRDefault="00B265E7" w:rsidP="008E1186">
      <w:pPr>
        <w:jc w:val="center"/>
        <w:rPr>
          <w:rFonts w:ascii="Liberation Serif" w:hAnsi="Liberation Serif"/>
          <w:b/>
          <w:sz w:val="24"/>
          <w:szCs w:val="24"/>
        </w:rPr>
      </w:pPr>
      <w:r w:rsidRPr="0066251C">
        <w:rPr>
          <w:rFonts w:ascii="Liberation Serif" w:hAnsi="Liberation Serif"/>
          <w:b/>
          <w:sz w:val="24"/>
          <w:szCs w:val="24"/>
        </w:rPr>
        <w:t>Планы работы на 202</w:t>
      </w:r>
      <w:r w:rsidR="00906773" w:rsidRPr="0066251C">
        <w:rPr>
          <w:rFonts w:ascii="Liberation Serif" w:hAnsi="Liberation Serif"/>
          <w:b/>
          <w:sz w:val="24"/>
          <w:szCs w:val="24"/>
        </w:rPr>
        <w:t>5</w:t>
      </w:r>
    </w:p>
    <w:p w14:paraId="0A0CD60A" w14:textId="40AB11A8" w:rsidR="00B265E7" w:rsidRPr="0066251C" w:rsidRDefault="00B265E7" w:rsidP="00B265E7">
      <w:pPr>
        <w:jc w:val="center"/>
        <w:rPr>
          <w:rFonts w:ascii="Liberation Serif" w:hAnsi="Liberation Serif"/>
          <w:sz w:val="24"/>
          <w:szCs w:val="24"/>
        </w:rPr>
      </w:pPr>
      <w:r w:rsidRPr="0066251C">
        <w:rPr>
          <w:rFonts w:ascii="Liberation Serif" w:hAnsi="Liberation Serif"/>
          <w:sz w:val="24"/>
          <w:szCs w:val="24"/>
        </w:rPr>
        <w:t>Координационного совета по поддержке малого и среднего предпринимательства на территории городского округа Верхняя Пышма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1806"/>
        <w:gridCol w:w="8967"/>
        <w:gridCol w:w="4678"/>
      </w:tblGrid>
      <w:tr w:rsidR="008D74F2" w:rsidRPr="0066251C" w14:paraId="46DF753F" w14:textId="77777777" w:rsidTr="0066251C">
        <w:tc>
          <w:tcPr>
            <w:tcW w:w="1806" w:type="dxa"/>
            <w:vAlign w:val="center"/>
          </w:tcPr>
          <w:p w14:paraId="5E952D4B" w14:textId="0BB84B76" w:rsidR="008D74F2" w:rsidRPr="0066251C" w:rsidRDefault="004A0A57" w:rsidP="008D74F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Период </w:t>
            </w:r>
            <w:r w:rsidR="008D74F2" w:rsidRPr="0066251C">
              <w:rPr>
                <w:rFonts w:ascii="Liberation Serif" w:hAnsi="Liberation Serif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8967" w:type="dxa"/>
            <w:vAlign w:val="center"/>
          </w:tcPr>
          <w:p w14:paraId="1BF7910E" w14:textId="65739D89" w:rsidR="008D74F2" w:rsidRPr="0066251C" w:rsidRDefault="008D74F2" w:rsidP="008D74F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b/>
                <w:bCs/>
                <w:sz w:val="24"/>
                <w:szCs w:val="24"/>
              </w:rPr>
              <w:t>Тематика вопросов</w:t>
            </w:r>
          </w:p>
        </w:tc>
        <w:tc>
          <w:tcPr>
            <w:tcW w:w="4678" w:type="dxa"/>
            <w:vAlign w:val="center"/>
          </w:tcPr>
          <w:p w14:paraId="038494C4" w14:textId="11921FEB" w:rsidR="008D74F2" w:rsidRPr="0066251C" w:rsidRDefault="008D74F2" w:rsidP="008D74F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D74F2" w:rsidRPr="0066251C" w14:paraId="4C8BC94E" w14:textId="77777777" w:rsidTr="001B1A7D">
        <w:tc>
          <w:tcPr>
            <w:tcW w:w="1806" w:type="dxa"/>
          </w:tcPr>
          <w:p w14:paraId="0A1AF791" w14:textId="0446C0ED" w:rsidR="00E4401E" w:rsidRDefault="00906773" w:rsidP="00E440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  <w:p w14:paraId="05A1D505" w14:textId="085D7463" w:rsidR="008D74F2" w:rsidRPr="0066251C" w:rsidRDefault="00E4401E" w:rsidP="00E440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2025</w:t>
            </w:r>
            <w:r w:rsidR="008D74F2" w:rsidRPr="0066251C">
              <w:rPr>
                <w:rFonts w:ascii="Liberation Serif" w:hAnsi="Liberation Serif"/>
                <w:sz w:val="24"/>
                <w:szCs w:val="24"/>
              </w:rPr>
              <w:t xml:space="preserve"> г</w:t>
            </w:r>
            <w:r>
              <w:rPr>
                <w:rFonts w:ascii="Liberation Serif" w:hAnsi="Liberation Serif"/>
                <w:sz w:val="24"/>
                <w:szCs w:val="24"/>
              </w:rPr>
              <w:t>ода</w:t>
            </w:r>
          </w:p>
        </w:tc>
        <w:tc>
          <w:tcPr>
            <w:tcW w:w="8967" w:type="dxa"/>
          </w:tcPr>
          <w:p w14:paraId="18C43D8F" w14:textId="4E5D5A7C" w:rsidR="00CA7ADC" w:rsidRPr="0066251C" w:rsidRDefault="0016327F" w:rsidP="00CA7ADC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О </w:t>
            </w:r>
            <w:r w:rsidR="00CA7ADC" w:rsidRPr="0066251C">
              <w:rPr>
                <w:rFonts w:ascii="Liberation Serif" w:hAnsi="Liberation Serif"/>
                <w:sz w:val="24"/>
                <w:szCs w:val="24"/>
              </w:rPr>
              <w:t xml:space="preserve">реализации в 2025 году мероприятий подпрограммы 3 «Поддержка и развитие субъектов малого и среднего предпринимательства в ГО Верхняя Пышма до 2027 года» </w:t>
            </w:r>
          </w:p>
          <w:p w14:paraId="17248C7B" w14:textId="042668C6" w:rsidR="008D74F2" w:rsidRPr="0066251C" w:rsidRDefault="00CA7ADC" w:rsidP="00CA7ADC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О согласовании предоставления в аренду муниципального имущества субъектам малого и среднего предпринимательства</w:t>
            </w:r>
          </w:p>
          <w:p w14:paraId="11AA794D" w14:textId="77777777" w:rsidR="001B1A7D" w:rsidRPr="0066251C" w:rsidRDefault="001B1A7D" w:rsidP="001B1A7D">
            <w:pPr>
              <w:pStyle w:val="a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2C75E035" w14:textId="53BFF4D3" w:rsidR="000C0AB2" w:rsidRPr="0066251C" w:rsidRDefault="00CA7ADC" w:rsidP="0066251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Об исключении объекта из Перечня муниципального имущества городского округа Верхняя Пышма, предназначенного</w:t>
            </w:r>
            <w:r w:rsidR="00EB542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6251C">
              <w:rPr>
                <w:rFonts w:ascii="Liberation Serif" w:hAnsi="Liberation Serif"/>
                <w:sz w:val="24"/>
                <w:szCs w:val="24"/>
              </w:rPr>
              <w:t>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</w:t>
            </w:r>
            <w:r w:rsidR="00E4401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6251C">
              <w:rPr>
                <w:rFonts w:ascii="Liberation Serif" w:hAnsi="Liberation Serif"/>
                <w:sz w:val="24"/>
                <w:szCs w:val="24"/>
              </w:rPr>
              <w:t>и среднего предпринимательства</w:t>
            </w:r>
          </w:p>
        </w:tc>
        <w:tc>
          <w:tcPr>
            <w:tcW w:w="4678" w:type="dxa"/>
          </w:tcPr>
          <w:p w14:paraId="221CAA67" w14:textId="4642D06C" w:rsidR="008D74F2" w:rsidRPr="0066251C" w:rsidRDefault="001B1A7D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 w:cs="Times New Roman"/>
                <w:color w:val="000000"/>
                <w:sz w:val="24"/>
                <w:szCs w:val="24"/>
                <w:u w:color="000000"/>
              </w:rPr>
              <w:t>Директор</w:t>
            </w:r>
            <w:r w:rsidRPr="0066251C">
              <w:rPr>
                <w:rFonts w:ascii="Liberation Serif" w:hAnsi="Liberation Serif" w:cs="Times New Roman"/>
                <w:color w:val="FFFFFF"/>
                <w:sz w:val="24"/>
                <w:szCs w:val="24"/>
                <w:u w:color="FFFFFF"/>
              </w:rPr>
              <w:tab/>
            </w:r>
            <w:proofErr w:type="spellStart"/>
            <w:r w:rsidRPr="0066251C">
              <w:rPr>
                <w:rFonts w:ascii="Liberation Serif" w:hAnsi="Liberation Serif" w:cs="Times New Roman"/>
                <w:color w:val="000000"/>
                <w:sz w:val="24"/>
                <w:szCs w:val="24"/>
                <w:u w:color="000000"/>
              </w:rPr>
              <w:t>Верхнепышминского</w:t>
            </w:r>
            <w:proofErr w:type="spellEnd"/>
            <w:r w:rsidRPr="0066251C">
              <w:rPr>
                <w:rFonts w:ascii="Liberation Serif" w:hAnsi="Liberation Serif" w:cs="Times New Roman"/>
                <w:color w:val="000000"/>
                <w:sz w:val="24"/>
                <w:szCs w:val="24"/>
                <w:u w:color="000000"/>
              </w:rPr>
              <w:t xml:space="preserve"> фонда поддержки предпринимательства </w:t>
            </w:r>
            <w:r w:rsidR="008D74F2" w:rsidRPr="0066251C">
              <w:rPr>
                <w:rFonts w:ascii="Liberation Serif" w:hAnsi="Liberation Serif"/>
                <w:sz w:val="24"/>
                <w:szCs w:val="24"/>
              </w:rPr>
              <w:t>Давыдова Н.Ю.</w:t>
            </w:r>
          </w:p>
          <w:p w14:paraId="1CDF1051" w14:textId="5D5F6B81" w:rsidR="00944874" w:rsidRPr="0066251C" w:rsidRDefault="001B1A7D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Председатель комитета по управлению имуществом администрации городского округа Верхняя Пышма </w:t>
            </w:r>
            <w:r w:rsidR="00CA7ADC" w:rsidRPr="0066251C">
              <w:rPr>
                <w:rFonts w:ascii="Liberation Serif" w:hAnsi="Liberation Serif"/>
                <w:sz w:val="24"/>
                <w:szCs w:val="24"/>
              </w:rPr>
              <w:t>Горских О.В.</w:t>
            </w:r>
          </w:p>
          <w:p w14:paraId="49E5D85E" w14:textId="77777777" w:rsidR="001B1A7D" w:rsidRPr="0066251C" w:rsidRDefault="001B1A7D" w:rsidP="001B1A7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Председатель комитета по управлению имуществом администрации городского округа Верхняя Пышма Горских О.В.</w:t>
            </w:r>
          </w:p>
          <w:p w14:paraId="3F10C903" w14:textId="77777777" w:rsidR="00264EB1" w:rsidRPr="0066251C" w:rsidRDefault="00264EB1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1271E5B" w14:textId="7A39BF0D" w:rsidR="00264EB1" w:rsidRPr="0066251C" w:rsidRDefault="00264EB1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F67FA" w:rsidRPr="0066251C" w14:paraId="2E837B83" w14:textId="77777777" w:rsidTr="001B1A7D">
        <w:tc>
          <w:tcPr>
            <w:tcW w:w="1806" w:type="dxa"/>
          </w:tcPr>
          <w:p w14:paraId="2963F819" w14:textId="77777777" w:rsidR="00E4401E" w:rsidRDefault="00906773" w:rsidP="00E440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  <w:p w14:paraId="100931D2" w14:textId="55D3764B" w:rsidR="005F67FA" w:rsidRPr="0066251C" w:rsidRDefault="00906773" w:rsidP="00E440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2025 г</w:t>
            </w:r>
            <w:r w:rsidR="00E4401E">
              <w:rPr>
                <w:rFonts w:ascii="Liberation Serif" w:hAnsi="Liberation Serif"/>
                <w:sz w:val="24"/>
                <w:szCs w:val="24"/>
              </w:rPr>
              <w:t>ода</w:t>
            </w:r>
          </w:p>
        </w:tc>
        <w:tc>
          <w:tcPr>
            <w:tcW w:w="8967" w:type="dxa"/>
          </w:tcPr>
          <w:p w14:paraId="5209D2E4" w14:textId="64FA0039" w:rsidR="005F67FA" w:rsidRPr="0066251C" w:rsidRDefault="0016327F" w:rsidP="000656C5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Об исключении объектов из Перечня муниципального имущества городского округа Верхняя Пышма</w:t>
            </w:r>
          </w:p>
          <w:p w14:paraId="54A1DC67" w14:textId="77777777" w:rsidR="0066251C" w:rsidRDefault="0066251C" w:rsidP="0066251C">
            <w:pPr>
              <w:pStyle w:val="a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2C35D8E2" w14:textId="77777777" w:rsidR="0066251C" w:rsidRPr="0066251C" w:rsidRDefault="0066251C" w:rsidP="0066251C">
            <w:pPr>
              <w:pStyle w:val="a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AB330E9" w14:textId="22EEDBDC" w:rsidR="000656C5" w:rsidRPr="0066251C" w:rsidRDefault="000656C5" w:rsidP="000656C5">
            <w:pPr>
              <w:pStyle w:val="a4"/>
              <w:numPr>
                <w:ilvl w:val="0"/>
                <w:numId w:val="5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О мероприятиях к празднованию Дня города - Дня Металлурга и других </w:t>
            </w:r>
            <w:r w:rsidR="004A0A57">
              <w:rPr>
                <w:rFonts w:ascii="Liberation Serif" w:hAnsi="Liberation Serif"/>
                <w:sz w:val="24"/>
                <w:szCs w:val="24"/>
              </w:rPr>
              <w:t>муниципальных</w:t>
            </w:r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 мероприятиях с участием СМСП</w:t>
            </w:r>
          </w:p>
          <w:p w14:paraId="4BC8F2C5" w14:textId="1A2F244D" w:rsidR="000C0AB2" w:rsidRPr="0066251C" w:rsidRDefault="000C0AB2" w:rsidP="000C0AB2">
            <w:pPr>
              <w:pStyle w:val="a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8AC04F6" w14:textId="48860C53" w:rsidR="005F67FA" w:rsidRPr="0066251C" w:rsidRDefault="001B1A7D" w:rsidP="005F67F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Начальник отдела муниципального имущества комитета по управлению имуществом администрации городского округа Верхняя Пышма </w:t>
            </w:r>
            <w:r w:rsidR="005F67FA" w:rsidRPr="0066251C">
              <w:rPr>
                <w:rFonts w:ascii="Liberation Serif" w:hAnsi="Liberation Serif"/>
                <w:sz w:val="24"/>
                <w:szCs w:val="24"/>
              </w:rPr>
              <w:t>Митрейкина Я.Р.</w:t>
            </w:r>
          </w:p>
          <w:p w14:paraId="0254641F" w14:textId="77777777" w:rsidR="001B1A7D" w:rsidRPr="0066251C" w:rsidRDefault="001B1A7D" w:rsidP="001B1A7D">
            <w:pPr>
              <w:widowControl w:val="0"/>
              <w:tabs>
                <w:tab w:val="left" w:pos="1565"/>
                <w:tab w:val="left" w:pos="5467"/>
                <w:tab w:val="left" w:pos="7147"/>
              </w:tabs>
              <w:autoSpaceDE w:val="0"/>
              <w:autoSpaceDN w:val="0"/>
              <w:adjustRightInd w:val="0"/>
              <w:ind w:right="-20"/>
              <w:jc w:val="both"/>
              <w:rPr>
                <w:rFonts w:ascii="Liberation Serif" w:hAnsi="Liberation Serif" w:cs="Times New Roman"/>
                <w:color w:val="FFFFFF"/>
                <w:position w:val="-4"/>
                <w:sz w:val="24"/>
                <w:szCs w:val="24"/>
                <w:u w:color="FFFFFF"/>
              </w:rPr>
            </w:pPr>
            <w:r w:rsidRPr="0066251C">
              <w:rPr>
                <w:rFonts w:ascii="Liberation Serif" w:hAnsi="Liberation Serif" w:cs="Times New Roman"/>
                <w:color w:val="000000"/>
                <w:sz w:val="24"/>
                <w:szCs w:val="24"/>
                <w:u w:color="000000"/>
              </w:rPr>
              <w:t>Директор</w:t>
            </w:r>
            <w:r w:rsidRPr="0066251C">
              <w:rPr>
                <w:rFonts w:ascii="Liberation Serif" w:hAnsi="Liberation Serif" w:cs="Times New Roman"/>
                <w:color w:val="FFFFFF"/>
                <w:sz w:val="24"/>
                <w:szCs w:val="24"/>
                <w:u w:color="FFFFFF"/>
              </w:rPr>
              <w:tab/>
            </w:r>
            <w:proofErr w:type="spellStart"/>
            <w:r w:rsidRPr="0066251C">
              <w:rPr>
                <w:rFonts w:ascii="Liberation Serif" w:hAnsi="Liberation Serif" w:cs="Times New Roman"/>
                <w:color w:val="000000"/>
                <w:sz w:val="24"/>
                <w:szCs w:val="24"/>
                <w:u w:color="000000"/>
              </w:rPr>
              <w:t>Верхнепышминского</w:t>
            </w:r>
            <w:proofErr w:type="spellEnd"/>
            <w:r w:rsidRPr="0066251C">
              <w:rPr>
                <w:rFonts w:ascii="Liberation Serif" w:hAnsi="Liberation Serif" w:cs="Times New Roman"/>
                <w:color w:val="000000"/>
                <w:sz w:val="24"/>
                <w:szCs w:val="24"/>
                <w:u w:color="000000"/>
              </w:rPr>
              <w:t xml:space="preserve"> фонда поддержки предпринимательства</w:t>
            </w:r>
          </w:p>
          <w:p w14:paraId="77165338" w14:textId="53505B5B" w:rsidR="005F67FA" w:rsidRPr="0066251C" w:rsidRDefault="000656C5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Давыдова Н.Ю.</w:t>
            </w:r>
          </w:p>
        </w:tc>
      </w:tr>
      <w:tr w:rsidR="008D74F2" w:rsidRPr="0066251C" w14:paraId="540A4972" w14:textId="77777777" w:rsidTr="001B1A7D">
        <w:tc>
          <w:tcPr>
            <w:tcW w:w="1806" w:type="dxa"/>
          </w:tcPr>
          <w:p w14:paraId="2C6DF071" w14:textId="61598DEA" w:rsidR="00E4401E" w:rsidRDefault="00906773" w:rsidP="00E440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3 квартал</w:t>
            </w:r>
          </w:p>
          <w:p w14:paraId="29B6909A" w14:textId="468116EE" w:rsidR="008D74F2" w:rsidRPr="0066251C" w:rsidRDefault="00906773" w:rsidP="00E440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2025 г</w:t>
            </w:r>
            <w:r w:rsidR="00E4401E">
              <w:rPr>
                <w:rFonts w:ascii="Liberation Serif" w:hAnsi="Liberation Serif"/>
                <w:sz w:val="24"/>
                <w:szCs w:val="24"/>
              </w:rPr>
              <w:t>ода</w:t>
            </w:r>
          </w:p>
        </w:tc>
        <w:tc>
          <w:tcPr>
            <w:tcW w:w="8967" w:type="dxa"/>
          </w:tcPr>
          <w:p w14:paraId="4B1588DD" w14:textId="2FCCFE20" w:rsidR="002E3C0A" w:rsidRPr="0066251C" w:rsidRDefault="0066251C" w:rsidP="0016327F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 реализации п</w:t>
            </w:r>
            <w:r w:rsidR="002E3C0A" w:rsidRPr="0066251C">
              <w:rPr>
                <w:rFonts w:ascii="Liberation Serif" w:hAnsi="Liberation Serif"/>
                <w:sz w:val="24"/>
                <w:szCs w:val="24"/>
              </w:rPr>
              <w:t>остановления администрации городского округа Верхняя Пышма «Об утверждении Требований к установк</w:t>
            </w:r>
            <w:r w:rsidR="004A0A57">
              <w:rPr>
                <w:rFonts w:ascii="Liberation Serif" w:hAnsi="Liberation Serif"/>
                <w:sz w:val="24"/>
                <w:szCs w:val="24"/>
              </w:rPr>
              <w:t>е</w:t>
            </w:r>
            <w:r w:rsidR="002E3C0A" w:rsidRPr="0066251C">
              <w:rPr>
                <w:rFonts w:ascii="Liberation Serif" w:hAnsi="Liberation Serif"/>
                <w:sz w:val="24"/>
                <w:szCs w:val="24"/>
              </w:rPr>
              <w:t>, конструктивному исполнению, внешнему виду, условиям эксплуатации рекламных конструкций и вывесок, связанных с сохранением внешнего архитектурного облика  сложившейся застройки городского округа Верхняя Пышма»</w:t>
            </w:r>
          </w:p>
          <w:p w14:paraId="3CF0474C" w14:textId="3C0B28D8" w:rsidR="000656C5" w:rsidRPr="0066251C" w:rsidRDefault="000656C5" w:rsidP="000656C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lastRenderedPageBreak/>
              <w:t>О включении арендуемого имущества в прогнозные планы приватизации муниципального имущества городского округа Верхняя Пышма</w:t>
            </w:r>
          </w:p>
          <w:p w14:paraId="5BD62090" w14:textId="0FB143FB" w:rsidR="005F67FA" w:rsidRPr="0066251C" w:rsidRDefault="005F67FA" w:rsidP="000656C5">
            <w:pPr>
              <w:pStyle w:val="a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A99E54F" w14:textId="64D8D07F" w:rsidR="002E3C0A" w:rsidRPr="0066251C" w:rsidRDefault="001B1A7D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Начальник управления архитектуры и градостроительства администрации городского округа Верхняя Пышма </w:t>
            </w:r>
            <w:r w:rsidR="000656C5" w:rsidRPr="0066251C">
              <w:rPr>
                <w:rFonts w:ascii="Liberation Serif" w:hAnsi="Liberation Serif"/>
                <w:sz w:val="24"/>
                <w:szCs w:val="24"/>
              </w:rPr>
              <w:t>Кучмаева С.Н</w:t>
            </w:r>
          </w:p>
          <w:p w14:paraId="6946ADFF" w14:textId="77777777" w:rsidR="004A0A57" w:rsidRDefault="004A0A57" w:rsidP="001B1A7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78DFFE1" w14:textId="77777777" w:rsidR="004A0A57" w:rsidRDefault="004A0A57" w:rsidP="001B1A7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28EFF0C3" w14:textId="77777777" w:rsidR="0066251C" w:rsidRDefault="001B1A7D" w:rsidP="001B1A7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Начальник отдела муниципального имущества комитета по управлению имуществом администрации городского округа Верхняя Пышма </w:t>
            </w:r>
          </w:p>
          <w:p w14:paraId="40AC0C21" w14:textId="17F43CFD" w:rsidR="0016327F" w:rsidRPr="0066251C" w:rsidRDefault="001B1A7D" w:rsidP="001B1A7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Митрейкина Я.Р.</w:t>
            </w:r>
          </w:p>
        </w:tc>
      </w:tr>
      <w:tr w:rsidR="008D74F2" w:rsidRPr="0066251C" w14:paraId="52EF0504" w14:textId="77777777" w:rsidTr="001B1A7D">
        <w:tc>
          <w:tcPr>
            <w:tcW w:w="1806" w:type="dxa"/>
          </w:tcPr>
          <w:p w14:paraId="43A62199" w14:textId="2C2AA4CA" w:rsidR="00E4401E" w:rsidRDefault="00906773" w:rsidP="00E440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lastRenderedPageBreak/>
              <w:t>4 квартал</w:t>
            </w:r>
          </w:p>
          <w:p w14:paraId="473CA02C" w14:textId="495710C1" w:rsidR="008D74F2" w:rsidRPr="0066251C" w:rsidRDefault="00906773" w:rsidP="00E440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2025 г</w:t>
            </w:r>
            <w:r w:rsidR="00E4401E">
              <w:rPr>
                <w:rFonts w:ascii="Liberation Serif" w:hAnsi="Liberation Serif"/>
                <w:sz w:val="24"/>
                <w:szCs w:val="24"/>
              </w:rPr>
              <w:t>ода</w:t>
            </w:r>
          </w:p>
        </w:tc>
        <w:tc>
          <w:tcPr>
            <w:tcW w:w="8967" w:type="dxa"/>
          </w:tcPr>
          <w:p w14:paraId="1E7C223C" w14:textId="549FBE78" w:rsidR="00C61260" w:rsidRPr="0066251C" w:rsidRDefault="00C61260" w:rsidP="00CA7ADC">
            <w:pPr>
              <w:pStyle w:val="a4"/>
              <w:numPr>
                <w:ilvl w:val="0"/>
                <w:numId w:val="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Об осуществлении оценки регулирующего воздействия муниципальных НПА, затрагивающих вопросы предпринимательской и инвестиционной деятельности</w:t>
            </w:r>
          </w:p>
          <w:p w14:paraId="6BCD3096" w14:textId="77777777" w:rsidR="0066251C" w:rsidRPr="0066251C" w:rsidRDefault="0066251C" w:rsidP="0066251C">
            <w:pPr>
              <w:ind w:left="36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BD98EF9" w14:textId="437E8F27" w:rsidR="000C0AB2" w:rsidRPr="0066251C" w:rsidRDefault="005C778D" w:rsidP="004A0A57">
            <w:pPr>
              <w:pStyle w:val="a4"/>
              <w:numPr>
                <w:ilvl w:val="0"/>
                <w:numId w:val="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О плановых мероприятиях на 202</w:t>
            </w:r>
            <w:r w:rsidR="000656C5" w:rsidRPr="0066251C">
              <w:rPr>
                <w:rFonts w:ascii="Liberation Serif" w:hAnsi="Liberation Serif"/>
                <w:sz w:val="24"/>
                <w:szCs w:val="24"/>
              </w:rPr>
              <w:t>6</w:t>
            </w:r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 г</w:t>
            </w:r>
            <w:r w:rsidR="004A0A57">
              <w:rPr>
                <w:rFonts w:ascii="Liberation Serif" w:hAnsi="Liberation Serif"/>
                <w:sz w:val="24"/>
                <w:szCs w:val="24"/>
              </w:rPr>
              <w:t>од</w:t>
            </w:r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 подпрограммы 3 «Поддержки и развитие субъектов малого и среднего предпринимательства в городском округе Верхняя Пышма до 2027 г</w:t>
            </w:r>
            <w:r w:rsidR="004A0A57">
              <w:rPr>
                <w:rFonts w:ascii="Liberation Serif" w:hAnsi="Liberation Serif"/>
                <w:sz w:val="24"/>
                <w:szCs w:val="24"/>
              </w:rPr>
              <w:t>од</w:t>
            </w:r>
            <w:r w:rsidRPr="0066251C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14:paraId="39CDDB09" w14:textId="77777777" w:rsidR="0066251C" w:rsidRPr="0066251C" w:rsidRDefault="001B1A7D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Председатель комитета экономики </w:t>
            </w:r>
            <w:r w:rsidR="0066251C" w:rsidRPr="0066251C">
              <w:rPr>
                <w:rFonts w:ascii="Liberation Serif" w:hAnsi="Liberation Serif"/>
                <w:sz w:val="24"/>
                <w:szCs w:val="24"/>
              </w:rPr>
              <w:t>и муниципального заказа администрации городского округа Верхняя Пышма</w:t>
            </w:r>
          </w:p>
          <w:p w14:paraId="0FAB364C" w14:textId="2958BB84" w:rsidR="00C61260" w:rsidRPr="0066251C" w:rsidRDefault="0066251C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61260" w:rsidRPr="0066251C">
              <w:rPr>
                <w:rFonts w:ascii="Liberation Serif" w:hAnsi="Liberation Serif"/>
                <w:sz w:val="24"/>
                <w:szCs w:val="24"/>
              </w:rPr>
              <w:t>Маленьких М.В.</w:t>
            </w:r>
          </w:p>
          <w:p w14:paraId="29DB1C1D" w14:textId="77777777" w:rsidR="001B1A7D" w:rsidRPr="0066251C" w:rsidRDefault="001B1A7D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Директор </w:t>
            </w:r>
            <w:proofErr w:type="spellStart"/>
            <w:r w:rsidRPr="0066251C">
              <w:rPr>
                <w:rFonts w:ascii="Liberation Serif" w:hAnsi="Liberation Serif"/>
                <w:sz w:val="24"/>
                <w:szCs w:val="24"/>
              </w:rPr>
              <w:t>Верхнепышминского</w:t>
            </w:r>
            <w:proofErr w:type="spellEnd"/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 фонда поддержки предпринимательства</w:t>
            </w:r>
          </w:p>
          <w:p w14:paraId="51FD7885" w14:textId="55D24C51" w:rsidR="005C778D" w:rsidRPr="0066251C" w:rsidRDefault="005C778D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Давыдова Н.Ю.</w:t>
            </w:r>
          </w:p>
          <w:p w14:paraId="644EE23D" w14:textId="663DDA87" w:rsidR="00CA7ADC" w:rsidRPr="0066251C" w:rsidRDefault="00CA7ADC" w:rsidP="0066251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D74F2" w:rsidRPr="0066251C" w14:paraId="0CA0BAC7" w14:textId="77777777" w:rsidTr="001B1A7D">
        <w:tc>
          <w:tcPr>
            <w:tcW w:w="1806" w:type="dxa"/>
          </w:tcPr>
          <w:p w14:paraId="20A076A4" w14:textId="2AE5B3C3" w:rsidR="008D74F2" w:rsidRPr="0066251C" w:rsidRDefault="00C61260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8967" w:type="dxa"/>
          </w:tcPr>
          <w:p w14:paraId="1CE64D12" w14:textId="77777777" w:rsidR="008D74F2" w:rsidRPr="0066251C" w:rsidRDefault="00C61260" w:rsidP="004A0A57">
            <w:pPr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Рассмотрение обращений по вопросам деятельности малого и среднего предпринимательства (по факту обращения)</w:t>
            </w:r>
          </w:p>
          <w:p w14:paraId="46F42D25" w14:textId="1B3A0BE0" w:rsidR="000C0AB2" w:rsidRPr="0066251C" w:rsidRDefault="000C0AB2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A92D0B5" w14:textId="77777777" w:rsidR="0066251C" w:rsidRPr="0066251C" w:rsidRDefault="0066251C" w:rsidP="0066251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Директор </w:t>
            </w:r>
            <w:proofErr w:type="spellStart"/>
            <w:r w:rsidRPr="0066251C">
              <w:rPr>
                <w:rFonts w:ascii="Liberation Serif" w:hAnsi="Liberation Serif"/>
                <w:sz w:val="24"/>
                <w:szCs w:val="24"/>
              </w:rPr>
              <w:t>Верхнепышминского</w:t>
            </w:r>
            <w:proofErr w:type="spellEnd"/>
            <w:r w:rsidRPr="0066251C">
              <w:rPr>
                <w:rFonts w:ascii="Liberation Serif" w:hAnsi="Liberation Serif"/>
                <w:sz w:val="24"/>
                <w:szCs w:val="24"/>
              </w:rPr>
              <w:t xml:space="preserve"> фонда поддержки предпринимательства</w:t>
            </w:r>
          </w:p>
          <w:p w14:paraId="6D5D9B33" w14:textId="77777777" w:rsidR="0066251C" w:rsidRPr="0066251C" w:rsidRDefault="0066251C" w:rsidP="0066251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251C">
              <w:rPr>
                <w:rFonts w:ascii="Liberation Serif" w:hAnsi="Liberation Serif"/>
                <w:sz w:val="24"/>
                <w:szCs w:val="24"/>
              </w:rPr>
              <w:t>Давыдова Н.Ю.</w:t>
            </w:r>
          </w:p>
          <w:p w14:paraId="2074CDCB" w14:textId="77777777" w:rsidR="008D74F2" w:rsidRPr="0066251C" w:rsidRDefault="008D74F2" w:rsidP="008D74F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0293B62B" w14:textId="77777777" w:rsidR="008D74F2" w:rsidRPr="0066251C" w:rsidRDefault="008D74F2" w:rsidP="008D74F2">
      <w:pPr>
        <w:jc w:val="both"/>
        <w:rPr>
          <w:rFonts w:ascii="Liberation Serif" w:hAnsi="Liberation Serif"/>
          <w:sz w:val="24"/>
          <w:szCs w:val="24"/>
        </w:rPr>
      </w:pPr>
    </w:p>
    <w:sectPr w:rsidR="008D74F2" w:rsidRPr="0066251C" w:rsidSect="001B1A7D">
      <w:pgSz w:w="16838" w:h="11906" w:orient="landscape"/>
      <w:pgMar w:top="1701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5084E"/>
    <w:multiLevelType w:val="hybridMultilevel"/>
    <w:tmpl w:val="74044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75C8C"/>
    <w:multiLevelType w:val="hybridMultilevel"/>
    <w:tmpl w:val="AEA80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66A5F"/>
    <w:multiLevelType w:val="hybridMultilevel"/>
    <w:tmpl w:val="D5641A26"/>
    <w:lvl w:ilvl="0" w:tplc="7A3EFE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D0677B"/>
    <w:multiLevelType w:val="hybridMultilevel"/>
    <w:tmpl w:val="4D76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11E84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568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76F09"/>
    <w:multiLevelType w:val="hybridMultilevel"/>
    <w:tmpl w:val="55B80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26D84"/>
    <w:multiLevelType w:val="hybridMultilevel"/>
    <w:tmpl w:val="AEA80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643E8"/>
    <w:multiLevelType w:val="hybridMultilevel"/>
    <w:tmpl w:val="2C2C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5E7"/>
    <w:rsid w:val="000656C5"/>
    <w:rsid w:val="000A56F6"/>
    <w:rsid w:val="000C0AB2"/>
    <w:rsid w:val="00106D6A"/>
    <w:rsid w:val="0016327F"/>
    <w:rsid w:val="001B1A7D"/>
    <w:rsid w:val="00264EB1"/>
    <w:rsid w:val="002E3C0A"/>
    <w:rsid w:val="00310E57"/>
    <w:rsid w:val="004A0A57"/>
    <w:rsid w:val="005C778D"/>
    <w:rsid w:val="005F67FA"/>
    <w:rsid w:val="0066251C"/>
    <w:rsid w:val="008300C8"/>
    <w:rsid w:val="008D74F2"/>
    <w:rsid w:val="008E1186"/>
    <w:rsid w:val="00906773"/>
    <w:rsid w:val="00944874"/>
    <w:rsid w:val="00B265E7"/>
    <w:rsid w:val="00BE4C6E"/>
    <w:rsid w:val="00C61260"/>
    <w:rsid w:val="00CA7ADC"/>
    <w:rsid w:val="00CF20B3"/>
    <w:rsid w:val="00E4401E"/>
    <w:rsid w:val="00EB5429"/>
    <w:rsid w:val="00F1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B7A79"/>
  <w15:chartTrackingRefBased/>
  <w15:docId w15:val="{C93BB6E4-F58A-48BA-863A-2B1BEF92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74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2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25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vpfond@vpfond.com</dc:creator>
  <cp:keywords/>
  <dc:description/>
  <cp:lastModifiedBy>Снедкова Елена Владимировна</cp:lastModifiedBy>
  <cp:revision>2</cp:revision>
  <cp:lastPrinted>2025-07-02T05:12:00Z</cp:lastPrinted>
  <dcterms:created xsi:type="dcterms:W3CDTF">2026-08-18T11:43:00Z</dcterms:created>
  <dcterms:modified xsi:type="dcterms:W3CDTF">2026-08-18T11:43:00Z</dcterms:modified>
</cp:coreProperties>
</file>