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0F0" w:rsidRPr="000220F0" w:rsidRDefault="000220F0" w:rsidP="000220F0">
      <w:pPr>
        <w:spacing w:after="0" w:line="240" w:lineRule="auto"/>
        <w:ind w:firstLine="567"/>
        <w:contextualSpacing/>
        <w:jc w:val="center"/>
        <w:rPr>
          <w:rFonts w:ascii="Liberation Serif" w:eastAsiaTheme="minorHAnsi" w:hAnsi="Liberation Serif" w:cstheme="minorBidi"/>
          <w:b/>
          <w:sz w:val="24"/>
          <w:szCs w:val="24"/>
        </w:rPr>
      </w:pPr>
      <w:r w:rsidRPr="000220F0">
        <w:rPr>
          <w:rFonts w:ascii="Liberation Serif" w:eastAsiaTheme="minorHAnsi" w:hAnsi="Liberation Serif" w:cstheme="minorBidi"/>
          <w:b/>
          <w:sz w:val="24"/>
          <w:szCs w:val="24"/>
        </w:rPr>
        <w:t>Пояснительная записка</w:t>
      </w:r>
    </w:p>
    <w:p w:rsidR="000220F0" w:rsidRPr="000220F0" w:rsidRDefault="000220F0" w:rsidP="000220F0">
      <w:pPr>
        <w:autoSpaceDE w:val="0"/>
        <w:autoSpaceDN w:val="0"/>
        <w:adjustRightInd w:val="0"/>
        <w:spacing w:after="0" w:line="240" w:lineRule="auto"/>
        <w:ind w:firstLine="708"/>
        <w:contextualSpacing/>
        <w:jc w:val="center"/>
        <w:rPr>
          <w:rFonts w:ascii="Liberation Serif" w:hAnsi="Liberation Serif"/>
          <w:b/>
          <w:sz w:val="24"/>
          <w:szCs w:val="24"/>
          <w:lang w:eastAsia="ru-RU"/>
        </w:rPr>
      </w:pPr>
      <w:r w:rsidRPr="000220F0">
        <w:rPr>
          <w:rFonts w:ascii="Liberation Serif" w:eastAsiaTheme="minorHAnsi" w:hAnsi="Liberation Serif" w:cstheme="minorBidi"/>
          <w:b/>
          <w:sz w:val="24"/>
          <w:szCs w:val="24"/>
        </w:rPr>
        <w:t xml:space="preserve">о реализации </w:t>
      </w:r>
      <w:r>
        <w:rPr>
          <w:rFonts w:ascii="Liberation Serif" w:hAnsi="Liberation Serif"/>
          <w:b/>
          <w:sz w:val="24"/>
          <w:szCs w:val="24"/>
          <w:lang w:eastAsia="ru-RU"/>
        </w:rPr>
        <w:t>м</w:t>
      </w:r>
      <w:r w:rsidRPr="000220F0">
        <w:rPr>
          <w:rFonts w:ascii="Liberation Serif" w:hAnsi="Liberation Serif"/>
          <w:b/>
          <w:sz w:val="24"/>
          <w:szCs w:val="24"/>
          <w:lang w:eastAsia="ru-RU"/>
        </w:rPr>
        <w:t>униципальн</w:t>
      </w:r>
      <w:r>
        <w:rPr>
          <w:rFonts w:ascii="Liberation Serif" w:hAnsi="Liberation Serif"/>
          <w:b/>
          <w:sz w:val="24"/>
          <w:szCs w:val="24"/>
          <w:lang w:eastAsia="ru-RU"/>
        </w:rPr>
        <w:t>ой</w:t>
      </w:r>
      <w:r w:rsidRPr="000220F0">
        <w:rPr>
          <w:rFonts w:ascii="Liberation Serif" w:hAnsi="Liberation Serif"/>
          <w:b/>
          <w:sz w:val="24"/>
          <w:szCs w:val="24"/>
          <w:lang w:eastAsia="ru-RU"/>
        </w:rPr>
        <w:t xml:space="preserve"> программ</w:t>
      </w:r>
      <w:r>
        <w:rPr>
          <w:rFonts w:ascii="Liberation Serif" w:hAnsi="Liberation Serif"/>
          <w:b/>
          <w:sz w:val="24"/>
          <w:szCs w:val="24"/>
          <w:lang w:eastAsia="ru-RU"/>
        </w:rPr>
        <w:t>ы</w:t>
      </w:r>
      <w:r w:rsidRPr="000220F0">
        <w:rPr>
          <w:rFonts w:ascii="Liberation Serif" w:hAnsi="Liberation Serif"/>
          <w:b/>
          <w:sz w:val="24"/>
          <w:szCs w:val="24"/>
          <w:lang w:eastAsia="ru-RU"/>
        </w:rPr>
        <w:t xml:space="preserve"> «Развитие жилищно- 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 до 2027 года»</w:t>
      </w:r>
      <w:r>
        <w:rPr>
          <w:rFonts w:ascii="Liberation Serif" w:hAnsi="Liberation Serif"/>
          <w:b/>
          <w:sz w:val="24"/>
          <w:szCs w:val="24"/>
          <w:lang w:eastAsia="ru-RU"/>
        </w:rPr>
        <w:t xml:space="preserve">, утвержденной постановлением администрации городского округа Верхняя Пышма </w:t>
      </w:r>
      <w:r w:rsidRPr="000220F0">
        <w:rPr>
          <w:rFonts w:ascii="Liberation Serif" w:hAnsi="Liberation Serif"/>
          <w:b/>
          <w:sz w:val="24"/>
          <w:szCs w:val="24"/>
          <w:lang w:eastAsia="ru-RU"/>
        </w:rPr>
        <w:t>от 30.09.2014 №</w:t>
      </w:r>
      <w:r>
        <w:rPr>
          <w:rFonts w:ascii="Liberation Serif" w:hAnsi="Liberation Serif"/>
          <w:b/>
          <w:sz w:val="24"/>
          <w:szCs w:val="24"/>
          <w:lang w:eastAsia="ru-RU"/>
        </w:rPr>
        <w:t> </w:t>
      </w:r>
      <w:r w:rsidRPr="000220F0">
        <w:rPr>
          <w:rFonts w:ascii="Liberation Serif" w:hAnsi="Liberation Serif"/>
          <w:b/>
          <w:sz w:val="24"/>
          <w:szCs w:val="24"/>
          <w:lang w:eastAsia="ru-RU"/>
        </w:rPr>
        <w:t>1707</w:t>
      </w:r>
    </w:p>
    <w:p w:rsidR="000220F0" w:rsidRPr="000220F0" w:rsidRDefault="000220F0" w:rsidP="000220F0">
      <w:pPr>
        <w:autoSpaceDE w:val="0"/>
        <w:autoSpaceDN w:val="0"/>
        <w:adjustRightInd w:val="0"/>
        <w:spacing w:after="0" w:line="240" w:lineRule="auto"/>
        <w:ind w:firstLine="708"/>
        <w:contextualSpacing/>
        <w:jc w:val="both"/>
        <w:rPr>
          <w:rFonts w:ascii="Liberation Serif" w:hAnsi="Liberation Serif"/>
          <w:color w:val="9CC2E5" w:themeColor="accent1" w:themeTint="99"/>
          <w:sz w:val="24"/>
          <w:szCs w:val="24"/>
          <w:lang w:eastAsia="ru-RU"/>
        </w:rPr>
      </w:pPr>
    </w:p>
    <w:p w:rsidR="000220F0" w:rsidRPr="000220F0" w:rsidRDefault="000220F0" w:rsidP="000220F0">
      <w:pPr>
        <w:pStyle w:val="a3"/>
        <w:widowControl w:val="0"/>
        <w:autoSpaceDE w:val="0"/>
        <w:autoSpaceDN w:val="0"/>
        <w:adjustRightInd w:val="0"/>
        <w:spacing w:after="0" w:line="240" w:lineRule="auto"/>
        <w:ind w:left="0" w:firstLine="709"/>
        <w:jc w:val="both"/>
        <w:rPr>
          <w:rFonts w:ascii="Liberation Serif" w:eastAsiaTheme="minorHAnsi" w:hAnsi="Liberation Serif"/>
          <w:bCs/>
          <w:color w:val="000000" w:themeColor="text1"/>
          <w:sz w:val="24"/>
          <w:szCs w:val="24"/>
        </w:rPr>
      </w:pPr>
      <w:r w:rsidRPr="000220F0">
        <w:rPr>
          <w:rFonts w:ascii="Liberation Serif" w:eastAsiaTheme="minorHAnsi" w:hAnsi="Liberation Serif"/>
          <w:bCs/>
          <w:color w:val="000000" w:themeColor="text1"/>
          <w:sz w:val="24"/>
          <w:szCs w:val="24"/>
        </w:rPr>
        <w:t xml:space="preserve">Ответственный исполнитель муниципальной программы – муниципальное казенное учреждение «Комитет жилищно-коммунального хозяйства городского округа Верхняя Пышма». </w:t>
      </w:r>
    </w:p>
    <w:p w:rsidR="000220F0" w:rsidRPr="000220F0" w:rsidRDefault="000220F0" w:rsidP="000220F0">
      <w:pPr>
        <w:pStyle w:val="a3"/>
        <w:widowControl w:val="0"/>
        <w:autoSpaceDE w:val="0"/>
        <w:autoSpaceDN w:val="0"/>
        <w:adjustRightInd w:val="0"/>
        <w:spacing w:after="0" w:line="240" w:lineRule="auto"/>
        <w:ind w:left="0" w:firstLine="709"/>
        <w:jc w:val="both"/>
        <w:rPr>
          <w:rFonts w:ascii="Liberation Serif" w:eastAsiaTheme="minorHAnsi" w:hAnsi="Liberation Serif"/>
          <w:bCs/>
          <w:color w:val="C45911" w:themeColor="accent2" w:themeShade="BF"/>
          <w:sz w:val="24"/>
          <w:szCs w:val="24"/>
        </w:rPr>
      </w:pPr>
      <w:r w:rsidRPr="000220F0">
        <w:rPr>
          <w:rFonts w:ascii="Liberation Serif" w:eastAsiaTheme="minorHAnsi" w:hAnsi="Liberation Serif"/>
          <w:bCs/>
          <w:color w:val="000000" w:themeColor="text1"/>
          <w:sz w:val="24"/>
          <w:szCs w:val="24"/>
        </w:rPr>
        <w:t>На реализацию мероприятий Программы в 2023 году в бюджете городского округа Верхняя Пышма предусмотрены средства в размере 800 миллионов 597 тысяч рублей, в том числе средства областного бюджета – 3 миллиона 93 тысячи рублей, местного бюджета – 785 миллионов 577 тысяч рублей, средства внебюджетных источников – 11 миллионов 927 тысяч рублей</w:t>
      </w:r>
      <w:r w:rsidRPr="000220F0">
        <w:rPr>
          <w:rFonts w:ascii="Liberation Serif" w:eastAsiaTheme="minorHAnsi" w:hAnsi="Liberation Serif"/>
          <w:bCs/>
          <w:color w:val="C45911" w:themeColor="accent2" w:themeShade="BF"/>
          <w:sz w:val="24"/>
          <w:szCs w:val="24"/>
        </w:rPr>
        <w:t>.</w:t>
      </w:r>
    </w:p>
    <w:p w:rsidR="000220F0" w:rsidRPr="000220F0" w:rsidRDefault="000220F0" w:rsidP="00211C33">
      <w:pPr>
        <w:pStyle w:val="a3"/>
        <w:widowControl w:val="0"/>
        <w:autoSpaceDE w:val="0"/>
        <w:autoSpaceDN w:val="0"/>
        <w:adjustRightInd w:val="0"/>
        <w:spacing w:after="0" w:line="240" w:lineRule="auto"/>
        <w:ind w:left="0" w:firstLine="709"/>
        <w:jc w:val="both"/>
        <w:rPr>
          <w:rFonts w:ascii="Liberation Serif" w:eastAsiaTheme="minorHAnsi" w:hAnsi="Liberation Serif"/>
          <w:bCs/>
          <w:color w:val="000000" w:themeColor="text1"/>
          <w:sz w:val="24"/>
          <w:szCs w:val="24"/>
        </w:rPr>
      </w:pPr>
      <w:r w:rsidRPr="000220F0">
        <w:rPr>
          <w:rFonts w:ascii="Liberation Serif" w:eastAsiaTheme="minorHAnsi" w:hAnsi="Liberation Serif"/>
          <w:bCs/>
          <w:color w:val="000000" w:themeColor="text1"/>
          <w:sz w:val="24"/>
          <w:szCs w:val="24"/>
        </w:rPr>
        <w:t>За 2023 год освоены средства в размере 690 миллионов 889 тысяч рублей (86,30 % от запланированных средств), в том числе местного бюджета – 683 миллиона 261 тысяча рублей (87 % от плана).</w:t>
      </w:r>
      <w:r w:rsidR="00211C33">
        <w:rPr>
          <w:rFonts w:ascii="Liberation Serif" w:eastAsiaTheme="minorHAnsi" w:hAnsi="Liberation Serif"/>
          <w:bCs/>
          <w:color w:val="000000" w:themeColor="text1"/>
          <w:sz w:val="24"/>
          <w:szCs w:val="24"/>
        </w:rPr>
        <w:t xml:space="preserve"> </w:t>
      </w:r>
      <w:r w:rsidRPr="000220F0">
        <w:rPr>
          <w:rFonts w:ascii="Liberation Serif" w:eastAsiaTheme="minorHAnsi" w:hAnsi="Liberation Serif"/>
          <w:bCs/>
          <w:color w:val="000000" w:themeColor="text1"/>
          <w:sz w:val="24"/>
          <w:szCs w:val="24"/>
        </w:rPr>
        <w:t xml:space="preserve">Программа включает в себя 6 </w:t>
      </w:r>
      <w:r w:rsidR="00211C33">
        <w:rPr>
          <w:rFonts w:ascii="Liberation Serif" w:eastAsiaTheme="minorHAnsi" w:hAnsi="Liberation Serif"/>
          <w:bCs/>
          <w:color w:val="000000" w:themeColor="text1"/>
          <w:sz w:val="24"/>
          <w:szCs w:val="24"/>
        </w:rPr>
        <w:t>подпрограмм.</w:t>
      </w:r>
    </w:p>
    <w:p w:rsidR="000220F0" w:rsidRPr="000220F0" w:rsidRDefault="000220F0" w:rsidP="000220F0">
      <w:pPr>
        <w:widowControl w:val="0"/>
        <w:autoSpaceDE w:val="0"/>
        <w:autoSpaceDN w:val="0"/>
        <w:adjustRightInd w:val="0"/>
        <w:spacing w:after="0" w:line="240" w:lineRule="auto"/>
        <w:ind w:firstLine="709"/>
        <w:jc w:val="both"/>
        <w:rPr>
          <w:rFonts w:ascii="Liberation Serif" w:eastAsiaTheme="minorHAnsi" w:hAnsi="Liberation Serif"/>
          <w:bCs/>
          <w:color w:val="000000" w:themeColor="text1"/>
          <w:sz w:val="24"/>
          <w:szCs w:val="24"/>
        </w:rPr>
      </w:pPr>
      <w:r w:rsidRPr="000220F0">
        <w:rPr>
          <w:rFonts w:ascii="Liberation Serif" w:eastAsiaTheme="minorHAnsi" w:hAnsi="Liberation Serif"/>
          <w:bCs/>
          <w:color w:val="000000" w:themeColor="text1"/>
          <w:sz w:val="24"/>
          <w:szCs w:val="24"/>
        </w:rPr>
        <w:t>В результате реализации мероприятий муниципальной программы за 2023 год достигнуты следующие итоги:</w:t>
      </w:r>
    </w:p>
    <w:p w:rsidR="000220F0" w:rsidRPr="000220F0" w:rsidRDefault="000220F0" w:rsidP="000220F0">
      <w:pPr>
        <w:spacing w:after="0" w:line="240" w:lineRule="auto"/>
        <w:ind w:firstLine="708"/>
        <w:contextualSpacing/>
        <w:jc w:val="both"/>
        <w:rPr>
          <w:rFonts w:ascii="Liberation Serif" w:hAnsi="Liberation Serif"/>
          <w:color w:val="000000" w:themeColor="text1"/>
          <w:sz w:val="24"/>
          <w:szCs w:val="24"/>
          <w:lang w:eastAsia="ru-RU"/>
        </w:rPr>
      </w:pPr>
    </w:p>
    <w:p w:rsidR="000220F0" w:rsidRPr="000220F0" w:rsidRDefault="000220F0" w:rsidP="000220F0">
      <w:pPr>
        <w:widowControl w:val="0"/>
        <w:autoSpaceDE w:val="0"/>
        <w:autoSpaceDN w:val="0"/>
        <w:adjustRightInd w:val="0"/>
        <w:spacing w:after="0" w:line="240" w:lineRule="auto"/>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1. «Развитие и модернизация систем коммунальной инфраструктуры теплоснабжения, водоснабжения и водоотведения, электроснабжения, газоснабжения на территории городского округа Верхняя Пышма до 2027 года»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1.</w:t>
      </w:r>
      <w:r w:rsidRPr="000220F0">
        <w:rPr>
          <w:rFonts w:ascii="Liberation Serif" w:eastAsiaTheme="minorHAnsi" w:hAnsi="Liberation Serif"/>
          <w:bCs/>
          <w:color w:val="000000"/>
          <w:sz w:val="24"/>
          <w:szCs w:val="24"/>
        </w:rPr>
        <w:tab/>
        <w:t xml:space="preserve">выполнены мероприятия по техническому обслуживанию и содержанию </w:t>
      </w:r>
      <w:proofErr w:type="spellStart"/>
      <w:r w:rsidRPr="000220F0">
        <w:rPr>
          <w:rFonts w:ascii="Liberation Serif" w:eastAsiaTheme="minorHAnsi" w:hAnsi="Liberation Serif"/>
          <w:bCs/>
          <w:color w:val="000000"/>
          <w:sz w:val="24"/>
          <w:szCs w:val="24"/>
        </w:rPr>
        <w:t>хозфекальных</w:t>
      </w:r>
      <w:proofErr w:type="spellEnd"/>
      <w:r w:rsidRPr="000220F0">
        <w:rPr>
          <w:rFonts w:ascii="Liberation Serif" w:eastAsiaTheme="minorHAnsi" w:hAnsi="Liberation Serif"/>
          <w:bCs/>
          <w:color w:val="000000"/>
          <w:sz w:val="24"/>
          <w:szCs w:val="24"/>
        </w:rPr>
        <w:t xml:space="preserve"> канализаций городского округа Верхняя Пышма;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2.</w:t>
      </w:r>
      <w:r w:rsidRPr="000220F0">
        <w:rPr>
          <w:rFonts w:ascii="Liberation Serif" w:eastAsiaTheme="minorHAnsi" w:hAnsi="Liberation Serif"/>
          <w:bCs/>
          <w:color w:val="000000"/>
          <w:sz w:val="24"/>
          <w:szCs w:val="24"/>
        </w:rPr>
        <w:tab/>
        <w:t xml:space="preserve">выполнены кадастровые работы в отношении объектов: </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 магистральные наружные сети водоснабжения и водоотведения: ул. Охотников;</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 xml:space="preserve">- сети водоотведения: с. </w:t>
      </w:r>
      <w:proofErr w:type="spellStart"/>
      <w:r w:rsidRPr="000220F0">
        <w:rPr>
          <w:rFonts w:ascii="Liberation Serif" w:eastAsiaTheme="minorHAnsi" w:hAnsi="Liberation Serif"/>
          <w:bCs/>
          <w:color w:val="000000"/>
          <w:sz w:val="24"/>
          <w:szCs w:val="24"/>
        </w:rPr>
        <w:t>Балтым</w:t>
      </w:r>
      <w:proofErr w:type="spellEnd"/>
      <w:r w:rsidRPr="000220F0">
        <w:rPr>
          <w:rFonts w:ascii="Liberation Serif" w:eastAsiaTheme="minorHAnsi" w:hAnsi="Liberation Serif"/>
          <w:bCs/>
          <w:color w:val="000000"/>
          <w:sz w:val="24"/>
          <w:szCs w:val="24"/>
        </w:rPr>
        <w:t xml:space="preserve"> ул. Яблоневая, ул. Садовая;</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 xml:space="preserve">- сети канализации: с. </w:t>
      </w:r>
      <w:proofErr w:type="spellStart"/>
      <w:r w:rsidRPr="000220F0">
        <w:rPr>
          <w:rFonts w:ascii="Liberation Serif" w:eastAsiaTheme="minorHAnsi" w:hAnsi="Liberation Serif"/>
          <w:bCs/>
          <w:color w:val="000000"/>
          <w:sz w:val="24"/>
          <w:szCs w:val="24"/>
        </w:rPr>
        <w:t>Балтым</w:t>
      </w:r>
      <w:proofErr w:type="spellEnd"/>
      <w:r w:rsidRPr="000220F0">
        <w:rPr>
          <w:rFonts w:ascii="Liberation Serif" w:eastAsiaTheme="minorHAnsi" w:hAnsi="Liberation Serif"/>
          <w:bCs/>
          <w:color w:val="000000"/>
          <w:sz w:val="24"/>
          <w:szCs w:val="24"/>
        </w:rPr>
        <w:t xml:space="preserve"> ул. Яблоневая, ул. Садовая, пер. Садовый.</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3.</w:t>
      </w:r>
      <w:r w:rsidRPr="000220F0">
        <w:rPr>
          <w:rFonts w:ascii="Liberation Serif" w:eastAsiaTheme="minorHAnsi" w:hAnsi="Liberation Serif"/>
          <w:bCs/>
          <w:color w:val="000000"/>
          <w:sz w:val="24"/>
          <w:szCs w:val="24"/>
        </w:rPr>
        <w:tab/>
        <w:t>разработана проектно-сметная документация по мероприятию «Реконструкция станции Водоподготовки (III подъем), расположенной по адресу: г. Верхняя Пышма, ул.</w:t>
      </w:r>
      <w:r w:rsidR="00211C33">
        <w:rPr>
          <w:rFonts w:ascii="Liberation Serif" w:eastAsiaTheme="minorHAnsi" w:hAnsi="Liberation Serif"/>
          <w:bCs/>
          <w:color w:val="000000"/>
          <w:sz w:val="24"/>
          <w:szCs w:val="24"/>
        </w:rPr>
        <w:t> </w:t>
      </w:r>
      <w:proofErr w:type="spellStart"/>
      <w:r w:rsidRPr="000220F0">
        <w:rPr>
          <w:rFonts w:ascii="Liberation Serif" w:eastAsiaTheme="minorHAnsi" w:hAnsi="Liberation Serif"/>
          <w:bCs/>
          <w:color w:val="000000"/>
          <w:sz w:val="24"/>
          <w:szCs w:val="24"/>
        </w:rPr>
        <w:t>Балтымская</w:t>
      </w:r>
      <w:proofErr w:type="spellEnd"/>
      <w:r w:rsidRPr="000220F0">
        <w:rPr>
          <w:rFonts w:ascii="Liberation Serif" w:eastAsiaTheme="minorHAnsi" w:hAnsi="Liberation Serif"/>
          <w:bCs/>
          <w:color w:val="000000"/>
          <w:sz w:val="24"/>
          <w:szCs w:val="24"/>
        </w:rPr>
        <w:t>, 2а»;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4.</w:t>
      </w:r>
      <w:r w:rsidRPr="000220F0">
        <w:rPr>
          <w:rFonts w:ascii="Liberation Serif" w:eastAsiaTheme="minorHAnsi" w:hAnsi="Liberation Serif"/>
          <w:bCs/>
          <w:color w:val="000000"/>
          <w:sz w:val="24"/>
          <w:szCs w:val="24"/>
        </w:rPr>
        <w:tab/>
        <w:t>осуществлено строительство магистральный сетей водоотведения по ул. Шевченко;</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5.</w:t>
      </w:r>
      <w:r w:rsidRPr="000220F0">
        <w:rPr>
          <w:rFonts w:ascii="Liberation Serif" w:eastAsiaTheme="minorHAnsi" w:hAnsi="Liberation Serif"/>
          <w:bCs/>
          <w:color w:val="000000"/>
          <w:sz w:val="24"/>
          <w:szCs w:val="24"/>
        </w:rPr>
        <w:tab/>
        <w:t>осуществлено строительство магистральных наружных сетей водоотведения и</w:t>
      </w:r>
      <w:r w:rsidR="00211C33">
        <w:rPr>
          <w:rFonts w:ascii="Liberation Serif" w:eastAsiaTheme="minorHAnsi" w:hAnsi="Liberation Serif"/>
          <w:bCs/>
          <w:color w:val="000000"/>
          <w:sz w:val="24"/>
          <w:szCs w:val="24"/>
        </w:rPr>
        <w:t> </w:t>
      </w:r>
      <w:r w:rsidRPr="000220F0">
        <w:rPr>
          <w:rFonts w:ascii="Liberation Serif" w:eastAsiaTheme="minorHAnsi" w:hAnsi="Liberation Serif"/>
          <w:bCs/>
          <w:color w:val="000000"/>
          <w:sz w:val="24"/>
          <w:szCs w:val="24"/>
        </w:rPr>
        <w:t xml:space="preserve">водоснабжения по ул. </w:t>
      </w:r>
      <w:proofErr w:type="spellStart"/>
      <w:r w:rsidRPr="000220F0">
        <w:rPr>
          <w:rFonts w:ascii="Liberation Serif" w:eastAsiaTheme="minorHAnsi" w:hAnsi="Liberation Serif"/>
          <w:bCs/>
          <w:color w:val="000000"/>
          <w:sz w:val="24"/>
          <w:szCs w:val="24"/>
        </w:rPr>
        <w:t>Талыкова</w:t>
      </w:r>
      <w:proofErr w:type="spellEnd"/>
      <w:r w:rsidRPr="000220F0">
        <w:rPr>
          <w:rFonts w:ascii="Liberation Serif" w:eastAsiaTheme="minorHAnsi" w:hAnsi="Liberation Serif"/>
          <w:bCs/>
          <w:color w:val="000000"/>
          <w:sz w:val="24"/>
          <w:szCs w:val="24"/>
        </w:rPr>
        <w:t>, ул. Куйбышева, ул. Калинина;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6.</w:t>
      </w:r>
      <w:r w:rsidRPr="000220F0">
        <w:rPr>
          <w:rFonts w:ascii="Liberation Serif" w:eastAsiaTheme="minorHAnsi" w:hAnsi="Liberation Serif"/>
          <w:bCs/>
          <w:color w:val="000000"/>
          <w:sz w:val="24"/>
          <w:szCs w:val="24"/>
        </w:rPr>
        <w:tab/>
        <w:t>проведена реконструкция уличного освещения на детской площадке по ул. Петрова,41;</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7.</w:t>
      </w:r>
      <w:r w:rsidRPr="000220F0">
        <w:rPr>
          <w:rFonts w:ascii="Liberation Serif" w:eastAsiaTheme="minorHAnsi" w:hAnsi="Liberation Serif"/>
          <w:bCs/>
          <w:color w:val="000000"/>
          <w:sz w:val="24"/>
          <w:szCs w:val="24"/>
        </w:rPr>
        <w:tab/>
        <w:t>проведены работы по замене аварийных железобетонных опор с приборами освещения по ул. Петрова от перекрестка ул. Петрова - Победы до перекрестка ул. Петрова – Октябрьская в том числе благоустройство территории сети уличного освещения по ул. Петрова;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8.</w:t>
      </w:r>
      <w:r w:rsidRPr="000220F0">
        <w:rPr>
          <w:rFonts w:ascii="Liberation Serif" w:eastAsiaTheme="minorHAnsi" w:hAnsi="Liberation Serif"/>
          <w:bCs/>
          <w:color w:val="000000"/>
          <w:sz w:val="24"/>
          <w:szCs w:val="24"/>
        </w:rPr>
        <w:tab/>
        <w:t>осуществлено технологическое обслуживание электросетей в г. Верхняя Пышма;</w:t>
      </w:r>
    </w:p>
    <w:p w:rsidR="000220F0" w:rsidRPr="000220F0" w:rsidRDefault="000220F0" w:rsidP="000220F0">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0220F0">
        <w:rPr>
          <w:rFonts w:ascii="Liberation Serif" w:eastAsiaTheme="minorHAnsi" w:hAnsi="Liberation Serif"/>
          <w:bCs/>
          <w:color w:val="000000"/>
          <w:sz w:val="24"/>
          <w:szCs w:val="24"/>
        </w:rPr>
        <w:t>9.</w:t>
      </w:r>
      <w:r w:rsidRPr="000220F0">
        <w:rPr>
          <w:rFonts w:ascii="Liberation Serif" w:eastAsiaTheme="minorHAnsi" w:hAnsi="Liberation Serif"/>
          <w:bCs/>
          <w:color w:val="000000"/>
          <w:sz w:val="24"/>
          <w:szCs w:val="24"/>
        </w:rPr>
        <w:tab/>
        <w:t>осуществлено техническое и аварийное обслуживание сетей газоснабжения в</w:t>
      </w:r>
      <w:r w:rsidR="00211C33">
        <w:rPr>
          <w:rFonts w:ascii="Liberation Serif" w:eastAsiaTheme="minorHAnsi" w:hAnsi="Liberation Serif"/>
          <w:bCs/>
          <w:color w:val="000000"/>
          <w:sz w:val="24"/>
          <w:szCs w:val="24"/>
        </w:rPr>
        <w:t> </w:t>
      </w:r>
      <w:r w:rsidRPr="000220F0">
        <w:rPr>
          <w:rFonts w:ascii="Liberation Serif" w:eastAsiaTheme="minorHAnsi" w:hAnsi="Liberation Serif"/>
          <w:bCs/>
          <w:color w:val="000000"/>
          <w:sz w:val="24"/>
          <w:szCs w:val="24"/>
        </w:rPr>
        <w:t>городском округе Верхняя Пышма.</w:t>
      </w:r>
    </w:p>
    <w:p w:rsidR="000220F0" w:rsidRPr="000220F0" w:rsidRDefault="000220F0" w:rsidP="000220F0">
      <w:pPr>
        <w:widowControl w:val="0"/>
        <w:autoSpaceDE w:val="0"/>
        <w:autoSpaceDN w:val="0"/>
        <w:adjustRightInd w:val="0"/>
        <w:spacing w:after="0" w:line="240" w:lineRule="auto"/>
        <w:jc w:val="both"/>
        <w:rPr>
          <w:rFonts w:ascii="Liberation Serif" w:eastAsiaTheme="minorHAnsi" w:hAnsi="Liberation Serif"/>
          <w:bCs/>
          <w:color w:val="000000"/>
          <w:sz w:val="24"/>
          <w:szCs w:val="24"/>
        </w:rPr>
      </w:pPr>
    </w:p>
    <w:p w:rsidR="000220F0" w:rsidRPr="000220F0" w:rsidRDefault="000220F0" w:rsidP="00211C33">
      <w:pPr>
        <w:widowControl w:val="0"/>
        <w:autoSpaceDE w:val="0"/>
        <w:autoSpaceDN w:val="0"/>
        <w:adjustRightInd w:val="0"/>
        <w:spacing w:after="0" w:line="240" w:lineRule="auto"/>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2. «Повышение качества условий проживания населения на территории городского округа Верхняя Пышма до 2027</w:t>
      </w:r>
      <w:r w:rsidR="00211C33">
        <w:rPr>
          <w:rFonts w:ascii="Liberation Serif" w:eastAsiaTheme="minorHAnsi" w:hAnsi="Liberation Serif"/>
          <w:bCs/>
          <w:i/>
          <w:color w:val="000000"/>
          <w:sz w:val="24"/>
          <w:szCs w:val="24"/>
        </w:rPr>
        <w:t xml:space="preserve"> года»</w:t>
      </w:r>
    </w:p>
    <w:p w:rsidR="00211C33" w:rsidRPr="00211C33" w:rsidRDefault="00211C33" w:rsidP="00211C33">
      <w:pPr>
        <w:widowControl w:val="0"/>
        <w:numPr>
          <w:ilvl w:val="0"/>
          <w:numId w:val="2"/>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проведены капитальные ремонты общего имущества в многоквартирных домах, в том числе за счет средств от оплаты за наем и сборов за капитальный ремонт в региональный фонд капитального ремонта на площади в 373,1 тысячи кв. метров;</w:t>
      </w:r>
    </w:p>
    <w:p w:rsidR="00211C33" w:rsidRPr="00211C33" w:rsidRDefault="00211C33" w:rsidP="00211C33">
      <w:pPr>
        <w:widowControl w:val="0"/>
        <w:numPr>
          <w:ilvl w:val="0"/>
          <w:numId w:val="2"/>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xml:space="preserve">проведены мероприятия по сносу аварийного ветхого жилья и бесхозных объектов: </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разработаны проекты организации демонтажа объектов г. Верхняя Пышма, п. Ольховка, ул. Торфяников 1, ул. Мира 4, 7, 10; части здания котельной, угольного склада, угольной галереи, дымоходной трубы п. Кедровое, ул. Школьников 1;</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lastRenderedPageBreak/>
        <w:t>-</w:t>
      </w:r>
      <w:r w:rsidRPr="00211C33">
        <w:rPr>
          <w:rFonts w:ascii="Liberation Serif" w:hAnsi="Liberation Serif" w:cs="Liberation Serif"/>
        </w:rPr>
        <w:t xml:space="preserve"> проведены </w:t>
      </w:r>
      <w:r w:rsidRPr="00211C33">
        <w:rPr>
          <w:rFonts w:ascii="Liberation Serif" w:eastAsiaTheme="minorHAnsi" w:hAnsi="Liberation Serif" w:cs="Liberation Serif"/>
          <w:bCs/>
          <w:color w:val="000000"/>
          <w:sz w:val="24"/>
          <w:szCs w:val="24"/>
        </w:rPr>
        <w:t>работы по демонтажу кирпичных гаражей в городском округе Верхняя Пышма (53 штуки), демонтажу металлических ограждений;</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осуществлен снос аварийного и ветхого жилищного фонда в городском округе Верхняя Пышма п. Ольховка, ул. Мира д.7, д.10; ул. Торфяников д.1;</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осуществлен снос жилых домов по ул. Горняков д.1, ул. Мира д.31 в пос. Исеть городского округа Верхняя Пышма;</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оказаны услуги по проведению строительной экспертизы п. Кедровое, ул.Школьников,1;</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произведен демонтаж зданий и сооружений котельной по адресу: городской округ Верхняя Пышма, п. Кедровое, ул. Школьников 1.</w:t>
      </w:r>
    </w:p>
    <w:p w:rsidR="00211C33" w:rsidRPr="00211C33" w:rsidRDefault="00211C33" w:rsidP="00211C33">
      <w:pPr>
        <w:widowControl w:val="0"/>
        <w:numPr>
          <w:ilvl w:val="0"/>
          <w:numId w:val="2"/>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проведена строительно- техническая экспертиза муниципального жилищного фонда городского округа Верхняя Пышма:</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 п. Исеть, ул. Станционная 7, 15;</w:t>
      </w:r>
    </w:p>
    <w:p w:rsidR="00211C33" w:rsidRPr="00211C33" w:rsidRDefault="00211C33" w:rsidP="00211C33">
      <w:pPr>
        <w:widowControl w:val="0"/>
        <w:tabs>
          <w:tab w:val="left" w:pos="993"/>
        </w:tabs>
        <w:autoSpaceDE w:val="0"/>
        <w:autoSpaceDN w:val="0"/>
        <w:adjustRightInd w:val="0"/>
        <w:spacing w:after="0" w:line="240" w:lineRule="auto"/>
        <w:ind w:firstLine="709"/>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w:t>
      </w:r>
      <w:r w:rsidRPr="00211C33">
        <w:rPr>
          <w:rFonts w:ascii="Liberation Serif" w:hAnsi="Liberation Serif" w:cs="Liberation Serif"/>
        </w:rPr>
        <w:t xml:space="preserve"> </w:t>
      </w:r>
      <w:r w:rsidRPr="00211C33">
        <w:rPr>
          <w:rFonts w:ascii="Liberation Serif" w:eastAsiaTheme="minorHAnsi" w:hAnsi="Liberation Serif" w:cs="Liberation Serif"/>
          <w:bCs/>
          <w:color w:val="000000"/>
          <w:sz w:val="24"/>
          <w:szCs w:val="24"/>
        </w:rPr>
        <w:t xml:space="preserve">г. Верхняя Пышма, ул. Осипенко, 12А; ул. Петрова, 41; ул. Красноармейская, 2; ул. Калинина 21, 23, 25, 27, 29; ул. </w:t>
      </w:r>
      <w:proofErr w:type="spellStart"/>
      <w:r w:rsidRPr="00211C33">
        <w:rPr>
          <w:rFonts w:ascii="Liberation Serif" w:eastAsiaTheme="minorHAnsi" w:hAnsi="Liberation Serif" w:cs="Liberation Serif"/>
          <w:bCs/>
          <w:color w:val="000000"/>
          <w:sz w:val="24"/>
          <w:szCs w:val="24"/>
        </w:rPr>
        <w:t>Кривоусова</w:t>
      </w:r>
      <w:proofErr w:type="spellEnd"/>
      <w:r w:rsidRPr="00211C33">
        <w:rPr>
          <w:rFonts w:ascii="Liberation Serif" w:eastAsiaTheme="minorHAnsi" w:hAnsi="Liberation Serif" w:cs="Liberation Serif"/>
          <w:bCs/>
          <w:color w:val="000000"/>
          <w:sz w:val="24"/>
          <w:szCs w:val="24"/>
        </w:rPr>
        <w:t xml:space="preserve"> 33, 35, 37.</w:t>
      </w:r>
    </w:p>
    <w:p w:rsidR="00211C33" w:rsidRPr="00211C33" w:rsidRDefault="00211C33" w:rsidP="00211C33">
      <w:pPr>
        <w:widowControl w:val="0"/>
        <w:numPr>
          <w:ilvl w:val="0"/>
          <w:numId w:val="2"/>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выполнены работы по приведению к единому цветовому решению многоквартирных домов в г. Верхняя Пышма, расположенных по гостевому маршруту следования гостей XXXII Всемирной летней Универсиады 2023 года в г. Екатеринбурге – 12 домов;</w:t>
      </w:r>
    </w:p>
    <w:p w:rsidR="00211C33" w:rsidRPr="00211C33" w:rsidRDefault="00211C33" w:rsidP="00211C33">
      <w:pPr>
        <w:widowControl w:val="0"/>
        <w:numPr>
          <w:ilvl w:val="0"/>
          <w:numId w:val="2"/>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предоставлены субсидии на содержание, обслуживание и ремонт дождевой (ливневой) канализации на территории городского округа Верхняя Пышма МУП «Водоканал».</w:t>
      </w:r>
    </w:p>
    <w:p w:rsidR="00211C33" w:rsidRPr="00211C33" w:rsidRDefault="00211C33" w:rsidP="00211C33">
      <w:pPr>
        <w:widowControl w:val="0"/>
        <w:autoSpaceDE w:val="0"/>
        <w:autoSpaceDN w:val="0"/>
        <w:adjustRightInd w:val="0"/>
        <w:spacing w:after="0" w:line="240" w:lineRule="auto"/>
        <w:ind w:left="720"/>
        <w:contextualSpacing/>
        <w:jc w:val="both"/>
        <w:rPr>
          <w:rFonts w:ascii="Liberation Serif" w:eastAsiaTheme="minorHAnsi" w:hAnsi="Liberation Serif" w:cs="Liberation Serif"/>
          <w:bCs/>
          <w:color w:val="000000"/>
          <w:sz w:val="24"/>
          <w:szCs w:val="24"/>
        </w:rPr>
      </w:pPr>
    </w:p>
    <w:p w:rsidR="000220F0" w:rsidRPr="000220F0" w:rsidRDefault="000220F0" w:rsidP="00211C33">
      <w:pPr>
        <w:widowControl w:val="0"/>
        <w:autoSpaceDE w:val="0"/>
        <w:autoSpaceDN w:val="0"/>
        <w:adjustRightInd w:val="0"/>
        <w:spacing w:after="0" w:line="240" w:lineRule="auto"/>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3. «Энергосбережение и повышение энергетической эффективности на территории городского округа Верхняя Пышма до 2027 года»</w:t>
      </w:r>
    </w:p>
    <w:p w:rsidR="00211C33" w:rsidRPr="00211C33" w:rsidRDefault="00211C33" w:rsidP="00211C33">
      <w:pPr>
        <w:widowControl w:val="0"/>
        <w:numPr>
          <w:ilvl w:val="0"/>
          <w:numId w:val="5"/>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осуществлена корректировка программы в области энергосбережения и повышения энергетической эффективности МКУ «Комитет ЖКХ», в соответствии с порядком разработки программы в области энергосбережения и повышения энергетической эффективности учреждения;</w:t>
      </w:r>
    </w:p>
    <w:p w:rsidR="00211C33" w:rsidRPr="00211C33" w:rsidRDefault="00211C33" w:rsidP="00211C33">
      <w:pPr>
        <w:widowControl w:val="0"/>
        <w:numPr>
          <w:ilvl w:val="0"/>
          <w:numId w:val="5"/>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актуализирована схема теплоснабжения городского округа Верхняя Пышма на 2024 год;</w:t>
      </w:r>
    </w:p>
    <w:p w:rsidR="00211C33" w:rsidRPr="00211C33" w:rsidRDefault="00211C33" w:rsidP="00211C33">
      <w:pPr>
        <w:widowControl w:val="0"/>
        <w:numPr>
          <w:ilvl w:val="0"/>
          <w:numId w:val="5"/>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разработан отчётный топливно-энергетический баланс за 2022 год;</w:t>
      </w:r>
    </w:p>
    <w:p w:rsidR="00211C33" w:rsidRPr="00211C33" w:rsidRDefault="00211C33" w:rsidP="00211C33">
      <w:pPr>
        <w:widowControl w:val="0"/>
        <w:numPr>
          <w:ilvl w:val="0"/>
          <w:numId w:val="5"/>
        </w:numPr>
        <w:tabs>
          <w:tab w:val="left" w:pos="993"/>
        </w:tabs>
        <w:autoSpaceDE w:val="0"/>
        <w:autoSpaceDN w:val="0"/>
        <w:adjustRightInd w:val="0"/>
        <w:spacing w:after="0" w:line="240" w:lineRule="auto"/>
        <w:ind w:left="0" w:firstLine="709"/>
        <w:contextualSpacing/>
        <w:jc w:val="both"/>
        <w:rPr>
          <w:rFonts w:ascii="Liberation Serif" w:eastAsiaTheme="minorHAnsi" w:hAnsi="Liberation Serif" w:cs="Liberation Serif"/>
          <w:bCs/>
          <w:color w:val="000000"/>
          <w:sz w:val="24"/>
          <w:szCs w:val="24"/>
        </w:rPr>
      </w:pPr>
      <w:r w:rsidRPr="00211C33">
        <w:rPr>
          <w:rFonts w:ascii="Liberation Serif" w:eastAsiaTheme="minorHAnsi" w:hAnsi="Liberation Serif" w:cs="Liberation Serif"/>
          <w:bCs/>
          <w:color w:val="000000"/>
          <w:sz w:val="24"/>
          <w:szCs w:val="24"/>
        </w:rPr>
        <w:t>осуществлена актуализация программы комплексного развития систем коммунальной инфраструктуры городского округа Верхняя Пышма.</w:t>
      </w:r>
    </w:p>
    <w:p w:rsidR="000220F0" w:rsidRPr="000220F0" w:rsidRDefault="000220F0" w:rsidP="000220F0">
      <w:pPr>
        <w:widowControl w:val="0"/>
        <w:autoSpaceDE w:val="0"/>
        <w:autoSpaceDN w:val="0"/>
        <w:adjustRightInd w:val="0"/>
        <w:spacing w:after="0" w:line="240" w:lineRule="auto"/>
        <w:jc w:val="both"/>
        <w:rPr>
          <w:rFonts w:ascii="Liberation Serif" w:eastAsiaTheme="minorHAnsi" w:hAnsi="Liberation Serif"/>
          <w:bCs/>
          <w:i/>
          <w:color w:val="000000"/>
          <w:sz w:val="24"/>
          <w:szCs w:val="24"/>
        </w:rPr>
      </w:pPr>
    </w:p>
    <w:p w:rsidR="000220F0" w:rsidRPr="000220F0" w:rsidRDefault="000220F0" w:rsidP="00211C33">
      <w:pPr>
        <w:widowControl w:val="0"/>
        <w:autoSpaceDE w:val="0"/>
        <w:autoSpaceDN w:val="0"/>
        <w:adjustRightInd w:val="0"/>
        <w:spacing w:after="0" w:line="240" w:lineRule="auto"/>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4. «Восстановление и развитие объектов внешнего благоустройства на территории городского округа Верхняя Пышма до 2027 года»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w:t>
      </w:r>
      <w:r w:rsidRPr="00211C33">
        <w:rPr>
          <w:rFonts w:ascii="Liberation Serif" w:eastAsiaTheme="minorHAnsi" w:hAnsi="Liberation Serif"/>
          <w:bCs/>
          <w:color w:val="000000"/>
          <w:sz w:val="24"/>
          <w:szCs w:val="24"/>
        </w:rPr>
        <w:tab/>
        <w:t>осуществлены содержание и ремонт сетей наружного освещения города Верхняя Пышма, а также населенных пунктов городского округа;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2.</w:t>
      </w:r>
      <w:r w:rsidRPr="00211C33">
        <w:rPr>
          <w:rFonts w:ascii="Liberation Serif" w:eastAsiaTheme="minorHAnsi" w:hAnsi="Liberation Serif"/>
          <w:bCs/>
          <w:color w:val="000000"/>
          <w:sz w:val="24"/>
          <w:szCs w:val="24"/>
        </w:rPr>
        <w:tab/>
        <w:t>произведена утилизация компонента отходов IV класса опасности «Шины пневматические автомобильные отработанные» в объеме 576 куб. метров;</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3.</w:t>
      </w:r>
      <w:r w:rsidRPr="00211C33">
        <w:rPr>
          <w:rFonts w:ascii="Liberation Serif" w:eastAsiaTheme="minorHAnsi" w:hAnsi="Liberation Serif"/>
          <w:bCs/>
          <w:color w:val="000000"/>
          <w:sz w:val="24"/>
          <w:szCs w:val="24"/>
        </w:rPr>
        <w:tab/>
        <w:t>осуществлено содержание полигона твердых коммунальных отходов в районе поселка Красный, в том числе охрана полигона;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4.</w:t>
      </w:r>
      <w:r w:rsidRPr="00211C33">
        <w:rPr>
          <w:rFonts w:ascii="Liberation Serif" w:eastAsiaTheme="minorHAnsi" w:hAnsi="Liberation Serif"/>
          <w:bCs/>
          <w:color w:val="000000"/>
          <w:sz w:val="24"/>
          <w:szCs w:val="24"/>
        </w:rPr>
        <w:tab/>
        <w:t>осуществлено санитарное содержание и благоустройство территорий кладбищ городского округа;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5.</w:t>
      </w:r>
      <w:r w:rsidRPr="00211C33">
        <w:rPr>
          <w:rFonts w:ascii="Liberation Serif" w:eastAsiaTheme="minorHAnsi" w:hAnsi="Liberation Serif"/>
          <w:bCs/>
          <w:color w:val="000000"/>
          <w:sz w:val="24"/>
          <w:szCs w:val="24"/>
        </w:rPr>
        <w:tab/>
        <w:t xml:space="preserve">проведены работы по восстановлению благоустройства территорий на участках улиц по пр. Успенский, ул. </w:t>
      </w:r>
      <w:proofErr w:type="spellStart"/>
      <w:r w:rsidRPr="00211C33">
        <w:rPr>
          <w:rFonts w:ascii="Liberation Serif" w:eastAsiaTheme="minorHAnsi" w:hAnsi="Liberation Serif"/>
          <w:bCs/>
          <w:color w:val="000000"/>
          <w:sz w:val="24"/>
          <w:szCs w:val="24"/>
        </w:rPr>
        <w:t>Кривоусова</w:t>
      </w:r>
      <w:proofErr w:type="spellEnd"/>
      <w:r w:rsidRPr="00211C33">
        <w:rPr>
          <w:rFonts w:ascii="Liberation Serif" w:eastAsiaTheme="minorHAnsi" w:hAnsi="Liberation Serif"/>
          <w:bCs/>
          <w:color w:val="000000"/>
          <w:sz w:val="24"/>
          <w:szCs w:val="24"/>
        </w:rPr>
        <w:t>;</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6.</w:t>
      </w:r>
      <w:r w:rsidRPr="00211C33">
        <w:rPr>
          <w:rFonts w:ascii="Liberation Serif" w:eastAsiaTheme="minorHAnsi" w:hAnsi="Liberation Serif"/>
          <w:bCs/>
          <w:color w:val="000000"/>
          <w:sz w:val="24"/>
          <w:szCs w:val="24"/>
        </w:rPr>
        <w:tab/>
        <w:t>осуществлены работы по благоустройству территории по адресу: г. Верхняя Пышма, ул. Орджоникидзе, 15;</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7.</w:t>
      </w:r>
      <w:r w:rsidRPr="00211C33">
        <w:rPr>
          <w:rFonts w:ascii="Liberation Serif" w:eastAsiaTheme="minorHAnsi" w:hAnsi="Liberation Serif"/>
          <w:bCs/>
          <w:color w:val="000000"/>
          <w:sz w:val="24"/>
          <w:szCs w:val="24"/>
        </w:rPr>
        <w:tab/>
        <w:t xml:space="preserve">произведена установка 23 фигур новогодних украшений - элементов новогоднего декора города Верхняя Пышма с последующим </w:t>
      </w:r>
      <w:proofErr w:type="spellStart"/>
      <w:r w:rsidRPr="00211C33">
        <w:rPr>
          <w:rFonts w:ascii="Liberation Serif" w:eastAsiaTheme="minorHAnsi" w:hAnsi="Liberation Serif"/>
          <w:bCs/>
          <w:color w:val="000000"/>
          <w:sz w:val="24"/>
          <w:szCs w:val="24"/>
        </w:rPr>
        <w:t>демонтажом</w:t>
      </w:r>
      <w:proofErr w:type="spellEnd"/>
      <w:r w:rsidRPr="00211C33">
        <w:rPr>
          <w:rFonts w:ascii="Liberation Serif" w:eastAsiaTheme="minorHAnsi" w:hAnsi="Liberation Serif"/>
          <w:bCs/>
          <w:color w:val="000000"/>
          <w:sz w:val="24"/>
          <w:szCs w:val="24"/>
        </w:rPr>
        <w:t>, упаковкой и транспортировкой на место хранения;</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8.</w:t>
      </w:r>
      <w:r w:rsidRPr="00211C33">
        <w:rPr>
          <w:rFonts w:ascii="Liberation Serif" w:eastAsiaTheme="minorHAnsi" w:hAnsi="Liberation Serif"/>
          <w:bCs/>
          <w:color w:val="000000"/>
          <w:sz w:val="24"/>
          <w:szCs w:val="24"/>
        </w:rPr>
        <w:tab/>
        <w:t>оказаны услуги по текущему содержанию муниципальных контейнерных площадок для сбора ТКО частного сектора городского округа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9.</w:t>
      </w:r>
      <w:r w:rsidRPr="00211C33">
        <w:rPr>
          <w:rFonts w:ascii="Liberation Serif" w:eastAsiaTheme="minorHAnsi" w:hAnsi="Liberation Serif"/>
          <w:bCs/>
          <w:color w:val="000000"/>
          <w:sz w:val="24"/>
          <w:szCs w:val="24"/>
        </w:rPr>
        <w:tab/>
        <w:t xml:space="preserve">произведены поставка, сборка и установка четырех контейнерных площадок для </w:t>
      </w:r>
      <w:r w:rsidRPr="00211C33">
        <w:rPr>
          <w:rFonts w:ascii="Liberation Serif" w:eastAsiaTheme="minorHAnsi" w:hAnsi="Liberation Serif"/>
          <w:bCs/>
          <w:color w:val="000000"/>
          <w:sz w:val="24"/>
          <w:szCs w:val="24"/>
        </w:rPr>
        <w:lastRenderedPageBreak/>
        <w:t>раздельного накопления твердых коммунальных отходов на территории городского округа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10.</w:t>
      </w:r>
      <w:r w:rsidRPr="00211C33">
        <w:rPr>
          <w:rFonts w:ascii="Liberation Serif" w:eastAsiaTheme="minorHAnsi" w:hAnsi="Liberation Serif"/>
          <w:bCs/>
          <w:color w:val="000000"/>
          <w:sz w:val="24"/>
          <w:szCs w:val="24"/>
        </w:rPr>
        <w:tab/>
        <w:t>оказаны услуги по приему, перемещению, хранению и утилизации биологических отходов;</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11.</w:t>
      </w:r>
      <w:r w:rsidRPr="00211C33">
        <w:rPr>
          <w:rFonts w:ascii="Liberation Serif" w:eastAsiaTheme="minorHAnsi" w:hAnsi="Liberation Serif"/>
          <w:bCs/>
          <w:color w:val="000000"/>
          <w:sz w:val="24"/>
          <w:szCs w:val="24"/>
        </w:rPr>
        <w:tab/>
        <w:t>приобретены и установлены таблички «Выгул собак запрещен»;</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12.</w:t>
      </w:r>
      <w:r w:rsidRPr="00211C33">
        <w:rPr>
          <w:rFonts w:ascii="Liberation Serif" w:eastAsiaTheme="minorHAnsi" w:hAnsi="Liberation Serif"/>
          <w:bCs/>
          <w:color w:val="000000"/>
          <w:sz w:val="24"/>
          <w:szCs w:val="24"/>
        </w:rPr>
        <w:tab/>
        <w:t xml:space="preserve">организована охрана </w:t>
      </w:r>
      <w:proofErr w:type="spellStart"/>
      <w:r w:rsidRPr="00211C33">
        <w:rPr>
          <w:rFonts w:ascii="Liberation Serif" w:eastAsiaTheme="minorHAnsi" w:hAnsi="Liberation Serif"/>
          <w:bCs/>
          <w:color w:val="000000"/>
          <w:sz w:val="24"/>
          <w:szCs w:val="24"/>
        </w:rPr>
        <w:t>снегополигона</w:t>
      </w:r>
      <w:proofErr w:type="spellEnd"/>
      <w:r w:rsidRPr="00211C33">
        <w:rPr>
          <w:rFonts w:ascii="Liberation Serif" w:eastAsiaTheme="minorHAnsi" w:hAnsi="Liberation Serif"/>
          <w:bCs/>
          <w:color w:val="000000"/>
          <w:sz w:val="24"/>
          <w:szCs w:val="24"/>
        </w:rPr>
        <w:t xml:space="preserve"> городского округа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13.</w:t>
      </w:r>
      <w:r w:rsidRPr="00211C33">
        <w:rPr>
          <w:rFonts w:ascii="Liberation Serif" w:eastAsiaTheme="minorHAnsi" w:hAnsi="Liberation Serif"/>
          <w:bCs/>
          <w:color w:val="000000"/>
          <w:sz w:val="24"/>
          <w:szCs w:val="24"/>
        </w:rPr>
        <w:tab/>
        <w:t>осуществлены мероприятия по ограниченной вырубке деревьев, вырезки поросли и ветвей древесно-кустарниковой растительности на территории городского округа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14.</w:t>
      </w:r>
      <w:r w:rsidRPr="00211C33">
        <w:rPr>
          <w:rFonts w:ascii="Liberation Serif" w:eastAsiaTheme="minorHAnsi" w:hAnsi="Liberation Serif"/>
          <w:bCs/>
          <w:color w:val="000000"/>
          <w:sz w:val="24"/>
          <w:szCs w:val="24"/>
        </w:rPr>
        <w:tab/>
        <w:t xml:space="preserve">осуществлено оформление цветников и газонов, уход за ними на территории г. Верхняя Пышма (ул. Юбилейная, ул. </w:t>
      </w:r>
      <w:proofErr w:type="spellStart"/>
      <w:r w:rsidRPr="00211C33">
        <w:rPr>
          <w:rFonts w:ascii="Liberation Serif" w:eastAsiaTheme="minorHAnsi" w:hAnsi="Liberation Serif"/>
          <w:bCs/>
          <w:color w:val="000000"/>
          <w:sz w:val="24"/>
          <w:szCs w:val="24"/>
        </w:rPr>
        <w:t>Кривоусова</w:t>
      </w:r>
      <w:proofErr w:type="spellEnd"/>
      <w:r w:rsidRPr="00211C33">
        <w:rPr>
          <w:rFonts w:ascii="Liberation Serif" w:eastAsiaTheme="minorHAnsi" w:hAnsi="Liberation Serif"/>
          <w:bCs/>
          <w:color w:val="000000"/>
          <w:sz w:val="24"/>
          <w:szCs w:val="24"/>
        </w:rPr>
        <w:t>, ул. Уральских рабочих, пр. Успенский, ул. А. Козицына, ул. Победы, ул. Горняков, 1Б);</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15.</w:t>
      </w:r>
      <w:r w:rsidRPr="00211C33">
        <w:rPr>
          <w:rFonts w:ascii="Liberation Serif" w:eastAsiaTheme="minorHAnsi" w:hAnsi="Liberation Serif"/>
          <w:bCs/>
          <w:color w:val="000000"/>
          <w:sz w:val="24"/>
          <w:szCs w:val="24"/>
        </w:rPr>
        <w:tab/>
        <w:t>осуществлено выкашивание газонов по пр. Успенский (от ул. Петрова до ул. Обогатителей);</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16.</w:t>
      </w:r>
      <w:r w:rsidRPr="00211C33">
        <w:rPr>
          <w:rFonts w:ascii="Liberation Serif" w:eastAsiaTheme="minorHAnsi" w:hAnsi="Liberation Serif"/>
          <w:bCs/>
          <w:color w:val="000000"/>
          <w:sz w:val="24"/>
          <w:szCs w:val="24"/>
        </w:rPr>
        <w:tab/>
        <w:t xml:space="preserve">выполнены мероприятия по озеленению (покос травы, обрезка и </w:t>
      </w:r>
      <w:proofErr w:type="spellStart"/>
      <w:r w:rsidRPr="00211C33">
        <w:rPr>
          <w:rFonts w:ascii="Liberation Serif" w:eastAsiaTheme="minorHAnsi" w:hAnsi="Liberation Serif"/>
          <w:bCs/>
          <w:color w:val="000000"/>
          <w:sz w:val="24"/>
          <w:szCs w:val="24"/>
        </w:rPr>
        <w:t>кронирование</w:t>
      </w:r>
      <w:proofErr w:type="spellEnd"/>
      <w:r w:rsidRPr="00211C33">
        <w:rPr>
          <w:rFonts w:ascii="Liberation Serif" w:eastAsiaTheme="minorHAnsi" w:hAnsi="Liberation Serif"/>
          <w:bCs/>
          <w:color w:val="000000"/>
          <w:sz w:val="24"/>
          <w:szCs w:val="24"/>
        </w:rPr>
        <w:t xml:space="preserve"> деревьев) в населенных пунктах городского округа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17.</w:t>
      </w:r>
      <w:r w:rsidRPr="00211C33">
        <w:rPr>
          <w:rFonts w:ascii="Liberation Serif" w:eastAsiaTheme="minorHAnsi" w:hAnsi="Liberation Serif"/>
          <w:bCs/>
          <w:color w:val="000000"/>
          <w:sz w:val="24"/>
          <w:szCs w:val="24"/>
        </w:rPr>
        <w:tab/>
        <w:t>организованы мероприятия при осуществлении деятельности по обращению с животными без владельцев;</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18.</w:t>
      </w:r>
      <w:r w:rsidRPr="00211C33">
        <w:rPr>
          <w:rFonts w:ascii="Liberation Serif" w:eastAsiaTheme="minorHAnsi" w:hAnsi="Liberation Serif"/>
          <w:bCs/>
          <w:color w:val="000000"/>
          <w:sz w:val="24"/>
          <w:szCs w:val="24"/>
        </w:rPr>
        <w:tab/>
        <w:t>произведена оплата техники, приобретенной с использованием лизинга для муниципального бюджетного учреждения «Дорожно-эксплуатационное управление городского округа Верхняя Пышма» (далее - МБУ «ДЭУ ГО Верхняя Пышма»);</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19.</w:t>
      </w:r>
      <w:r w:rsidRPr="00211C33">
        <w:rPr>
          <w:rFonts w:ascii="Liberation Serif" w:eastAsiaTheme="minorHAnsi" w:hAnsi="Liberation Serif"/>
          <w:bCs/>
          <w:color w:val="000000"/>
          <w:sz w:val="24"/>
          <w:szCs w:val="24"/>
        </w:rPr>
        <w:tab/>
        <w:t>в рамках укрепления и развития материально-технической базы МБУ «ДЭУ ГО Верхняя Пышма» в области содержания улично-дорожной сети:</w:t>
      </w:r>
    </w:p>
    <w:p w:rsidR="00211C33" w:rsidRPr="00211C33"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приобретен трактор, снегоуборочная машина Су 2.1 ОМ, фронтальный погрузчик «</w:t>
      </w:r>
      <w:proofErr w:type="spellStart"/>
      <w:r w:rsidRPr="00211C33">
        <w:rPr>
          <w:rFonts w:ascii="Liberation Serif" w:eastAsiaTheme="minorHAnsi" w:hAnsi="Liberation Serif"/>
          <w:bCs/>
          <w:color w:val="000000"/>
          <w:sz w:val="24"/>
          <w:szCs w:val="24"/>
        </w:rPr>
        <w:t>Амкодор</w:t>
      </w:r>
      <w:proofErr w:type="spellEnd"/>
      <w:r w:rsidRPr="00211C33">
        <w:rPr>
          <w:rFonts w:ascii="Liberation Serif" w:eastAsiaTheme="minorHAnsi" w:hAnsi="Liberation Serif"/>
          <w:bCs/>
          <w:color w:val="000000"/>
          <w:sz w:val="24"/>
          <w:szCs w:val="24"/>
        </w:rPr>
        <w:t xml:space="preserve"> 332 В»;</w:t>
      </w:r>
    </w:p>
    <w:p w:rsidR="000220F0" w:rsidRPr="000220F0" w:rsidRDefault="00211C33" w:rsidP="00211C33">
      <w:pPr>
        <w:pStyle w:val="a3"/>
        <w:widowControl w:val="0"/>
        <w:tabs>
          <w:tab w:val="left" w:pos="1134"/>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проведены ремонтные работы здания МБУ «ДЭУ ГО Верхняя Пышма», монтаж наружного освещения, а также асфальтирование территории базы МБУ «ДЭУ ГО Верхняя Пышма» по ул. Калинина, 68.</w:t>
      </w:r>
    </w:p>
    <w:p w:rsidR="000220F0" w:rsidRPr="000220F0" w:rsidRDefault="000220F0" w:rsidP="000220F0">
      <w:pPr>
        <w:widowControl w:val="0"/>
        <w:autoSpaceDE w:val="0"/>
        <w:autoSpaceDN w:val="0"/>
        <w:adjustRightInd w:val="0"/>
        <w:spacing w:after="0" w:line="240" w:lineRule="auto"/>
        <w:jc w:val="both"/>
        <w:rPr>
          <w:rFonts w:ascii="Liberation Serif" w:eastAsiaTheme="minorHAnsi" w:hAnsi="Liberation Serif"/>
          <w:bCs/>
          <w:i/>
          <w:color w:val="000000"/>
          <w:sz w:val="24"/>
          <w:szCs w:val="24"/>
        </w:rPr>
      </w:pPr>
    </w:p>
    <w:p w:rsidR="000220F0" w:rsidRPr="000220F0" w:rsidRDefault="000220F0" w:rsidP="00211C33">
      <w:pPr>
        <w:pStyle w:val="a3"/>
        <w:widowControl w:val="0"/>
        <w:autoSpaceDE w:val="0"/>
        <w:autoSpaceDN w:val="0"/>
        <w:adjustRightInd w:val="0"/>
        <w:spacing w:after="0" w:line="240" w:lineRule="auto"/>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5. «Дорожное хозяйство на территории городского округа Верхняя Пышма до 2027 года»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1.</w:t>
      </w:r>
      <w:r w:rsidRPr="00211C33">
        <w:rPr>
          <w:rFonts w:ascii="Liberation Serif" w:eastAsiaTheme="minorHAnsi" w:hAnsi="Liberation Serif"/>
          <w:bCs/>
          <w:color w:val="000000"/>
          <w:sz w:val="24"/>
          <w:szCs w:val="24"/>
        </w:rPr>
        <w:tab/>
        <w:t>осуществлены содержание и ремонт металлических дорожных ограничивающих ограждений для пешеходов в городе Верхняя Пышма;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2.</w:t>
      </w:r>
      <w:r w:rsidRPr="00211C33">
        <w:rPr>
          <w:rFonts w:ascii="Liberation Serif" w:eastAsiaTheme="minorHAnsi" w:hAnsi="Liberation Serif"/>
          <w:bCs/>
          <w:color w:val="000000"/>
          <w:sz w:val="24"/>
          <w:szCs w:val="24"/>
        </w:rPr>
        <w:tab/>
        <w:t>осуществлено текущее содержание улично-дорожной сети в населённых пунктах городского округа Верхняя Пышма (установка знаков, нанесение дорожной разметки, очистка дорог);</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3.</w:t>
      </w:r>
      <w:r w:rsidRPr="00211C33">
        <w:rPr>
          <w:rFonts w:ascii="Liberation Serif" w:eastAsiaTheme="minorHAnsi" w:hAnsi="Liberation Serif"/>
          <w:bCs/>
          <w:color w:val="000000"/>
          <w:sz w:val="24"/>
          <w:szCs w:val="24"/>
        </w:rPr>
        <w:tab/>
        <w:t>осуществлено текущее содержание и ремонт объектов дорожной инфраструктуры в г. Верхняя Пышма, в том числе:</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оперативно-техническое обслуживание светофорных объектов на территории городского округа Верхняя Пышма, подключение светофоров к автоматизированной системе управления дорожным движением (АСУДД-КС);</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выполнение работ по ремонту искусственных неровностей города Верхняя Пышма;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содержание объектов дорожной инфраструктуры (нанесение дорожной разметки и содержание дорожных знаков);</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оказание услуг по монтажу и пуско-наладке программно-аппаратного комплекса «Автоматизированная система управления дорожного движения» в городском округе Верхняя Пышма по результатам обследования интенсивности движения на улично-дорожной сети городского округа Верхняя Пышма;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обустройство пешеходных переходов светодиодными светофорами типа Т7.</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4.</w:t>
      </w:r>
      <w:r w:rsidRPr="00211C33">
        <w:rPr>
          <w:rFonts w:ascii="Liberation Serif" w:eastAsiaTheme="minorHAnsi" w:hAnsi="Liberation Serif"/>
          <w:bCs/>
          <w:color w:val="000000"/>
          <w:sz w:val="24"/>
          <w:szCs w:val="24"/>
        </w:rPr>
        <w:tab/>
        <w:t xml:space="preserve">осуществлен ремонт дорог, тротуаров и внутриквартальных проездов: </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xml:space="preserve">- </w:t>
      </w:r>
      <w:proofErr w:type="spellStart"/>
      <w:r w:rsidRPr="00211C33">
        <w:rPr>
          <w:rFonts w:ascii="Liberation Serif" w:eastAsiaTheme="minorHAnsi" w:hAnsi="Liberation Serif"/>
          <w:bCs/>
          <w:color w:val="000000"/>
          <w:sz w:val="24"/>
          <w:szCs w:val="24"/>
        </w:rPr>
        <w:t>внутридворовой</w:t>
      </w:r>
      <w:proofErr w:type="spellEnd"/>
      <w:r w:rsidRPr="00211C33">
        <w:rPr>
          <w:rFonts w:ascii="Liberation Serif" w:eastAsiaTheme="minorHAnsi" w:hAnsi="Liberation Serif"/>
          <w:bCs/>
          <w:color w:val="000000"/>
          <w:sz w:val="24"/>
          <w:szCs w:val="24"/>
        </w:rPr>
        <w:t xml:space="preserve"> проезд ул. Юбилейная,16;</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xml:space="preserve">- ремонт дороги по ул. Сварщиков (от пр. Успенский до ул. Лесная), ул. Юбилейная (от </w:t>
      </w:r>
      <w:r w:rsidRPr="00211C33">
        <w:rPr>
          <w:rFonts w:ascii="Liberation Serif" w:eastAsiaTheme="minorHAnsi" w:hAnsi="Liberation Serif"/>
          <w:bCs/>
          <w:color w:val="000000"/>
          <w:sz w:val="24"/>
          <w:szCs w:val="24"/>
        </w:rPr>
        <w:lastRenderedPageBreak/>
        <w:t xml:space="preserve">ул. </w:t>
      </w:r>
      <w:proofErr w:type="spellStart"/>
      <w:r w:rsidRPr="00211C33">
        <w:rPr>
          <w:rFonts w:ascii="Liberation Serif" w:eastAsiaTheme="minorHAnsi" w:hAnsi="Liberation Serif"/>
          <w:bCs/>
          <w:color w:val="000000"/>
          <w:sz w:val="24"/>
          <w:szCs w:val="24"/>
        </w:rPr>
        <w:t>Кривоусова</w:t>
      </w:r>
      <w:proofErr w:type="spellEnd"/>
      <w:r w:rsidRPr="00211C33">
        <w:rPr>
          <w:rFonts w:ascii="Liberation Serif" w:eastAsiaTheme="minorHAnsi" w:hAnsi="Liberation Serif"/>
          <w:bCs/>
          <w:color w:val="000000"/>
          <w:sz w:val="24"/>
          <w:szCs w:val="24"/>
        </w:rPr>
        <w:t xml:space="preserve"> до ул. Дзержинского);</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xml:space="preserve">- ремонт дороги по ул. пр. Успенский (путепровод), ул. Маяковского, ул. </w:t>
      </w:r>
      <w:proofErr w:type="spellStart"/>
      <w:r w:rsidRPr="00211C33">
        <w:rPr>
          <w:rFonts w:ascii="Liberation Serif" w:eastAsiaTheme="minorHAnsi" w:hAnsi="Liberation Serif"/>
          <w:bCs/>
          <w:color w:val="000000"/>
          <w:sz w:val="24"/>
          <w:szCs w:val="24"/>
        </w:rPr>
        <w:t>Шейкмана</w:t>
      </w:r>
      <w:proofErr w:type="spellEnd"/>
      <w:r w:rsidRPr="00211C33">
        <w:rPr>
          <w:rFonts w:ascii="Liberation Serif" w:eastAsiaTheme="minorHAnsi" w:hAnsi="Liberation Serif"/>
          <w:bCs/>
          <w:color w:val="000000"/>
          <w:sz w:val="24"/>
          <w:szCs w:val="24"/>
        </w:rPr>
        <w:t>, ул. Чкалова от ул. Красноармейская до ул. Свердлова;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xml:space="preserve">-устройство/ремонт тротуара: ул. </w:t>
      </w:r>
      <w:proofErr w:type="spellStart"/>
      <w:r w:rsidRPr="00211C33">
        <w:rPr>
          <w:rFonts w:ascii="Liberation Serif" w:eastAsiaTheme="minorHAnsi" w:hAnsi="Liberation Serif"/>
          <w:bCs/>
          <w:color w:val="000000"/>
          <w:sz w:val="24"/>
          <w:szCs w:val="24"/>
        </w:rPr>
        <w:t>Кривоусова</w:t>
      </w:r>
      <w:proofErr w:type="spellEnd"/>
      <w:r w:rsidRPr="00211C33">
        <w:rPr>
          <w:rFonts w:ascii="Liberation Serif" w:eastAsiaTheme="minorHAnsi" w:hAnsi="Liberation Serif"/>
          <w:bCs/>
          <w:color w:val="000000"/>
          <w:sz w:val="24"/>
          <w:szCs w:val="24"/>
        </w:rPr>
        <w:t xml:space="preserve"> (от ул. Калинина до ул. Менделеева; участок у почты), у Музея УГМК по пр. Успенский;</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5.</w:t>
      </w:r>
      <w:r w:rsidRPr="00211C33">
        <w:rPr>
          <w:rFonts w:ascii="Liberation Serif" w:eastAsiaTheme="minorHAnsi" w:hAnsi="Liberation Serif"/>
          <w:bCs/>
          <w:color w:val="000000"/>
          <w:sz w:val="24"/>
          <w:szCs w:val="24"/>
        </w:rPr>
        <w:tab/>
        <w:t xml:space="preserve">осуществлен ремонт дорог, тротуаров и внутриквартальных проездов в населенных пунктах городского округа Верхняя Пышма: </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п. Санаторный ул. Березовая; ямочный ремонт дорог с твердым покрытием ул. Дружбы, Мира, Ленина, Заводская, Сосновая, Станционная;</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ремонт твердого покрытия ул. Дачная п. Кедровое;</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ремонт дорог в п. Красный ул. Кирова;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xml:space="preserve">- ремонт ул. Родниковой в п. Нагорный и ул. Зеленой в с. </w:t>
      </w:r>
      <w:proofErr w:type="spellStart"/>
      <w:r w:rsidRPr="00211C33">
        <w:rPr>
          <w:rFonts w:ascii="Liberation Serif" w:eastAsiaTheme="minorHAnsi" w:hAnsi="Liberation Serif"/>
          <w:bCs/>
          <w:color w:val="000000"/>
          <w:sz w:val="24"/>
          <w:szCs w:val="24"/>
        </w:rPr>
        <w:t>Мостовское</w:t>
      </w:r>
      <w:proofErr w:type="spellEnd"/>
      <w:r w:rsidRPr="00211C33">
        <w:rPr>
          <w:rFonts w:ascii="Liberation Serif" w:eastAsiaTheme="minorHAnsi" w:hAnsi="Liberation Serif"/>
          <w:bCs/>
          <w:color w:val="000000"/>
          <w:sz w:val="24"/>
          <w:szCs w:val="24"/>
        </w:rPr>
        <w:t xml:space="preserve"> (</w:t>
      </w:r>
      <w:proofErr w:type="spellStart"/>
      <w:r w:rsidRPr="00211C33">
        <w:rPr>
          <w:rFonts w:ascii="Liberation Serif" w:eastAsiaTheme="minorHAnsi" w:hAnsi="Liberation Serif"/>
          <w:bCs/>
          <w:color w:val="000000"/>
          <w:sz w:val="24"/>
          <w:szCs w:val="24"/>
        </w:rPr>
        <w:t>грейдирование</w:t>
      </w:r>
      <w:proofErr w:type="spellEnd"/>
      <w:r w:rsidRPr="00211C33">
        <w:rPr>
          <w:rFonts w:ascii="Liberation Serif" w:eastAsiaTheme="minorHAnsi" w:hAnsi="Liberation Serif"/>
          <w:bCs/>
          <w:color w:val="000000"/>
          <w:sz w:val="24"/>
          <w:szCs w:val="24"/>
        </w:rPr>
        <w:t xml:space="preserve"> с подсыпкой щебнем и укатыванием);</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6.</w:t>
      </w:r>
      <w:r w:rsidRPr="00211C33">
        <w:rPr>
          <w:rFonts w:ascii="Liberation Serif" w:eastAsiaTheme="minorHAnsi" w:hAnsi="Liberation Serif"/>
          <w:bCs/>
          <w:color w:val="000000"/>
          <w:sz w:val="24"/>
          <w:szCs w:val="24"/>
        </w:rPr>
        <w:tab/>
        <w:t xml:space="preserve">осуществлены мероприятия по обустройству и содержанию остановочных павильонов городского округа: </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работы по комплексному обслуживанию и содержанию остановочных павильонов;</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 устройство новых остановочных павильонов общественного транспорта в г. Верхняя Пышма;</w:t>
      </w:r>
    </w:p>
    <w:p w:rsidR="00211C33" w:rsidRPr="00211C33"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7.</w:t>
      </w:r>
      <w:r w:rsidRPr="00211C33">
        <w:rPr>
          <w:rFonts w:ascii="Liberation Serif" w:eastAsiaTheme="minorHAnsi" w:hAnsi="Liberation Serif"/>
          <w:bCs/>
          <w:color w:val="000000"/>
          <w:sz w:val="24"/>
          <w:szCs w:val="24"/>
        </w:rPr>
        <w:tab/>
        <w:t>актуализирована схема организации дорожного движения и разработан проект организации дорожного движения городского округа Верхняя Пышма;</w:t>
      </w:r>
    </w:p>
    <w:p w:rsidR="000220F0" w:rsidRPr="000220F0" w:rsidRDefault="00211C33" w:rsidP="00211C33">
      <w:pPr>
        <w:pStyle w:val="a3"/>
        <w:widowControl w:val="0"/>
        <w:tabs>
          <w:tab w:val="left" w:pos="993"/>
        </w:tabs>
        <w:autoSpaceDE w:val="0"/>
        <w:autoSpaceDN w:val="0"/>
        <w:adjustRightInd w:val="0"/>
        <w:spacing w:after="0" w:line="240" w:lineRule="auto"/>
        <w:ind w:left="0" w:firstLine="720"/>
        <w:jc w:val="both"/>
        <w:rPr>
          <w:rFonts w:ascii="Liberation Serif" w:eastAsiaTheme="minorHAnsi" w:hAnsi="Liberation Serif"/>
          <w:bCs/>
          <w:color w:val="000000"/>
          <w:sz w:val="24"/>
          <w:szCs w:val="24"/>
        </w:rPr>
      </w:pPr>
      <w:r w:rsidRPr="00211C33">
        <w:rPr>
          <w:rFonts w:ascii="Liberation Serif" w:eastAsiaTheme="minorHAnsi" w:hAnsi="Liberation Serif"/>
          <w:bCs/>
          <w:color w:val="000000"/>
          <w:sz w:val="24"/>
          <w:szCs w:val="24"/>
        </w:rPr>
        <w:t>8.</w:t>
      </w:r>
      <w:r w:rsidRPr="00211C33">
        <w:rPr>
          <w:rFonts w:ascii="Liberation Serif" w:eastAsiaTheme="minorHAnsi" w:hAnsi="Liberation Serif"/>
          <w:bCs/>
          <w:color w:val="000000"/>
          <w:sz w:val="24"/>
          <w:szCs w:val="24"/>
        </w:rPr>
        <w:tab/>
        <w:t>осуществлена установка 23 электронных табло на остановочных пунктах общественного транспорта: монтаж систем информирования и безопасности населения на остановках общественного транспорта в г. Верхняя Пышма.</w:t>
      </w:r>
    </w:p>
    <w:p w:rsidR="000220F0" w:rsidRPr="000220F0" w:rsidRDefault="000220F0" w:rsidP="000220F0">
      <w:pPr>
        <w:autoSpaceDE w:val="0"/>
        <w:autoSpaceDN w:val="0"/>
        <w:adjustRightInd w:val="0"/>
        <w:spacing w:after="0" w:line="240" w:lineRule="auto"/>
        <w:jc w:val="both"/>
        <w:rPr>
          <w:rFonts w:ascii="Liberation Serif" w:eastAsiaTheme="minorHAnsi" w:hAnsi="Liberation Serif"/>
          <w:bCs/>
          <w:color w:val="000000"/>
          <w:sz w:val="24"/>
          <w:szCs w:val="24"/>
        </w:rPr>
      </w:pPr>
    </w:p>
    <w:p w:rsidR="000220F0" w:rsidRPr="000220F0" w:rsidRDefault="000220F0" w:rsidP="00211C33">
      <w:pPr>
        <w:autoSpaceDE w:val="0"/>
        <w:autoSpaceDN w:val="0"/>
        <w:adjustRightInd w:val="0"/>
        <w:spacing w:after="0" w:line="240" w:lineRule="auto"/>
        <w:ind w:left="-142" w:right="-144"/>
        <w:jc w:val="center"/>
        <w:rPr>
          <w:rFonts w:ascii="Liberation Serif" w:eastAsiaTheme="minorHAnsi" w:hAnsi="Liberation Serif"/>
          <w:bCs/>
          <w:i/>
          <w:color w:val="000000"/>
          <w:sz w:val="24"/>
          <w:szCs w:val="24"/>
        </w:rPr>
      </w:pPr>
      <w:r w:rsidRPr="000220F0">
        <w:rPr>
          <w:rFonts w:ascii="Liberation Serif" w:eastAsiaTheme="minorHAnsi" w:hAnsi="Liberation Serif"/>
          <w:bCs/>
          <w:i/>
          <w:color w:val="000000"/>
          <w:sz w:val="24"/>
          <w:szCs w:val="24"/>
        </w:rPr>
        <w:t>Подпрограмма 6. «Обеспечение реализации муниципальной программы «Развитие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 до 2027</w:t>
      </w:r>
      <w:r w:rsidR="00211C33">
        <w:rPr>
          <w:rFonts w:ascii="Liberation Serif" w:eastAsiaTheme="minorHAnsi" w:hAnsi="Liberation Serif"/>
          <w:bCs/>
          <w:i/>
          <w:color w:val="000000"/>
          <w:sz w:val="24"/>
          <w:szCs w:val="24"/>
        </w:rPr>
        <w:t xml:space="preserve"> </w:t>
      </w:r>
      <w:r w:rsidRPr="000220F0">
        <w:rPr>
          <w:rFonts w:ascii="Liberation Serif" w:eastAsiaTheme="minorHAnsi" w:hAnsi="Liberation Serif"/>
          <w:bCs/>
          <w:i/>
          <w:color w:val="000000"/>
          <w:sz w:val="24"/>
          <w:szCs w:val="24"/>
        </w:rPr>
        <w:t xml:space="preserve">года» </w:t>
      </w:r>
    </w:p>
    <w:p w:rsidR="00211C33" w:rsidRPr="00211C33" w:rsidRDefault="00211C33" w:rsidP="00211C33">
      <w:pPr>
        <w:spacing w:after="0" w:line="240" w:lineRule="auto"/>
        <w:ind w:firstLine="851"/>
        <w:jc w:val="both"/>
        <w:rPr>
          <w:rFonts w:ascii="Liberation Serif" w:hAnsi="Liberation Serif" w:cs="Liberation Serif"/>
          <w:sz w:val="24"/>
          <w:szCs w:val="24"/>
        </w:rPr>
      </w:pPr>
      <w:r w:rsidRPr="00211C33">
        <w:rPr>
          <w:rFonts w:ascii="Liberation Serif" w:hAnsi="Liberation Serif" w:cs="Liberation Serif"/>
          <w:sz w:val="24"/>
          <w:szCs w:val="24"/>
        </w:rPr>
        <w:t xml:space="preserve">Обеспечена деятельность муниципального </w:t>
      </w:r>
      <w:r w:rsidRPr="00211C33">
        <w:rPr>
          <w:rFonts w:ascii="Liberation Serif" w:hAnsi="Liberation Serif" w:cs="Liberation Serif"/>
          <w:sz w:val="24"/>
          <w:szCs w:val="24"/>
          <w:lang w:eastAsia="ru-RU"/>
        </w:rPr>
        <w:t>казенного учреждения «Комитет жилищно-коммунального хозяйства городского округа Верхняя Пышма»</w:t>
      </w:r>
      <w:r w:rsidRPr="00211C33">
        <w:rPr>
          <w:rFonts w:ascii="Liberation Serif" w:hAnsi="Liberation Serif" w:cs="Liberation Serif"/>
          <w:sz w:val="24"/>
          <w:szCs w:val="24"/>
        </w:rPr>
        <w:t>: произведена выплата заработной платы, оплата коммунальных услуг, транспортных услуг, услуг связи, оплата налогов, страхование и прочих услуг.</w:t>
      </w:r>
    </w:p>
    <w:p w:rsidR="00211C33" w:rsidRDefault="00211C33" w:rsidP="00211C33">
      <w:pPr>
        <w:autoSpaceDE w:val="0"/>
        <w:autoSpaceDN w:val="0"/>
        <w:adjustRightInd w:val="0"/>
        <w:spacing w:after="0" w:line="240" w:lineRule="auto"/>
        <w:jc w:val="both"/>
        <w:rPr>
          <w:rFonts w:ascii="Liberation Serif" w:hAnsi="Liberation Serif"/>
          <w:sz w:val="24"/>
          <w:szCs w:val="24"/>
        </w:rPr>
      </w:pPr>
    </w:p>
    <w:p w:rsidR="00211C33" w:rsidRDefault="00211C33" w:rsidP="00211C33">
      <w:pPr>
        <w:autoSpaceDE w:val="0"/>
        <w:autoSpaceDN w:val="0"/>
        <w:adjustRightInd w:val="0"/>
        <w:spacing w:after="0" w:line="240" w:lineRule="auto"/>
        <w:jc w:val="both"/>
        <w:rPr>
          <w:rFonts w:ascii="Liberation Serif" w:hAnsi="Liberation Serif"/>
          <w:sz w:val="24"/>
          <w:szCs w:val="24"/>
        </w:rPr>
      </w:pPr>
    </w:p>
    <w:p w:rsidR="00211C33" w:rsidRPr="00211C33" w:rsidRDefault="00211C33" w:rsidP="00211C33">
      <w:pPr>
        <w:tabs>
          <w:tab w:val="left" w:pos="993"/>
        </w:tabs>
        <w:autoSpaceDE w:val="0"/>
        <w:autoSpaceDN w:val="0"/>
        <w:adjustRightInd w:val="0"/>
        <w:spacing w:after="0" w:line="240" w:lineRule="auto"/>
        <w:contextualSpacing/>
        <w:jc w:val="both"/>
        <w:rPr>
          <w:rFonts w:ascii="Liberation Serif" w:hAnsi="Liberation Serif"/>
          <w:sz w:val="24"/>
          <w:szCs w:val="24"/>
        </w:rPr>
      </w:pPr>
      <w:r w:rsidRPr="00211C33">
        <w:rPr>
          <w:rFonts w:ascii="Liberation Serif" w:hAnsi="Liberation Serif"/>
          <w:sz w:val="24"/>
          <w:szCs w:val="24"/>
        </w:rPr>
        <w:t xml:space="preserve">Заместитель директора МКУ </w:t>
      </w:r>
    </w:p>
    <w:p w:rsidR="00211C33" w:rsidRPr="00211C33" w:rsidRDefault="00211C33" w:rsidP="00211C33">
      <w:pPr>
        <w:tabs>
          <w:tab w:val="left" w:pos="993"/>
        </w:tabs>
        <w:autoSpaceDE w:val="0"/>
        <w:autoSpaceDN w:val="0"/>
        <w:adjustRightInd w:val="0"/>
        <w:spacing w:after="0" w:line="240" w:lineRule="auto"/>
        <w:contextualSpacing/>
        <w:jc w:val="both"/>
        <w:rPr>
          <w:rFonts w:ascii="Liberation Serif" w:hAnsi="Liberation Serif"/>
          <w:sz w:val="24"/>
          <w:szCs w:val="24"/>
        </w:rPr>
      </w:pPr>
      <w:r w:rsidRPr="00211C33">
        <w:rPr>
          <w:rFonts w:ascii="Liberation Serif" w:hAnsi="Liberation Serif"/>
          <w:sz w:val="24"/>
          <w:szCs w:val="24"/>
        </w:rPr>
        <w:t xml:space="preserve">«Комитет ЖКХ ГО Верхняя </w:t>
      </w:r>
      <w:proofErr w:type="gramStart"/>
      <w:r w:rsidRPr="00211C33">
        <w:rPr>
          <w:rFonts w:ascii="Liberation Serif" w:hAnsi="Liberation Serif"/>
          <w:sz w:val="24"/>
          <w:szCs w:val="24"/>
        </w:rPr>
        <w:t xml:space="preserve">Пышма»   </w:t>
      </w:r>
      <w:proofErr w:type="gramEnd"/>
      <w:r w:rsidRPr="00211C33">
        <w:rPr>
          <w:rFonts w:ascii="Liberation Serif" w:hAnsi="Liberation Serif"/>
          <w:sz w:val="24"/>
          <w:szCs w:val="24"/>
        </w:rPr>
        <w:t xml:space="preserve">                                                                  А.С. Дробышев</w:t>
      </w:r>
    </w:p>
    <w:p w:rsidR="00211C33" w:rsidRDefault="00211C33">
      <w:pPr>
        <w:rPr>
          <w:rFonts w:ascii="Liberation Serif" w:hAnsi="Liberation Serif"/>
          <w:sz w:val="24"/>
          <w:szCs w:val="24"/>
        </w:rPr>
      </w:pPr>
      <w:r>
        <w:rPr>
          <w:rFonts w:ascii="Liberation Serif" w:hAnsi="Liberation Serif"/>
          <w:sz w:val="24"/>
          <w:szCs w:val="24"/>
        </w:rPr>
        <w:br w:type="page"/>
      </w:r>
    </w:p>
    <w:p w:rsidR="00211C33" w:rsidRDefault="00211C33" w:rsidP="00211C33">
      <w:pPr>
        <w:autoSpaceDE w:val="0"/>
        <w:autoSpaceDN w:val="0"/>
        <w:adjustRightInd w:val="0"/>
        <w:spacing w:after="0" w:line="240" w:lineRule="auto"/>
        <w:jc w:val="both"/>
        <w:rPr>
          <w:rFonts w:ascii="Liberation Serif" w:hAnsi="Liberation Serif"/>
          <w:sz w:val="24"/>
          <w:szCs w:val="24"/>
        </w:rPr>
        <w:sectPr w:rsidR="00211C33" w:rsidSect="00F723D1">
          <w:headerReference w:type="default" r:id="rId8"/>
          <w:pgSz w:w="11906" w:h="16838"/>
          <w:pgMar w:top="1134" w:right="567" w:bottom="1134" w:left="1418" w:header="709" w:footer="709" w:gutter="0"/>
          <w:cols w:space="708"/>
          <w:titlePg/>
          <w:docGrid w:linePitch="360"/>
        </w:sectPr>
      </w:pPr>
    </w:p>
    <w:tbl>
      <w:tblPr>
        <w:tblW w:w="14742" w:type="dxa"/>
        <w:tblLayout w:type="fixed"/>
        <w:tblLook w:val="04A0" w:firstRow="1" w:lastRow="0" w:firstColumn="1" w:lastColumn="0" w:noHBand="0" w:noVBand="1"/>
      </w:tblPr>
      <w:tblGrid>
        <w:gridCol w:w="14742"/>
      </w:tblGrid>
      <w:tr w:rsidR="00F723D1" w:rsidRPr="00211C33" w:rsidTr="00E16900">
        <w:trPr>
          <w:trHeight w:val="278"/>
        </w:trPr>
        <w:tc>
          <w:tcPr>
            <w:tcW w:w="14742" w:type="dxa"/>
            <w:tcBorders>
              <w:top w:val="nil"/>
              <w:left w:val="nil"/>
              <w:bottom w:val="nil"/>
              <w:right w:val="nil"/>
            </w:tcBorders>
            <w:noWrap/>
            <w:hideMark/>
          </w:tcPr>
          <w:p w:rsidR="00F723D1" w:rsidRDefault="00F723D1" w:rsidP="00E16900">
            <w:pPr>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lastRenderedPageBreak/>
              <w:t>Форма 1</w:t>
            </w:r>
          </w:p>
          <w:p w:rsidR="00F723D1" w:rsidRPr="00211C33" w:rsidRDefault="00F723D1" w:rsidP="00E16900">
            <w:pPr>
              <w:autoSpaceDE w:val="0"/>
              <w:autoSpaceDN w:val="0"/>
              <w:adjustRightInd w:val="0"/>
              <w:spacing w:after="0" w:line="240" w:lineRule="auto"/>
              <w:jc w:val="center"/>
              <w:rPr>
                <w:rFonts w:ascii="Liberation Serif" w:hAnsi="Liberation Serif"/>
                <w:sz w:val="24"/>
                <w:szCs w:val="24"/>
              </w:rPr>
            </w:pPr>
            <w:r w:rsidRPr="00211C33">
              <w:rPr>
                <w:rFonts w:ascii="Liberation Serif" w:hAnsi="Liberation Serif"/>
                <w:sz w:val="24"/>
                <w:szCs w:val="24"/>
              </w:rPr>
              <w:t>ОТЧЕТ</w:t>
            </w:r>
          </w:p>
        </w:tc>
      </w:tr>
      <w:tr w:rsidR="00F723D1" w:rsidRPr="00211C33" w:rsidTr="00E16900">
        <w:trPr>
          <w:trHeight w:val="80"/>
        </w:trPr>
        <w:tc>
          <w:tcPr>
            <w:tcW w:w="14742" w:type="dxa"/>
            <w:tcBorders>
              <w:top w:val="nil"/>
              <w:left w:val="nil"/>
              <w:bottom w:val="nil"/>
              <w:right w:val="nil"/>
            </w:tcBorders>
            <w:noWrap/>
            <w:hideMark/>
          </w:tcPr>
          <w:p w:rsidR="00F723D1" w:rsidRPr="00211C33" w:rsidRDefault="00E16900" w:rsidP="00E16900">
            <w:pPr>
              <w:autoSpaceDE w:val="0"/>
              <w:autoSpaceDN w:val="0"/>
              <w:adjustRightInd w:val="0"/>
              <w:spacing w:after="0" w:line="240" w:lineRule="auto"/>
              <w:jc w:val="center"/>
              <w:rPr>
                <w:rFonts w:ascii="Liberation Serif" w:hAnsi="Liberation Serif"/>
                <w:sz w:val="24"/>
                <w:szCs w:val="24"/>
              </w:rPr>
            </w:pPr>
            <w:r>
              <w:rPr>
                <w:rFonts w:ascii="Liberation Serif" w:hAnsi="Liberation Serif"/>
                <w:sz w:val="24"/>
                <w:szCs w:val="24"/>
              </w:rPr>
              <w:t>о реализации</w:t>
            </w:r>
            <w:r w:rsidR="00F723D1" w:rsidRPr="00211C33">
              <w:rPr>
                <w:rFonts w:ascii="Liberation Serif" w:hAnsi="Liberation Serif"/>
                <w:sz w:val="24"/>
                <w:szCs w:val="24"/>
              </w:rPr>
              <w:t xml:space="preserve"> муниципальной программы </w:t>
            </w:r>
          </w:p>
        </w:tc>
      </w:tr>
      <w:tr w:rsidR="00F723D1" w:rsidRPr="00211C33" w:rsidTr="00E16900">
        <w:trPr>
          <w:trHeight w:val="80"/>
        </w:trPr>
        <w:tc>
          <w:tcPr>
            <w:tcW w:w="14742" w:type="dxa"/>
            <w:tcBorders>
              <w:top w:val="nil"/>
              <w:left w:val="nil"/>
              <w:bottom w:val="single" w:sz="4" w:space="0" w:color="auto"/>
              <w:right w:val="nil"/>
            </w:tcBorders>
            <w:hideMark/>
          </w:tcPr>
          <w:p w:rsidR="00F723D1" w:rsidRDefault="00F723D1" w:rsidP="00E16900">
            <w:pPr>
              <w:autoSpaceDE w:val="0"/>
              <w:autoSpaceDN w:val="0"/>
              <w:adjustRightInd w:val="0"/>
              <w:spacing w:after="0" w:line="240" w:lineRule="auto"/>
              <w:jc w:val="center"/>
              <w:rPr>
                <w:rFonts w:ascii="Liberation Serif" w:hAnsi="Liberation Serif"/>
                <w:sz w:val="24"/>
                <w:szCs w:val="24"/>
              </w:rPr>
            </w:pPr>
            <w:r w:rsidRPr="00211C33">
              <w:rPr>
                <w:rFonts w:ascii="Liberation Serif" w:hAnsi="Liberation Serif"/>
                <w:sz w:val="24"/>
                <w:szCs w:val="24"/>
              </w:rPr>
              <w:t>«Развитие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 до 2027 года»</w:t>
            </w:r>
          </w:p>
          <w:p w:rsidR="00E16900" w:rsidRDefault="00E16900" w:rsidP="00E16900">
            <w:pPr>
              <w:autoSpaceDE w:val="0"/>
              <w:autoSpaceDN w:val="0"/>
              <w:adjustRightInd w:val="0"/>
              <w:spacing w:after="0" w:line="240" w:lineRule="auto"/>
              <w:jc w:val="center"/>
              <w:rPr>
                <w:rFonts w:ascii="Liberation Serif" w:hAnsi="Liberation Serif"/>
                <w:sz w:val="24"/>
                <w:szCs w:val="24"/>
              </w:rPr>
            </w:pPr>
          </w:p>
          <w:p w:rsidR="00E16900" w:rsidRDefault="00E16900" w:rsidP="00E16900">
            <w:pPr>
              <w:autoSpaceDE w:val="0"/>
              <w:autoSpaceDN w:val="0"/>
              <w:adjustRightInd w:val="0"/>
              <w:spacing w:after="0" w:line="240" w:lineRule="auto"/>
              <w:jc w:val="center"/>
              <w:rPr>
                <w:rFonts w:ascii="Liberation Serif" w:hAnsi="Liberation Serif"/>
                <w:b/>
                <w:bCs/>
                <w:sz w:val="24"/>
                <w:szCs w:val="24"/>
              </w:rPr>
            </w:pPr>
            <w:r w:rsidRPr="007C2ACB">
              <w:rPr>
                <w:rFonts w:ascii="Liberation Serif" w:hAnsi="Liberation Serif"/>
                <w:b/>
                <w:bCs/>
                <w:sz w:val="24"/>
                <w:szCs w:val="24"/>
              </w:rPr>
              <w:t>Достижение целевых показателей муниципальной программы 2023 г</w:t>
            </w:r>
            <w:r>
              <w:rPr>
                <w:rFonts w:ascii="Liberation Serif" w:hAnsi="Liberation Serif"/>
                <w:b/>
                <w:bCs/>
                <w:sz w:val="24"/>
                <w:szCs w:val="24"/>
              </w:rPr>
              <w:t>од</w:t>
            </w:r>
          </w:p>
          <w:p w:rsidR="00E16900" w:rsidRPr="00E16900" w:rsidRDefault="00E16900" w:rsidP="00E16900">
            <w:pPr>
              <w:autoSpaceDE w:val="0"/>
              <w:autoSpaceDN w:val="0"/>
              <w:adjustRightInd w:val="0"/>
              <w:spacing w:after="0" w:line="240" w:lineRule="auto"/>
              <w:jc w:val="center"/>
              <w:rPr>
                <w:rFonts w:ascii="Liberation Serif" w:hAnsi="Liberation Serif"/>
                <w:sz w:val="12"/>
                <w:szCs w:val="24"/>
              </w:rPr>
            </w:pPr>
          </w:p>
        </w:tc>
      </w:tr>
    </w:tbl>
    <w:tbl>
      <w:tblPr>
        <w:tblStyle w:val="a5"/>
        <w:tblW w:w="0" w:type="auto"/>
        <w:tblLayout w:type="fixed"/>
        <w:tblLook w:val="04A0" w:firstRow="1" w:lastRow="0" w:firstColumn="1" w:lastColumn="0" w:noHBand="0" w:noVBand="1"/>
      </w:tblPr>
      <w:tblGrid>
        <w:gridCol w:w="846"/>
        <w:gridCol w:w="5953"/>
        <w:gridCol w:w="1560"/>
        <w:gridCol w:w="1417"/>
        <w:gridCol w:w="1559"/>
        <w:gridCol w:w="1560"/>
        <w:gridCol w:w="1665"/>
      </w:tblGrid>
      <w:tr w:rsidR="00E16900" w:rsidRPr="00E16900" w:rsidTr="00B650AA">
        <w:trPr>
          <w:trHeight w:val="463"/>
        </w:trPr>
        <w:tc>
          <w:tcPr>
            <w:tcW w:w="846" w:type="dxa"/>
            <w:vMerge w:val="restart"/>
            <w:tcBorders>
              <w:top w:val="nil"/>
            </w:tcBorders>
            <w:hideMark/>
          </w:tcPr>
          <w:p w:rsidR="00E16900" w:rsidRPr="00E16900" w:rsidRDefault="00E16900" w:rsidP="00B650AA">
            <w:pPr>
              <w:ind w:left="-113"/>
              <w:jc w:val="center"/>
              <w:rPr>
                <w:rFonts w:ascii="Liberation Serif" w:hAnsi="Liberation Serif"/>
                <w:bCs/>
                <w:sz w:val="24"/>
                <w:szCs w:val="24"/>
              </w:rPr>
            </w:pPr>
            <w:r w:rsidRPr="00E16900">
              <w:rPr>
                <w:rFonts w:ascii="Liberation Serif" w:hAnsi="Liberation Serif"/>
                <w:bCs/>
                <w:sz w:val="24"/>
                <w:szCs w:val="24"/>
              </w:rPr>
              <w:t>Номер строки</w:t>
            </w:r>
          </w:p>
        </w:tc>
        <w:tc>
          <w:tcPr>
            <w:tcW w:w="5953" w:type="dxa"/>
            <w:vMerge w:val="restart"/>
            <w:tcBorders>
              <w:top w:val="nil"/>
            </w:tcBorders>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Цели, задачи и целевые показатели</w:t>
            </w:r>
          </w:p>
        </w:tc>
        <w:tc>
          <w:tcPr>
            <w:tcW w:w="1560" w:type="dxa"/>
            <w:vMerge w:val="restart"/>
            <w:tcBorders>
              <w:top w:val="nil"/>
            </w:tcBorders>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Единица измерения</w:t>
            </w:r>
          </w:p>
        </w:tc>
        <w:tc>
          <w:tcPr>
            <w:tcW w:w="2976" w:type="dxa"/>
            <w:gridSpan w:val="2"/>
            <w:tcBorders>
              <w:top w:val="nil"/>
            </w:tcBorders>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Значение целевого показателя</w:t>
            </w:r>
          </w:p>
        </w:tc>
        <w:tc>
          <w:tcPr>
            <w:tcW w:w="1560" w:type="dxa"/>
            <w:vMerge w:val="restart"/>
            <w:tcBorders>
              <w:top w:val="nil"/>
            </w:tcBorders>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Процент выполнения</w:t>
            </w:r>
          </w:p>
        </w:tc>
        <w:tc>
          <w:tcPr>
            <w:tcW w:w="1665" w:type="dxa"/>
            <w:vMerge w:val="restart"/>
            <w:tcBorders>
              <w:top w:val="nil"/>
            </w:tcBorders>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Причины отклонения от планового значения</w:t>
            </w:r>
          </w:p>
        </w:tc>
      </w:tr>
      <w:tr w:rsidR="00E16900" w:rsidRPr="00E16900" w:rsidTr="00B650AA">
        <w:trPr>
          <w:trHeight w:val="617"/>
        </w:trPr>
        <w:tc>
          <w:tcPr>
            <w:tcW w:w="846" w:type="dxa"/>
            <w:vMerge/>
          </w:tcPr>
          <w:p w:rsidR="00E16900" w:rsidRPr="00E16900" w:rsidRDefault="00E16900" w:rsidP="00F723D1">
            <w:pPr>
              <w:rPr>
                <w:rFonts w:ascii="Liberation Serif" w:hAnsi="Liberation Serif"/>
                <w:bCs/>
                <w:sz w:val="24"/>
                <w:szCs w:val="24"/>
              </w:rPr>
            </w:pPr>
          </w:p>
        </w:tc>
        <w:tc>
          <w:tcPr>
            <w:tcW w:w="5953" w:type="dxa"/>
            <w:vMerge/>
          </w:tcPr>
          <w:p w:rsidR="00E16900" w:rsidRPr="00E16900" w:rsidRDefault="00E16900" w:rsidP="00F723D1">
            <w:pPr>
              <w:rPr>
                <w:rFonts w:ascii="Liberation Serif" w:hAnsi="Liberation Serif"/>
                <w:bCs/>
                <w:sz w:val="24"/>
                <w:szCs w:val="24"/>
              </w:rPr>
            </w:pPr>
          </w:p>
        </w:tc>
        <w:tc>
          <w:tcPr>
            <w:tcW w:w="1560" w:type="dxa"/>
            <w:vMerge/>
          </w:tcPr>
          <w:p w:rsidR="00E16900" w:rsidRPr="00E16900" w:rsidRDefault="00E16900" w:rsidP="00F723D1">
            <w:pPr>
              <w:rPr>
                <w:rFonts w:ascii="Liberation Serif" w:hAnsi="Liberation Serif"/>
                <w:bCs/>
                <w:sz w:val="24"/>
                <w:szCs w:val="24"/>
              </w:rPr>
            </w:pPr>
          </w:p>
        </w:tc>
        <w:tc>
          <w:tcPr>
            <w:tcW w:w="1417" w:type="dxa"/>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план</w:t>
            </w:r>
          </w:p>
        </w:tc>
        <w:tc>
          <w:tcPr>
            <w:tcW w:w="1559" w:type="dxa"/>
            <w:hideMark/>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факт</w:t>
            </w:r>
          </w:p>
        </w:tc>
        <w:tc>
          <w:tcPr>
            <w:tcW w:w="1560" w:type="dxa"/>
            <w:vMerge/>
          </w:tcPr>
          <w:p w:rsidR="00E16900" w:rsidRPr="00E16900" w:rsidRDefault="00E16900" w:rsidP="00F723D1">
            <w:pPr>
              <w:rPr>
                <w:rFonts w:ascii="Liberation Serif" w:hAnsi="Liberation Serif"/>
                <w:bCs/>
                <w:sz w:val="24"/>
                <w:szCs w:val="24"/>
              </w:rPr>
            </w:pPr>
          </w:p>
        </w:tc>
        <w:tc>
          <w:tcPr>
            <w:tcW w:w="1665" w:type="dxa"/>
            <w:vMerge/>
          </w:tcPr>
          <w:p w:rsidR="00E16900" w:rsidRPr="00E16900" w:rsidRDefault="00E16900" w:rsidP="00F723D1">
            <w:pPr>
              <w:rPr>
                <w:rFonts w:ascii="Liberation Serif" w:hAnsi="Liberation Serif"/>
                <w:bCs/>
                <w:sz w:val="24"/>
                <w:szCs w:val="24"/>
              </w:rPr>
            </w:pPr>
          </w:p>
        </w:tc>
      </w:tr>
    </w:tbl>
    <w:p w:rsidR="00E16900" w:rsidRPr="00E16900" w:rsidRDefault="00E16900" w:rsidP="00E16900">
      <w:pPr>
        <w:spacing w:after="0" w:line="240" w:lineRule="auto"/>
        <w:rPr>
          <w:sz w:val="2"/>
          <w:szCs w:val="2"/>
        </w:rPr>
      </w:pPr>
    </w:p>
    <w:tbl>
      <w:tblPr>
        <w:tblStyle w:val="a5"/>
        <w:tblW w:w="0" w:type="auto"/>
        <w:tblLook w:val="04A0" w:firstRow="1" w:lastRow="0" w:firstColumn="1" w:lastColumn="0" w:noHBand="0" w:noVBand="1"/>
      </w:tblPr>
      <w:tblGrid>
        <w:gridCol w:w="846"/>
        <w:gridCol w:w="5953"/>
        <w:gridCol w:w="1560"/>
        <w:gridCol w:w="1417"/>
        <w:gridCol w:w="1559"/>
        <w:gridCol w:w="1560"/>
        <w:gridCol w:w="1665"/>
      </w:tblGrid>
      <w:tr w:rsidR="00E16900" w:rsidRPr="00E16900" w:rsidTr="00B650AA">
        <w:trPr>
          <w:trHeight w:val="191"/>
        </w:trPr>
        <w:tc>
          <w:tcPr>
            <w:tcW w:w="846"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1</w:t>
            </w:r>
          </w:p>
        </w:tc>
        <w:tc>
          <w:tcPr>
            <w:tcW w:w="5953"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2</w:t>
            </w:r>
          </w:p>
        </w:tc>
        <w:tc>
          <w:tcPr>
            <w:tcW w:w="1560"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3</w:t>
            </w:r>
          </w:p>
        </w:tc>
        <w:tc>
          <w:tcPr>
            <w:tcW w:w="1417"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4</w:t>
            </w:r>
          </w:p>
        </w:tc>
        <w:tc>
          <w:tcPr>
            <w:tcW w:w="1559"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5</w:t>
            </w:r>
          </w:p>
        </w:tc>
        <w:tc>
          <w:tcPr>
            <w:tcW w:w="1560"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6</w:t>
            </w:r>
          </w:p>
        </w:tc>
        <w:tc>
          <w:tcPr>
            <w:tcW w:w="1665"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7</w:t>
            </w:r>
          </w:p>
        </w:tc>
      </w:tr>
      <w:tr w:rsidR="00E16900" w:rsidRPr="00F723D1" w:rsidTr="00B650AA">
        <w:trPr>
          <w:trHeight w:val="479"/>
        </w:trPr>
        <w:tc>
          <w:tcPr>
            <w:tcW w:w="846"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1</w:t>
            </w:r>
          </w:p>
        </w:tc>
        <w:tc>
          <w:tcPr>
            <w:tcW w:w="13714" w:type="dxa"/>
            <w:gridSpan w:val="6"/>
            <w:hideMark/>
          </w:tcPr>
          <w:p w:rsidR="00E16900" w:rsidRPr="00F723D1" w:rsidRDefault="00E16900" w:rsidP="00837DD7">
            <w:pPr>
              <w:jc w:val="center"/>
              <w:rPr>
                <w:rFonts w:ascii="Liberation Serif" w:hAnsi="Liberation Serif"/>
                <w:b/>
                <w:bCs/>
                <w:sz w:val="24"/>
                <w:szCs w:val="24"/>
              </w:rPr>
            </w:pPr>
            <w:r w:rsidRPr="00F723D1">
              <w:rPr>
                <w:rFonts w:ascii="Liberation Serif" w:hAnsi="Liberation Serif"/>
                <w:b/>
                <w:bCs/>
                <w:sz w:val="24"/>
                <w:szCs w:val="24"/>
              </w:rPr>
              <w:t>Подпрограмма 1. Развитие и модернизация систем коммунальной инфраструктуры теплоснабжения, водоснабжения и водоотведения, электроснабжения, газоснабжения на территории городского округа Верхняя Пышма до 2027 года</w:t>
            </w:r>
          </w:p>
        </w:tc>
      </w:tr>
      <w:tr w:rsidR="00E16900" w:rsidRPr="00F723D1" w:rsidTr="00B650AA">
        <w:trPr>
          <w:trHeight w:val="495"/>
        </w:trPr>
        <w:tc>
          <w:tcPr>
            <w:tcW w:w="846" w:type="dxa"/>
          </w:tcPr>
          <w:p w:rsidR="00E16900" w:rsidRPr="00E16900" w:rsidRDefault="00E16900" w:rsidP="00E16900">
            <w:pPr>
              <w:jc w:val="center"/>
              <w:rPr>
                <w:rFonts w:ascii="Liberation Serif" w:hAnsi="Liberation Serif"/>
                <w:bCs/>
                <w:sz w:val="24"/>
                <w:szCs w:val="24"/>
              </w:rPr>
            </w:pPr>
            <w:r w:rsidRPr="00E16900">
              <w:rPr>
                <w:rFonts w:ascii="Liberation Serif" w:hAnsi="Liberation Serif"/>
                <w:bCs/>
                <w:sz w:val="24"/>
                <w:szCs w:val="24"/>
              </w:rPr>
              <w:t>2</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1. Повышение комфортности проживания населения за счет развития и модернизации объектов инженерной инфраструктуры</w:t>
            </w:r>
          </w:p>
        </w:tc>
      </w:tr>
      <w:tr w:rsidR="00E16900" w:rsidRPr="00F723D1" w:rsidTr="00B650AA">
        <w:trPr>
          <w:trHeight w:val="481"/>
        </w:trPr>
        <w:tc>
          <w:tcPr>
            <w:tcW w:w="846" w:type="dxa"/>
          </w:tcPr>
          <w:p w:rsidR="00E16900" w:rsidRPr="00E16900" w:rsidRDefault="00E16900" w:rsidP="00E16900">
            <w:pPr>
              <w:jc w:val="center"/>
              <w:rPr>
                <w:rFonts w:ascii="Liberation Serif" w:hAnsi="Liberation Serif"/>
                <w:sz w:val="24"/>
                <w:szCs w:val="24"/>
              </w:rPr>
            </w:pPr>
            <w:r w:rsidRPr="00E16900">
              <w:rPr>
                <w:rFonts w:ascii="Liberation Serif" w:hAnsi="Liberation Serif"/>
                <w:sz w:val="24"/>
                <w:szCs w:val="24"/>
              </w:rPr>
              <w:t>3</w:t>
            </w:r>
          </w:p>
        </w:tc>
        <w:tc>
          <w:tcPr>
            <w:tcW w:w="13714" w:type="dxa"/>
            <w:gridSpan w:val="6"/>
            <w:hideMark/>
          </w:tcPr>
          <w:p w:rsidR="00E16900" w:rsidRPr="00F723D1" w:rsidRDefault="00E16900" w:rsidP="00F723D1">
            <w:pPr>
              <w:rPr>
                <w:rFonts w:ascii="Liberation Serif" w:hAnsi="Liberation Serif"/>
                <w:sz w:val="24"/>
                <w:szCs w:val="24"/>
              </w:rPr>
            </w:pPr>
            <w:r w:rsidRPr="00F723D1">
              <w:rPr>
                <w:rFonts w:ascii="Liberation Serif" w:hAnsi="Liberation Serif"/>
                <w:sz w:val="24"/>
                <w:szCs w:val="24"/>
              </w:rPr>
              <w:t>Задача 1.1. Повышение устойчивой работы систем теплоснабжения, водоснабжения и водоотведения, электроснабжения для обеспечения жизнедеятельности населения</w:t>
            </w:r>
          </w:p>
        </w:tc>
      </w:tr>
      <w:tr w:rsidR="00837DD7" w:rsidRPr="00F723D1" w:rsidTr="00B650AA">
        <w:trPr>
          <w:trHeight w:val="361"/>
        </w:trPr>
        <w:tc>
          <w:tcPr>
            <w:tcW w:w="846" w:type="dxa"/>
            <w:hideMark/>
          </w:tcPr>
          <w:p w:rsidR="00E16900" w:rsidRPr="00F723D1" w:rsidRDefault="00E16900" w:rsidP="00E16900">
            <w:pPr>
              <w:jc w:val="center"/>
              <w:rPr>
                <w:rFonts w:ascii="Liberation Serif" w:hAnsi="Liberation Serif"/>
                <w:sz w:val="24"/>
                <w:szCs w:val="24"/>
              </w:rPr>
            </w:pPr>
            <w:r>
              <w:rPr>
                <w:rFonts w:ascii="Liberation Serif" w:hAnsi="Liberation Serif"/>
                <w:sz w:val="24"/>
                <w:szCs w:val="24"/>
              </w:rPr>
              <w:t>4</w:t>
            </w:r>
          </w:p>
        </w:tc>
        <w:tc>
          <w:tcPr>
            <w:tcW w:w="5953" w:type="dxa"/>
            <w:hideMark/>
          </w:tcPr>
          <w:p w:rsidR="00E16900" w:rsidRDefault="00E16900">
            <w:pPr>
              <w:rPr>
                <w:rFonts w:ascii="Liberation Serif" w:hAnsi="Liberation Serif"/>
                <w:sz w:val="24"/>
                <w:szCs w:val="24"/>
              </w:rPr>
            </w:pPr>
            <w:r>
              <w:rPr>
                <w:rFonts w:ascii="Liberation Serif" w:hAnsi="Liberation Serif"/>
                <w:sz w:val="24"/>
                <w:szCs w:val="24"/>
              </w:rPr>
              <w:t>Целевой показатель 1.1.1.</w:t>
            </w:r>
          </w:p>
          <w:p w:rsidR="00E16900" w:rsidRPr="00F723D1" w:rsidRDefault="00E16900">
            <w:pPr>
              <w:rPr>
                <w:rFonts w:ascii="Liberation Serif" w:hAnsi="Liberation Serif"/>
                <w:sz w:val="24"/>
                <w:szCs w:val="24"/>
              </w:rPr>
            </w:pPr>
            <w:r w:rsidRPr="00F723D1">
              <w:rPr>
                <w:rFonts w:ascii="Liberation Serif" w:hAnsi="Liberation Serif"/>
                <w:sz w:val="24"/>
                <w:szCs w:val="24"/>
              </w:rPr>
              <w:t>Ввод дополнительных мощностей сетей водоотведения</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E16900">
            <w:pPr>
              <w:jc w:val="center"/>
              <w:rPr>
                <w:rFonts w:ascii="Liberation Serif" w:hAnsi="Liberation Serif"/>
                <w:sz w:val="24"/>
                <w:szCs w:val="24"/>
              </w:rPr>
            </w:pPr>
            <w:r w:rsidRPr="00F723D1">
              <w:rPr>
                <w:rFonts w:ascii="Liberation Serif" w:hAnsi="Liberation Serif"/>
                <w:sz w:val="24"/>
                <w:szCs w:val="24"/>
              </w:rPr>
              <w:t>12,704</w:t>
            </w:r>
          </w:p>
        </w:tc>
        <w:tc>
          <w:tcPr>
            <w:tcW w:w="1559" w:type="dxa"/>
            <w:hideMark/>
          </w:tcPr>
          <w:p w:rsidR="00E16900" w:rsidRPr="00F723D1" w:rsidRDefault="00E16900" w:rsidP="00E16900">
            <w:pPr>
              <w:jc w:val="center"/>
              <w:rPr>
                <w:rFonts w:ascii="Liberation Serif" w:hAnsi="Liberation Serif"/>
                <w:sz w:val="24"/>
                <w:szCs w:val="24"/>
              </w:rPr>
            </w:pPr>
            <w:r w:rsidRPr="00F723D1">
              <w:rPr>
                <w:rFonts w:ascii="Liberation Serif" w:hAnsi="Liberation Serif"/>
                <w:sz w:val="24"/>
                <w:szCs w:val="24"/>
              </w:rPr>
              <w:t>14,93</w:t>
            </w:r>
          </w:p>
        </w:tc>
        <w:tc>
          <w:tcPr>
            <w:tcW w:w="1560" w:type="dxa"/>
          </w:tcPr>
          <w:p w:rsidR="00E16900" w:rsidRPr="00F723D1" w:rsidRDefault="00B650AA" w:rsidP="00E16900">
            <w:pPr>
              <w:jc w:val="center"/>
              <w:rPr>
                <w:rFonts w:ascii="Liberation Serif" w:hAnsi="Liberation Serif"/>
                <w:sz w:val="24"/>
                <w:szCs w:val="24"/>
              </w:rPr>
            </w:pPr>
            <w:r>
              <w:rPr>
                <w:rFonts w:ascii="Liberation Serif" w:hAnsi="Liberation Serif"/>
                <w:sz w:val="24"/>
                <w:szCs w:val="24"/>
              </w:rPr>
              <w:t>117,5</w:t>
            </w:r>
          </w:p>
        </w:tc>
        <w:tc>
          <w:tcPr>
            <w:tcW w:w="1665" w:type="dxa"/>
            <w:hideMark/>
          </w:tcPr>
          <w:p w:rsidR="00E16900" w:rsidRPr="00F723D1" w:rsidRDefault="00E16900">
            <w:pPr>
              <w:rPr>
                <w:rFonts w:ascii="Liberation Serif" w:hAnsi="Liberation Serif"/>
                <w:sz w:val="24"/>
                <w:szCs w:val="24"/>
              </w:rPr>
            </w:pPr>
          </w:p>
        </w:tc>
      </w:tr>
      <w:tr w:rsidR="00837DD7" w:rsidRPr="00F723D1" w:rsidTr="00B650AA">
        <w:trPr>
          <w:trHeight w:val="406"/>
        </w:trPr>
        <w:tc>
          <w:tcPr>
            <w:tcW w:w="846" w:type="dxa"/>
            <w:hideMark/>
          </w:tcPr>
          <w:p w:rsidR="00E16900" w:rsidRPr="00F723D1" w:rsidRDefault="00E16900" w:rsidP="00E16900">
            <w:pPr>
              <w:jc w:val="center"/>
              <w:rPr>
                <w:rFonts w:ascii="Liberation Serif" w:hAnsi="Liberation Serif"/>
                <w:sz w:val="24"/>
                <w:szCs w:val="24"/>
              </w:rPr>
            </w:pPr>
            <w:r>
              <w:rPr>
                <w:rFonts w:ascii="Liberation Serif" w:hAnsi="Liberation Serif"/>
                <w:sz w:val="24"/>
                <w:szCs w:val="24"/>
              </w:rPr>
              <w:t>5</w:t>
            </w:r>
          </w:p>
        </w:tc>
        <w:tc>
          <w:tcPr>
            <w:tcW w:w="5953" w:type="dxa"/>
            <w:hideMark/>
          </w:tcPr>
          <w:p w:rsidR="00E16900" w:rsidRDefault="00E16900" w:rsidP="00E16900">
            <w:pPr>
              <w:rPr>
                <w:rFonts w:ascii="Liberation Serif" w:hAnsi="Liberation Serif"/>
                <w:sz w:val="24"/>
                <w:szCs w:val="24"/>
              </w:rPr>
            </w:pPr>
            <w:r>
              <w:rPr>
                <w:rFonts w:ascii="Liberation Serif" w:hAnsi="Liberation Serif"/>
                <w:sz w:val="24"/>
                <w:szCs w:val="24"/>
              </w:rPr>
              <w:t>Целевой показатель 1.1.</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Ввод дополнительных мощностей сетей электроснабжения</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E16900">
            <w:pPr>
              <w:jc w:val="center"/>
              <w:rPr>
                <w:rFonts w:ascii="Liberation Serif" w:hAnsi="Liberation Serif"/>
                <w:sz w:val="24"/>
                <w:szCs w:val="24"/>
              </w:rPr>
            </w:pPr>
            <w:r w:rsidRPr="00F723D1">
              <w:rPr>
                <w:rFonts w:ascii="Liberation Serif" w:hAnsi="Liberation Serif"/>
                <w:sz w:val="24"/>
                <w:szCs w:val="24"/>
              </w:rPr>
              <w:t>42,3</w:t>
            </w:r>
          </w:p>
        </w:tc>
        <w:tc>
          <w:tcPr>
            <w:tcW w:w="1559" w:type="dxa"/>
            <w:hideMark/>
          </w:tcPr>
          <w:p w:rsidR="00E16900" w:rsidRPr="00F723D1" w:rsidRDefault="00E16900" w:rsidP="00E16900">
            <w:pPr>
              <w:jc w:val="center"/>
              <w:rPr>
                <w:rFonts w:ascii="Liberation Serif" w:hAnsi="Liberation Serif"/>
                <w:sz w:val="24"/>
                <w:szCs w:val="24"/>
              </w:rPr>
            </w:pPr>
            <w:r w:rsidRPr="00F723D1">
              <w:rPr>
                <w:rFonts w:ascii="Liberation Serif" w:hAnsi="Liberation Serif"/>
                <w:sz w:val="24"/>
                <w:szCs w:val="24"/>
              </w:rPr>
              <w:t>43,4</w:t>
            </w:r>
          </w:p>
        </w:tc>
        <w:tc>
          <w:tcPr>
            <w:tcW w:w="1560" w:type="dxa"/>
          </w:tcPr>
          <w:p w:rsidR="00E16900" w:rsidRPr="00F723D1" w:rsidRDefault="00B650AA" w:rsidP="00E16900">
            <w:pPr>
              <w:jc w:val="center"/>
              <w:rPr>
                <w:rFonts w:ascii="Liberation Serif" w:hAnsi="Liberation Serif"/>
                <w:sz w:val="24"/>
                <w:szCs w:val="24"/>
              </w:rPr>
            </w:pPr>
            <w:r>
              <w:rPr>
                <w:rFonts w:ascii="Liberation Serif" w:hAnsi="Liberation Serif"/>
                <w:sz w:val="24"/>
                <w:szCs w:val="24"/>
              </w:rPr>
              <w:t>102,6</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18"/>
        </w:trPr>
        <w:tc>
          <w:tcPr>
            <w:tcW w:w="846" w:type="dxa"/>
            <w:hideMark/>
          </w:tcPr>
          <w:p w:rsidR="00E16900" w:rsidRPr="00F723D1" w:rsidRDefault="00FE28F4" w:rsidP="00FE28F4">
            <w:pPr>
              <w:jc w:val="center"/>
              <w:rPr>
                <w:rFonts w:ascii="Liberation Serif" w:hAnsi="Liberation Serif"/>
                <w:sz w:val="24"/>
                <w:szCs w:val="24"/>
              </w:rPr>
            </w:pPr>
            <w:r>
              <w:rPr>
                <w:rFonts w:ascii="Liberation Serif" w:hAnsi="Liberation Serif"/>
                <w:sz w:val="24"/>
                <w:szCs w:val="24"/>
              </w:rPr>
              <w:t>6</w:t>
            </w:r>
          </w:p>
        </w:tc>
        <w:tc>
          <w:tcPr>
            <w:tcW w:w="5953" w:type="dxa"/>
            <w:hideMark/>
          </w:tcPr>
          <w:p w:rsidR="00E16900" w:rsidRDefault="00E16900" w:rsidP="00E16900">
            <w:pPr>
              <w:rPr>
                <w:rFonts w:ascii="Liberation Serif" w:hAnsi="Liberation Serif"/>
                <w:sz w:val="24"/>
                <w:szCs w:val="24"/>
              </w:rPr>
            </w:pPr>
            <w:r>
              <w:rPr>
                <w:rFonts w:ascii="Liberation Serif" w:hAnsi="Liberation Serif"/>
                <w:sz w:val="24"/>
                <w:szCs w:val="24"/>
              </w:rPr>
              <w:t>Целевой показатель 1.1.</w:t>
            </w:r>
            <w:r>
              <w:rPr>
                <w:rFonts w:ascii="Liberation Serif" w:hAnsi="Liberation Serif"/>
                <w:sz w:val="24"/>
                <w:szCs w:val="24"/>
              </w:rPr>
              <w:t>3</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Ввод дополнительных мощностей электрических подстанций путем строительства, модернизации, реконструкции, технического перевооружения</w:t>
            </w:r>
          </w:p>
        </w:tc>
        <w:tc>
          <w:tcPr>
            <w:tcW w:w="1560" w:type="dxa"/>
            <w:hideMark/>
          </w:tcPr>
          <w:p w:rsidR="00E16900" w:rsidRPr="00F723D1" w:rsidRDefault="00E16900" w:rsidP="00FE28F4">
            <w:pPr>
              <w:rPr>
                <w:rFonts w:ascii="Liberation Serif" w:hAnsi="Liberation Serif"/>
                <w:sz w:val="24"/>
                <w:szCs w:val="24"/>
              </w:rPr>
            </w:pPr>
            <w:r w:rsidRPr="00F723D1">
              <w:rPr>
                <w:rFonts w:ascii="Liberation Serif" w:hAnsi="Liberation Serif"/>
                <w:sz w:val="24"/>
                <w:szCs w:val="24"/>
              </w:rPr>
              <w:t>единиц/кВ</w:t>
            </w:r>
            <w:r w:rsidR="00FE28F4">
              <w:rPr>
                <w:rFonts w:ascii="Liberation Serif" w:hAnsi="Liberation Serif"/>
                <w:sz w:val="24"/>
                <w:szCs w:val="24"/>
              </w:rPr>
              <w:t>т</w:t>
            </w:r>
          </w:p>
        </w:tc>
        <w:tc>
          <w:tcPr>
            <w:tcW w:w="1417" w:type="dxa"/>
            <w:hideMark/>
          </w:tcPr>
          <w:p w:rsidR="00E16900" w:rsidRPr="00F723D1" w:rsidRDefault="00E16900" w:rsidP="00FE28F4">
            <w:pPr>
              <w:jc w:val="center"/>
              <w:rPr>
                <w:rFonts w:ascii="Liberation Serif" w:hAnsi="Liberation Serif"/>
                <w:sz w:val="24"/>
                <w:szCs w:val="24"/>
              </w:rPr>
            </w:pPr>
            <w:r w:rsidRPr="00F723D1">
              <w:rPr>
                <w:rFonts w:ascii="Liberation Serif" w:hAnsi="Liberation Serif"/>
                <w:sz w:val="24"/>
                <w:szCs w:val="24"/>
              </w:rPr>
              <w:t>8/7 250</w:t>
            </w:r>
          </w:p>
        </w:tc>
        <w:tc>
          <w:tcPr>
            <w:tcW w:w="1559" w:type="dxa"/>
            <w:hideMark/>
          </w:tcPr>
          <w:p w:rsidR="00E16900" w:rsidRPr="00F723D1" w:rsidRDefault="00E16900" w:rsidP="00FE28F4">
            <w:pPr>
              <w:jc w:val="center"/>
              <w:rPr>
                <w:rFonts w:ascii="Liberation Serif" w:hAnsi="Liberation Serif"/>
                <w:sz w:val="24"/>
                <w:szCs w:val="24"/>
              </w:rPr>
            </w:pPr>
            <w:r w:rsidRPr="00F723D1">
              <w:rPr>
                <w:rFonts w:ascii="Liberation Serif" w:hAnsi="Liberation Serif"/>
                <w:sz w:val="24"/>
                <w:szCs w:val="24"/>
              </w:rPr>
              <w:t>8 /7 250</w:t>
            </w:r>
          </w:p>
        </w:tc>
        <w:tc>
          <w:tcPr>
            <w:tcW w:w="1560" w:type="dxa"/>
          </w:tcPr>
          <w:p w:rsidR="00E16900" w:rsidRPr="00F723D1" w:rsidRDefault="00FE28F4" w:rsidP="00FE28F4">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977"/>
        </w:trPr>
        <w:tc>
          <w:tcPr>
            <w:tcW w:w="846" w:type="dxa"/>
            <w:hideMark/>
          </w:tcPr>
          <w:p w:rsidR="00E16900" w:rsidRPr="00F723D1" w:rsidRDefault="00FE28F4" w:rsidP="00FE28F4">
            <w:pPr>
              <w:jc w:val="center"/>
              <w:rPr>
                <w:rFonts w:ascii="Liberation Serif" w:hAnsi="Liberation Serif"/>
                <w:sz w:val="24"/>
                <w:szCs w:val="24"/>
              </w:rPr>
            </w:pPr>
            <w:r>
              <w:rPr>
                <w:rFonts w:ascii="Liberation Serif" w:hAnsi="Liberation Serif"/>
                <w:sz w:val="24"/>
                <w:szCs w:val="24"/>
              </w:rPr>
              <w:t>7</w:t>
            </w:r>
          </w:p>
        </w:tc>
        <w:tc>
          <w:tcPr>
            <w:tcW w:w="5953" w:type="dxa"/>
            <w:hideMark/>
          </w:tcPr>
          <w:p w:rsidR="00E16900" w:rsidRDefault="00E16900" w:rsidP="00E16900">
            <w:pPr>
              <w:rPr>
                <w:rFonts w:ascii="Liberation Serif" w:hAnsi="Liberation Serif"/>
                <w:sz w:val="24"/>
                <w:szCs w:val="24"/>
              </w:rPr>
            </w:pPr>
            <w:r>
              <w:rPr>
                <w:rFonts w:ascii="Liberation Serif" w:hAnsi="Liberation Serif"/>
                <w:sz w:val="24"/>
                <w:szCs w:val="24"/>
              </w:rPr>
              <w:t>Целевой показатель 1.1.</w:t>
            </w:r>
            <w:r>
              <w:rPr>
                <w:rFonts w:ascii="Liberation Serif" w:hAnsi="Liberation Serif"/>
                <w:sz w:val="24"/>
                <w:szCs w:val="24"/>
              </w:rPr>
              <w:t>4</w:t>
            </w:r>
            <w:r>
              <w:rPr>
                <w:rFonts w:ascii="Liberation Serif" w:hAnsi="Liberation Serif"/>
                <w:sz w:val="24"/>
                <w:szCs w:val="24"/>
              </w:rPr>
              <w:t>.</w:t>
            </w:r>
          </w:p>
          <w:p w:rsidR="00E16900" w:rsidRPr="00F723D1" w:rsidRDefault="00E16900" w:rsidP="00E16900">
            <w:pPr>
              <w:rPr>
                <w:rFonts w:ascii="Liberation Serif" w:hAnsi="Liberation Serif"/>
                <w:sz w:val="24"/>
                <w:szCs w:val="24"/>
              </w:rPr>
            </w:pPr>
            <w:r w:rsidRPr="00F723D1">
              <w:rPr>
                <w:rFonts w:ascii="Liberation Serif" w:hAnsi="Liberation Serif"/>
                <w:sz w:val="24"/>
                <w:szCs w:val="24"/>
              </w:rPr>
              <w:t>Обеспечение нормативного с</w:t>
            </w:r>
            <w:r>
              <w:rPr>
                <w:rFonts w:ascii="Liberation Serif" w:hAnsi="Liberation Serif"/>
                <w:sz w:val="24"/>
                <w:szCs w:val="24"/>
              </w:rPr>
              <w:t>остояния муниципальных объектов</w:t>
            </w:r>
            <w:r w:rsidRPr="00F723D1">
              <w:rPr>
                <w:rFonts w:ascii="Liberation Serif" w:hAnsi="Liberation Serif"/>
                <w:sz w:val="24"/>
                <w:szCs w:val="24"/>
              </w:rPr>
              <w:t xml:space="preserve"> водоснабжения, водоотведения посредством капитального ремонта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FE28F4">
            <w:pPr>
              <w:jc w:val="center"/>
              <w:rPr>
                <w:rFonts w:ascii="Liberation Serif" w:hAnsi="Liberation Serif"/>
                <w:sz w:val="24"/>
                <w:szCs w:val="24"/>
              </w:rPr>
            </w:pPr>
            <w:r w:rsidRPr="00F723D1">
              <w:rPr>
                <w:rFonts w:ascii="Liberation Serif" w:hAnsi="Liberation Serif"/>
                <w:sz w:val="24"/>
                <w:szCs w:val="24"/>
              </w:rPr>
              <w:t>2</w:t>
            </w:r>
          </w:p>
        </w:tc>
        <w:tc>
          <w:tcPr>
            <w:tcW w:w="1559" w:type="dxa"/>
            <w:hideMark/>
          </w:tcPr>
          <w:p w:rsidR="00E16900" w:rsidRPr="00F723D1" w:rsidRDefault="00E16900" w:rsidP="00FE28F4">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B650AA" w:rsidP="00FE28F4">
            <w:pPr>
              <w:jc w:val="center"/>
              <w:rPr>
                <w:rFonts w:ascii="Liberation Serif" w:hAnsi="Liberation Serif"/>
                <w:sz w:val="24"/>
                <w:szCs w:val="24"/>
              </w:rPr>
            </w:pPr>
            <w:r>
              <w:rPr>
                <w:rFonts w:ascii="Liberation Serif" w:hAnsi="Liberation Serif"/>
                <w:sz w:val="24"/>
                <w:szCs w:val="24"/>
              </w:rPr>
              <w:t>50,0</w:t>
            </w:r>
          </w:p>
        </w:tc>
        <w:tc>
          <w:tcPr>
            <w:tcW w:w="1665" w:type="dxa"/>
          </w:tcPr>
          <w:p w:rsidR="00E16900" w:rsidRPr="00F723D1" w:rsidRDefault="00E16900">
            <w:pPr>
              <w:rPr>
                <w:rFonts w:ascii="Liberation Serif" w:hAnsi="Liberation Serif"/>
                <w:sz w:val="24"/>
                <w:szCs w:val="24"/>
              </w:rPr>
            </w:pPr>
          </w:p>
        </w:tc>
      </w:tr>
      <w:tr w:rsidR="00837DD7" w:rsidRPr="00F723D1" w:rsidTr="00B650AA">
        <w:trPr>
          <w:cantSplit/>
          <w:trHeight w:val="855"/>
        </w:trPr>
        <w:tc>
          <w:tcPr>
            <w:tcW w:w="846" w:type="dxa"/>
            <w:hideMark/>
          </w:tcPr>
          <w:p w:rsidR="00E16900" w:rsidRPr="00F723D1" w:rsidRDefault="00FE28F4" w:rsidP="00FE28F4">
            <w:pPr>
              <w:jc w:val="center"/>
              <w:rPr>
                <w:rFonts w:ascii="Liberation Serif" w:hAnsi="Liberation Serif"/>
                <w:sz w:val="24"/>
                <w:szCs w:val="24"/>
              </w:rPr>
            </w:pPr>
            <w:r>
              <w:rPr>
                <w:rFonts w:ascii="Liberation Serif" w:hAnsi="Liberation Serif"/>
                <w:sz w:val="24"/>
                <w:szCs w:val="24"/>
              </w:rPr>
              <w:lastRenderedPageBreak/>
              <w:t>8</w:t>
            </w:r>
          </w:p>
        </w:tc>
        <w:tc>
          <w:tcPr>
            <w:tcW w:w="5953" w:type="dxa"/>
            <w:hideMark/>
          </w:tcPr>
          <w:p w:rsidR="00E16900" w:rsidRDefault="00E16900" w:rsidP="00E16900">
            <w:pPr>
              <w:rPr>
                <w:rFonts w:ascii="Liberation Serif" w:hAnsi="Liberation Serif"/>
                <w:sz w:val="24"/>
                <w:szCs w:val="24"/>
              </w:rPr>
            </w:pPr>
            <w:r>
              <w:rPr>
                <w:rFonts w:ascii="Liberation Serif" w:hAnsi="Liberation Serif"/>
                <w:sz w:val="24"/>
                <w:szCs w:val="24"/>
              </w:rPr>
              <w:t>Целевой показатель 1.1.</w:t>
            </w:r>
            <w:r>
              <w:rPr>
                <w:rFonts w:ascii="Liberation Serif" w:hAnsi="Liberation Serif"/>
                <w:sz w:val="24"/>
                <w:szCs w:val="24"/>
              </w:rPr>
              <w:t>5</w:t>
            </w:r>
            <w:r>
              <w:rPr>
                <w:rFonts w:ascii="Liberation Serif" w:hAnsi="Liberation Serif"/>
                <w:sz w:val="24"/>
                <w:szCs w:val="24"/>
              </w:rPr>
              <w:t>.</w:t>
            </w:r>
          </w:p>
          <w:p w:rsidR="00E16900" w:rsidRPr="00F723D1" w:rsidRDefault="00E16900" w:rsidP="00E16900">
            <w:pPr>
              <w:rPr>
                <w:rFonts w:ascii="Liberation Serif" w:hAnsi="Liberation Serif"/>
                <w:sz w:val="24"/>
                <w:szCs w:val="24"/>
              </w:rPr>
            </w:pPr>
            <w:r w:rsidRPr="00F723D1">
              <w:rPr>
                <w:rFonts w:ascii="Liberation Serif" w:hAnsi="Liberation Serif"/>
                <w:sz w:val="24"/>
                <w:szCs w:val="24"/>
              </w:rPr>
              <w:t>Обеспечение нормативного состояния муниципальных объектов теплоснабжения посредством капитального ремонта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2</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50,0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49"/>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9</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Целевой показатель 1.1.</w:t>
            </w:r>
            <w:r>
              <w:rPr>
                <w:rFonts w:ascii="Liberation Serif" w:hAnsi="Liberation Serif"/>
                <w:sz w:val="24"/>
                <w:szCs w:val="24"/>
              </w:rPr>
              <w:t>6</w:t>
            </w:r>
            <w:r>
              <w:rPr>
                <w:rFonts w:ascii="Liberation Serif" w:hAnsi="Liberation Serif"/>
                <w:sz w:val="24"/>
                <w:szCs w:val="24"/>
              </w:rPr>
              <w:t>.</w:t>
            </w:r>
          </w:p>
          <w:p w:rsidR="00E16900" w:rsidRPr="00F723D1" w:rsidRDefault="00E16900" w:rsidP="00837DD7">
            <w:pPr>
              <w:rPr>
                <w:rFonts w:ascii="Liberation Serif" w:hAnsi="Liberation Serif"/>
                <w:sz w:val="24"/>
                <w:szCs w:val="24"/>
              </w:rPr>
            </w:pPr>
            <w:r w:rsidRPr="00F723D1">
              <w:rPr>
                <w:rFonts w:ascii="Liberation Serif" w:hAnsi="Liberation Serif"/>
                <w:sz w:val="24"/>
                <w:szCs w:val="24"/>
              </w:rPr>
              <w:t>Обес</w:t>
            </w:r>
            <w:r w:rsidR="00837DD7">
              <w:rPr>
                <w:rFonts w:ascii="Liberation Serif" w:hAnsi="Liberation Serif"/>
                <w:sz w:val="24"/>
                <w:szCs w:val="24"/>
              </w:rPr>
              <w:t xml:space="preserve">печение нормативного состояния </w:t>
            </w:r>
            <w:r w:rsidRPr="00F723D1">
              <w:rPr>
                <w:rFonts w:ascii="Liberation Serif" w:hAnsi="Liberation Serif"/>
                <w:sz w:val="24"/>
                <w:szCs w:val="24"/>
              </w:rPr>
              <w:t>муниципальных объектов электроснабжения посредством капитального ремонта, реконструкции</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3</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33,3</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824"/>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w:t>
            </w:r>
          </w:p>
        </w:tc>
        <w:tc>
          <w:tcPr>
            <w:tcW w:w="5953" w:type="dxa"/>
            <w:hideMark/>
          </w:tcPr>
          <w:p w:rsidR="00837DD7" w:rsidRPr="00837DD7" w:rsidRDefault="00837DD7" w:rsidP="00837DD7">
            <w:pPr>
              <w:rPr>
                <w:rFonts w:ascii="Liberation Serif" w:hAnsi="Liberation Serif"/>
                <w:sz w:val="24"/>
                <w:szCs w:val="24"/>
              </w:rPr>
            </w:pPr>
            <w:r w:rsidRPr="00837DD7">
              <w:rPr>
                <w:rFonts w:ascii="Liberation Serif" w:hAnsi="Liberation Serif"/>
                <w:sz w:val="24"/>
                <w:szCs w:val="24"/>
              </w:rPr>
              <w:t>Целевой показатель 1.1.</w:t>
            </w:r>
            <w:r>
              <w:rPr>
                <w:rFonts w:ascii="Liberation Serif" w:hAnsi="Liberation Serif"/>
                <w:sz w:val="24"/>
                <w:szCs w:val="24"/>
              </w:rPr>
              <w:t>7</w:t>
            </w:r>
            <w:r w:rsidRPr="00837DD7">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Ввод дополнительных мощностей сетей водоснабжения</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5,9</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8,3</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140,7</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33"/>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11</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Целевой показатель 1.1.1.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разработанных проектно-сметных документаций по развитию систем водоснабжения и водоотведения, теплоснабжения в ГО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шт.</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E16900" w:rsidRPr="00F723D1" w:rsidTr="00B650AA">
        <w:trPr>
          <w:trHeight w:val="257"/>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12</w:t>
            </w:r>
          </w:p>
        </w:tc>
        <w:tc>
          <w:tcPr>
            <w:tcW w:w="13714" w:type="dxa"/>
            <w:gridSpan w:val="6"/>
            <w:hideMark/>
          </w:tcPr>
          <w:p w:rsidR="00E16900" w:rsidRPr="00F723D1" w:rsidRDefault="00E16900" w:rsidP="00F723D1">
            <w:pPr>
              <w:rPr>
                <w:rFonts w:ascii="Liberation Serif" w:hAnsi="Liberation Serif"/>
                <w:sz w:val="24"/>
                <w:szCs w:val="24"/>
              </w:rPr>
            </w:pPr>
            <w:r w:rsidRPr="00F723D1">
              <w:rPr>
                <w:rFonts w:ascii="Liberation Serif" w:hAnsi="Liberation Serif"/>
                <w:sz w:val="24"/>
                <w:szCs w:val="24"/>
              </w:rPr>
              <w:t>Задача 1.2. Развитие централизованного газоснабжения на территории городского округа Верхняя Пышма</w:t>
            </w:r>
          </w:p>
        </w:tc>
      </w:tr>
      <w:tr w:rsidR="00837DD7" w:rsidRPr="00F723D1" w:rsidTr="00B650AA">
        <w:trPr>
          <w:trHeight w:val="686"/>
        </w:trPr>
        <w:tc>
          <w:tcPr>
            <w:tcW w:w="846" w:type="dxa"/>
            <w:hideMark/>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13</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Целевой показатель 1.</w:t>
            </w:r>
            <w:r>
              <w:rPr>
                <w:rFonts w:ascii="Liberation Serif" w:hAnsi="Liberation Serif"/>
                <w:sz w:val="24"/>
                <w:szCs w:val="24"/>
              </w:rPr>
              <w:t>2</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Ввод дополнительных мощностей газопроводов и газовых сетей</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8</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9,072</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113,4</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557"/>
        </w:trPr>
        <w:tc>
          <w:tcPr>
            <w:tcW w:w="846" w:type="dxa"/>
            <w:hideMark/>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14</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Целевой показатель 1.</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Перевод угольных котельных на газовое топливо</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848"/>
        </w:trPr>
        <w:tc>
          <w:tcPr>
            <w:tcW w:w="846" w:type="dxa"/>
            <w:hideMark/>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15</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Целевой показатель 1.</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w:t>
            </w:r>
          </w:p>
          <w:p w:rsidR="00E16900" w:rsidRPr="00F723D1" w:rsidRDefault="00E16900" w:rsidP="00837DD7">
            <w:pPr>
              <w:rPr>
                <w:rFonts w:ascii="Liberation Serif" w:hAnsi="Liberation Serif"/>
                <w:sz w:val="24"/>
                <w:szCs w:val="24"/>
              </w:rPr>
            </w:pPr>
            <w:r w:rsidRPr="00F723D1">
              <w:rPr>
                <w:rFonts w:ascii="Liberation Serif" w:hAnsi="Liberation Serif"/>
                <w:sz w:val="24"/>
                <w:szCs w:val="24"/>
              </w:rPr>
              <w:t>Количество разработанных проектов по развитию газоснабжения на территории ГО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E16900" w:rsidRPr="00F723D1" w:rsidTr="00B650AA">
        <w:trPr>
          <w:trHeight w:val="555"/>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16</w:t>
            </w:r>
          </w:p>
        </w:tc>
        <w:tc>
          <w:tcPr>
            <w:tcW w:w="13714" w:type="dxa"/>
            <w:gridSpan w:val="6"/>
            <w:hideMark/>
          </w:tcPr>
          <w:p w:rsidR="00E16900" w:rsidRPr="00F723D1" w:rsidRDefault="00E16900" w:rsidP="00837DD7">
            <w:pPr>
              <w:jc w:val="center"/>
              <w:rPr>
                <w:rFonts w:ascii="Liberation Serif" w:hAnsi="Liberation Serif"/>
                <w:b/>
                <w:bCs/>
                <w:sz w:val="24"/>
                <w:szCs w:val="24"/>
              </w:rPr>
            </w:pPr>
            <w:r w:rsidRPr="00F723D1">
              <w:rPr>
                <w:rFonts w:ascii="Liberation Serif" w:hAnsi="Liberation Serif"/>
                <w:b/>
                <w:bCs/>
                <w:sz w:val="24"/>
                <w:szCs w:val="24"/>
              </w:rPr>
              <w:t>Подпрограмма 2. Повышение качества условий проживания населения на территории городского округа Верхняя Пышма до 2027 года</w:t>
            </w:r>
          </w:p>
        </w:tc>
      </w:tr>
      <w:tr w:rsidR="00E16900" w:rsidRPr="00F723D1" w:rsidTr="00B650AA">
        <w:trPr>
          <w:trHeight w:val="273"/>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17</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2. Улучшение условий и качества жизни населения</w:t>
            </w:r>
          </w:p>
        </w:tc>
      </w:tr>
      <w:tr w:rsidR="00E16900" w:rsidRPr="00F723D1" w:rsidTr="00B650AA">
        <w:trPr>
          <w:trHeight w:val="268"/>
        </w:trPr>
        <w:tc>
          <w:tcPr>
            <w:tcW w:w="846" w:type="dxa"/>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18</w:t>
            </w:r>
          </w:p>
        </w:tc>
        <w:tc>
          <w:tcPr>
            <w:tcW w:w="13714" w:type="dxa"/>
            <w:gridSpan w:val="6"/>
            <w:hideMark/>
          </w:tcPr>
          <w:p w:rsidR="00E16900" w:rsidRPr="00F723D1" w:rsidRDefault="00E16900" w:rsidP="00F723D1">
            <w:pPr>
              <w:rPr>
                <w:rFonts w:ascii="Liberation Serif" w:hAnsi="Liberation Serif"/>
                <w:sz w:val="24"/>
                <w:szCs w:val="24"/>
              </w:rPr>
            </w:pPr>
            <w:r w:rsidRPr="00F723D1">
              <w:rPr>
                <w:rFonts w:ascii="Liberation Serif" w:hAnsi="Liberation Serif"/>
                <w:sz w:val="24"/>
                <w:szCs w:val="24"/>
              </w:rPr>
              <w:t>Задача 2.1. Проведение мероприятий по капитальному ремонту жилищного фонда</w:t>
            </w:r>
          </w:p>
        </w:tc>
      </w:tr>
      <w:tr w:rsidR="00837DD7" w:rsidRPr="00F723D1" w:rsidTr="00B650AA">
        <w:trPr>
          <w:trHeight w:val="410"/>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19</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.1.1.</w:t>
            </w:r>
          </w:p>
          <w:p w:rsidR="00E16900" w:rsidRPr="00F723D1" w:rsidRDefault="00E16900">
            <w:pPr>
              <w:rPr>
                <w:rFonts w:ascii="Liberation Serif" w:hAnsi="Liberation Serif"/>
                <w:sz w:val="24"/>
                <w:szCs w:val="24"/>
              </w:rPr>
            </w:pPr>
            <w:r w:rsidRPr="00F723D1">
              <w:rPr>
                <w:rFonts w:ascii="Liberation Serif" w:hAnsi="Liberation Serif"/>
                <w:sz w:val="24"/>
                <w:szCs w:val="24"/>
              </w:rPr>
              <w:t>Площадь многоквартирных домов, в которых проведен капитальный ремонт общего имущества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тыс.</w:t>
            </w:r>
            <w:r w:rsidR="00837DD7">
              <w:rPr>
                <w:rFonts w:ascii="Liberation Serif" w:hAnsi="Liberation Serif"/>
                <w:sz w:val="24"/>
                <w:szCs w:val="24"/>
              </w:rPr>
              <w:t xml:space="preserve"> </w:t>
            </w:r>
            <w:r w:rsidRPr="00F723D1">
              <w:rPr>
                <w:rFonts w:ascii="Liberation Serif" w:hAnsi="Liberation Serif"/>
                <w:sz w:val="24"/>
                <w:szCs w:val="24"/>
              </w:rPr>
              <w:t>кв.</w:t>
            </w:r>
            <w:r w:rsidR="00837DD7">
              <w:rPr>
                <w:rFonts w:ascii="Liberation Serif" w:hAnsi="Liberation Serif"/>
                <w:sz w:val="24"/>
                <w:szCs w:val="24"/>
              </w:rPr>
              <w:t xml:space="preserve"> </w:t>
            </w:r>
            <w:r w:rsidRPr="00F723D1">
              <w:rPr>
                <w:rFonts w:ascii="Liberation Serif" w:hAnsi="Liberation Serif"/>
                <w:sz w:val="24"/>
                <w:szCs w:val="24"/>
              </w:rPr>
              <w:t>м</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346,7</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373,1</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107,6</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977"/>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20</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.1.</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многоквартирных домов, в которых проведен капитальный ремонт общего имущества муниципального жилищного фонда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190</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203</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106,8</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551"/>
        </w:trPr>
        <w:tc>
          <w:tcPr>
            <w:tcW w:w="846" w:type="dxa"/>
            <w:hideMark/>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lastRenderedPageBreak/>
              <w:t>21</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2.2. Модернизация лифтового хозяйства в многоквартирных домах городского округа, отработавшего нормативный срок эксплуатации 25 лет</w:t>
            </w:r>
          </w:p>
        </w:tc>
      </w:tr>
      <w:tr w:rsidR="00837DD7" w:rsidRPr="00F723D1" w:rsidTr="00B650AA">
        <w:trPr>
          <w:trHeight w:val="985"/>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22</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.1.</w:t>
            </w:r>
          </w:p>
          <w:p w:rsidR="00E16900" w:rsidRPr="00F723D1" w:rsidRDefault="00E16900" w:rsidP="00837DD7">
            <w:pPr>
              <w:rPr>
                <w:rFonts w:ascii="Liberation Serif" w:hAnsi="Liberation Serif"/>
                <w:sz w:val="24"/>
                <w:szCs w:val="24"/>
              </w:rPr>
            </w:pPr>
            <w:r w:rsidRPr="00F723D1">
              <w:rPr>
                <w:rFonts w:ascii="Liberation Serif" w:hAnsi="Liberation Serif"/>
                <w:sz w:val="24"/>
                <w:szCs w:val="24"/>
              </w:rPr>
              <w:t>Количество модернизированных (вновь установленных) лифтов в многоквартирных домах при проведении капитального ремонта общего имущества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55</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55</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575"/>
        </w:trPr>
        <w:tc>
          <w:tcPr>
            <w:tcW w:w="846" w:type="dxa"/>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23</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2.3. Обеспечение предоставления услуг по вывозу жидких бытовых отходов в многоквартирных домах, не присоединенных к централизованной системе водоотведения</w:t>
            </w:r>
          </w:p>
        </w:tc>
      </w:tr>
      <w:tr w:rsidR="00837DD7" w:rsidRPr="00F723D1" w:rsidTr="00B650AA">
        <w:trPr>
          <w:trHeight w:val="696"/>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24</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приобретенной специализированной техники для вывоза жидких бытовых отходов</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3</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3</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rsidP="00E16900">
            <w:pPr>
              <w:rPr>
                <w:rFonts w:ascii="Liberation Serif" w:hAnsi="Liberation Serif"/>
                <w:sz w:val="24"/>
                <w:szCs w:val="24"/>
              </w:rPr>
            </w:pPr>
          </w:p>
        </w:tc>
      </w:tr>
      <w:tr w:rsidR="00837DD7" w:rsidRPr="00F723D1" w:rsidTr="00B650AA">
        <w:trPr>
          <w:trHeight w:val="141"/>
        </w:trPr>
        <w:tc>
          <w:tcPr>
            <w:tcW w:w="846" w:type="dxa"/>
            <w:hideMark/>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25</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2.4. Обеспечение предоставления услуг банного комплекса</w:t>
            </w:r>
          </w:p>
        </w:tc>
      </w:tr>
      <w:tr w:rsidR="00837DD7" w:rsidRPr="00F723D1" w:rsidTr="00B650AA">
        <w:trPr>
          <w:trHeight w:val="982"/>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26</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4</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действующих и поддерживаемых в нормативном состоянии муниципальных объектов банного обслуживания</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4</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4</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61"/>
        </w:trPr>
        <w:tc>
          <w:tcPr>
            <w:tcW w:w="846" w:type="dxa"/>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27</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2.5. Обеспечение сноса ветхого и аварийного жилья</w:t>
            </w:r>
          </w:p>
        </w:tc>
      </w:tr>
      <w:tr w:rsidR="00837DD7" w:rsidRPr="00F723D1" w:rsidTr="00B650AA">
        <w:trPr>
          <w:trHeight w:val="1015"/>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28</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5</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Доля снесенного жилья в общей площади жилого фонда, признанного ветхим и аварийным в городском округе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проценты</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29,0</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12,28</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42,3</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031"/>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29</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5</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rsidP="00837DD7">
            <w:pPr>
              <w:rPr>
                <w:rFonts w:ascii="Liberation Serif" w:hAnsi="Liberation Serif"/>
                <w:sz w:val="24"/>
                <w:szCs w:val="24"/>
              </w:rPr>
            </w:pPr>
            <w:r w:rsidRPr="00F723D1">
              <w:rPr>
                <w:rFonts w:ascii="Liberation Serif" w:hAnsi="Liberation Serif"/>
                <w:sz w:val="24"/>
                <w:szCs w:val="24"/>
              </w:rPr>
              <w:t>Количество снесенных бесхозных объектов и ветхого аварийного жилья на территории городского округа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4</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9</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225,0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494"/>
        </w:trPr>
        <w:tc>
          <w:tcPr>
            <w:tcW w:w="846" w:type="dxa"/>
            <w:hideMark/>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30</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2.6. Выполнение работ по приведению к единому цветовому решению многоквартирных домов в г. Верхняя Пышма, расположенных по гостевому маршруту следования гостей XXXII Всемирной летней Универсиады 2023 года в г. Екатеринбурге.</w:t>
            </w:r>
          </w:p>
        </w:tc>
      </w:tr>
      <w:tr w:rsidR="00837DD7" w:rsidRPr="00F723D1" w:rsidTr="00B650AA">
        <w:trPr>
          <w:trHeight w:val="1339"/>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31</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6</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отремонтированных фасадов многоквартирных домов по гостевому маршруту в рамках подготовки к проведению XXXII Всемирн</w:t>
            </w:r>
            <w:r w:rsidR="00837DD7">
              <w:rPr>
                <w:rFonts w:ascii="Liberation Serif" w:hAnsi="Liberation Serif"/>
                <w:sz w:val="24"/>
                <w:szCs w:val="24"/>
              </w:rPr>
              <w:t>ой летней Универсиады 2023 года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12</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15</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125,0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268"/>
        </w:trPr>
        <w:tc>
          <w:tcPr>
            <w:tcW w:w="846" w:type="dxa"/>
            <w:hideMark/>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32</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 xml:space="preserve">Задача 2.8. Обеспечение предоставления услуг по проведению строительной экспертизы муниципального жилищного фонда </w:t>
            </w:r>
          </w:p>
        </w:tc>
      </w:tr>
      <w:tr w:rsidR="00837DD7" w:rsidRPr="00F723D1" w:rsidTr="00B650AA">
        <w:trPr>
          <w:trHeight w:val="835"/>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lastRenderedPageBreak/>
              <w:t>33</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8</w:t>
            </w:r>
            <w:r>
              <w:rPr>
                <w:rFonts w:ascii="Liberation Serif" w:hAnsi="Liberation Serif"/>
                <w:sz w:val="24"/>
                <w:szCs w:val="24"/>
              </w:rPr>
              <w:t>.1.</w:t>
            </w:r>
          </w:p>
          <w:p w:rsidR="00E16900" w:rsidRPr="00F723D1" w:rsidRDefault="00E16900" w:rsidP="00837DD7">
            <w:pPr>
              <w:rPr>
                <w:rFonts w:ascii="Liberation Serif" w:hAnsi="Liberation Serif"/>
                <w:sz w:val="24"/>
                <w:szCs w:val="24"/>
              </w:rPr>
            </w:pPr>
            <w:r w:rsidRPr="00F723D1">
              <w:rPr>
                <w:rFonts w:ascii="Liberation Serif" w:hAnsi="Liberation Serif"/>
                <w:sz w:val="24"/>
                <w:szCs w:val="24"/>
              </w:rPr>
              <w:t>Количество предоставленных услуг по проведению строительной-технической экспертизы в жилых домах</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6</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6</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p>
        </w:tc>
      </w:tr>
      <w:tr w:rsidR="00837DD7" w:rsidRPr="00F723D1" w:rsidTr="00B650AA">
        <w:trPr>
          <w:trHeight w:val="563"/>
        </w:trPr>
        <w:tc>
          <w:tcPr>
            <w:tcW w:w="846" w:type="dxa"/>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34</w:t>
            </w:r>
          </w:p>
        </w:tc>
        <w:tc>
          <w:tcPr>
            <w:tcW w:w="13714" w:type="dxa"/>
            <w:gridSpan w:val="6"/>
          </w:tcPr>
          <w:p w:rsidR="00837DD7" w:rsidRPr="00F723D1" w:rsidRDefault="00837DD7" w:rsidP="00837DD7">
            <w:pPr>
              <w:rPr>
                <w:rFonts w:ascii="Liberation Serif" w:hAnsi="Liberation Serif"/>
                <w:sz w:val="24"/>
                <w:szCs w:val="24"/>
              </w:rPr>
            </w:pPr>
            <w:r w:rsidRPr="00F723D1">
              <w:rPr>
                <w:rFonts w:ascii="Liberation Serif" w:hAnsi="Liberation Serif"/>
                <w:sz w:val="24"/>
                <w:szCs w:val="24"/>
              </w:rPr>
              <w:t xml:space="preserve">Задача 2.10. Обеспечение мероприятий для поддержания в нормативном состоянии жилищного фонда на территории ГО Верхняя Пышма </w:t>
            </w:r>
          </w:p>
        </w:tc>
      </w:tr>
      <w:tr w:rsidR="00837DD7" w:rsidRPr="00F723D1" w:rsidTr="00B650AA">
        <w:trPr>
          <w:trHeight w:val="685"/>
        </w:trPr>
        <w:tc>
          <w:tcPr>
            <w:tcW w:w="846" w:type="dxa"/>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35</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2</w:t>
            </w:r>
            <w:r>
              <w:rPr>
                <w:rFonts w:ascii="Liberation Serif" w:hAnsi="Liberation Serif"/>
                <w:sz w:val="24"/>
                <w:szCs w:val="24"/>
              </w:rPr>
              <w:t>.1</w:t>
            </w:r>
            <w:r>
              <w:rPr>
                <w:rFonts w:ascii="Liberation Serif" w:hAnsi="Liberation Serif"/>
                <w:sz w:val="24"/>
                <w:szCs w:val="24"/>
              </w:rPr>
              <w:t>0</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отремонтированных общих помещений в жилых домах</w:t>
            </w:r>
            <w:r w:rsidR="00837DD7">
              <w:rPr>
                <w:rFonts w:ascii="Liberation Serif" w:hAnsi="Liberation Serif"/>
                <w:sz w:val="24"/>
                <w:szCs w:val="24"/>
              </w:rPr>
              <w:t xml:space="preserve"> на территории ГО Верхняя Пышма</w:t>
            </w:r>
          </w:p>
        </w:tc>
        <w:tc>
          <w:tcPr>
            <w:tcW w:w="1560" w:type="dxa"/>
            <w:hideMark/>
          </w:tcPr>
          <w:p w:rsidR="00E16900" w:rsidRPr="00F723D1" w:rsidRDefault="00837DD7">
            <w:pPr>
              <w:rPr>
                <w:rFonts w:ascii="Liberation Serif" w:hAnsi="Liberation Serif"/>
                <w:sz w:val="24"/>
                <w:szCs w:val="24"/>
              </w:rPr>
            </w:pPr>
            <w:r>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4</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p>
        </w:tc>
      </w:tr>
      <w:tr w:rsidR="00E16900" w:rsidRPr="00F723D1" w:rsidTr="00B650AA">
        <w:trPr>
          <w:trHeight w:val="569"/>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36</w:t>
            </w:r>
          </w:p>
        </w:tc>
        <w:tc>
          <w:tcPr>
            <w:tcW w:w="13714" w:type="dxa"/>
            <w:gridSpan w:val="6"/>
            <w:hideMark/>
          </w:tcPr>
          <w:p w:rsidR="00E16900" w:rsidRPr="00F723D1" w:rsidRDefault="00E16900" w:rsidP="00837DD7">
            <w:pPr>
              <w:jc w:val="center"/>
              <w:rPr>
                <w:rFonts w:ascii="Liberation Serif" w:hAnsi="Liberation Serif"/>
                <w:b/>
                <w:bCs/>
                <w:sz w:val="24"/>
                <w:szCs w:val="24"/>
              </w:rPr>
            </w:pPr>
            <w:r w:rsidRPr="00F723D1">
              <w:rPr>
                <w:rFonts w:ascii="Liberation Serif" w:hAnsi="Liberation Serif"/>
                <w:b/>
                <w:bCs/>
                <w:sz w:val="24"/>
                <w:szCs w:val="24"/>
              </w:rPr>
              <w:t>Подпрограмма 3. «Энергосбережение и повышение энергетической эффективности на территории городского округа Верхняя Пышма до 2027 года»</w:t>
            </w:r>
          </w:p>
        </w:tc>
      </w:tr>
      <w:tr w:rsidR="00E16900" w:rsidRPr="00F723D1" w:rsidTr="00B650AA">
        <w:trPr>
          <w:trHeight w:val="265"/>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37</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3. Повышение энергетической эффективности в жилищно-коммунальной сфере</w:t>
            </w:r>
          </w:p>
        </w:tc>
      </w:tr>
      <w:tr w:rsidR="00E16900" w:rsidRPr="00F723D1" w:rsidTr="00B650AA">
        <w:trPr>
          <w:trHeight w:val="411"/>
        </w:trPr>
        <w:tc>
          <w:tcPr>
            <w:tcW w:w="846" w:type="dxa"/>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38</w:t>
            </w:r>
          </w:p>
        </w:tc>
        <w:tc>
          <w:tcPr>
            <w:tcW w:w="13714" w:type="dxa"/>
            <w:gridSpan w:val="6"/>
            <w:hideMark/>
          </w:tcPr>
          <w:p w:rsidR="00E16900" w:rsidRPr="00F723D1" w:rsidRDefault="00E16900" w:rsidP="00F723D1">
            <w:pPr>
              <w:rPr>
                <w:rFonts w:ascii="Liberation Serif" w:hAnsi="Liberation Serif"/>
                <w:sz w:val="24"/>
                <w:szCs w:val="24"/>
              </w:rPr>
            </w:pPr>
            <w:r w:rsidRPr="00F723D1">
              <w:rPr>
                <w:rFonts w:ascii="Liberation Serif" w:hAnsi="Liberation Serif"/>
                <w:sz w:val="24"/>
                <w:szCs w:val="24"/>
              </w:rPr>
              <w:t>Задача 3.1. Формирование целостной системы управления процессом энергосбережения и повышения энергетической эффективности экономики городского округа</w:t>
            </w:r>
          </w:p>
        </w:tc>
      </w:tr>
      <w:tr w:rsidR="00837DD7" w:rsidRPr="00F723D1" w:rsidTr="00B650AA">
        <w:trPr>
          <w:trHeight w:val="972"/>
        </w:trPr>
        <w:tc>
          <w:tcPr>
            <w:tcW w:w="846" w:type="dxa"/>
          </w:tcPr>
          <w:p w:rsidR="00E16900" w:rsidRPr="00837DD7" w:rsidRDefault="00837DD7" w:rsidP="00837DD7">
            <w:pPr>
              <w:jc w:val="center"/>
              <w:rPr>
                <w:rFonts w:ascii="Liberation Serif" w:hAnsi="Liberation Serif"/>
                <w:sz w:val="24"/>
                <w:szCs w:val="24"/>
              </w:rPr>
            </w:pPr>
            <w:r w:rsidRPr="00837DD7">
              <w:rPr>
                <w:rFonts w:ascii="Liberation Serif" w:hAnsi="Liberation Serif"/>
                <w:sz w:val="24"/>
                <w:szCs w:val="24"/>
              </w:rPr>
              <w:t>39</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3</w:t>
            </w:r>
            <w:r>
              <w:rPr>
                <w:rFonts w:ascii="Liberation Serif" w:hAnsi="Liberation Serif"/>
                <w:sz w:val="24"/>
                <w:szCs w:val="24"/>
              </w:rPr>
              <w:t>.1.1.</w:t>
            </w:r>
          </w:p>
          <w:p w:rsidR="00E16900" w:rsidRPr="00F723D1" w:rsidRDefault="00E16900">
            <w:pPr>
              <w:rPr>
                <w:rFonts w:ascii="Liberation Serif" w:hAnsi="Liberation Serif"/>
                <w:sz w:val="24"/>
                <w:szCs w:val="24"/>
              </w:rPr>
            </w:pPr>
            <w:r w:rsidRPr="00F723D1">
              <w:rPr>
                <w:rFonts w:ascii="Liberation Serif" w:hAnsi="Liberation Serif"/>
                <w:sz w:val="24"/>
                <w:szCs w:val="24"/>
              </w:rPr>
              <w:t xml:space="preserve">Обеспеченность нормативно-правовыми актами в сфере </w:t>
            </w:r>
            <w:proofErr w:type="spellStart"/>
            <w:r w:rsidRPr="00F723D1">
              <w:rPr>
                <w:rFonts w:ascii="Liberation Serif" w:hAnsi="Liberation Serif"/>
                <w:sz w:val="24"/>
                <w:szCs w:val="24"/>
              </w:rPr>
              <w:t>энерго</w:t>
            </w:r>
            <w:proofErr w:type="spellEnd"/>
            <w:r w:rsidRPr="00F723D1">
              <w:rPr>
                <w:rFonts w:ascii="Liberation Serif" w:hAnsi="Liberation Serif"/>
                <w:sz w:val="24"/>
                <w:szCs w:val="24"/>
              </w:rPr>
              <w:t>- ресурсосбережения в соответствии с федеральным законодательством</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5</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5</w:t>
            </w:r>
          </w:p>
        </w:tc>
        <w:tc>
          <w:tcPr>
            <w:tcW w:w="1560"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p>
        </w:tc>
      </w:tr>
      <w:tr w:rsidR="00E16900" w:rsidRPr="00F723D1" w:rsidTr="00B650AA">
        <w:trPr>
          <w:trHeight w:val="555"/>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40</w:t>
            </w:r>
          </w:p>
        </w:tc>
        <w:tc>
          <w:tcPr>
            <w:tcW w:w="13714" w:type="dxa"/>
            <w:gridSpan w:val="6"/>
            <w:hideMark/>
          </w:tcPr>
          <w:p w:rsidR="00E16900" w:rsidRPr="00F723D1" w:rsidRDefault="00E16900" w:rsidP="00837DD7">
            <w:pPr>
              <w:jc w:val="center"/>
              <w:rPr>
                <w:rFonts w:ascii="Liberation Serif" w:hAnsi="Liberation Serif"/>
                <w:b/>
                <w:bCs/>
                <w:sz w:val="24"/>
                <w:szCs w:val="24"/>
              </w:rPr>
            </w:pPr>
            <w:r w:rsidRPr="00F723D1">
              <w:rPr>
                <w:rFonts w:ascii="Liberation Serif" w:hAnsi="Liberation Serif"/>
                <w:b/>
                <w:bCs/>
                <w:sz w:val="24"/>
                <w:szCs w:val="24"/>
              </w:rPr>
              <w:t>Подпрограмма 4. «Восстановление и развитие объектов внешнего благоустройства на территории городского округа Верхняя Пышма до 2027 года»</w:t>
            </w:r>
          </w:p>
        </w:tc>
      </w:tr>
      <w:tr w:rsidR="00E16900" w:rsidRPr="00F723D1" w:rsidTr="00B650AA">
        <w:trPr>
          <w:trHeight w:val="159"/>
        </w:trPr>
        <w:tc>
          <w:tcPr>
            <w:tcW w:w="846" w:type="dxa"/>
          </w:tcPr>
          <w:p w:rsidR="00E16900" w:rsidRPr="00837DD7" w:rsidRDefault="00837DD7" w:rsidP="00837DD7">
            <w:pPr>
              <w:jc w:val="center"/>
              <w:rPr>
                <w:rFonts w:ascii="Liberation Serif" w:hAnsi="Liberation Serif"/>
                <w:bCs/>
                <w:sz w:val="24"/>
                <w:szCs w:val="24"/>
              </w:rPr>
            </w:pPr>
            <w:r w:rsidRPr="00837DD7">
              <w:rPr>
                <w:rFonts w:ascii="Liberation Serif" w:hAnsi="Liberation Serif"/>
                <w:bCs/>
                <w:sz w:val="24"/>
                <w:szCs w:val="24"/>
              </w:rPr>
              <w:t>41</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4. Повышение комфортности проживания населения</w:t>
            </w:r>
          </w:p>
        </w:tc>
      </w:tr>
      <w:tr w:rsidR="00837DD7" w:rsidRPr="00F723D1" w:rsidTr="00B650AA">
        <w:trPr>
          <w:trHeight w:val="277"/>
        </w:trPr>
        <w:tc>
          <w:tcPr>
            <w:tcW w:w="846" w:type="dxa"/>
            <w:hideMark/>
          </w:tcPr>
          <w:p w:rsidR="00837DD7" w:rsidRPr="00837DD7" w:rsidRDefault="00837DD7" w:rsidP="00837DD7">
            <w:pPr>
              <w:jc w:val="center"/>
              <w:rPr>
                <w:rFonts w:ascii="Liberation Serif" w:hAnsi="Liberation Serif"/>
                <w:sz w:val="24"/>
                <w:szCs w:val="24"/>
              </w:rPr>
            </w:pPr>
            <w:r w:rsidRPr="00837DD7">
              <w:rPr>
                <w:rFonts w:ascii="Liberation Serif" w:hAnsi="Liberation Serif"/>
                <w:sz w:val="24"/>
                <w:szCs w:val="24"/>
              </w:rPr>
              <w:t>42</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4.1. Проведение работ по содержанию и ремонту сетей наружного освещения</w:t>
            </w:r>
          </w:p>
        </w:tc>
      </w:tr>
      <w:tr w:rsidR="00837DD7" w:rsidRPr="00F723D1" w:rsidTr="00B650AA">
        <w:trPr>
          <w:trHeight w:val="706"/>
        </w:trPr>
        <w:tc>
          <w:tcPr>
            <w:tcW w:w="846" w:type="dxa"/>
            <w:hideMark/>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43</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.1.1.</w:t>
            </w:r>
          </w:p>
          <w:p w:rsidR="00E16900" w:rsidRPr="00F723D1" w:rsidRDefault="00E16900">
            <w:pPr>
              <w:rPr>
                <w:rFonts w:ascii="Liberation Serif" w:hAnsi="Liberation Serif"/>
                <w:sz w:val="24"/>
                <w:szCs w:val="24"/>
              </w:rPr>
            </w:pPr>
            <w:r w:rsidRPr="00F723D1">
              <w:rPr>
                <w:rFonts w:ascii="Liberation Serif" w:hAnsi="Liberation Serif"/>
                <w:sz w:val="24"/>
                <w:szCs w:val="24"/>
              </w:rPr>
              <w:t>Площадь освещенных частей улиц, проездов, дорог от их общей протяженности</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273,5</w:t>
            </w:r>
          </w:p>
        </w:tc>
        <w:tc>
          <w:tcPr>
            <w:tcW w:w="1559" w:type="dxa"/>
            <w:hideMark/>
          </w:tcPr>
          <w:p w:rsidR="00E16900" w:rsidRPr="00F723D1" w:rsidRDefault="00E16900" w:rsidP="00837DD7">
            <w:pPr>
              <w:jc w:val="center"/>
              <w:rPr>
                <w:rFonts w:ascii="Liberation Serif" w:hAnsi="Liberation Serif"/>
                <w:sz w:val="24"/>
                <w:szCs w:val="24"/>
              </w:rPr>
            </w:pPr>
            <w:r w:rsidRPr="00F723D1">
              <w:rPr>
                <w:rFonts w:ascii="Liberation Serif" w:hAnsi="Liberation Serif"/>
                <w:sz w:val="24"/>
                <w:szCs w:val="24"/>
              </w:rPr>
              <w:t>294,0</w:t>
            </w:r>
          </w:p>
        </w:tc>
        <w:tc>
          <w:tcPr>
            <w:tcW w:w="1560" w:type="dxa"/>
          </w:tcPr>
          <w:p w:rsidR="00E16900" w:rsidRPr="00F723D1" w:rsidRDefault="00B650AA" w:rsidP="00837DD7">
            <w:pPr>
              <w:jc w:val="center"/>
              <w:rPr>
                <w:rFonts w:ascii="Liberation Serif" w:hAnsi="Liberation Serif"/>
                <w:sz w:val="24"/>
                <w:szCs w:val="24"/>
              </w:rPr>
            </w:pPr>
            <w:r>
              <w:rPr>
                <w:rFonts w:ascii="Liberation Serif" w:hAnsi="Liberation Serif"/>
                <w:sz w:val="24"/>
                <w:szCs w:val="24"/>
              </w:rPr>
              <w:t>107,5</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51"/>
        </w:trPr>
        <w:tc>
          <w:tcPr>
            <w:tcW w:w="846" w:type="dxa"/>
            <w:hideMark/>
          </w:tcPr>
          <w:p w:rsidR="00837DD7" w:rsidRPr="00F723D1" w:rsidRDefault="00837DD7" w:rsidP="00837DD7">
            <w:pPr>
              <w:jc w:val="center"/>
              <w:rPr>
                <w:rFonts w:ascii="Liberation Serif" w:hAnsi="Liberation Serif"/>
                <w:sz w:val="24"/>
                <w:szCs w:val="24"/>
              </w:rPr>
            </w:pPr>
            <w:r>
              <w:rPr>
                <w:rFonts w:ascii="Liberation Serif" w:hAnsi="Liberation Serif"/>
                <w:sz w:val="24"/>
                <w:szCs w:val="24"/>
              </w:rPr>
              <w:t>44</w:t>
            </w:r>
          </w:p>
        </w:tc>
        <w:tc>
          <w:tcPr>
            <w:tcW w:w="13714" w:type="dxa"/>
            <w:gridSpan w:val="6"/>
          </w:tcPr>
          <w:p w:rsidR="00837DD7" w:rsidRPr="00F723D1" w:rsidRDefault="00837DD7" w:rsidP="00F723D1">
            <w:pPr>
              <w:rPr>
                <w:rFonts w:ascii="Liberation Serif" w:hAnsi="Liberation Serif"/>
                <w:sz w:val="24"/>
                <w:szCs w:val="24"/>
              </w:rPr>
            </w:pPr>
            <w:r w:rsidRPr="00F723D1">
              <w:rPr>
                <w:rFonts w:ascii="Liberation Serif" w:hAnsi="Liberation Serif"/>
                <w:sz w:val="24"/>
                <w:szCs w:val="24"/>
              </w:rPr>
              <w:t>Задача 4.2. Проведение мероприятий по озеленению и благоустройству территорий общего пользования</w:t>
            </w:r>
          </w:p>
        </w:tc>
      </w:tr>
      <w:tr w:rsidR="00837DD7" w:rsidRPr="00F723D1" w:rsidTr="00B650AA">
        <w:trPr>
          <w:trHeight w:val="991"/>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45</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Площадь территорий городского округа, на которой выполняются мероприятия по благоустройству и озеленению</w:t>
            </w:r>
          </w:p>
        </w:tc>
        <w:tc>
          <w:tcPr>
            <w:tcW w:w="1560" w:type="dxa"/>
            <w:hideMark/>
          </w:tcPr>
          <w:p w:rsidR="00E16900" w:rsidRPr="00F723D1" w:rsidRDefault="00837DD7">
            <w:pPr>
              <w:rPr>
                <w:rFonts w:ascii="Liberation Serif" w:hAnsi="Liberation Serif"/>
                <w:sz w:val="24"/>
                <w:szCs w:val="24"/>
              </w:rPr>
            </w:pPr>
            <w:proofErr w:type="spellStart"/>
            <w:proofErr w:type="gramStart"/>
            <w:r>
              <w:rPr>
                <w:rFonts w:ascii="Liberation Serif" w:hAnsi="Liberation Serif"/>
                <w:sz w:val="24"/>
                <w:szCs w:val="24"/>
              </w:rPr>
              <w:t>т</w:t>
            </w:r>
            <w:r w:rsidR="00E16900" w:rsidRPr="00F723D1">
              <w:rPr>
                <w:rFonts w:ascii="Liberation Serif" w:hAnsi="Liberation Serif"/>
                <w:sz w:val="24"/>
                <w:szCs w:val="24"/>
              </w:rPr>
              <w:t>ыс</w:t>
            </w:r>
            <w:proofErr w:type="spellEnd"/>
            <w:r>
              <w:rPr>
                <w:rFonts w:ascii="Liberation Serif" w:hAnsi="Liberation Serif"/>
                <w:sz w:val="24"/>
                <w:szCs w:val="24"/>
              </w:rPr>
              <w:t xml:space="preserve"> </w:t>
            </w:r>
            <w:r w:rsidR="00E16900" w:rsidRPr="00F723D1">
              <w:rPr>
                <w:rFonts w:ascii="Liberation Serif" w:hAnsi="Liberation Serif"/>
                <w:sz w:val="24"/>
                <w:szCs w:val="24"/>
              </w:rPr>
              <w:t>.</w:t>
            </w:r>
            <w:proofErr w:type="gramEnd"/>
            <w:r w:rsidR="00E16900" w:rsidRPr="00F723D1">
              <w:rPr>
                <w:rFonts w:ascii="Liberation Serif" w:hAnsi="Liberation Serif"/>
                <w:sz w:val="24"/>
                <w:szCs w:val="24"/>
              </w:rPr>
              <w:t>кв.</w:t>
            </w:r>
            <w:r>
              <w:rPr>
                <w:rFonts w:ascii="Liberation Serif" w:hAnsi="Liberation Serif"/>
                <w:sz w:val="24"/>
                <w:szCs w:val="24"/>
              </w:rPr>
              <w:t xml:space="preserve"> </w:t>
            </w:r>
            <w:r w:rsidR="00E16900" w:rsidRPr="00F723D1">
              <w:rPr>
                <w:rFonts w:ascii="Liberation Serif" w:hAnsi="Liberation Serif"/>
                <w:sz w:val="24"/>
                <w:szCs w:val="24"/>
              </w:rPr>
              <w:t>м</w:t>
            </w:r>
          </w:p>
        </w:tc>
        <w:tc>
          <w:tcPr>
            <w:tcW w:w="1417"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38</w:t>
            </w:r>
            <w:r w:rsidR="00837DD7">
              <w:rPr>
                <w:rFonts w:ascii="Liberation Serif" w:hAnsi="Liberation Serif"/>
                <w:sz w:val="24"/>
                <w:szCs w:val="24"/>
              </w:rPr>
              <w:t xml:space="preserve"> </w:t>
            </w:r>
            <w:r w:rsidRPr="00F723D1">
              <w:rPr>
                <w:rFonts w:ascii="Liberation Serif" w:hAnsi="Liberation Serif"/>
                <w:sz w:val="24"/>
                <w:szCs w:val="24"/>
              </w:rPr>
              <w:t>467</w:t>
            </w:r>
          </w:p>
        </w:tc>
        <w:tc>
          <w:tcPr>
            <w:tcW w:w="1559"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38</w:t>
            </w:r>
            <w:r w:rsidR="00837DD7">
              <w:rPr>
                <w:rFonts w:ascii="Liberation Serif" w:hAnsi="Liberation Serif"/>
                <w:sz w:val="24"/>
                <w:szCs w:val="24"/>
              </w:rPr>
              <w:t xml:space="preserve"> </w:t>
            </w:r>
            <w:r w:rsidRPr="00F723D1">
              <w:rPr>
                <w:rFonts w:ascii="Liberation Serif" w:hAnsi="Liberation Serif"/>
                <w:sz w:val="24"/>
                <w:szCs w:val="24"/>
              </w:rPr>
              <w:t>467</w:t>
            </w:r>
          </w:p>
        </w:tc>
        <w:tc>
          <w:tcPr>
            <w:tcW w:w="1560" w:type="dxa"/>
          </w:tcPr>
          <w:p w:rsidR="00E16900" w:rsidRPr="00F723D1" w:rsidRDefault="00B10745" w:rsidP="00B10745">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551"/>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46</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посаженных деревьев, декоративных кустарников</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шт.</w:t>
            </w:r>
          </w:p>
        </w:tc>
        <w:tc>
          <w:tcPr>
            <w:tcW w:w="1417"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971</w:t>
            </w:r>
          </w:p>
        </w:tc>
        <w:tc>
          <w:tcPr>
            <w:tcW w:w="1559"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1072</w:t>
            </w:r>
          </w:p>
        </w:tc>
        <w:tc>
          <w:tcPr>
            <w:tcW w:w="1560" w:type="dxa"/>
          </w:tcPr>
          <w:p w:rsidR="00E16900" w:rsidRPr="00F723D1" w:rsidRDefault="00B650AA" w:rsidP="00B10745">
            <w:pPr>
              <w:jc w:val="center"/>
              <w:rPr>
                <w:rFonts w:ascii="Liberation Serif" w:hAnsi="Liberation Serif"/>
                <w:sz w:val="24"/>
                <w:szCs w:val="24"/>
              </w:rPr>
            </w:pPr>
            <w:r>
              <w:rPr>
                <w:rFonts w:ascii="Liberation Serif" w:hAnsi="Liberation Serif"/>
                <w:sz w:val="24"/>
                <w:szCs w:val="24"/>
              </w:rPr>
              <w:t>110,4</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835"/>
        </w:trPr>
        <w:tc>
          <w:tcPr>
            <w:tcW w:w="846" w:type="dxa"/>
          </w:tcPr>
          <w:p w:rsidR="00E16900" w:rsidRPr="00F723D1" w:rsidRDefault="00837DD7" w:rsidP="00837DD7">
            <w:pPr>
              <w:jc w:val="center"/>
              <w:rPr>
                <w:rFonts w:ascii="Liberation Serif" w:hAnsi="Liberation Serif"/>
                <w:sz w:val="24"/>
                <w:szCs w:val="24"/>
              </w:rPr>
            </w:pPr>
            <w:r>
              <w:rPr>
                <w:rFonts w:ascii="Liberation Serif" w:hAnsi="Liberation Serif"/>
                <w:sz w:val="24"/>
                <w:szCs w:val="24"/>
              </w:rPr>
              <w:t>47</w:t>
            </w:r>
          </w:p>
        </w:tc>
        <w:tc>
          <w:tcPr>
            <w:tcW w:w="5953" w:type="dxa"/>
            <w:hideMark/>
          </w:tcPr>
          <w:p w:rsidR="00837DD7" w:rsidRDefault="00837DD7" w:rsidP="00837DD7">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Вывезено твердых коммунальных отходов с территории ГО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тыс.м3</w:t>
            </w:r>
          </w:p>
        </w:tc>
        <w:tc>
          <w:tcPr>
            <w:tcW w:w="1417"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269,462</w:t>
            </w:r>
          </w:p>
        </w:tc>
        <w:tc>
          <w:tcPr>
            <w:tcW w:w="1559"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269,462</w:t>
            </w:r>
          </w:p>
        </w:tc>
        <w:tc>
          <w:tcPr>
            <w:tcW w:w="1560" w:type="dxa"/>
          </w:tcPr>
          <w:p w:rsidR="00E16900" w:rsidRPr="00F723D1" w:rsidRDefault="00B10745" w:rsidP="00B10745">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40"/>
        </w:trPr>
        <w:tc>
          <w:tcPr>
            <w:tcW w:w="846" w:type="dxa"/>
            <w:hideMark/>
          </w:tcPr>
          <w:p w:rsidR="00E16900" w:rsidRPr="00F723D1" w:rsidRDefault="00B10745" w:rsidP="00B10745">
            <w:pPr>
              <w:jc w:val="center"/>
              <w:rPr>
                <w:rFonts w:ascii="Liberation Serif" w:hAnsi="Liberation Serif"/>
                <w:sz w:val="24"/>
                <w:szCs w:val="24"/>
              </w:rPr>
            </w:pPr>
            <w:r>
              <w:rPr>
                <w:rFonts w:ascii="Liberation Serif" w:hAnsi="Liberation Serif"/>
                <w:sz w:val="24"/>
                <w:szCs w:val="24"/>
              </w:rPr>
              <w:lastRenderedPageBreak/>
              <w:t>48</w:t>
            </w:r>
          </w:p>
        </w:tc>
        <w:tc>
          <w:tcPr>
            <w:tcW w:w="5953" w:type="dxa"/>
            <w:hideMark/>
          </w:tcPr>
          <w:p w:rsidR="00B10745" w:rsidRDefault="00B10745" w:rsidP="00B10745">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w:t>
            </w:r>
          </w:p>
          <w:p w:rsidR="00E16900" w:rsidRPr="00F723D1" w:rsidRDefault="00E16900" w:rsidP="00B10745">
            <w:pPr>
              <w:rPr>
                <w:rFonts w:ascii="Liberation Serif" w:hAnsi="Liberation Serif"/>
                <w:sz w:val="24"/>
                <w:szCs w:val="24"/>
              </w:rPr>
            </w:pPr>
            <w:r w:rsidRPr="00F723D1">
              <w:rPr>
                <w:rFonts w:ascii="Liberation Serif" w:hAnsi="Liberation Serif"/>
                <w:sz w:val="24"/>
                <w:szCs w:val="24"/>
              </w:rPr>
              <w:t xml:space="preserve">Утилизация компонента отходов IV класса опасности </w:t>
            </w:r>
            <w:r w:rsidR="00B10745">
              <w:rPr>
                <w:rFonts w:ascii="Liberation Serif" w:hAnsi="Liberation Serif"/>
                <w:sz w:val="24"/>
                <w:szCs w:val="24"/>
              </w:rPr>
              <w:t>«</w:t>
            </w:r>
            <w:r w:rsidRPr="00F723D1">
              <w:rPr>
                <w:rFonts w:ascii="Liberation Serif" w:hAnsi="Liberation Serif"/>
                <w:sz w:val="24"/>
                <w:szCs w:val="24"/>
              </w:rPr>
              <w:t>Шины пневматические автомобильные отработанные</w:t>
            </w:r>
            <w:r w:rsidR="00B10745">
              <w:rPr>
                <w:rFonts w:ascii="Liberation Serif" w:hAnsi="Liberation Serif"/>
                <w:sz w:val="24"/>
                <w:szCs w:val="24"/>
              </w:rPr>
              <w:t>»</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м3</w:t>
            </w:r>
          </w:p>
        </w:tc>
        <w:tc>
          <w:tcPr>
            <w:tcW w:w="1417"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576</w:t>
            </w:r>
          </w:p>
        </w:tc>
        <w:tc>
          <w:tcPr>
            <w:tcW w:w="1559"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576</w:t>
            </w:r>
          </w:p>
        </w:tc>
        <w:tc>
          <w:tcPr>
            <w:tcW w:w="1560" w:type="dxa"/>
          </w:tcPr>
          <w:p w:rsidR="00E16900" w:rsidRPr="00F723D1" w:rsidRDefault="00B10745" w:rsidP="00B10745">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B10745" w:rsidRPr="00F723D1" w:rsidTr="00B650AA">
        <w:trPr>
          <w:trHeight w:val="242"/>
        </w:trPr>
        <w:tc>
          <w:tcPr>
            <w:tcW w:w="846" w:type="dxa"/>
            <w:hideMark/>
          </w:tcPr>
          <w:p w:rsidR="00B10745" w:rsidRPr="00F723D1" w:rsidRDefault="00B10745" w:rsidP="00B10745">
            <w:pPr>
              <w:jc w:val="center"/>
              <w:rPr>
                <w:rFonts w:ascii="Liberation Serif" w:hAnsi="Liberation Serif"/>
                <w:sz w:val="24"/>
                <w:szCs w:val="24"/>
              </w:rPr>
            </w:pPr>
            <w:r>
              <w:rPr>
                <w:rFonts w:ascii="Liberation Serif" w:hAnsi="Liberation Serif"/>
                <w:sz w:val="24"/>
                <w:szCs w:val="24"/>
              </w:rPr>
              <w:t>49</w:t>
            </w:r>
          </w:p>
        </w:tc>
        <w:tc>
          <w:tcPr>
            <w:tcW w:w="13714" w:type="dxa"/>
            <w:gridSpan w:val="6"/>
          </w:tcPr>
          <w:p w:rsidR="00B10745" w:rsidRPr="00F723D1" w:rsidRDefault="00B10745" w:rsidP="00F723D1">
            <w:pPr>
              <w:rPr>
                <w:rFonts w:ascii="Liberation Serif" w:hAnsi="Liberation Serif"/>
                <w:sz w:val="24"/>
                <w:szCs w:val="24"/>
              </w:rPr>
            </w:pPr>
            <w:r w:rsidRPr="00F723D1">
              <w:rPr>
                <w:rFonts w:ascii="Liberation Serif" w:hAnsi="Liberation Serif"/>
                <w:sz w:val="24"/>
                <w:szCs w:val="24"/>
              </w:rPr>
              <w:t>Задача 4.3. Модернизация системы светового оформления города</w:t>
            </w:r>
          </w:p>
        </w:tc>
      </w:tr>
      <w:tr w:rsidR="00837DD7" w:rsidRPr="00F723D1" w:rsidTr="00B650AA">
        <w:trPr>
          <w:trHeight w:val="813"/>
        </w:trPr>
        <w:tc>
          <w:tcPr>
            <w:tcW w:w="846" w:type="dxa"/>
            <w:hideMark/>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50</w:t>
            </w:r>
          </w:p>
        </w:tc>
        <w:tc>
          <w:tcPr>
            <w:tcW w:w="5953" w:type="dxa"/>
            <w:hideMark/>
          </w:tcPr>
          <w:p w:rsidR="00B10745" w:rsidRDefault="00B10745" w:rsidP="00B10745">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элементов светового - художественного оформления в городской среде</w:t>
            </w:r>
          </w:p>
        </w:tc>
        <w:tc>
          <w:tcPr>
            <w:tcW w:w="1560" w:type="dxa"/>
            <w:hideMark/>
          </w:tcPr>
          <w:p w:rsidR="00E16900" w:rsidRPr="00F723D1" w:rsidRDefault="00B10745">
            <w:pPr>
              <w:rPr>
                <w:rFonts w:ascii="Liberation Serif" w:hAnsi="Liberation Serif"/>
                <w:sz w:val="24"/>
                <w:szCs w:val="24"/>
              </w:rPr>
            </w:pPr>
            <w:r>
              <w:rPr>
                <w:rFonts w:ascii="Liberation Serif" w:hAnsi="Liberation Serif"/>
                <w:sz w:val="24"/>
                <w:szCs w:val="24"/>
              </w:rPr>
              <w:t>штук</w:t>
            </w:r>
          </w:p>
        </w:tc>
        <w:tc>
          <w:tcPr>
            <w:tcW w:w="1417"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B10745">
            <w:pPr>
              <w:jc w:val="center"/>
              <w:rPr>
                <w:rFonts w:ascii="Liberation Serif" w:hAnsi="Liberation Serif"/>
                <w:sz w:val="24"/>
                <w:szCs w:val="24"/>
              </w:rPr>
            </w:pPr>
            <w:r w:rsidRPr="00F723D1">
              <w:rPr>
                <w:rFonts w:ascii="Liberation Serif" w:hAnsi="Liberation Serif"/>
                <w:sz w:val="24"/>
                <w:szCs w:val="24"/>
              </w:rPr>
              <w:t>47</w:t>
            </w:r>
          </w:p>
        </w:tc>
        <w:tc>
          <w:tcPr>
            <w:tcW w:w="1560" w:type="dxa"/>
          </w:tcPr>
          <w:p w:rsidR="00E16900" w:rsidRPr="00F723D1" w:rsidRDefault="00B10745" w:rsidP="00B10745">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p>
        </w:tc>
      </w:tr>
      <w:tr w:rsidR="00B10745" w:rsidRPr="00F723D1" w:rsidTr="00B650AA">
        <w:trPr>
          <w:trHeight w:val="540"/>
        </w:trPr>
        <w:tc>
          <w:tcPr>
            <w:tcW w:w="846" w:type="dxa"/>
          </w:tcPr>
          <w:p w:rsidR="00B10745" w:rsidRPr="00F723D1" w:rsidRDefault="00453CB2" w:rsidP="00453CB2">
            <w:pPr>
              <w:jc w:val="center"/>
              <w:rPr>
                <w:rFonts w:ascii="Liberation Serif" w:hAnsi="Liberation Serif"/>
                <w:sz w:val="24"/>
                <w:szCs w:val="24"/>
              </w:rPr>
            </w:pPr>
            <w:r>
              <w:rPr>
                <w:rFonts w:ascii="Liberation Serif" w:hAnsi="Liberation Serif"/>
                <w:sz w:val="24"/>
                <w:szCs w:val="24"/>
              </w:rPr>
              <w:t>51</w:t>
            </w:r>
          </w:p>
        </w:tc>
        <w:tc>
          <w:tcPr>
            <w:tcW w:w="13714" w:type="dxa"/>
            <w:gridSpan w:val="6"/>
          </w:tcPr>
          <w:p w:rsidR="00B10745" w:rsidRPr="00F723D1" w:rsidRDefault="00B10745" w:rsidP="00F723D1">
            <w:pPr>
              <w:rPr>
                <w:rFonts w:ascii="Liberation Serif" w:hAnsi="Liberation Serif"/>
                <w:sz w:val="24"/>
                <w:szCs w:val="24"/>
              </w:rPr>
            </w:pPr>
            <w:r w:rsidRPr="00F723D1">
              <w:rPr>
                <w:rFonts w:ascii="Liberation Serif" w:hAnsi="Liberation Serif"/>
                <w:sz w:val="24"/>
                <w:szCs w:val="24"/>
              </w:rPr>
              <w:t>Задача 4.4. Проведение работ по содержанию и благоустройству кладбищ городского округа Верхняя Пышма с соблюдением санитарно-эпидемиологических и экологических норм</w:t>
            </w:r>
          </w:p>
        </w:tc>
      </w:tr>
      <w:tr w:rsidR="00837DD7" w:rsidRPr="00F723D1" w:rsidTr="00B650AA">
        <w:trPr>
          <w:trHeight w:val="832"/>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52</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4</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Организация и содержание мест захоронения по городскому округу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га</w:t>
            </w:r>
          </w:p>
        </w:tc>
        <w:tc>
          <w:tcPr>
            <w:tcW w:w="1417" w:type="dxa"/>
            <w:hideMark/>
          </w:tcPr>
          <w:p w:rsidR="00E16900" w:rsidRPr="00F723D1" w:rsidRDefault="00E16900" w:rsidP="00B650AA">
            <w:pPr>
              <w:jc w:val="center"/>
              <w:rPr>
                <w:rFonts w:ascii="Liberation Serif" w:hAnsi="Liberation Serif"/>
                <w:sz w:val="24"/>
                <w:szCs w:val="24"/>
              </w:rPr>
            </w:pPr>
            <w:r w:rsidRPr="00F723D1">
              <w:rPr>
                <w:rFonts w:ascii="Liberation Serif" w:hAnsi="Liberation Serif"/>
                <w:sz w:val="24"/>
                <w:szCs w:val="24"/>
              </w:rPr>
              <w:t>103,639</w:t>
            </w:r>
          </w:p>
        </w:tc>
        <w:tc>
          <w:tcPr>
            <w:tcW w:w="1559" w:type="dxa"/>
            <w:hideMark/>
          </w:tcPr>
          <w:p w:rsidR="00E16900" w:rsidRPr="00F723D1" w:rsidRDefault="00E16900" w:rsidP="00B650AA">
            <w:pPr>
              <w:jc w:val="center"/>
              <w:rPr>
                <w:rFonts w:ascii="Liberation Serif" w:hAnsi="Liberation Serif"/>
                <w:sz w:val="24"/>
                <w:szCs w:val="24"/>
              </w:rPr>
            </w:pPr>
            <w:r w:rsidRPr="00F723D1">
              <w:rPr>
                <w:rFonts w:ascii="Liberation Serif" w:hAnsi="Liberation Serif"/>
                <w:sz w:val="24"/>
                <w:szCs w:val="24"/>
              </w:rPr>
              <w:t>103,639</w:t>
            </w:r>
          </w:p>
        </w:tc>
        <w:tc>
          <w:tcPr>
            <w:tcW w:w="1560" w:type="dxa"/>
          </w:tcPr>
          <w:p w:rsidR="00E16900" w:rsidRPr="00F723D1" w:rsidRDefault="00B10745" w:rsidP="00B650AA">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844"/>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53</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 xml:space="preserve">Количества кладбищ, на территориях </w:t>
            </w:r>
            <w:r w:rsidR="00453CB2">
              <w:rPr>
                <w:rFonts w:ascii="Liberation Serif" w:hAnsi="Liberation Serif"/>
                <w:sz w:val="24"/>
                <w:szCs w:val="24"/>
              </w:rPr>
              <w:t>которых производится содержание</w:t>
            </w:r>
          </w:p>
        </w:tc>
        <w:tc>
          <w:tcPr>
            <w:tcW w:w="1560" w:type="dxa"/>
            <w:hideMark/>
          </w:tcPr>
          <w:p w:rsidR="00E16900" w:rsidRPr="00F723D1" w:rsidRDefault="00E16900" w:rsidP="00B10745">
            <w:pPr>
              <w:rPr>
                <w:rFonts w:ascii="Liberation Serif" w:hAnsi="Liberation Serif"/>
                <w:sz w:val="24"/>
                <w:szCs w:val="24"/>
              </w:rPr>
            </w:pPr>
            <w:r w:rsidRPr="00F723D1">
              <w:rPr>
                <w:rFonts w:ascii="Liberation Serif" w:hAnsi="Liberation Serif"/>
                <w:sz w:val="24"/>
                <w:szCs w:val="24"/>
              </w:rPr>
              <w:t>шт</w:t>
            </w:r>
            <w:r w:rsidR="00B10745">
              <w:rPr>
                <w:rFonts w:ascii="Liberation Serif" w:hAnsi="Liberation Serif"/>
                <w:sz w:val="24"/>
                <w:szCs w:val="24"/>
              </w:rPr>
              <w:t>ук</w:t>
            </w:r>
          </w:p>
        </w:tc>
        <w:tc>
          <w:tcPr>
            <w:tcW w:w="1417" w:type="dxa"/>
            <w:hideMark/>
          </w:tcPr>
          <w:p w:rsidR="00E16900" w:rsidRPr="00F723D1" w:rsidRDefault="00E16900" w:rsidP="00B650AA">
            <w:pPr>
              <w:jc w:val="center"/>
              <w:rPr>
                <w:rFonts w:ascii="Liberation Serif" w:hAnsi="Liberation Serif"/>
                <w:sz w:val="24"/>
                <w:szCs w:val="24"/>
              </w:rPr>
            </w:pPr>
            <w:r w:rsidRPr="00F723D1">
              <w:rPr>
                <w:rFonts w:ascii="Liberation Serif" w:hAnsi="Liberation Serif"/>
                <w:sz w:val="24"/>
                <w:szCs w:val="24"/>
              </w:rPr>
              <w:t>11</w:t>
            </w:r>
          </w:p>
        </w:tc>
        <w:tc>
          <w:tcPr>
            <w:tcW w:w="1559" w:type="dxa"/>
            <w:hideMark/>
          </w:tcPr>
          <w:p w:rsidR="00E16900" w:rsidRPr="00F723D1" w:rsidRDefault="00E16900" w:rsidP="00B650AA">
            <w:pPr>
              <w:jc w:val="center"/>
              <w:rPr>
                <w:rFonts w:ascii="Liberation Serif" w:hAnsi="Liberation Serif"/>
                <w:sz w:val="24"/>
                <w:szCs w:val="24"/>
              </w:rPr>
            </w:pPr>
            <w:r w:rsidRPr="00F723D1">
              <w:rPr>
                <w:rFonts w:ascii="Liberation Serif" w:hAnsi="Liberation Serif"/>
                <w:sz w:val="24"/>
                <w:szCs w:val="24"/>
              </w:rPr>
              <w:t>11</w:t>
            </w:r>
          </w:p>
        </w:tc>
        <w:tc>
          <w:tcPr>
            <w:tcW w:w="1560" w:type="dxa"/>
          </w:tcPr>
          <w:p w:rsidR="00E16900" w:rsidRPr="00F723D1" w:rsidRDefault="00B10745" w:rsidP="00B650AA">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842"/>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54</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3</w:t>
            </w:r>
            <w:r>
              <w:rPr>
                <w:rFonts w:ascii="Liberation Serif" w:hAnsi="Liberation Serif"/>
                <w:sz w:val="24"/>
                <w:szCs w:val="24"/>
              </w:rPr>
              <w:t>.</w:t>
            </w:r>
          </w:p>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Количество разработанных проектов санитарно</w:t>
            </w:r>
            <w:r w:rsidR="00453CB2">
              <w:rPr>
                <w:rFonts w:ascii="Liberation Serif" w:hAnsi="Liberation Serif"/>
                <w:sz w:val="24"/>
                <w:szCs w:val="24"/>
              </w:rPr>
              <w:t>-</w:t>
            </w:r>
            <w:r w:rsidRPr="00F723D1">
              <w:rPr>
                <w:rFonts w:ascii="Liberation Serif" w:hAnsi="Liberation Serif"/>
                <w:sz w:val="24"/>
                <w:szCs w:val="24"/>
              </w:rPr>
              <w:t>защитных зон кладбищ ГО Верхняя Пышма</w:t>
            </w:r>
          </w:p>
        </w:tc>
        <w:tc>
          <w:tcPr>
            <w:tcW w:w="1560" w:type="dxa"/>
            <w:hideMark/>
          </w:tcPr>
          <w:p w:rsidR="00E16900" w:rsidRPr="00F723D1" w:rsidRDefault="00B10745">
            <w:pPr>
              <w:rPr>
                <w:rFonts w:ascii="Liberation Serif" w:hAnsi="Liberation Serif"/>
                <w:sz w:val="24"/>
                <w:szCs w:val="24"/>
              </w:rPr>
            </w:pPr>
            <w:r>
              <w:rPr>
                <w:rFonts w:ascii="Liberation Serif" w:hAnsi="Liberation Serif"/>
                <w:sz w:val="24"/>
                <w:szCs w:val="24"/>
              </w:rPr>
              <w:t>штук</w:t>
            </w:r>
          </w:p>
        </w:tc>
        <w:tc>
          <w:tcPr>
            <w:tcW w:w="1417" w:type="dxa"/>
            <w:hideMark/>
          </w:tcPr>
          <w:p w:rsidR="00E16900" w:rsidRPr="00F723D1" w:rsidRDefault="00B10745" w:rsidP="00B650AA">
            <w:pPr>
              <w:jc w:val="center"/>
              <w:rPr>
                <w:rFonts w:ascii="Liberation Serif" w:hAnsi="Liberation Serif"/>
                <w:sz w:val="24"/>
                <w:szCs w:val="24"/>
              </w:rPr>
            </w:pPr>
            <w:r>
              <w:rPr>
                <w:rFonts w:ascii="Liberation Serif" w:hAnsi="Liberation Serif"/>
                <w:sz w:val="24"/>
                <w:szCs w:val="24"/>
              </w:rPr>
              <w:t>0</w:t>
            </w:r>
          </w:p>
        </w:tc>
        <w:tc>
          <w:tcPr>
            <w:tcW w:w="1559" w:type="dxa"/>
            <w:hideMark/>
          </w:tcPr>
          <w:p w:rsidR="00E16900" w:rsidRPr="00F723D1" w:rsidRDefault="00E16900" w:rsidP="00B650AA">
            <w:pPr>
              <w:jc w:val="center"/>
              <w:rPr>
                <w:rFonts w:ascii="Liberation Serif" w:hAnsi="Liberation Serif"/>
                <w:sz w:val="24"/>
                <w:szCs w:val="24"/>
              </w:rPr>
            </w:pPr>
            <w:r w:rsidRPr="00F723D1">
              <w:rPr>
                <w:rFonts w:ascii="Liberation Serif" w:hAnsi="Liberation Serif"/>
                <w:sz w:val="24"/>
                <w:szCs w:val="24"/>
              </w:rPr>
              <w:t>7</w:t>
            </w:r>
          </w:p>
        </w:tc>
        <w:tc>
          <w:tcPr>
            <w:tcW w:w="1560" w:type="dxa"/>
          </w:tcPr>
          <w:p w:rsidR="00E16900" w:rsidRPr="00F723D1" w:rsidRDefault="00B10745" w:rsidP="00B650AA">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453CB2" w:rsidRPr="00F723D1" w:rsidTr="00B650AA">
        <w:trPr>
          <w:trHeight w:val="557"/>
        </w:trPr>
        <w:tc>
          <w:tcPr>
            <w:tcW w:w="846" w:type="dxa"/>
            <w:hideMark/>
          </w:tcPr>
          <w:p w:rsidR="00453CB2" w:rsidRPr="00F723D1" w:rsidRDefault="00453CB2" w:rsidP="00453CB2">
            <w:pPr>
              <w:jc w:val="center"/>
              <w:rPr>
                <w:rFonts w:ascii="Liberation Serif" w:hAnsi="Liberation Serif"/>
                <w:sz w:val="24"/>
                <w:szCs w:val="24"/>
              </w:rPr>
            </w:pPr>
            <w:r>
              <w:rPr>
                <w:rFonts w:ascii="Liberation Serif" w:hAnsi="Liberation Serif"/>
                <w:sz w:val="24"/>
                <w:szCs w:val="24"/>
              </w:rPr>
              <w:t>55</w:t>
            </w:r>
          </w:p>
        </w:tc>
        <w:tc>
          <w:tcPr>
            <w:tcW w:w="13714" w:type="dxa"/>
            <w:gridSpan w:val="6"/>
          </w:tcPr>
          <w:p w:rsidR="00453CB2" w:rsidRPr="00F723D1" w:rsidRDefault="00453CB2" w:rsidP="00B650AA">
            <w:pPr>
              <w:rPr>
                <w:rFonts w:ascii="Liberation Serif" w:hAnsi="Liberation Serif"/>
                <w:sz w:val="24"/>
                <w:szCs w:val="24"/>
              </w:rPr>
            </w:pPr>
            <w:r w:rsidRPr="00F723D1">
              <w:rPr>
                <w:rFonts w:ascii="Liberation Serif" w:hAnsi="Liberation Serif"/>
                <w:sz w:val="24"/>
                <w:szCs w:val="24"/>
              </w:rPr>
              <w:t xml:space="preserve">Задача 4.6. Обеспечение деятельности муниципального бюджетного учреждения </w:t>
            </w:r>
            <w:r>
              <w:rPr>
                <w:rFonts w:ascii="Liberation Serif" w:hAnsi="Liberation Serif"/>
                <w:sz w:val="24"/>
                <w:szCs w:val="24"/>
              </w:rPr>
              <w:t>«</w:t>
            </w:r>
            <w:r w:rsidRPr="00F723D1">
              <w:rPr>
                <w:rFonts w:ascii="Liberation Serif" w:hAnsi="Liberation Serif"/>
                <w:sz w:val="24"/>
                <w:szCs w:val="24"/>
              </w:rPr>
              <w:t>Дорожно</w:t>
            </w:r>
            <w:r w:rsidR="00B650AA">
              <w:rPr>
                <w:rFonts w:ascii="Liberation Serif" w:hAnsi="Liberation Serif"/>
                <w:sz w:val="24"/>
                <w:szCs w:val="24"/>
              </w:rPr>
              <w:t>-</w:t>
            </w:r>
            <w:r w:rsidRPr="00F723D1">
              <w:rPr>
                <w:rFonts w:ascii="Liberation Serif" w:hAnsi="Liberation Serif"/>
                <w:sz w:val="24"/>
                <w:szCs w:val="24"/>
              </w:rPr>
              <w:t>эксплуатационное учреждение</w:t>
            </w:r>
            <w:r>
              <w:rPr>
                <w:rFonts w:ascii="Liberation Serif" w:hAnsi="Liberation Serif"/>
                <w:sz w:val="24"/>
                <w:szCs w:val="24"/>
              </w:rPr>
              <w:t>»</w:t>
            </w:r>
            <w:r w:rsidRPr="00F723D1">
              <w:rPr>
                <w:rFonts w:ascii="Liberation Serif" w:hAnsi="Liberation Serif"/>
                <w:sz w:val="24"/>
                <w:szCs w:val="24"/>
              </w:rPr>
              <w:t xml:space="preserve">, направленное на обеспечение улично-дорожной сети в </w:t>
            </w:r>
            <w:r>
              <w:rPr>
                <w:rFonts w:ascii="Liberation Serif" w:hAnsi="Liberation Serif"/>
                <w:sz w:val="24"/>
                <w:szCs w:val="24"/>
              </w:rPr>
              <w:t>городском округе Верхняя Пышма</w:t>
            </w:r>
          </w:p>
        </w:tc>
      </w:tr>
      <w:tr w:rsidR="00837DD7" w:rsidRPr="00F723D1" w:rsidTr="00B650AA">
        <w:trPr>
          <w:trHeight w:val="1118"/>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56</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6</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Количество приобретенной техники для обеспечения содержания улично-дорожной сети в</w:t>
            </w:r>
            <w:r w:rsidR="00453CB2">
              <w:rPr>
                <w:rFonts w:ascii="Liberation Serif" w:hAnsi="Liberation Serif"/>
                <w:sz w:val="24"/>
                <w:szCs w:val="24"/>
              </w:rPr>
              <w:t xml:space="preserve"> городском округе Верхняя Пышма</w:t>
            </w:r>
          </w:p>
        </w:tc>
        <w:tc>
          <w:tcPr>
            <w:tcW w:w="1560" w:type="dxa"/>
            <w:hideMark/>
          </w:tcPr>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ед</w:t>
            </w:r>
            <w:r w:rsidR="00453CB2">
              <w:rPr>
                <w:rFonts w:ascii="Liberation Serif" w:hAnsi="Liberation Serif"/>
                <w:sz w:val="24"/>
                <w:szCs w:val="24"/>
              </w:rPr>
              <w:t>иниц</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23</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26</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113,0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19"/>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57</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w:t>
            </w:r>
            <w:r>
              <w:rPr>
                <w:rFonts w:ascii="Liberation Serif" w:hAnsi="Liberation Serif"/>
                <w:sz w:val="24"/>
                <w:szCs w:val="24"/>
              </w:rPr>
              <w:t>.</w:t>
            </w:r>
            <w:r>
              <w:rPr>
                <w:rFonts w:ascii="Liberation Serif" w:hAnsi="Liberation Serif"/>
                <w:sz w:val="24"/>
                <w:szCs w:val="24"/>
              </w:rPr>
              <w:t>6</w:t>
            </w:r>
            <w:r>
              <w:rPr>
                <w:rFonts w:ascii="Liberation Serif" w:hAnsi="Liberation Serif"/>
                <w:sz w:val="24"/>
                <w:szCs w:val="24"/>
              </w:rPr>
              <w:t>.</w:t>
            </w:r>
            <w:r>
              <w:rPr>
                <w:rFonts w:ascii="Liberation Serif" w:hAnsi="Liberation Serif"/>
                <w:sz w:val="24"/>
                <w:szCs w:val="24"/>
              </w:rPr>
              <w:t>2</w:t>
            </w:r>
            <w:r>
              <w:rPr>
                <w:rFonts w:ascii="Liberation Serif" w:hAnsi="Liberation Serif"/>
                <w:sz w:val="24"/>
                <w:szCs w:val="24"/>
              </w:rPr>
              <w:t>.</w:t>
            </w:r>
          </w:p>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Уровень удовлетворенности граждан качеством выполняемых услуг в сфере содержания улично-дорожной сети городского округа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проценты</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97,3</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97,5</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119"/>
        </w:trPr>
        <w:tc>
          <w:tcPr>
            <w:tcW w:w="846" w:type="dxa"/>
            <w:hideMark/>
          </w:tcPr>
          <w:p w:rsidR="00E16900" w:rsidRPr="00453CB2" w:rsidRDefault="00453CB2" w:rsidP="00453CB2">
            <w:pPr>
              <w:jc w:val="center"/>
              <w:rPr>
                <w:rFonts w:ascii="Liberation Serif" w:hAnsi="Liberation Serif"/>
                <w:sz w:val="24"/>
                <w:szCs w:val="24"/>
              </w:rPr>
            </w:pPr>
            <w:r w:rsidRPr="00453CB2">
              <w:rPr>
                <w:rFonts w:ascii="Liberation Serif" w:hAnsi="Liberation Serif"/>
                <w:sz w:val="24"/>
                <w:szCs w:val="24"/>
              </w:rPr>
              <w:t>58</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4.6.3</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 xml:space="preserve">Мероприятия, направленные на укрепление и развитие материально-технической базы муниципального бюджетного учреждения в области содержания улично-дорожной сети </w:t>
            </w:r>
          </w:p>
        </w:tc>
        <w:tc>
          <w:tcPr>
            <w:tcW w:w="1560" w:type="dxa"/>
            <w:hideMark/>
          </w:tcPr>
          <w:p w:rsidR="00E16900" w:rsidRPr="00F723D1" w:rsidRDefault="00453CB2">
            <w:pPr>
              <w:rPr>
                <w:rFonts w:ascii="Liberation Serif" w:hAnsi="Liberation Serif"/>
                <w:sz w:val="24"/>
                <w:szCs w:val="24"/>
              </w:rPr>
            </w:pPr>
            <w:r>
              <w:rPr>
                <w:rFonts w:ascii="Liberation Serif" w:hAnsi="Liberation Serif"/>
                <w:sz w:val="24"/>
                <w:szCs w:val="24"/>
              </w:rPr>
              <w:t>единиц</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5</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E16900" w:rsidRPr="00F723D1" w:rsidTr="00B650AA">
        <w:trPr>
          <w:trHeight w:val="126"/>
        </w:trPr>
        <w:tc>
          <w:tcPr>
            <w:tcW w:w="846" w:type="dxa"/>
          </w:tcPr>
          <w:p w:rsidR="00E16900" w:rsidRPr="00453CB2" w:rsidRDefault="00453CB2" w:rsidP="00453CB2">
            <w:pPr>
              <w:jc w:val="center"/>
              <w:rPr>
                <w:rFonts w:ascii="Liberation Serif" w:hAnsi="Liberation Serif"/>
                <w:bCs/>
                <w:sz w:val="24"/>
                <w:szCs w:val="24"/>
              </w:rPr>
            </w:pPr>
            <w:r w:rsidRPr="00453CB2">
              <w:rPr>
                <w:rFonts w:ascii="Liberation Serif" w:hAnsi="Liberation Serif"/>
                <w:bCs/>
                <w:sz w:val="24"/>
                <w:szCs w:val="24"/>
              </w:rPr>
              <w:t>59</w:t>
            </w:r>
          </w:p>
        </w:tc>
        <w:tc>
          <w:tcPr>
            <w:tcW w:w="13714" w:type="dxa"/>
            <w:gridSpan w:val="6"/>
            <w:hideMark/>
          </w:tcPr>
          <w:p w:rsidR="00E16900" w:rsidRPr="00F723D1" w:rsidRDefault="00E16900" w:rsidP="00453CB2">
            <w:pPr>
              <w:jc w:val="center"/>
              <w:rPr>
                <w:rFonts w:ascii="Liberation Serif" w:hAnsi="Liberation Serif"/>
                <w:b/>
                <w:bCs/>
                <w:sz w:val="24"/>
                <w:szCs w:val="24"/>
              </w:rPr>
            </w:pPr>
            <w:r w:rsidRPr="00F723D1">
              <w:rPr>
                <w:rFonts w:ascii="Liberation Serif" w:hAnsi="Liberation Serif"/>
                <w:b/>
                <w:bCs/>
                <w:sz w:val="24"/>
                <w:szCs w:val="24"/>
              </w:rPr>
              <w:t>Подпрограмма 5. «Дорожное хозяйство на территории городского округа Верхняя Пышма до 2024 года»</w:t>
            </w:r>
          </w:p>
        </w:tc>
      </w:tr>
      <w:tr w:rsidR="00E16900" w:rsidRPr="00F723D1" w:rsidTr="00B650AA">
        <w:trPr>
          <w:trHeight w:val="268"/>
        </w:trPr>
        <w:tc>
          <w:tcPr>
            <w:tcW w:w="846" w:type="dxa"/>
          </w:tcPr>
          <w:p w:rsidR="00E16900" w:rsidRPr="00453CB2" w:rsidRDefault="00453CB2" w:rsidP="00453CB2">
            <w:pPr>
              <w:jc w:val="center"/>
              <w:rPr>
                <w:rFonts w:ascii="Liberation Serif" w:hAnsi="Liberation Serif"/>
                <w:bCs/>
                <w:sz w:val="24"/>
                <w:szCs w:val="24"/>
              </w:rPr>
            </w:pPr>
            <w:r w:rsidRPr="00453CB2">
              <w:rPr>
                <w:rFonts w:ascii="Liberation Serif" w:hAnsi="Liberation Serif"/>
                <w:bCs/>
                <w:sz w:val="24"/>
                <w:szCs w:val="24"/>
              </w:rPr>
              <w:lastRenderedPageBreak/>
              <w:t>60</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5. Обеспечение сохранности автомобильных дорог</w:t>
            </w:r>
          </w:p>
        </w:tc>
      </w:tr>
      <w:tr w:rsidR="00E16900" w:rsidRPr="00F723D1" w:rsidTr="00B650AA">
        <w:trPr>
          <w:trHeight w:val="273"/>
        </w:trPr>
        <w:tc>
          <w:tcPr>
            <w:tcW w:w="846" w:type="dxa"/>
          </w:tcPr>
          <w:p w:rsidR="00E16900" w:rsidRPr="00453CB2" w:rsidRDefault="00453CB2" w:rsidP="00453CB2">
            <w:pPr>
              <w:jc w:val="center"/>
              <w:rPr>
                <w:rFonts w:ascii="Liberation Serif" w:hAnsi="Liberation Serif"/>
                <w:sz w:val="24"/>
                <w:szCs w:val="24"/>
              </w:rPr>
            </w:pPr>
            <w:r w:rsidRPr="00453CB2">
              <w:rPr>
                <w:rFonts w:ascii="Liberation Serif" w:hAnsi="Liberation Serif"/>
                <w:sz w:val="24"/>
                <w:szCs w:val="24"/>
              </w:rPr>
              <w:t>61</w:t>
            </w:r>
          </w:p>
        </w:tc>
        <w:tc>
          <w:tcPr>
            <w:tcW w:w="13714" w:type="dxa"/>
            <w:gridSpan w:val="6"/>
            <w:hideMark/>
          </w:tcPr>
          <w:p w:rsidR="00E16900" w:rsidRPr="00F723D1" w:rsidRDefault="00E16900" w:rsidP="00F723D1">
            <w:pPr>
              <w:rPr>
                <w:rFonts w:ascii="Liberation Serif" w:hAnsi="Liberation Serif"/>
                <w:sz w:val="24"/>
                <w:szCs w:val="24"/>
              </w:rPr>
            </w:pPr>
            <w:r w:rsidRPr="00F723D1">
              <w:rPr>
                <w:rFonts w:ascii="Liberation Serif" w:hAnsi="Liberation Serif"/>
                <w:sz w:val="24"/>
                <w:szCs w:val="24"/>
              </w:rPr>
              <w:t>Задача 5.1. Реализация мероприятий по содержанию улично- дорожной сети</w:t>
            </w:r>
          </w:p>
        </w:tc>
      </w:tr>
      <w:tr w:rsidR="00837DD7" w:rsidRPr="00F723D1" w:rsidTr="00B650AA">
        <w:trPr>
          <w:trHeight w:val="829"/>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62</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w:t>
            </w:r>
            <w:r>
              <w:rPr>
                <w:rFonts w:ascii="Liberation Serif" w:hAnsi="Liberation Serif"/>
                <w:sz w:val="24"/>
                <w:szCs w:val="24"/>
              </w:rPr>
              <w:t>.1.1.</w:t>
            </w:r>
          </w:p>
          <w:p w:rsidR="00E16900" w:rsidRPr="00F723D1" w:rsidRDefault="00E16900">
            <w:pPr>
              <w:rPr>
                <w:rFonts w:ascii="Liberation Serif" w:hAnsi="Liberation Serif"/>
                <w:sz w:val="24"/>
                <w:szCs w:val="24"/>
              </w:rPr>
            </w:pPr>
            <w:r w:rsidRPr="00F723D1">
              <w:rPr>
                <w:rFonts w:ascii="Liberation Serif" w:hAnsi="Liberation Serif"/>
                <w:sz w:val="24"/>
                <w:szCs w:val="24"/>
              </w:rPr>
              <w:t>Обеспечение содержания улично-дорожной сети в соответствии с нормативными требованиями</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259</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272</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105,0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757"/>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63</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w:t>
            </w:r>
            <w:r>
              <w:rPr>
                <w:rFonts w:ascii="Liberation Serif" w:hAnsi="Liberation Serif"/>
                <w:sz w:val="24"/>
                <w:szCs w:val="24"/>
              </w:rPr>
              <w:t>.1.</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Площадь отремонтированных дорог, тротуаров и внутриквартальных проездов</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тыс.</w:t>
            </w:r>
            <w:r w:rsidR="00453CB2">
              <w:rPr>
                <w:rFonts w:ascii="Liberation Serif" w:hAnsi="Liberation Serif"/>
                <w:sz w:val="24"/>
                <w:szCs w:val="24"/>
              </w:rPr>
              <w:t xml:space="preserve"> </w:t>
            </w:r>
            <w:r w:rsidRPr="00F723D1">
              <w:rPr>
                <w:rFonts w:ascii="Liberation Serif" w:hAnsi="Liberation Serif"/>
                <w:sz w:val="24"/>
                <w:szCs w:val="24"/>
              </w:rPr>
              <w:t>кв.</w:t>
            </w:r>
            <w:r w:rsidR="00453CB2">
              <w:rPr>
                <w:rFonts w:ascii="Liberation Serif" w:hAnsi="Liberation Serif"/>
                <w:sz w:val="24"/>
                <w:szCs w:val="24"/>
              </w:rPr>
              <w:t xml:space="preserve"> </w:t>
            </w:r>
            <w:r w:rsidRPr="00F723D1">
              <w:rPr>
                <w:rFonts w:ascii="Liberation Serif" w:hAnsi="Liberation Serif"/>
                <w:sz w:val="24"/>
                <w:szCs w:val="24"/>
              </w:rPr>
              <w:t>м</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380,0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469,21</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123,5</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994"/>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64</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w:t>
            </w:r>
            <w:r>
              <w:rPr>
                <w:rFonts w:ascii="Liberation Serif" w:hAnsi="Liberation Serif"/>
                <w:sz w:val="24"/>
                <w:szCs w:val="24"/>
              </w:rPr>
              <w:t>.1.</w:t>
            </w:r>
            <w:r>
              <w:rPr>
                <w:rFonts w:ascii="Liberation Serif" w:hAnsi="Liberation Serif"/>
                <w:sz w:val="24"/>
                <w:szCs w:val="24"/>
              </w:rPr>
              <w:t>3.</w:t>
            </w:r>
          </w:p>
          <w:p w:rsidR="00E16900" w:rsidRPr="00F723D1" w:rsidRDefault="00E16900">
            <w:pPr>
              <w:rPr>
                <w:rFonts w:ascii="Liberation Serif" w:hAnsi="Liberation Serif"/>
                <w:sz w:val="24"/>
                <w:szCs w:val="24"/>
              </w:rPr>
            </w:pPr>
            <w:r w:rsidRPr="00F723D1">
              <w:rPr>
                <w:rFonts w:ascii="Liberation Serif" w:hAnsi="Liberation Serif"/>
                <w:sz w:val="24"/>
                <w:szCs w:val="24"/>
              </w:rPr>
              <w:t>Протяженность выполнения дорожной разметки улично-доро</w:t>
            </w:r>
            <w:r w:rsidR="00453CB2">
              <w:rPr>
                <w:rFonts w:ascii="Liberation Serif" w:hAnsi="Liberation Serif"/>
                <w:sz w:val="24"/>
                <w:szCs w:val="24"/>
              </w:rPr>
              <w:t>жной сети на территории ГО Верх</w:t>
            </w:r>
            <w:r w:rsidRPr="00F723D1">
              <w:rPr>
                <w:rFonts w:ascii="Liberation Serif" w:hAnsi="Liberation Serif"/>
                <w:sz w:val="24"/>
                <w:szCs w:val="24"/>
              </w:rPr>
              <w:t xml:space="preserve">няя Пышма </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км</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35,0</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024"/>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65</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w:t>
            </w:r>
            <w:r>
              <w:rPr>
                <w:rFonts w:ascii="Liberation Serif" w:hAnsi="Liberation Serif"/>
                <w:sz w:val="24"/>
                <w:szCs w:val="24"/>
              </w:rPr>
              <w:t>.1.</w:t>
            </w:r>
            <w:r>
              <w:rPr>
                <w:rFonts w:ascii="Liberation Serif" w:hAnsi="Liberation Serif"/>
                <w:sz w:val="24"/>
                <w:szCs w:val="24"/>
              </w:rPr>
              <w:t>4</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 xml:space="preserve">Количество разработанных мероприятий по организации дорожного движения на территории городского округа Верхняя </w:t>
            </w:r>
            <w:r w:rsidR="00453CB2">
              <w:rPr>
                <w:rFonts w:ascii="Liberation Serif" w:hAnsi="Liberation Serif"/>
                <w:sz w:val="24"/>
                <w:szCs w:val="24"/>
              </w:rPr>
              <w:t>Пышма</w:t>
            </w:r>
          </w:p>
        </w:tc>
        <w:tc>
          <w:tcPr>
            <w:tcW w:w="1560" w:type="dxa"/>
            <w:hideMark/>
          </w:tcPr>
          <w:p w:rsidR="00E16900" w:rsidRPr="00F723D1" w:rsidRDefault="00B650AA">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rsidP="00E16900">
            <w:pPr>
              <w:rPr>
                <w:rFonts w:ascii="Liberation Serif" w:hAnsi="Liberation Serif"/>
                <w:sz w:val="24"/>
                <w:szCs w:val="24"/>
              </w:rPr>
            </w:pPr>
          </w:p>
        </w:tc>
      </w:tr>
      <w:tr w:rsidR="00E16900" w:rsidRPr="00F723D1" w:rsidTr="00B650AA">
        <w:trPr>
          <w:trHeight w:val="473"/>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66</w:t>
            </w:r>
          </w:p>
        </w:tc>
        <w:tc>
          <w:tcPr>
            <w:tcW w:w="13714" w:type="dxa"/>
            <w:gridSpan w:val="6"/>
            <w:hideMark/>
          </w:tcPr>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Задача 5.2. Проведение мероприятий, направленных на улучшение качества функционирования систем транспортного обслуживания</w:t>
            </w:r>
          </w:p>
        </w:tc>
      </w:tr>
      <w:tr w:rsidR="00837DD7" w:rsidRPr="00F723D1" w:rsidTr="00B650AA">
        <w:trPr>
          <w:trHeight w:val="1165"/>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67</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5.2</w:t>
            </w:r>
            <w:r>
              <w:rPr>
                <w:rFonts w:ascii="Liberation Serif" w:hAnsi="Liberation Serif"/>
                <w:sz w:val="24"/>
                <w:szCs w:val="24"/>
              </w:rPr>
              <w:t>.1.</w:t>
            </w:r>
          </w:p>
          <w:p w:rsidR="00E16900" w:rsidRPr="00F723D1" w:rsidRDefault="00E16900">
            <w:pPr>
              <w:rPr>
                <w:rFonts w:ascii="Liberation Serif" w:hAnsi="Liberation Serif"/>
                <w:sz w:val="24"/>
                <w:szCs w:val="24"/>
              </w:rPr>
            </w:pPr>
            <w:r w:rsidRPr="00F723D1">
              <w:rPr>
                <w:rFonts w:ascii="Liberation Serif" w:hAnsi="Liberation Serif"/>
                <w:sz w:val="24"/>
                <w:szCs w:val="24"/>
              </w:rPr>
              <w:t xml:space="preserve">Количество остановочных павильонов городского округа, обустроенных в рамках реализации мероприятий программы </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35</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40</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114,3</w:t>
            </w:r>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656"/>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68</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5.2.2.</w:t>
            </w:r>
          </w:p>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Уровень удовлетворенности граждан качеством выполняемых услуг в сфере содержания транспортного обслуживания, перевозов пассажиров и багажа автомобильным транспортом в городском округе Верхняя Пышма.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процентов</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97,0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97,5</w:t>
            </w:r>
          </w:p>
        </w:tc>
        <w:tc>
          <w:tcPr>
            <w:tcW w:w="1560" w:type="dxa"/>
          </w:tcPr>
          <w:p w:rsidR="00E16900" w:rsidRPr="00F723D1" w:rsidRDefault="00B650AA" w:rsidP="00453CB2">
            <w:pPr>
              <w:jc w:val="center"/>
              <w:rPr>
                <w:rFonts w:ascii="Liberation Serif" w:hAnsi="Liberation Serif"/>
                <w:sz w:val="24"/>
                <w:szCs w:val="24"/>
              </w:rPr>
            </w:pPr>
            <w:r>
              <w:rPr>
                <w:rFonts w:ascii="Liberation Serif" w:hAnsi="Liberation Serif"/>
                <w:sz w:val="24"/>
                <w:szCs w:val="24"/>
              </w:rPr>
              <w:t>100,5</w:t>
            </w:r>
            <w:bookmarkStart w:id="0" w:name="_GoBack"/>
            <w:bookmarkEnd w:id="0"/>
          </w:p>
        </w:tc>
        <w:tc>
          <w:tcPr>
            <w:tcW w:w="1665" w:type="dxa"/>
          </w:tcPr>
          <w:p w:rsidR="00E16900" w:rsidRPr="00F723D1" w:rsidRDefault="00E16900">
            <w:pPr>
              <w:rPr>
                <w:rFonts w:ascii="Liberation Serif" w:hAnsi="Liberation Serif"/>
                <w:sz w:val="24"/>
                <w:szCs w:val="24"/>
              </w:rPr>
            </w:pPr>
          </w:p>
        </w:tc>
      </w:tr>
      <w:tr w:rsidR="00837DD7" w:rsidRPr="00F723D1" w:rsidTr="00B650AA">
        <w:trPr>
          <w:trHeight w:val="1620"/>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69</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5.2.3.</w:t>
            </w:r>
          </w:p>
          <w:p w:rsidR="00E16900" w:rsidRPr="00F723D1" w:rsidRDefault="00E16900" w:rsidP="00453CB2">
            <w:pPr>
              <w:rPr>
                <w:rFonts w:ascii="Liberation Serif" w:hAnsi="Liberation Serif"/>
                <w:sz w:val="24"/>
                <w:szCs w:val="24"/>
              </w:rPr>
            </w:pPr>
            <w:r w:rsidRPr="00F723D1">
              <w:rPr>
                <w:rFonts w:ascii="Liberation Serif" w:hAnsi="Liberation Serif"/>
                <w:sz w:val="24"/>
                <w:szCs w:val="24"/>
              </w:rPr>
              <w:t xml:space="preserve">Количество установленных электронных табло на остановочных пунктах ГО Верхняя Пышма в рамках реализации мероприятий программы </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единиц</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23</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tcPr>
          <w:p w:rsidR="00E16900" w:rsidRPr="00F723D1" w:rsidRDefault="00E16900">
            <w:pPr>
              <w:rPr>
                <w:rFonts w:ascii="Liberation Serif" w:hAnsi="Liberation Serif"/>
                <w:sz w:val="24"/>
                <w:szCs w:val="24"/>
              </w:rPr>
            </w:pPr>
          </w:p>
        </w:tc>
      </w:tr>
      <w:tr w:rsidR="00E16900" w:rsidRPr="00F723D1" w:rsidTr="00B650AA">
        <w:trPr>
          <w:trHeight w:val="835"/>
        </w:trPr>
        <w:tc>
          <w:tcPr>
            <w:tcW w:w="846" w:type="dxa"/>
          </w:tcPr>
          <w:p w:rsidR="00E16900" w:rsidRPr="00453CB2" w:rsidRDefault="00453CB2" w:rsidP="00453CB2">
            <w:pPr>
              <w:jc w:val="center"/>
              <w:rPr>
                <w:rFonts w:ascii="Liberation Serif" w:hAnsi="Liberation Serif"/>
                <w:bCs/>
                <w:sz w:val="24"/>
                <w:szCs w:val="24"/>
              </w:rPr>
            </w:pPr>
            <w:r w:rsidRPr="00453CB2">
              <w:rPr>
                <w:rFonts w:ascii="Liberation Serif" w:hAnsi="Liberation Serif"/>
                <w:bCs/>
                <w:sz w:val="24"/>
                <w:szCs w:val="24"/>
              </w:rPr>
              <w:lastRenderedPageBreak/>
              <w:t>70</w:t>
            </w:r>
          </w:p>
        </w:tc>
        <w:tc>
          <w:tcPr>
            <w:tcW w:w="13714" w:type="dxa"/>
            <w:gridSpan w:val="6"/>
            <w:hideMark/>
          </w:tcPr>
          <w:p w:rsidR="00E16900" w:rsidRPr="00F723D1" w:rsidRDefault="00E16900" w:rsidP="00453CB2">
            <w:pPr>
              <w:jc w:val="center"/>
              <w:rPr>
                <w:rFonts w:ascii="Liberation Serif" w:hAnsi="Liberation Serif"/>
                <w:b/>
                <w:bCs/>
                <w:sz w:val="24"/>
                <w:szCs w:val="24"/>
              </w:rPr>
            </w:pPr>
            <w:r w:rsidRPr="00F723D1">
              <w:rPr>
                <w:rFonts w:ascii="Liberation Serif" w:hAnsi="Liberation Serif"/>
                <w:b/>
                <w:bCs/>
                <w:sz w:val="24"/>
                <w:szCs w:val="24"/>
              </w:rPr>
              <w:t>Подпрограмма 6. «Обеспечение реализации муниципальной программы «Развитие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 до 2027 года»</w:t>
            </w:r>
          </w:p>
        </w:tc>
      </w:tr>
      <w:tr w:rsidR="00E16900" w:rsidRPr="00F723D1" w:rsidTr="00B650AA">
        <w:trPr>
          <w:trHeight w:val="280"/>
        </w:trPr>
        <w:tc>
          <w:tcPr>
            <w:tcW w:w="846" w:type="dxa"/>
          </w:tcPr>
          <w:p w:rsidR="00E16900" w:rsidRPr="00453CB2" w:rsidRDefault="00453CB2" w:rsidP="00453CB2">
            <w:pPr>
              <w:jc w:val="center"/>
              <w:rPr>
                <w:rFonts w:ascii="Liberation Serif" w:hAnsi="Liberation Serif"/>
                <w:bCs/>
                <w:sz w:val="24"/>
                <w:szCs w:val="24"/>
              </w:rPr>
            </w:pPr>
            <w:r w:rsidRPr="00453CB2">
              <w:rPr>
                <w:rFonts w:ascii="Liberation Serif" w:hAnsi="Liberation Serif"/>
                <w:bCs/>
                <w:sz w:val="24"/>
                <w:szCs w:val="24"/>
              </w:rPr>
              <w:t>71</w:t>
            </w:r>
          </w:p>
        </w:tc>
        <w:tc>
          <w:tcPr>
            <w:tcW w:w="13714" w:type="dxa"/>
            <w:gridSpan w:val="6"/>
            <w:hideMark/>
          </w:tcPr>
          <w:p w:rsidR="00E16900" w:rsidRPr="00F723D1" w:rsidRDefault="00E16900" w:rsidP="00F723D1">
            <w:pPr>
              <w:rPr>
                <w:rFonts w:ascii="Liberation Serif" w:hAnsi="Liberation Serif"/>
                <w:b/>
                <w:bCs/>
                <w:sz w:val="24"/>
                <w:szCs w:val="24"/>
              </w:rPr>
            </w:pPr>
            <w:r w:rsidRPr="00F723D1">
              <w:rPr>
                <w:rFonts w:ascii="Liberation Serif" w:hAnsi="Liberation Serif"/>
                <w:b/>
                <w:bCs/>
                <w:sz w:val="24"/>
                <w:szCs w:val="24"/>
              </w:rPr>
              <w:t>Цель 6. Обеспечение условий реализации муниципальной программы</w:t>
            </w:r>
          </w:p>
        </w:tc>
      </w:tr>
      <w:tr w:rsidR="00453CB2" w:rsidRPr="00F723D1" w:rsidTr="00B650AA">
        <w:trPr>
          <w:trHeight w:val="398"/>
        </w:trPr>
        <w:tc>
          <w:tcPr>
            <w:tcW w:w="846" w:type="dxa"/>
            <w:hideMark/>
          </w:tcPr>
          <w:p w:rsidR="00453CB2" w:rsidRPr="00F723D1" w:rsidRDefault="00453CB2" w:rsidP="00453CB2">
            <w:pPr>
              <w:jc w:val="center"/>
              <w:rPr>
                <w:rFonts w:ascii="Liberation Serif" w:hAnsi="Liberation Serif"/>
                <w:sz w:val="24"/>
                <w:szCs w:val="24"/>
              </w:rPr>
            </w:pPr>
            <w:r>
              <w:rPr>
                <w:rFonts w:ascii="Liberation Serif" w:hAnsi="Liberation Serif"/>
                <w:sz w:val="24"/>
                <w:szCs w:val="24"/>
              </w:rPr>
              <w:t>72</w:t>
            </w:r>
          </w:p>
        </w:tc>
        <w:tc>
          <w:tcPr>
            <w:tcW w:w="13714" w:type="dxa"/>
            <w:gridSpan w:val="6"/>
          </w:tcPr>
          <w:p w:rsidR="00453CB2" w:rsidRPr="00F723D1" w:rsidRDefault="00453CB2" w:rsidP="00F723D1">
            <w:pPr>
              <w:rPr>
                <w:rFonts w:ascii="Liberation Serif" w:hAnsi="Liberation Serif"/>
                <w:sz w:val="24"/>
                <w:szCs w:val="24"/>
              </w:rPr>
            </w:pPr>
            <w:r w:rsidRPr="00F723D1">
              <w:rPr>
                <w:rFonts w:ascii="Liberation Serif" w:hAnsi="Liberation Serif"/>
                <w:sz w:val="24"/>
                <w:szCs w:val="24"/>
              </w:rPr>
              <w:t>Задача 6.1. Обеспечение эффективной деятельности муниципального казенного учреждения «Комитет жилищно- коммунального хозяйства»</w:t>
            </w:r>
          </w:p>
        </w:tc>
      </w:tr>
      <w:tr w:rsidR="00837DD7" w:rsidRPr="00F723D1" w:rsidTr="00B650AA">
        <w:trPr>
          <w:trHeight w:val="576"/>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73</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6</w:t>
            </w:r>
            <w:r>
              <w:rPr>
                <w:rFonts w:ascii="Liberation Serif" w:hAnsi="Liberation Serif"/>
                <w:sz w:val="24"/>
                <w:szCs w:val="24"/>
              </w:rPr>
              <w:t>.1.1.</w:t>
            </w:r>
          </w:p>
          <w:p w:rsidR="00E16900" w:rsidRPr="00F723D1" w:rsidRDefault="00E16900">
            <w:pPr>
              <w:rPr>
                <w:rFonts w:ascii="Liberation Serif" w:hAnsi="Liberation Serif"/>
                <w:sz w:val="24"/>
                <w:szCs w:val="24"/>
              </w:rPr>
            </w:pPr>
            <w:r w:rsidRPr="00F723D1">
              <w:rPr>
                <w:rFonts w:ascii="Liberation Serif" w:hAnsi="Liberation Serif"/>
                <w:sz w:val="24"/>
                <w:szCs w:val="24"/>
              </w:rPr>
              <w:t>Уровень выполнения значений целевых показателей муниципальной программы</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проценты</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100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100</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 </w:t>
            </w:r>
          </w:p>
        </w:tc>
      </w:tr>
      <w:tr w:rsidR="00837DD7" w:rsidRPr="00F723D1" w:rsidTr="00B650AA">
        <w:trPr>
          <w:trHeight w:val="1185"/>
        </w:trPr>
        <w:tc>
          <w:tcPr>
            <w:tcW w:w="846"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74</w:t>
            </w:r>
          </w:p>
        </w:tc>
        <w:tc>
          <w:tcPr>
            <w:tcW w:w="5953" w:type="dxa"/>
            <w:hideMark/>
          </w:tcPr>
          <w:p w:rsidR="00453CB2" w:rsidRDefault="00453CB2" w:rsidP="00453CB2">
            <w:pPr>
              <w:rPr>
                <w:rFonts w:ascii="Liberation Serif" w:hAnsi="Liberation Serif"/>
                <w:sz w:val="24"/>
                <w:szCs w:val="24"/>
              </w:rPr>
            </w:pPr>
            <w:r>
              <w:rPr>
                <w:rFonts w:ascii="Liberation Serif" w:hAnsi="Liberation Serif"/>
                <w:sz w:val="24"/>
                <w:szCs w:val="24"/>
              </w:rPr>
              <w:t xml:space="preserve">Целевой показатель </w:t>
            </w:r>
            <w:r>
              <w:rPr>
                <w:rFonts w:ascii="Liberation Serif" w:hAnsi="Liberation Serif"/>
                <w:sz w:val="24"/>
                <w:szCs w:val="24"/>
              </w:rPr>
              <w:t>6</w:t>
            </w:r>
            <w:r>
              <w:rPr>
                <w:rFonts w:ascii="Liberation Serif" w:hAnsi="Liberation Serif"/>
                <w:sz w:val="24"/>
                <w:szCs w:val="24"/>
              </w:rPr>
              <w:t>.1.</w:t>
            </w:r>
            <w:r>
              <w:rPr>
                <w:rFonts w:ascii="Liberation Serif" w:hAnsi="Liberation Serif"/>
                <w:sz w:val="24"/>
                <w:szCs w:val="24"/>
              </w:rPr>
              <w:t>2</w:t>
            </w:r>
            <w:r>
              <w:rPr>
                <w:rFonts w:ascii="Liberation Serif" w:hAnsi="Liberation Serif"/>
                <w:sz w:val="24"/>
                <w:szCs w:val="24"/>
              </w:rPr>
              <w:t>.</w:t>
            </w:r>
          </w:p>
          <w:p w:rsidR="00E16900" w:rsidRPr="00F723D1" w:rsidRDefault="00E16900">
            <w:pPr>
              <w:rPr>
                <w:rFonts w:ascii="Liberation Serif" w:hAnsi="Liberation Serif"/>
                <w:sz w:val="24"/>
                <w:szCs w:val="24"/>
              </w:rPr>
            </w:pPr>
            <w:r w:rsidRPr="00F723D1">
              <w:rPr>
                <w:rFonts w:ascii="Liberation Serif" w:hAnsi="Liberation Serif"/>
                <w:sz w:val="24"/>
                <w:szCs w:val="24"/>
              </w:rPr>
              <w:t>Уровень удовлетворенности граждан качеством муниципальных услуг в сфере жилищно-коммунального хозяйства</w:t>
            </w:r>
          </w:p>
        </w:tc>
        <w:tc>
          <w:tcPr>
            <w:tcW w:w="1560"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проценты</w:t>
            </w:r>
          </w:p>
        </w:tc>
        <w:tc>
          <w:tcPr>
            <w:tcW w:w="1417"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100</w:t>
            </w:r>
          </w:p>
        </w:tc>
        <w:tc>
          <w:tcPr>
            <w:tcW w:w="1559" w:type="dxa"/>
            <w:hideMark/>
          </w:tcPr>
          <w:p w:rsidR="00E16900" w:rsidRPr="00F723D1" w:rsidRDefault="00E16900" w:rsidP="00453CB2">
            <w:pPr>
              <w:jc w:val="center"/>
              <w:rPr>
                <w:rFonts w:ascii="Liberation Serif" w:hAnsi="Liberation Serif"/>
                <w:sz w:val="24"/>
                <w:szCs w:val="24"/>
              </w:rPr>
            </w:pPr>
            <w:r w:rsidRPr="00F723D1">
              <w:rPr>
                <w:rFonts w:ascii="Liberation Serif" w:hAnsi="Liberation Serif"/>
                <w:sz w:val="24"/>
                <w:szCs w:val="24"/>
              </w:rPr>
              <w:t>100</w:t>
            </w:r>
          </w:p>
        </w:tc>
        <w:tc>
          <w:tcPr>
            <w:tcW w:w="1560" w:type="dxa"/>
          </w:tcPr>
          <w:p w:rsidR="00E16900" w:rsidRPr="00F723D1" w:rsidRDefault="00453CB2" w:rsidP="00453CB2">
            <w:pPr>
              <w:jc w:val="center"/>
              <w:rPr>
                <w:rFonts w:ascii="Liberation Serif" w:hAnsi="Liberation Serif"/>
                <w:sz w:val="24"/>
                <w:szCs w:val="24"/>
              </w:rPr>
            </w:pPr>
            <w:r>
              <w:rPr>
                <w:rFonts w:ascii="Liberation Serif" w:hAnsi="Liberation Serif"/>
                <w:sz w:val="24"/>
                <w:szCs w:val="24"/>
              </w:rPr>
              <w:t>100,0</w:t>
            </w:r>
          </w:p>
        </w:tc>
        <w:tc>
          <w:tcPr>
            <w:tcW w:w="1665" w:type="dxa"/>
            <w:hideMark/>
          </w:tcPr>
          <w:p w:rsidR="00E16900" w:rsidRPr="00F723D1" w:rsidRDefault="00E16900">
            <w:pPr>
              <w:rPr>
                <w:rFonts w:ascii="Liberation Serif" w:hAnsi="Liberation Serif"/>
                <w:sz w:val="24"/>
                <w:szCs w:val="24"/>
              </w:rPr>
            </w:pPr>
            <w:r w:rsidRPr="00F723D1">
              <w:rPr>
                <w:rFonts w:ascii="Liberation Serif" w:hAnsi="Liberation Serif"/>
                <w:sz w:val="24"/>
                <w:szCs w:val="24"/>
              </w:rPr>
              <w:t> </w:t>
            </w:r>
          </w:p>
        </w:tc>
      </w:tr>
    </w:tbl>
    <w:tbl>
      <w:tblPr>
        <w:tblW w:w="14742" w:type="dxa"/>
        <w:tblLayout w:type="fixed"/>
        <w:tblCellMar>
          <w:left w:w="0" w:type="dxa"/>
          <w:right w:w="0" w:type="dxa"/>
        </w:tblCellMar>
        <w:tblLook w:val="04A0" w:firstRow="1" w:lastRow="0" w:firstColumn="1" w:lastColumn="0" w:noHBand="0" w:noVBand="1"/>
      </w:tblPr>
      <w:tblGrid>
        <w:gridCol w:w="3685"/>
        <w:gridCol w:w="3684"/>
        <w:gridCol w:w="7373"/>
      </w:tblGrid>
      <w:tr w:rsidR="00453CB2" w:rsidRPr="00A53E05" w:rsidTr="00453CB2">
        <w:trPr>
          <w:trHeight w:val="255"/>
        </w:trPr>
        <w:tc>
          <w:tcPr>
            <w:tcW w:w="7369"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453CB2" w:rsidRDefault="00453CB2" w:rsidP="003F3AF0">
            <w:pPr>
              <w:contextualSpacing/>
              <w:rPr>
                <w:rFonts w:ascii="Liberation Serif" w:eastAsiaTheme="minorHAnsi" w:hAnsi="Liberation Serif"/>
                <w:sz w:val="24"/>
                <w:szCs w:val="24"/>
              </w:rPr>
            </w:pPr>
          </w:p>
          <w:p w:rsidR="00453CB2" w:rsidRDefault="00453CB2" w:rsidP="003F3AF0">
            <w:pPr>
              <w:contextualSpacing/>
              <w:rPr>
                <w:rFonts w:ascii="Liberation Serif" w:eastAsiaTheme="minorHAnsi" w:hAnsi="Liberation Serif"/>
                <w:sz w:val="24"/>
                <w:szCs w:val="24"/>
              </w:rPr>
            </w:pPr>
          </w:p>
          <w:p w:rsidR="00453CB2" w:rsidRPr="00A53E05" w:rsidRDefault="00453CB2" w:rsidP="003F3AF0">
            <w:pPr>
              <w:contextualSpacing/>
              <w:rPr>
                <w:rFonts w:ascii="Liberation Serif" w:eastAsiaTheme="minorHAnsi" w:hAnsi="Liberation Serif"/>
                <w:sz w:val="24"/>
                <w:szCs w:val="24"/>
              </w:rPr>
            </w:pPr>
            <w:r w:rsidRPr="00A53E05">
              <w:rPr>
                <w:rFonts w:ascii="Liberation Serif" w:eastAsiaTheme="minorHAnsi" w:hAnsi="Liberation Serif"/>
                <w:sz w:val="24"/>
                <w:szCs w:val="24"/>
              </w:rPr>
              <w:t>Ответственный исполнитель</w:t>
            </w:r>
          </w:p>
        </w:tc>
        <w:tc>
          <w:tcPr>
            <w:tcW w:w="7373" w:type="dxa"/>
            <w:tcBorders>
              <w:top w:val="nil"/>
              <w:left w:val="nil"/>
              <w:bottom w:val="nil"/>
              <w:right w:val="nil"/>
            </w:tcBorders>
            <w:shd w:val="clear" w:color="auto" w:fill="auto"/>
            <w:noWrap/>
            <w:tcMar>
              <w:top w:w="15" w:type="dxa"/>
              <w:left w:w="15" w:type="dxa"/>
              <w:bottom w:w="0" w:type="dxa"/>
              <w:right w:w="15" w:type="dxa"/>
            </w:tcMar>
            <w:vAlign w:val="center"/>
            <w:hideMark/>
          </w:tcPr>
          <w:p w:rsidR="00453CB2" w:rsidRDefault="00453CB2" w:rsidP="003F3AF0">
            <w:pPr>
              <w:contextualSpacing/>
              <w:rPr>
                <w:rFonts w:ascii="Liberation Serif" w:eastAsiaTheme="minorHAnsi" w:hAnsi="Liberation Serif"/>
                <w:sz w:val="24"/>
                <w:szCs w:val="24"/>
              </w:rPr>
            </w:pPr>
          </w:p>
          <w:p w:rsidR="00453CB2" w:rsidRPr="00A53E05" w:rsidRDefault="00453CB2" w:rsidP="003F3AF0">
            <w:pPr>
              <w:contextualSpacing/>
              <w:rPr>
                <w:rFonts w:ascii="Liberation Serif" w:eastAsiaTheme="minorHAnsi" w:hAnsi="Liberation Serif"/>
                <w:sz w:val="24"/>
                <w:szCs w:val="24"/>
              </w:rPr>
            </w:pPr>
            <w:r w:rsidRPr="00A53E05">
              <w:rPr>
                <w:rFonts w:ascii="Liberation Serif" w:eastAsiaTheme="minorHAnsi" w:hAnsi="Liberation Serif"/>
                <w:sz w:val="24"/>
                <w:szCs w:val="24"/>
              </w:rPr>
              <w:t>_______________ /</w:t>
            </w:r>
            <w:r>
              <w:rPr>
                <w:rFonts w:ascii="Liberation Serif" w:eastAsiaTheme="minorHAnsi" w:hAnsi="Liberation Serif"/>
                <w:sz w:val="24"/>
                <w:szCs w:val="24"/>
              </w:rPr>
              <w:t xml:space="preserve"> </w:t>
            </w:r>
            <w:r>
              <w:rPr>
                <w:rFonts w:ascii="Liberation Serif" w:eastAsiaTheme="minorHAnsi" w:hAnsi="Liberation Serif"/>
                <w:sz w:val="24"/>
                <w:szCs w:val="24"/>
                <w:u w:val="single"/>
              </w:rPr>
              <w:t>А.А. Морозова</w:t>
            </w:r>
          </w:p>
        </w:tc>
      </w:tr>
      <w:tr w:rsidR="00453CB2" w:rsidRPr="00A53E05" w:rsidTr="00453CB2">
        <w:trPr>
          <w:trHeight w:val="255"/>
        </w:trPr>
        <w:tc>
          <w:tcPr>
            <w:tcW w:w="3685" w:type="dxa"/>
            <w:tcBorders>
              <w:top w:val="nil"/>
              <w:left w:val="nil"/>
              <w:bottom w:val="nil"/>
              <w:right w:val="nil"/>
            </w:tcBorders>
            <w:shd w:val="clear" w:color="auto" w:fill="auto"/>
            <w:noWrap/>
            <w:tcMar>
              <w:top w:w="15" w:type="dxa"/>
              <w:left w:w="15" w:type="dxa"/>
              <w:bottom w:w="0" w:type="dxa"/>
              <w:right w:w="15" w:type="dxa"/>
            </w:tcMar>
            <w:vAlign w:val="center"/>
            <w:hideMark/>
          </w:tcPr>
          <w:p w:rsidR="00453CB2" w:rsidRPr="00A53E05" w:rsidRDefault="00453CB2" w:rsidP="003F3AF0">
            <w:pPr>
              <w:contextualSpacing/>
              <w:rPr>
                <w:rFonts w:ascii="Liberation Serif" w:eastAsiaTheme="minorHAnsi" w:hAnsi="Liberation Serif"/>
                <w:sz w:val="20"/>
                <w:szCs w:val="20"/>
              </w:rPr>
            </w:pPr>
          </w:p>
        </w:tc>
        <w:tc>
          <w:tcPr>
            <w:tcW w:w="3684" w:type="dxa"/>
            <w:tcBorders>
              <w:top w:val="nil"/>
              <w:left w:val="nil"/>
              <w:bottom w:val="nil"/>
              <w:right w:val="nil"/>
            </w:tcBorders>
            <w:shd w:val="clear" w:color="auto" w:fill="auto"/>
            <w:noWrap/>
            <w:tcMar>
              <w:top w:w="15" w:type="dxa"/>
              <w:left w:w="15" w:type="dxa"/>
              <w:bottom w:w="0" w:type="dxa"/>
              <w:right w:w="15" w:type="dxa"/>
            </w:tcMar>
            <w:vAlign w:val="center"/>
            <w:hideMark/>
          </w:tcPr>
          <w:p w:rsidR="00453CB2" w:rsidRPr="00A53E05" w:rsidRDefault="00453CB2" w:rsidP="003F3AF0">
            <w:pPr>
              <w:contextualSpacing/>
              <w:rPr>
                <w:rFonts w:ascii="Liberation Serif" w:eastAsiaTheme="minorHAnsi" w:hAnsi="Liberation Serif"/>
                <w:sz w:val="20"/>
                <w:szCs w:val="20"/>
              </w:rPr>
            </w:pPr>
          </w:p>
        </w:tc>
        <w:tc>
          <w:tcPr>
            <w:tcW w:w="7373" w:type="dxa"/>
            <w:tcBorders>
              <w:top w:val="nil"/>
              <w:left w:val="nil"/>
              <w:bottom w:val="nil"/>
              <w:right w:val="nil"/>
            </w:tcBorders>
            <w:shd w:val="clear" w:color="auto" w:fill="auto"/>
            <w:noWrap/>
            <w:tcMar>
              <w:top w:w="15" w:type="dxa"/>
              <w:left w:w="15" w:type="dxa"/>
              <w:bottom w:w="0" w:type="dxa"/>
              <w:right w:w="15" w:type="dxa"/>
            </w:tcMar>
            <w:vAlign w:val="center"/>
            <w:hideMark/>
          </w:tcPr>
          <w:p w:rsidR="00453CB2" w:rsidRPr="00A53E05" w:rsidRDefault="00453CB2" w:rsidP="003F3AF0">
            <w:pPr>
              <w:contextualSpacing/>
              <w:rPr>
                <w:rFonts w:ascii="Liberation Serif" w:eastAsiaTheme="minorHAnsi" w:hAnsi="Liberation Serif"/>
                <w:sz w:val="18"/>
                <w:szCs w:val="18"/>
              </w:rPr>
            </w:pPr>
            <w:r>
              <w:rPr>
                <w:rFonts w:ascii="Liberation Serif" w:eastAsiaTheme="minorHAnsi" w:hAnsi="Liberation Serif"/>
                <w:sz w:val="18"/>
                <w:szCs w:val="18"/>
              </w:rPr>
              <w:t xml:space="preserve">       </w:t>
            </w:r>
            <w:r w:rsidRPr="00A53E05">
              <w:rPr>
                <w:rFonts w:ascii="Liberation Serif" w:eastAsiaTheme="minorHAnsi" w:hAnsi="Liberation Serif"/>
                <w:sz w:val="18"/>
                <w:szCs w:val="18"/>
              </w:rPr>
              <w:t xml:space="preserve">    (</w:t>
            </w:r>
            <w:proofErr w:type="gramStart"/>
            <w:r w:rsidRPr="00A53E05">
              <w:rPr>
                <w:rFonts w:ascii="Liberation Serif" w:eastAsiaTheme="minorHAnsi" w:hAnsi="Liberation Serif"/>
                <w:sz w:val="18"/>
                <w:szCs w:val="18"/>
              </w:rPr>
              <w:t xml:space="preserve">подпись)   </w:t>
            </w:r>
            <w:proofErr w:type="gramEnd"/>
            <w:r w:rsidRPr="00A53E05">
              <w:rPr>
                <w:rFonts w:ascii="Liberation Serif" w:eastAsiaTheme="minorHAnsi" w:hAnsi="Liberation Serif"/>
                <w:sz w:val="18"/>
                <w:szCs w:val="18"/>
              </w:rPr>
              <w:t xml:space="preserve">      (расшифровка подписи)</w:t>
            </w:r>
          </w:p>
        </w:tc>
      </w:tr>
    </w:tbl>
    <w:p w:rsidR="00453CB2" w:rsidRPr="00F723D1" w:rsidRDefault="00453CB2">
      <w:pPr>
        <w:rPr>
          <w:rFonts w:ascii="Liberation Serif" w:hAnsi="Liberation Serif"/>
          <w:sz w:val="24"/>
          <w:szCs w:val="24"/>
        </w:rPr>
      </w:pPr>
    </w:p>
    <w:p w:rsidR="00F723D1" w:rsidRDefault="00F723D1">
      <w:r>
        <w:br w:type="page"/>
      </w:r>
    </w:p>
    <w:tbl>
      <w:tblPr>
        <w:tblW w:w="14742" w:type="dxa"/>
        <w:tblLayout w:type="fixed"/>
        <w:tblLook w:val="04A0" w:firstRow="1" w:lastRow="0" w:firstColumn="1" w:lastColumn="0" w:noHBand="0" w:noVBand="1"/>
      </w:tblPr>
      <w:tblGrid>
        <w:gridCol w:w="851"/>
        <w:gridCol w:w="2433"/>
        <w:gridCol w:w="3284"/>
        <w:gridCol w:w="1324"/>
        <w:gridCol w:w="868"/>
        <w:gridCol w:w="738"/>
        <w:gridCol w:w="1333"/>
        <w:gridCol w:w="119"/>
        <w:gridCol w:w="249"/>
        <w:gridCol w:w="1701"/>
        <w:gridCol w:w="240"/>
        <w:gridCol w:w="1602"/>
      </w:tblGrid>
      <w:tr w:rsidR="00211C33" w:rsidRPr="00211C33" w:rsidTr="00F225D7">
        <w:trPr>
          <w:trHeight w:val="495"/>
        </w:trPr>
        <w:tc>
          <w:tcPr>
            <w:tcW w:w="14742" w:type="dxa"/>
            <w:gridSpan w:val="12"/>
            <w:tcBorders>
              <w:top w:val="nil"/>
              <w:left w:val="nil"/>
              <w:bottom w:val="nil"/>
              <w:right w:val="nil"/>
            </w:tcBorders>
            <w:noWrap/>
            <w:hideMark/>
          </w:tcPr>
          <w:p w:rsidR="00211C33" w:rsidRDefault="00211C33" w:rsidP="00211C33">
            <w:pPr>
              <w:autoSpaceDE w:val="0"/>
              <w:autoSpaceDN w:val="0"/>
              <w:adjustRightInd w:val="0"/>
              <w:rPr>
                <w:rFonts w:ascii="Liberation Serif" w:hAnsi="Liberation Serif"/>
                <w:sz w:val="24"/>
                <w:szCs w:val="24"/>
              </w:rPr>
            </w:pPr>
            <w:r>
              <w:rPr>
                <w:rFonts w:ascii="Liberation Serif" w:hAnsi="Liberation Serif"/>
                <w:sz w:val="24"/>
                <w:szCs w:val="24"/>
              </w:rPr>
              <w:lastRenderedPageBreak/>
              <w:t>Форма 2</w:t>
            </w:r>
          </w:p>
          <w:p w:rsidR="00211C33" w:rsidRPr="00211C33" w:rsidRDefault="00211C33" w:rsidP="00211C33">
            <w:pPr>
              <w:autoSpaceDE w:val="0"/>
              <w:autoSpaceDN w:val="0"/>
              <w:adjustRightInd w:val="0"/>
              <w:jc w:val="center"/>
              <w:rPr>
                <w:rFonts w:ascii="Liberation Serif" w:hAnsi="Liberation Serif"/>
                <w:sz w:val="24"/>
                <w:szCs w:val="24"/>
              </w:rPr>
            </w:pPr>
            <w:r w:rsidRPr="00211C33">
              <w:rPr>
                <w:rFonts w:ascii="Liberation Serif" w:hAnsi="Liberation Serif"/>
                <w:sz w:val="24"/>
                <w:szCs w:val="24"/>
              </w:rPr>
              <w:t>ОТЧЕТ</w:t>
            </w:r>
          </w:p>
        </w:tc>
      </w:tr>
      <w:tr w:rsidR="00211C33" w:rsidRPr="00211C33" w:rsidTr="00F225D7">
        <w:trPr>
          <w:trHeight w:val="300"/>
        </w:trPr>
        <w:tc>
          <w:tcPr>
            <w:tcW w:w="14742" w:type="dxa"/>
            <w:gridSpan w:val="12"/>
            <w:tcBorders>
              <w:top w:val="nil"/>
              <w:left w:val="nil"/>
              <w:bottom w:val="nil"/>
              <w:right w:val="nil"/>
            </w:tcBorders>
            <w:noWrap/>
            <w:hideMark/>
          </w:tcPr>
          <w:p w:rsidR="00211C33" w:rsidRPr="00211C33" w:rsidRDefault="00211C33" w:rsidP="00211C33">
            <w:pPr>
              <w:autoSpaceDE w:val="0"/>
              <w:autoSpaceDN w:val="0"/>
              <w:adjustRightInd w:val="0"/>
              <w:jc w:val="center"/>
              <w:rPr>
                <w:rFonts w:ascii="Liberation Serif" w:hAnsi="Liberation Serif"/>
                <w:sz w:val="24"/>
                <w:szCs w:val="24"/>
              </w:rPr>
            </w:pPr>
            <w:r w:rsidRPr="00211C33">
              <w:rPr>
                <w:rFonts w:ascii="Liberation Serif" w:hAnsi="Liberation Serif"/>
                <w:sz w:val="24"/>
                <w:szCs w:val="24"/>
              </w:rPr>
              <w:t>по выполнению муниципальной программы за 2023 год</w:t>
            </w:r>
          </w:p>
        </w:tc>
      </w:tr>
      <w:tr w:rsidR="00211C33" w:rsidRPr="00211C33" w:rsidTr="00F225D7">
        <w:trPr>
          <w:trHeight w:val="810"/>
        </w:trPr>
        <w:tc>
          <w:tcPr>
            <w:tcW w:w="14742" w:type="dxa"/>
            <w:gridSpan w:val="12"/>
            <w:tcBorders>
              <w:top w:val="nil"/>
              <w:left w:val="nil"/>
              <w:bottom w:val="single" w:sz="4" w:space="0" w:color="auto"/>
              <w:right w:val="nil"/>
            </w:tcBorders>
            <w:hideMark/>
          </w:tcPr>
          <w:p w:rsidR="00211C33" w:rsidRPr="00211C33" w:rsidRDefault="00211C33" w:rsidP="00211C33">
            <w:pPr>
              <w:autoSpaceDE w:val="0"/>
              <w:autoSpaceDN w:val="0"/>
              <w:adjustRightInd w:val="0"/>
              <w:jc w:val="center"/>
              <w:rPr>
                <w:rFonts w:ascii="Liberation Serif" w:hAnsi="Liberation Serif"/>
                <w:sz w:val="24"/>
                <w:szCs w:val="24"/>
              </w:rPr>
            </w:pPr>
            <w:r w:rsidRPr="00211C33">
              <w:rPr>
                <w:rFonts w:ascii="Liberation Serif" w:hAnsi="Liberation Serif"/>
                <w:sz w:val="24"/>
                <w:szCs w:val="24"/>
              </w:rPr>
              <w:t>«Развитие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Верхняя Пышма до 2027 года»</w:t>
            </w:r>
          </w:p>
        </w:tc>
      </w:tr>
      <w:tr w:rsidR="00211C33" w:rsidRPr="00F225D7" w:rsidTr="00F225D7">
        <w:trPr>
          <w:trHeight w:val="483"/>
        </w:trPr>
        <w:tc>
          <w:tcPr>
            <w:tcW w:w="851" w:type="dxa"/>
            <w:vMerge w:val="restart"/>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ind w:left="-108" w:right="-108"/>
              <w:jc w:val="center"/>
              <w:rPr>
                <w:rFonts w:ascii="Liberation Serif" w:hAnsi="Liberation Serif"/>
                <w:sz w:val="24"/>
                <w:szCs w:val="24"/>
              </w:rPr>
            </w:pPr>
            <w:r w:rsidRPr="00F225D7">
              <w:rPr>
                <w:rFonts w:ascii="Liberation Serif" w:hAnsi="Liberation Serif"/>
                <w:sz w:val="24"/>
                <w:szCs w:val="24"/>
              </w:rPr>
              <w:t>Номер строки</w:t>
            </w:r>
          </w:p>
        </w:tc>
        <w:tc>
          <w:tcPr>
            <w:tcW w:w="7041" w:type="dxa"/>
            <w:gridSpan w:val="3"/>
            <w:vMerge w:val="restart"/>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Наименование мероприятия/</w:t>
            </w:r>
            <w:r w:rsidRPr="00F225D7">
              <w:rPr>
                <w:rFonts w:ascii="Liberation Serif" w:hAnsi="Liberation Serif"/>
                <w:sz w:val="24"/>
                <w:szCs w:val="24"/>
              </w:rPr>
              <w:br/>
              <w:t>Источники расходов на финансирование</w:t>
            </w:r>
          </w:p>
        </w:tc>
        <w:tc>
          <w:tcPr>
            <w:tcW w:w="5008" w:type="dxa"/>
            <w:gridSpan w:val="6"/>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Объем расходов на выполнение мероприятия, тыс. рублей</w:t>
            </w:r>
          </w:p>
        </w:tc>
        <w:tc>
          <w:tcPr>
            <w:tcW w:w="1842" w:type="dxa"/>
            <w:gridSpan w:val="2"/>
            <w:vMerge w:val="restart"/>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Причины отклонения от плановых значений</w:t>
            </w:r>
          </w:p>
        </w:tc>
      </w:tr>
      <w:tr w:rsidR="00211C33" w:rsidRPr="00F225D7" w:rsidTr="00F225D7">
        <w:trPr>
          <w:trHeight w:val="455"/>
        </w:trPr>
        <w:tc>
          <w:tcPr>
            <w:tcW w:w="851" w:type="dxa"/>
            <w:vMerge/>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p>
        </w:tc>
        <w:tc>
          <w:tcPr>
            <w:tcW w:w="7041" w:type="dxa"/>
            <w:gridSpan w:val="3"/>
            <w:vMerge/>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План</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Факт</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Процент выполнения</w:t>
            </w:r>
          </w:p>
        </w:tc>
        <w:tc>
          <w:tcPr>
            <w:tcW w:w="1842" w:type="dxa"/>
            <w:gridSpan w:val="2"/>
            <w:vMerge/>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w:t>
            </w:r>
          </w:p>
        </w:tc>
        <w:tc>
          <w:tcPr>
            <w:tcW w:w="1842"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w:t>
            </w:r>
          </w:p>
        </w:tc>
      </w:tr>
      <w:tr w:rsidR="00211C33" w:rsidRPr="00F225D7" w:rsidTr="00F225D7">
        <w:trPr>
          <w:trHeight w:val="29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Всего по муниципальной программе, в том числе:</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800 597,72</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689 003,96</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86,06%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25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3093,45</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3 093,45</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264"/>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785 577,27</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683 261,28</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86,98%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6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внебюджетные источники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11 927,00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2649,23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43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b/>
                <w:sz w:val="24"/>
                <w:szCs w:val="24"/>
              </w:rPr>
            </w:pPr>
            <w:r w:rsidRPr="00F225D7">
              <w:rPr>
                <w:rFonts w:ascii="Liberation Serif" w:hAnsi="Liberation Serif"/>
                <w:b/>
                <w:sz w:val="24"/>
                <w:szCs w:val="24"/>
              </w:rPr>
              <w:t>Подпрограмма 1. Развитие и модернизация систем коммунальной инфраструктуры теплоснабжения, водоснабжения и водоотведения, электроснабжения, газоснабжения на территории городского округа Верхняя Пышма до 2027 года</w:t>
            </w:r>
          </w:p>
        </w:tc>
      </w:tr>
      <w:tr w:rsidR="00211C33" w:rsidRPr="00F225D7" w:rsidTr="00F225D7">
        <w:trPr>
          <w:trHeight w:val="125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Всего по подпрограмме 1. Развитие и модернизация систем коммунальной инфраструктуры теплоснабжения, водоснабжения и водоотведения, электроснабжения, газоснабжения на территории городского округа Верхняя Пышма до 2027 года</w:t>
            </w:r>
          </w:p>
          <w:p w:rsidR="00211C33" w:rsidRPr="00F225D7" w:rsidRDefault="00211C33" w:rsidP="00F225D7">
            <w:pPr>
              <w:autoSpaceDE w:val="0"/>
              <w:autoSpaceDN w:val="0"/>
              <w:adjustRightInd w:val="0"/>
              <w:spacing w:after="0" w:line="240" w:lineRule="auto"/>
              <w:jc w:val="both"/>
              <w:rPr>
                <w:rFonts w:ascii="Liberation Serif" w:hAnsi="Liberation Serif"/>
                <w:bCs/>
                <w:sz w:val="24"/>
                <w:szCs w:val="24"/>
              </w:rPr>
            </w:pPr>
            <w:r w:rsidRPr="00F225D7">
              <w:rPr>
                <w:rFonts w:ascii="Liberation Serif" w:hAnsi="Liberation Serif"/>
                <w:b/>
                <w:bCs/>
                <w:sz w:val="24"/>
                <w:szCs w:val="24"/>
              </w:rPr>
              <w:t>в том числе:</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78 563,49</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28 131,92</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35,81%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66 636,48</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25 482,69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38,24%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внебюджетные источники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11 927,00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2 649,23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2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1.1. Развитие и модернизация систем водоснабжения и водоотведения городского округа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38 310,74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20 474,84</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53,44%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26 383,73</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17 825,61</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67,56%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внебюджетные источники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11 927,00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2 649,23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1.1.9. Оформл</w:t>
            </w:r>
            <w:r w:rsidR="00F225D7">
              <w:rPr>
                <w:rFonts w:ascii="Liberation Serif" w:hAnsi="Liberation Serif"/>
                <w:sz w:val="24"/>
                <w:szCs w:val="24"/>
              </w:rPr>
              <w:t xml:space="preserve">ение технической документации, </w:t>
            </w:r>
            <w:r w:rsidRPr="00F225D7">
              <w:rPr>
                <w:rFonts w:ascii="Liberation Serif" w:hAnsi="Liberation Serif"/>
                <w:sz w:val="24"/>
                <w:szCs w:val="24"/>
              </w:rPr>
              <w:t>экспертиза, инвентаризация и ввод объектов водоснабжения и водоотведения</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87,39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87,39%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87,39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87,39%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5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1.1.11. Строительство магистральных наружных сетей водоотведения по ул. Шевченко в г.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300,08</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300,08</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300,08</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300,08</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2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1.1.15. Разработка проектно</w:t>
            </w:r>
            <w:r w:rsidR="00F225D7">
              <w:rPr>
                <w:rFonts w:ascii="Liberation Serif" w:hAnsi="Liberation Serif"/>
                <w:sz w:val="24"/>
                <w:szCs w:val="24"/>
              </w:rPr>
              <w:t>-</w:t>
            </w:r>
            <w:r w:rsidRPr="00F225D7">
              <w:rPr>
                <w:rFonts w:ascii="Liberation Serif" w:hAnsi="Liberation Serif"/>
                <w:sz w:val="24"/>
                <w:szCs w:val="24"/>
              </w:rPr>
              <w:t xml:space="preserve">сметной документации по мероприятию «Реконструкция и модернизация станции водоподготовки, расположенной по адресу: г. Верхняя Пышма, ул. </w:t>
            </w:r>
            <w:proofErr w:type="spellStart"/>
            <w:r w:rsidRPr="00F225D7">
              <w:rPr>
                <w:rFonts w:ascii="Liberation Serif" w:hAnsi="Liberation Serif"/>
                <w:sz w:val="24"/>
                <w:szCs w:val="24"/>
              </w:rPr>
              <w:t>Балтымская</w:t>
            </w:r>
            <w:proofErr w:type="spellEnd"/>
            <w:r w:rsidRPr="00F225D7">
              <w:rPr>
                <w:rFonts w:ascii="Liberation Serif" w:hAnsi="Liberation Serif"/>
                <w:sz w:val="24"/>
                <w:szCs w:val="24"/>
              </w:rPr>
              <w:t xml:space="preserve">, </w:t>
            </w:r>
            <w:proofErr w:type="gramStart"/>
            <w:r w:rsidRPr="00F225D7">
              <w:rPr>
                <w:rFonts w:ascii="Liberation Serif" w:hAnsi="Liberation Serif"/>
                <w:sz w:val="24"/>
                <w:szCs w:val="24"/>
              </w:rPr>
              <w:t>2</w:t>
            </w:r>
            <w:proofErr w:type="gramEnd"/>
            <w:r w:rsidRPr="00F225D7">
              <w:rPr>
                <w:rFonts w:ascii="Liberation Serif" w:hAnsi="Liberation Serif"/>
                <w:sz w:val="24"/>
                <w:szCs w:val="24"/>
              </w:rPr>
              <w:t xml:space="preserve"> 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12 061,90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12 061,90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12 061,90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12 061,90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13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1.1.16. Разработка проектно</w:t>
            </w:r>
            <w:r w:rsidR="00F225D7">
              <w:rPr>
                <w:rFonts w:ascii="Liberation Serif" w:hAnsi="Liberation Serif"/>
                <w:sz w:val="24"/>
                <w:szCs w:val="24"/>
              </w:rPr>
              <w:t>-</w:t>
            </w:r>
            <w:r w:rsidRPr="00F225D7">
              <w:rPr>
                <w:rFonts w:ascii="Liberation Serif" w:hAnsi="Liberation Serif"/>
                <w:sz w:val="24"/>
                <w:szCs w:val="24"/>
              </w:rPr>
              <w:t xml:space="preserve">сметной документации по объекту «Реконструкция насосной станции IV подъема, расположенной по адресу: г. Верхняя Пышма, ул. Петрова, 35»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3 056,57</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3 056,57</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1.1.17. Строительство магистральных наружных сетей водоотведения и водоснабжения по ул. </w:t>
            </w:r>
            <w:proofErr w:type="spellStart"/>
            <w:r w:rsidRPr="00F225D7">
              <w:rPr>
                <w:rFonts w:ascii="Liberation Serif" w:hAnsi="Liberation Serif"/>
                <w:sz w:val="24"/>
                <w:szCs w:val="24"/>
              </w:rPr>
              <w:t>Талыкова</w:t>
            </w:r>
            <w:proofErr w:type="spellEnd"/>
            <w:r w:rsidRPr="00F225D7">
              <w:rPr>
                <w:rFonts w:ascii="Liberation Serif" w:hAnsi="Liberation Serif"/>
                <w:sz w:val="24"/>
                <w:szCs w:val="24"/>
              </w:rPr>
              <w:t>, ул.</w:t>
            </w:r>
            <w:r w:rsidR="00F225D7">
              <w:rPr>
                <w:rFonts w:ascii="Liberation Serif" w:hAnsi="Liberation Serif"/>
                <w:sz w:val="24"/>
                <w:szCs w:val="24"/>
              </w:rPr>
              <w:t> </w:t>
            </w:r>
            <w:r w:rsidRPr="00F225D7">
              <w:rPr>
                <w:rFonts w:ascii="Liberation Serif" w:hAnsi="Liberation Serif"/>
                <w:sz w:val="24"/>
                <w:szCs w:val="24"/>
              </w:rPr>
              <w:t xml:space="preserve">Куйбышева, ул. Калинина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5 376,24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5 376,24</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5 376,24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5 376,24</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65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1.1.18. Строительство и реконструкция объектов централизованного водоснабжения. Застройка Балтым-парк-1 этап. Участок2: от границы земельного участка проектируемой жилой застройки </w:t>
            </w:r>
            <w:proofErr w:type="spellStart"/>
            <w:r w:rsidRPr="00F225D7">
              <w:rPr>
                <w:rFonts w:ascii="Liberation Serif" w:hAnsi="Liberation Serif"/>
                <w:sz w:val="24"/>
                <w:szCs w:val="24"/>
              </w:rPr>
              <w:t>Балтым</w:t>
            </w:r>
            <w:proofErr w:type="spellEnd"/>
            <w:r w:rsidRPr="00F225D7">
              <w:rPr>
                <w:rFonts w:ascii="Liberation Serif" w:hAnsi="Liberation Serif"/>
                <w:sz w:val="24"/>
                <w:szCs w:val="24"/>
              </w:rPr>
              <w:t xml:space="preserve"> - Парк, с северной стороны развязка Верхотурского тракта на п. Залесье до перекрестка ул. Петрова-переулок Победы в г.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11 927,00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2 649,23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внебюджетные источники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11 927,00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2 649,23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124"/>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1.1.22. Разработка проектно-сметной документации по объекту: </w:t>
            </w:r>
            <w:r w:rsidR="00F225D7">
              <w:rPr>
                <w:rFonts w:ascii="Liberation Serif" w:hAnsi="Liberation Serif"/>
                <w:sz w:val="24"/>
                <w:szCs w:val="24"/>
              </w:rPr>
              <w:t>«</w:t>
            </w:r>
            <w:r w:rsidRPr="00F225D7">
              <w:rPr>
                <w:rFonts w:ascii="Liberation Serif" w:hAnsi="Liberation Serif"/>
                <w:sz w:val="24"/>
                <w:szCs w:val="24"/>
              </w:rPr>
              <w:t>Кольцевой водопровод со станцией подготовки питьевой воды с накопительными резервуарами (насосная станция II подъема) в п. Красный ГО Верхняя Пышма</w:t>
            </w:r>
            <w:r w:rsidR="00F225D7">
              <w:rPr>
                <w:rFonts w:ascii="Liberation Serif" w:hAnsi="Liberation Serif"/>
                <w:sz w:val="24"/>
                <w:szCs w:val="24"/>
              </w:rPr>
              <w:t>»</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5 488,94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26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5 488,94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1.3. Развитие и модернизация системы электроснабжения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4 715,75</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1 931,13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40,95%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4 715,75</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1 931,13</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40,95%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1.3.14. Устройство линии уличного освещения по ул. Уральских рабочих вдоль тротуара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2 678,29</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2 678,29</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02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1.3.15. Проведение работ по замене аварийных железобетонных опор с приборами освещения по ул. Петрова от перекрестка ул. Петрова - Победы до перекрестка ул. Петрова - Октябрьская</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1 891,20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1 784,87</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94,38%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1 891,20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1 784,87</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94,38%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8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1.3.16. Реконструкция уличного освещения на детской площадке по ул. Петрова,41</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146,26</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146,26</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146,26</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146,26</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3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1.4. Развитие и модернизация системы теплоснабжения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28 098,64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28 098,64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1.4.1. Реконструкция газовой котельной в п.</w:t>
            </w:r>
            <w:r w:rsidR="00F225D7">
              <w:rPr>
                <w:rFonts w:ascii="Liberation Serif" w:hAnsi="Liberation Serif"/>
                <w:sz w:val="24"/>
                <w:szCs w:val="24"/>
              </w:rPr>
              <w:t> </w:t>
            </w:r>
            <w:r w:rsidRPr="00F225D7">
              <w:rPr>
                <w:rFonts w:ascii="Liberation Serif" w:hAnsi="Liberation Serif"/>
                <w:sz w:val="24"/>
                <w:szCs w:val="24"/>
              </w:rPr>
              <w:t>Исеть, ул. Заводская, 1 ГО Верхняя Пышма Свердловской области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28 098,64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28 098,64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1.5. Газификация территории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4 928,25</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3 368,25</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68,35%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4 928,25</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3 368,25</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68,35%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78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1.5.1 Проектирование и строительство </w:t>
            </w:r>
            <w:proofErr w:type="gramStart"/>
            <w:r w:rsidRPr="00F225D7">
              <w:rPr>
                <w:rFonts w:ascii="Liberation Serif" w:hAnsi="Liberation Serif"/>
                <w:sz w:val="24"/>
                <w:szCs w:val="24"/>
              </w:rPr>
              <w:t xml:space="preserve">объекта  </w:t>
            </w:r>
            <w:r w:rsidR="00F225D7">
              <w:rPr>
                <w:rFonts w:ascii="Liberation Serif" w:hAnsi="Liberation Serif"/>
                <w:sz w:val="24"/>
                <w:szCs w:val="24"/>
              </w:rPr>
              <w:t>«</w:t>
            </w:r>
            <w:proofErr w:type="gramEnd"/>
            <w:r w:rsidRPr="00F225D7">
              <w:rPr>
                <w:rFonts w:ascii="Liberation Serif" w:hAnsi="Liberation Serif"/>
                <w:sz w:val="24"/>
                <w:szCs w:val="24"/>
              </w:rPr>
              <w:t>Распределительные газовые сети в п. Ромашка ГО Верхняя Пышма</w:t>
            </w:r>
            <w:r w:rsidR="00F225D7">
              <w:rPr>
                <w:rFonts w:ascii="Liberation Serif" w:hAnsi="Liberation Serif"/>
                <w:sz w:val="24"/>
                <w:szCs w:val="24"/>
              </w:rPr>
              <w:t>»</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3 182,86</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3 182,86</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3 182,86</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3 182,86</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1.5.4 Проект по газификации п. Исеть ул. Ленина г. Верхняя Пышма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1 560,00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1 560,00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2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45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1.5.7 Осуществление строительного контроля, выполнение кадастровых работ, государственная экспертиза, выполнение авторского надзора на объектах газораспределительных сетей</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185,39</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185,39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185,39</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185,39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36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1.6. Прочие мероприятия по развитию и модернизации систем коммунальной инфраструктуры теплоснабжения, водоснабжения и водоотведения, электроснабжения и газификации городского округа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2 510,11</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2 357,69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93,93%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2 510,11</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2 357,69</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93,93%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1.6.2 Техобслуживание и содержание </w:t>
            </w:r>
            <w:proofErr w:type="spellStart"/>
            <w:r w:rsidRPr="00F225D7">
              <w:rPr>
                <w:rFonts w:ascii="Liberation Serif" w:hAnsi="Liberation Serif"/>
                <w:sz w:val="24"/>
                <w:szCs w:val="24"/>
              </w:rPr>
              <w:t>хозфекальных</w:t>
            </w:r>
            <w:proofErr w:type="spellEnd"/>
            <w:r w:rsidRPr="00F225D7">
              <w:rPr>
                <w:rFonts w:ascii="Liberation Serif" w:hAnsi="Liberation Serif"/>
                <w:sz w:val="24"/>
                <w:szCs w:val="24"/>
              </w:rPr>
              <w:t xml:space="preserve"> канализаций г.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485,17</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485,17</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485,17</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485,17</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1.6.4 Техническое и аварийное обслуживание сетей газоснабжения и газопроводов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1 999,94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1 847,52</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92,38%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1 999,94</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1 847,52</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92,38%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1.6.5 Технологическое обслуживание электросет</w:t>
            </w:r>
            <w:r w:rsidR="00F225D7">
              <w:rPr>
                <w:rFonts w:ascii="Liberation Serif" w:hAnsi="Liberation Serif"/>
                <w:sz w:val="24"/>
                <w:szCs w:val="24"/>
              </w:rPr>
              <w:t>ей</w:t>
            </w:r>
            <w:r w:rsidRPr="00F225D7">
              <w:rPr>
                <w:rFonts w:ascii="Liberation Serif" w:hAnsi="Liberation Serif"/>
                <w:sz w:val="24"/>
                <w:szCs w:val="24"/>
              </w:rPr>
              <w:t xml:space="preserve"> г.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w:t>
            </w:r>
          </w:p>
        </w:tc>
        <w:tc>
          <w:tcPr>
            <w:tcW w:w="170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w:t>
            </w:r>
          </w:p>
        </w:tc>
        <w:tc>
          <w:tcPr>
            <w:tcW w:w="170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7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55</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ind w:left="-108" w:right="-108"/>
              <w:jc w:val="center"/>
              <w:rPr>
                <w:rFonts w:ascii="Liberation Serif" w:hAnsi="Liberation Serif"/>
                <w:sz w:val="24"/>
                <w:szCs w:val="24"/>
              </w:rPr>
            </w:pPr>
            <w:r w:rsidRPr="00F225D7">
              <w:rPr>
                <w:rFonts w:ascii="Liberation Serif" w:hAnsi="Liberation Serif"/>
                <w:sz w:val="24"/>
                <w:szCs w:val="24"/>
              </w:rPr>
              <w:t>П</w:t>
            </w:r>
            <w:r w:rsidR="00F225D7">
              <w:rPr>
                <w:rFonts w:ascii="Liberation Serif" w:hAnsi="Liberation Serif"/>
                <w:sz w:val="24"/>
                <w:szCs w:val="24"/>
              </w:rPr>
              <w:t xml:space="preserve">одпрограмма </w:t>
            </w:r>
            <w:r w:rsidR="00F225D7" w:rsidRPr="00F225D7">
              <w:rPr>
                <w:rFonts w:ascii="Liberation Serif" w:hAnsi="Liberation Serif"/>
                <w:sz w:val="24"/>
                <w:szCs w:val="24"/>
              </w:rPr>
              <w:t xml:space="preserve">2. </w:t>
            </w:r>
            <w:r w:rsidRPr="00F225D7">
              <w:rPr>
                <w:rFonts w:ascii="Liberation Serif" w:hAnsi="Liberation Serif"/>
                <w:sz w:val="24"/>
                <w:szCs w:val="24"/>
              </w:rPr>
              <w:t>П</w:t>
            </w:r>
            <w:r w:rsidR="00F225D7">
              <w:rPr>
                <w:rFonts w:ascii="Liberation Serif" w:hAnsi="Liberation Serif"/>
                <w:sz w:val="24"/>
                <w:szCs w:val="24"/>
              </w:rPr>
              <w:t>овышение</w:t>
            </w:r>
            <w:r w:rsidR="00F225D7" w:rsidRPr="00F225D7">
              <w:rPr>
                <w:rFonts w:ascii="Liberation Serif" w:hAnsi="Liberation Serif"/>
                <w:sz w:val="24"/>
                <w:szCs w:val="24"/>
              </w:rPr>
              <w:t xml:space="preserve"> качества условий проживания населения на территории городского округа </w:t>
            </w:r>
            <w:r w:rsidRPr="00F225D7">
              <w:rPr>
                <w:rFonts w:ascii="Liberation Serif" w:hAnsi="Liberation Serif"/>
                <w:sz w:val="24"/>
                <w:szCs w:val="24"/>
              </w:rPr>
              <w:t>В</w:t>
            </w:r>
            <w:r w:rsidR="00F225D7" w:rsidRPr="00F225D7">
              <w:rPr>
                <w:rFonts w:ascii="Liberation Serif" w:hAnsi="Liberation Serif"/>
                <w:sz w:val="24"/>
                <w:szCs w:val="24"/>
              </w:rPr>
              <w:t>ерхняя</w:t>
            </w:r>
            <w:r w:rsidRPr="00F225D7">
              <w:rPr>
                <w:rFonts w:ascii="Liberation Serif" w:hAnsi="Liberation Serif"/>
                <w:sz w:val="24"/>
                <w:szCs w:val="24"/>
              </w:rPr>
              <w:t xml:space="preserve"> П</w:t>
            </w:r>
            <w:r w:rsidR="00F225D7" w:rsidRPr="00F225D7">
              <w:rPr>
                <w:rFonts w:ascii="Liberation Serif" w:hAnsi="Liberation Serif"/>
                <w:sz w:val="24"/>
                <w:szCs w:val="24"/>
              </w:rPr>
              <w:t>ышма до 2027 года</w:t>
            </w:r>
          </w:p>
        </w:tc>
      </w:tr>
      <w:tr w:rsidR="00211C33" w:rsidRPr="00F225D7" w:rsidTr="00F225D7">
        <w:trPr>
          <w:trHeight w:val="102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В</w:t>
            </w:r>
            <w:r w:rsidR="00F225D7" w:rsidRPr="00F225D7">
              <w:rPr>
                <w:rFonts w:ascii="Liberation Serif" w:hAnsi="Liberation Serif"/>
                <w:b/>
                <w:bCs/>
                <w:sz w:val="24"/>
                <w:szCs w:val="24"/>
              </w:rPr>
              <w:t>сего по подпрограмме 2</w:t>
            </w:r>
            <w:r w:rsidRPr="00F225D7">
              <w:rPr>
                <w:rFonts w:ascii="Liberation Serif" w:hAnsi="Liberation Serif"/>
                <w:b/>
                <w:bCs/>
                <w:sz w:val="24"/>
                <w:szCs w:val="24"/>
              </w:rPr>
              <w:t>. П</w:t>
            </w:r>
            <w:r w:rsidR="00F225D7" w:rsidRPr="00F225D7">
              <w:rPr>
                <w:rFonts w:ascii="Liberation Serif" w:hAnsi="Liberation Serif"/>
                <w:b/>
                <w:bCs/>
                <w:sz w:val="24"/>
                <w:szCs w:val="24"/>
              </w:rPr>
              <w:t xml:space="preserve">овышение качества условий проживания населения на территории городского округа </w:t>
            </w:r>
            <w:r w:rsidRPr="00F225D7">
              <w:rPr>
                <w:rFonts w:ascii="Liberation Serif" w:hAnsi="Liberation Serif"/>
                <w:b/>
                <w:bCs/>
                <w:sz w:val="24"/>
                <w:szCs w:val="24"/>
              </w:rPr>
              <w:t>В</w:t>
            </w:r>
            <w:r w:rsidR="00F225D7" w:rsidRPr="00F225D7">
              <w:rPr>
                <w:rFonts w:ascii="Liberation Serif" w:hAnsi="Liberation Serif"/>
                <w:b/>
                <w:bCs/>
                <w:sz w:val="24"/>
                <w:szCs w:val="24"/>
              </w:rPr>
              <w:t>ерхняя</w:t>
            </w:r>
            <w:r w:rsidRPr="00F225D7">
              <w:rPr>
                <w:rFonts w:ascii="Liberation Serif" w:hAnsi="Liberation Serif"/>
                <w:b/>
                <w:bCs/>
                <w:sz w:val="24"/>
                <w:szCs w:val="24"/>
              </w:rPr>
              <w:t xml:space="preserve"> П</w:t>
            </w:r>
            <w:r w:rsidR="00F225D7" w:rsidRPr="00F225D7">
              <w:rPr>
                <w:rFonts w:ascii="Liberation Serif" w:hAnsi="Liberation Serif"/>
                <w:b/>
                <w:bCs/>
                <w:sz w:val="24"/>
                <w:szCs w:val="24"/>
              </w:rPr>
              <w:t>ышма до 2027 года</w:t>
            </w:r>
            <w:r w:rsidR="00F225D7" w:rsidRPr="00F225D7">
              <w:rPr>
                <w:rFonts w:ascii="Liberation Serif" w:hAnsi="Liberation Serif"/>
                <w:b/>
                <w:bCs/>
                <w:sz w:val="24"/>
                <w:szCs w:val="24"/>
              </w:rPr>
              <w:br/>
              <w:t xml:space="preserve">в том числе: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108 387,2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101 272,9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108 387,21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101 272,85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2.1. Капитальный ремонт общего имущества в многоквартирных домах,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6 319,42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6 319,42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28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6 319,42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6 319,42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2.1.1. Капитальный ремонт жилищного фонда за счет средств от оплаты за наем - сбор ВРЦ</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360,22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360,22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360,22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360,22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62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2.1.2. Капитальный ремонт общего имущества в многоквартирных домах (взнос в РФКР)</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5 959,20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5 959,20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5 959,20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5 959,20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04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2.3. Компенсация выпадающих доходов по вывозу жидких бытовых отходов от многоквартирных жилых домов, не подсоединенных к централизованной системе водоотведения,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5 953,70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5 728,10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96,2%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5 953,70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5 728,10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96,2%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2.4. Субсидии на возмещение затрат по содержанию муниципальных бань,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16 681,35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14 946,49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89,6%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16 681,35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14 946,49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89,6%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2.5. Мероприятия по сносу аварийного ветхого жилья и бесхозных объектов</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10 734,13</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10 734,13</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10 734,13</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10 734,13</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2.5.1. Снос аварийного и ветхого жилья, п. Кедровое ул. Школьников 1,5, ул. Победы 14 г. Верхняя Пышма, ул. Щорса 10. Ольховка ул. Мира 7, 10, ул. Мира 4, п. Ольховка ул. Торфяников 1, п. Исеть - ул. Горняков,1, ул. Мира ,31.</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5 220,69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5 220,69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5 220,69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5 220,69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2.5.6. Мероприятия по демонтажу здания и сооружения в п. Кедровое</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5 513,44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5 513,44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5 513,44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5 513,44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4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2.7. Проведение строительно-технической экспертизы муниципального жилищного фонда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1 044,00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1 012,50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1 044,00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1 012,50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37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2.9. Выполнение работ по приведению к единому цветовому решению многоквартирных домов в г. Верхняя Пышма, расположенных по гостевому маршруту следования гостей XXXII Всемирной летней Универсиады 2023 года в г. Екатеринбурге</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58 022,51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58 022,51</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58 022,51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58 022,51</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 xml:space="preserve">Мероприятие 2.12. Проведение ремонтных работ общего имущества муниципального </w:t>
            </w:r>
            <w:r w:rsidR="00F225D7">
              <w:rPr>
                <w:rFonts w:ascii="Liberation Serif" w:hAnsi="Liberation Serif"/>
                <w:b/>
                <w:bCs/>
                <w:sz w:val="24"/>
                <w:szCs w:val="24"/>
              </w:rPr>
              <w:t>ж</w:t>
            </w:r>
            <w:r w:rsidRPr="00F225D7">
              <w:rPr>
                <w:rFonts w:ascii="Liberation Serif" w:hAnsi="Liberation Serif"/>
                <w:b/>
                <w:bCs/>
                <w:sz w:val="24"/>
                <w:szCs w:val="24"/>
              </w:rPr>
              <w:t>илищног</w:t>
            </w:r>
            <w:r w:rsidR="00F225D7">
              <w:rPr>
                <w:rFonts w:ascii="Liberation Serif" w:hAnsi="Liberation Serif"/>
                <w:b/>
                <w:bCs/>
                <w:sz w:val="24"/>
                <w:szCs w:val="24"/>
              </w:rPr>
              <w:t>о</w:t>
            </w:r>
            <w:r w:rsidRPr="00F225D7">
              <w:rPr>
                <w:rFonts w:ascii="Liberation Serif" w:hAnsi="Liberation Serif"/>
                <w:b/>
                <w:bCs/>
                <w:sz w:val="24"/>
                <w:szCs w:val="24"/>
              </w:rPr>
              <w:t xml:space="preserve"> фонда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2 641,44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79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2 641,44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2.13. Предоставление субсидии для поддержания в нормативном состоянии инженерно-коммунальных сетей на территории ГО Верхняя Пышма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2 480,96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2 480,96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2.13.2. Предоставление субсидии для поддержания в нормативном состоянии инженерно-коммунальных сетей на территории ГО Верхняя Пышма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2 480,96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2 480,96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2.14. Предоставление субсидии на содержание,</w:t>
            </w:r>
            <w:r w:rsidR="00F225D7">
              <w:rPr>
                <w:rFonts w:ascii="Liberation Serif" w:hAnsi="Liberation Serif"/>
                <w:b/>
                <w:bCs/>
                <w:sz w:val="24"/>
                <w:szCs w:val="24"/>
              </w:rPr>
              <w:t xml:space="preserve"> </w:t>
            </w:r>
            <w:r w:rsidRPr="00F225D7">
              <w:rPr>
                <w:rFonts w:ascii="Liberation Serif" w:hAnsi="Liberation Serif"/>
                <w:b/>
                <w:bCs/>
                <w:sz w:val="24"/>
                <w:szCs w:val="24"/>
              </w:rPr>
              <w:t>обслуживание и ремонт дождевой (ливневой) канализации на территории ГО Верхняя Пышма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4 509,70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4 509,70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4 509,70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4 509,70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496"/>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w:t>
            </w:r>
            <w:r w:rsidR="00F225D7" w:rsidRPr="00F225D7">
              <w:rPr>
                <w:rFonts w:ascii="Liberation Serif" w:hAnsi="Liberation Serif"/>
                <w:sz w:val="24"/>
                <w:szCs w:val="24"/>
              </w:rPr>
              <w:t>одпрограмма 3</w:t>
            </w:r>
            <w:r w:rsidRPr="00F225D7">
              <w:rPr>
                <w:rFonts w:ascii="Liberation Serif" w:hAnsi="Liberation Serif"/>
                <w:sz w:val="24"/>
                <w:szCs w:val="24"/>
              </w:rPr>
              <w:t>. «Э</w:t>
            </w:r>
            <w:r w:rsidR="00F225D7" w:rsidRPr="00F225D7">
              <w:rPr>
                <w:rFonts w:ascii="Liberation Serif" w:hAnsi="Liberation Serif"/>
                <w:sz w:val="24"/>
                <w:szCs w:val="24"/>
              </w:rPr>
              <w:t xml:space="preserve">нергосбережение и повышение энергетической эффективности на территории городского округа </w:t>
            </w:r>
            <w:r w:rsidRPr="00F225D7">
              <w:rPr>
                <w:rFonts w:ascii="Liberation Serif" w:hAnsi="Liberation Serif"/>
                <w:sz w:val="24"/>
                <w:szCs w:val="24"/>
              </w:rPr>
              <w:t>В</w:t>
            </w:r>
            <w:r w:rsidR="00F225D7" w:rsidRPr="00F225D7">
              <w:rPr>
                <w:rFonts w:ascii="Liberation Serif" w:hAnsi="Liberation Serif"/>
                <w:sz w:val="24"/>
                <w:szCs w:val="24"/>
              </w:rPr>
              <w:t>ерхняя</w:t>
            </w:r>
            <w:r w:rsidRPr="00F225D7">
              <w:rPr>
                <w:rFonts w:ascii="Liberation Serif" w:hAnsi="Liberation Serif"/>
                <w:sz w:val="24"/>
                <w:szCs w:val="24"/>
              </w:rPr>
              <w:t xml:space="preserve"> П</w:t>
            </w:r>
            <w:r w:rsidR="00F225D7" w:rsidRPr="00F225D7">
              <w:rPr>
                <w:rFonts w:ascii="Liberation Serif" w:hAnsi="Liberation Serif"/>
                <w:sz w:val="24"/>
                <w:szCs w:val="24"/>
              </w:rPr>
              <w:t>ышма до 2027 года»</w:t>
            </w:r>
          </w:p>
        </w:tc>
      </w:tr>
      <w:tr w:rsidR="00211C33" w:rsidRPr="00F225D7" w:rsidTr="00F225D7">
        <w:trPr>
          <w:trHeight w:val="91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В</w:t>
            </w:r>
            <w:r w:rsidR="00F225D7" w:rsidRPr="00F225D7">
              <w:rPr>
                <w:rFonts w:ascii="Liberation Serif" w:hAnsi="Liberation Serif"/>
                <w:b/>
                <w:bCs/>
                <w:sz w:val="24"/>
                <w:szCs w:val="24"/>
              </w:rPr>
              <w:t>сего по подпрограмме 3</w:t>
            </w:r>
            <w:r w:rsidRPr="00F225D7">
              <w:rPr>
                <w:rFonts w:ascii="Liberation Serif" w:hAnsi="Liberation Serif"/>
                <w:b/>
                <w:bCs/>
                <w:sz w:val="24"/>
                <w:szCs w:val="24"/>
              </w:rPr>
              <w:t>. Э</w:t>
            </w:r>
            <w:r w:rsidR="00F225D7" w:rsidRPr="00F225D7">
              <w:rPr>
                <w:rFonts w:ascii="Liberation Serif" w:hAnsi="Liberation Serif"/>
                <w:b/>
                <w:bCs/>
                <w:sz w:val="24"/>
                <w:szCs w:val="24"/>
              </w:rPr>
              <w:t xml:space="preserve">нергосбережение и повышение энергетической эффективности на территории городского округа </w:t>
            </w:r>
            <w:r w:rsidRPr="00F225D7">
              <w:rPr>
                <w:rFonts w:ascii="Liberation Serif" w:hAnsi="Liberation Serif"/>
                <w:b/>
                <w:bCs/>
                <w:sz w:val="24"/>
                <w:szCs w:val="24"/>
              </w:rPr>
              <w:t>В</w:t>
            </w:r>
            <w:r w:rsidR="00F225D7" w:rsidRPr="00F225D7">
              <w:rPr>
                <w:rFonts w:ascii="Liberation Serif" w:hAnsi="Liberation Serif"/>
                <w:b/>
                <w:bCs/>
                <w:sz w:val="24"/>
                <w:szCs w:val="24"/>
              </w:rPr>
              <w:t xml:space="preserve">ерхняя </w:t>
            </w:r>
            <w:r w:rsidRPr="00F225D7">
              <w:rPr>
                <w:rFonts w:ascii="Liberation Serif" w:hAnsi="Liberation Serif"/>
                <w:b/>
                <w:bCs/>
                <w:sz w:val="24"/>
                <w:szCs w:val="24"/>
              </w:rPr>
              <w:t>П</w:t>
            </w:r>
            <w:r w:rsidR="00F225D7" w:rsidRPr="00F225D7">
              <w:rPr>
                <w:rFonts w:ascii="Liberation Serif" w:hAnsi="Liberation Serif"/>
                <w:b/>
                <w:bCs/>
                <w:sz w:val="24"/>
                <w:szCs w:val="24"/>
              </w:rPr>
              <w:t>ышма до 2027 года</w:t>
            </w:r>
            <w:r w:rsidR="00F225D7" w:rsidRPr="00F225D7">
              <w:rPr>
                <w:rFonts w:ascii="Liberation Serif" w:hAnsi="Liberation Serif"/>
                <w:b/>
                <w:bCs/>
                <w:sz w:val="24"/>
                <w:szCs w:val="24"/>
              </w:rPr>
              <w:br/>
              <w:t xml:space="preserve">в том числе: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w:t>
            </w:r>
            <w:r w:rsidR="00F225D7" w:rsidRPr="00F225D7">
              <w:rPr>
                <w:rFonts w:ascii="Liberation Serif" w:hAnsi="Liberation Serif"/>
                <w:sz w:val="24"/>
                <w:szCs w:val="24"/>
              </w:rPr>
              <w:t xml:space="preserve"> </w:t>
            </w:r>
            <w:r w:rsidRPr="00F225D7">
              <w:rPr>
                <w:rFonts w:ascii="Liberation Serif" w:hAnsi="Liberation Serif"/>
                <w:sz w:val="24"/>
                <w:szCs w:val="24"/>
              </w:rPr>
              <w:t>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Мероприятие</w:t>
            </w:r>
            <w:r w:rsidR="00F225D7">
              <w:rPr>
                <w:rFonts w:ascii="Liberation Serif" w:hAnsi="Liberation Serif"/>
                <w:sz w:val="24"/>
                <w:szCs w:val="24"/>
              </w:rPr>
              <w:t xml:space="preserve"> 3.1. Разработка и актуализация</w:t>
            </w:r>
            <w:r w:rsidRPr="00F225D7">
              <w:rPr>
                <w:rFonts w:ascii="Liberation Serif" w:hAnsi="Liberation Serif"/>
                <w:sz w:val="24"/>
                <w:szCs w:val="24"/>
              </w:rPr>
              <w:t xml:space="preserve"> нормативно- технической документации в сфере энергосбережения и повышения энергетической эффективности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587,00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543"/>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w:t>
            </w:r>
            <w:r w:rsidR="00F225D7">
              <w:rPr>
                <w:rFonts w:ascii="Liberation Serif" w:hAnsi="Liberation Serif"/>
                <w:sz w:val="24"/>
                <w:szCs w:val="24"/>
              </w:rPr>
              <w:t>одпрограмма</w:t>
            </w:r>
            <w:r w:rsidR="00F225D7" w:rsidRPr="00F225D7">
              <w:rPr>
                <w:rFonts w:ascii="Liberation Serif" w:hAnsi="Liberation Serif"/>
                <w:sz w:val="24"/>
                <w:szCs w:val="24"/>
              </w:rPr>
              <w:t xml:space="preserve"> 4. </w:t>
            </w:r>
            <w:r w:rsidRPr="00F225D7">
              <w:rPr>
                <w:rFonts w:ascii="Liberation Serif" w:hAnsi="Liberation Serif"/>
                <w:sz w:val="24"/>
                <w:szCs w:val="24"/>
              </w:rPr>
              <w:t>«В</w:t>
            </w:r>
            <w:r w:rsidR="00F225D7" w:rsidRPr="00F225D7">
              <w:rPr>
                <w:rFonts w:ascii="Liberation Serif" w:hAnsi="Liberation Serif"/>
                <w:sz w:val="24"/>
                <w:szCs w:val="24"/>
              </w:rPr>
              <w:t xml:space="preserve">осстановление и развитие объектов внешнего благоустройства на территории городского округа </w:t>
            </w:r>
            <w:r w:rsidRPr="00F225D7">
              <w:rPr>
                <w:rFonts w:ascii="Liberation Serif" w:hAnsi="Liberation Serif"/>
                <w:sz w:val="24"/>
                <w:szCs w:val="24"/>
              </w:rPr>
              <w:t>В</w:t>
            </w:r>
            <w:r w:rsidR="00F225D7" w:rsidRPr="00F225D7">
              <w:rPr>
                <w:rFonts w:ascii="Liberation Serif" w:hAnsi="Liberation Serif"/>
                <w:sz w:val="24"/>
                <w:szCs w:val="24"/>
              </w:rPr>
              <w:t>ерхняя</w:t>
            </w:r>
            <w:r w:rsidRPr="00F225D7">
              <w:rPr>
                <w:rFonts w:ascii="Liberation Serif" w:hAnsi="Liberation Serif"/>
                <w:sz w:val="24"/>
                <w:szCs w:val="24"/>
              </w:rPr>
              <w:t xml:space="preserve"> П</w:t>
            </w:r>
            <w:r w:rsidR="00F225D7" w:rsidRPr="00F225D7">
              <w:rPr>
                <w:rFonts w:ascii="Liberation Serif" w:hAnsi="Liberation Serif"/>
                <w:sz w:val="24"/>
                <w:szCs w:val="24"/>
              </w:rPr>
              <w:t>ышма до 2027 года»</w:t>
            </w:r>
          </w:p>
        </w:tc>
      </w:tr>
      <w:tr w:rsidR="00211C33" w:rsidRPr="00F225D7" w:rsidTr="00F225D7">
        <w:trPr>
          <w:trHeight w:val="976"/>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В</w:t>
            </w:r>
            <w:r w:rsidR="00F225D7" w:rsidRPr="00F225D7">
              <w:rPr>
                <w:rFonts w:ascii="Liberation Serif" w:hAnsi="Liberation Serif"/>
                <w:b/>
                <w:bCs/>
                <w:sz w:val="24"/>
                <w:szCs w:val="24"/>
              </w:rPr>
              <w:t>сего по подпрограмме</w:t>
            </w:r>
            <w:r w:rsidR="00F225D7">
              <w:rPr>
                <w:rFonts w:ascii="Liberation Serif" w:hAnsi="Liberation Serif"/>
                <w:b/>
                <w:bCs/>
                <w:sz w:val="24"/>
                <w:szCs w:val="24"/>
              </w:rPr>
              <w:t xml:space="preserve"> 4.</w:t>
            </w:r>
            <w:r w:rsidRPr="00F225D7">
              <w:rPr>
                <w:rFonts w:ascii="Liberation Serif" w:hAnsi="Liberation Serif"/>
                <w:b/>
                <w:bCs/>
                <w:sz w:val="24"/>
                <w:szCs w:val="24"/>
              </w:rPr>
              <w:t xml:space="preserve"> «В</w:t>
            </w:r>
            <w:r w:rsidR="00F225D7" w:rsidRPr="00F225D7">
              <w:rPr>
                <w:rFonts w:ascii="Liberation Serif" w:hAnsi="Liberation Serif"/>
                <w:b/>
                <w:bCs/>
                <w:sz w:val="24"/>
                <w:szCs w:val="24"/>
              </w:rPr>
              <w:t xml:space="preserve">осстановление и развитие объектов внешнего благоустройства на территории городского округа </w:t>
            </w:r>
            <w:r w:rsidRPr="00F225D7">
              <w:rPr>
                <w:rFonts w:ascii="Liberation Serif" w:hAnsi="Liberation Serif"/>
                <w:b/>
                <w:bCs/>
                <w:sz w:val="24"/>
                <w:szCs w:val="24"/>
              </w:rPr>
              <w:t>В</w:t>
            </w:r>
            <w:r w:rsidR="00F225D7" w:rsidRPr="00F225D7">
              <w:rPr>
                <w:rFonts w:ascii="Liberation Serif" w:hAnsi="Liberation Serif"/>
                <w:b/>
                <w:bCs/>
                <w:sz w:val="24"/>
                <w:szCs w:val="24"/>
              </w:rPr>
              <w:t xml:space="preserve">ерхняя </w:t>
            </w:r>
            <w:r w:rsidRPr="00F225D7">
              <w:rPr>
                <w:rFonts w:ascii="Liberation Serif" w:hAnsi="Liberation Serif"/>
                <w:b/>
                <w:bCs/>
                <w:sz w:val="24"/>
                <w:szCs w:val="24"/>
              </w:rPr>
              <w:t>П</w:t>
            </w:r>
            <w:r w:rsidR="00F225D7" w:rsidRPr="00F225D7">
              <w:rPr>
                <w:rFonts w:ascii="Liberation Serif" w:hAnsi="Liberation Serif"/>
                <w:b/>
                <w:bCs/>
                <w:sz w:val="24"/>
                <w:szCs w:val="24"/>
              </w:rPr>
              <w:t>ышма до 2027 года»</w:t>
            </w:r>
          </w:p>
          <w:p w:rsidR="00F225D7" w:rsidRPr="00F225D7" w:rsidRDefault="00F225D7"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в том числе:</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207 305,4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192 807,3</w:t>
            </w:r>
            <w:r w:rsidR="00F225D7">
              <w:rPr>
                <w:rFonts w:ascii="Liberation Serif" w:hAnsi="Liberation Serif"/>
                <w:sz w:val="24"/>
                <w:szCs w:val="24"/>
              </w:rPr>
              <w:t>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7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2 179,30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2 179,30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205 126,12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ind w:left="-108"/>
              <w:jc w:val="center"/>
              <w:rPr>
                <w:rFonts w:ascii="Liberation Serif" w:hAnsi="Liberation Serif"/>
                <w:sz w:val="24"/>
                <w:szCs w:val="24"/>
              </w:rPr>
            </w:pPr>
            <w:r w:rsidRPr="00F225D7">
              <w:rPr>
                <w:rFonts w:ascii="Liberation Serif" w:hAnsi="Liberation Serif"/>
                <w:sz w:val="24"/>
                <w:szCs w:val="24"/>
              </w:rPr>
              <w:t>190 627,95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93"/>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95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4.2. Финансовое обеспечение деятельности муниципального бюджетного учреждения в области содержания общегородских территорий г. Верхняя Пышма</w:t>
            </w:r>
            <w:r w:rsidR="00F225D7"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28 557,81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28 466,75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28 557,81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28 466,75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4.3. Содержание и ремонт сетей наружного освещения города Верхняя Пышма,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29 583,28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25 651,75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29 583,28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25 651,75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w:t>
            </w:r>
            <w:r w:rsidR="00F225D7">
              <w:rPr>
                <w:rFonts w:ascii="Liberation Serif" w:hAnsi="Liberation Serif"/>
                <w:sz w:val="24"/>
                <w:szCs w:val="24"/>
              </w:rPr>
              <w:t xml:space="preserve">4.3.1. Оплата электроэнергии за уличное освещение г. Верхняя </w:t>
            </w:r>
            <w:r w:rsidRPr="00F225D7">
              <w:rPr>
                <w:rFonts w:ascii="Liberation Serif" w:hAnsi="Liberation Serif"/>
                <w:sz w:val="24"/>
                <w:szCs w:val="24"/>
              </w:rPr>
              <w:t>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22 980,20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20 244,15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22 980,20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20 244,15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4.3.2. Услуги по содержанию сетей</w:t>
            </w:r>
            <w:r w:rsidR="00F225D7">
              <w:rPr>
                <w:rFonts w:ascii="Liberation Serif" w:hAnsi="Liberation Serif"/>
                <w:sz w:val="24"/>
                <w:szCs w:val="24"/>
              </w:rPr>
              <w:t xml:space="preserve"> уличного освещения г. Верхняя </w:t>
            </w:r>
            <w:r w:rsidRPr="00F225D7">
              <w:rPr>
                <w:rFonts w:ascii="Liberation Serif" w:hAnsi="Liberation Serif"/>
                <w:sz w:val="24"/>
                <w:szCs w:val="24"/>
              </w:rPr>
              <w:t xml:space="preserve">Пышма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6 603,08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5 407,60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6 603,08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5 407,60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4.4. Содержание и ремонт сетей наружного освещения населенных пунктов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17 319,99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16 061,69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17 319,99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16 061,69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4.4.1. Содержание и рем</w:t>
            </w:r>
            <w:r w:rsidR="00F225D7">
              <w:rPr>
                <w:rFonts w:ascii="Liberation Serif" w:hAnsi="Liberation Serif"/>
                <w:sz w:val="24"/>
                <w:szCs w:val="24"/>
              </w:rPr>
              <w:t>онт сетей наружного освещения в</w:t>
            </w:r>
            <w:r w:rsidRPr="00F225D7">
              <w:rPr>
                <w:rFonts w:ascii="Liberation Serif" w:hAnsi="Liberation Serif"/>
                <w:sz w:val="24"/>
                <w:szCs w:val="24"/>
              </w:rPr>
              <w:t xml:space="preserve"> границах территории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w:t>
            </w:r>
            <w:r w:rsidR="00F225D7">
              <w:rPr>
                <w:rFonts w:ascii="Liberation Serif" w:hAnsi="Liberation Serif"/>
                <w:sz w:val="24"/>
                <w:szCs w:val="24"/>
              </w:rPr>
              <w:t xml:space="preserve">оселковой администрации (в </w:t>
            </w:r>
            <w:proofErr w:type="spellStart"/>
            <w:r w:rsidR="00F225D7">
              <w:rPr>
                <w:rFonts w:ascii="Liberation Serif" w:hAnsi="Liberation Serif"/>
                <w:sz w:val="24"/>
                <w:szCs w:val="24"/>
              </w:rPr>
              <w:t>т.ч</w:t>
            </w:r>
            <w:proofErr w:type="spellEnd"/>
            <w:r w:rsidR="00F225D7">
              <w:rPr>
                <w:rFonts w:ascii="Liberation Serif" w:hAnsi="Liberation Serif"/>
                <w:sz w:val="24"/>
                <w:szCs w:val="24"/>
              </w:rPr>
              <w:t xml:space="preserve"> </w:t>
            </w:r>
            <w:r w:rsidRPr="00F225D7">
              <w:rPr>
                <w:rFonts w:ascii="Liberation Serif" w:hAnsi="Liberation Serif"/>
                <w:sz w:val="24"/>
                <w:szCs w:val="24"/>
              </w:rPr>
              <w:t>оплата эл. энергии)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2 024,00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2 023,00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2 024,00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2 023,00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4.4.2. Содержание и ремо</w:t>
            </w:r>
            <w:r w:rsidR="00F225D7">
              <w:rPr>
                <w:rFonts w:ascii="Liberation Serif" w:hAnsi="Liberation Serif"/>
                <w:sz w:val="24"/>
                <w:szCs w:val="24"/>
              </w:rPr>
              <w:t xml:space="preserve">нт сетей наружного освещения в </w:t>
            </w:r>
            <w:r w:rsidRPr="00F225D7">
              <w:rPr>
                <w:rFonts w:ascii="Liberation Serif" w:hAnsi="Liberation Serif"/>
                <w:sz w:val="24"/>
                <w:szCs w:val="24"/>
              </w:rPr>
              <w:t>границах территории Кедровской п</w:t>
            </w:r>
            <w:r w:rsidR="00F225D7">
              <w:rPr>
                <w:rFonts w:ascii="Liberation Serif" w:hAnsi="Liberation Serif"/>
                <w:sz w:val="24"/>
                <w:szCs w:val="24"/>
              </w:rPr>
              <w:t xml:space="preserve">оселковой администрации (в </w:t>
            </w:r>
            <w:proofErr w:type="spellStart"/>
            <w:r w:rsidR="00F225D7">
              <w:rPr>
                <w:rFonts w:ascii="Liberation Serif" w:hAnsi="Liberation Serif"/>
                <w:sz w:val="24"/>
                <w:szCs w:val="24"/>
              </w:rPr>
              <w:t>т.ч</w:t>
            </w:r>
            <w:proofErr w:type="spellEnd"/>
            <w:r w:rsidR="00F225D7">
              <w:rPr>
                <w:rFonts w:ascii="Liberation Serif" w:hAnsi="Liberation Serif"/>
                <w:sz w:val="24"/>
                <w:szCs w:val="24"/>
              </w:rPr>
              <w:t xml:space="preserve"> </w:t>
            </w:r>
            <w:r w:rsidRPr="00F225D7">
              <w:rPr>
                <w:rFonts w:ascii="Liberation Serif" w:hAnsi="Liberation Serif"/>
                <w:sz w:val="24"/>
                <w:szCs w:val="24"/>
              </w:rPr>
              <w:t>оплата эл. энергии)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3 294,00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2 850,10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3 294,00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2 850,10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86,5%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4.4.3. Содержание и рем</w:t>
            </w:r>
            <w:r w:rsidR="00F225D7">
              <w:rPr>
                <w:rFonts w:ascii="Liberation Serif" w:hAnsi="Liberation Serif"/>
                <w:sz w:val="24"/>
                <w:szCs w:val="24"/>
              </w:rPr>
              <w:t>онт сетей наружного освещения в</w:t>
            </w:r>
            <w:r w:rsidRPr="00F225D7">
              <w:rPr>
                <w:rFonts w:ascii="Liberation Serif" w:hAnsi="Liberation Serif"/>
                <w:sz w:val="24"/>
                <w:szCs w:val="24"/>
              </w:rPr>
              <w:t xml:space="preserve"> границах территории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w:t>
            </w:r>
            <w:r w:rsidR="00F225D7">
              <w:rPr>
                <w:rFonts w:ascii="Liberation Serif" w:hAnsi="Liberation Serif"/>
                <w:sz w:val="24"/>
                <w:szCs w:val="24"/>
              </w:rPr>
              <w:t xml:space="preserve">оселковой администрации (в </w:t>
            </w:r>
            <w:proofErr w:type="spellStart"/>
            <w:r w:rsidR="00F225D7">
              <w:rPr>
                <w:rFonts w:ascii="Liberation Serif" w:hAnsi="Liberation Serif"/>
                <w:sz w:val="24"/>
                <w:szCs w:val="24"/>
              </w:rPr>
              <w:t>т.ч</w:t>
            </w:r>
            <w:proofErr w:type="spellEnd"/>
            <w:r w:rsidR="00F225D7">
              <w:rPr>
                <w:rFonts w:ascii="Liberation Serif" w:hAnsi="Liberation Serif"/>
                <w:sz w:val="24"/>
                <w:szCs w:val="24"/>
              </w:rPr>
              <w:t xml:space="preserve"> </w:t>
            </w:r>
            <w:r w:rsidRPr="00F225D7">
              <w:rPr>
                <w:rFonts w:ascii="Liberation Serif" w:hAnsi="Liberation Serif"/>
                <w:sz w:val="24"/>
                <w:szCs w:val="24"/>
              </w:rPr>
              <w:t>оплата эл. энергии)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3 217,79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3 217,79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3 217,79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3 217,79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111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4.4.4. Содержание и ремонт сетей наружного освещения в границах территории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сельско</w:t>
            </w:r>
            <w:r w:rsidRPr="00F225D7">
              <w:rPr>
                <w:rFonts w:ascii="Liberation Serif" w:hAnsi="Liberation Serif"/>
                <w:sz w:val="24"/>
                <w:szCs w:val="24"/>
              </w:rPr>
              <w:t xml:space="preserve">й администрации (в </w:t>
            </w:r>
            <w:proofErr w:type="spellStart"/>
            <w:r w:rsidRPr="00F225D7">
              <w:rPr>
                <w:rFonts w:ascii="Liberation Serif" w:hAnsi="Liberation Serif"/>
                <w:sz w:val="24"/>
                <w:szCs w:val="24"/>
              </w:rPr>
              <w:t>т.ч</w:t>
            </w:r>
            <w:proofErr w:type="spellEnd"/>
            <w:r w:rsidRPr="00F225D7">
              <w:rPr>
                <w:rFonts w:ascii="Liberation Serif" w:hAnsi="Liberation Serif"/>
                <w:sz w:val="24"/>
                <w:szCs w:val="24"/>
              </w:rPr>
              <w:t xml:space="preserve"> оплата эл. энергии)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7 017,00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6 403,40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7 017,00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6 403,40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4.4.5. Содержание и ремонт сетей наружного освещения в границах территории Мостовской </w:t>
            </w:r>
            <w:r w:rsidR="00414161">
              <w:rPr>
                <w:rFonts w:ascii="Liberation Serif" w:hAnsi="Liberation Serif"/>
                <w:sz w:val="24"/>
                <w:szCs w:val="24"/>
              </w:rPr>
              <w:t>сельск</w:t>
            </w:r>
            <w:r w:rsidRPr="00F225D7">
              <w:rPr>
                <w:rFonts w:ascii="Liberation Serif" w:hAnsi="Liberation Serif"/>
                <w:sz w:val="24"/>
                <w:szCs w:val="24"/>
              </w:rPr>
              <w:t xml:space="preserve">ой администрации (в </w:t>
            </w:r>
            <w:proofErr w:type="spellStart"/>
            <w:r w:rsidRPr="00F225D7">
              <w:rPr>
                <w:rFonts w:ascii="Liberation Serif" w:hAnsi="Liberation Serif"/>
                <w:sz w:val="24"/>
                <w:szCs w:val="24"/>
              </w:rPr>
              <w:t>т.ч</w:t>
            </w:r>
            <w:proofErr w:type="spellEnd"/>
            <w:r w:rsidRPr="00F225D7">
              <w:rPr>
                <w:rFonts w:ascii="Liberation Serif" w:hAnsi="Liberation Serif"/>
                <w:sz w:val="24"/>
                <w:szCs w:val="24"/>
              </w:rPr>
              <w:t xml:space="preserve"> оплата эл. энергии)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1 767,20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1 567,40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1 767,20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1 567,40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514"/>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4.5. Санитарное содержание и благоустройство территорий города Верхняя Пышма,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56 306,58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52 872,62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4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56 306,58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52 872,62</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93,9%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4.5.1. Санитарное содержание объектов благоустройства города Верхняя Пышма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5 963,45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4 862,67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81,5%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5 963,45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4 862,67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81,5%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119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4.5.2. Прочие мероприятия по благоустройству городского округа Верхняя Пышма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25 579,75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24 416,68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95,5%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25 579,75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24 416,68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95,5%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4.5.3. Содержание полигона твердых коммунальных отходов в районе п. Красный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9 468,60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8 702,59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9 468,60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8 702,59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52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4.5.5. Утилизация компонента отходов IV класса опасности </w:t>
            </w:r>
            <w:r w:rsidR="00414161">
              <w:rPr>
                <w:rFonts w:ascii="Liberation Serif" w:hAnsi="Liberation Serif"/>
                <w:sz w:val="24"/>
                <w:szCs w:val="24"/>
              </w:rPr>
              <w:t>«</w:t>
            </w:r>
            <w:r w:rsidRPr="00F225D7">
              <w:rPr>
                <w:rFonts w:ascii="Liberation Serif" w:hAnsi="Liberation Serif"/>
                <w:sz w:val="24"/>
                <w:szCs w:val="24"/>
              </w:rPr>
              <w:t>Шины пневматические автомобильные отработанные</w:t>
            </w:r>
            <w:r w:rsidR="00414161">
              <w:rPr>
                <w:rFonts w:ascii="Liberation Serif" w:hAnsi="Liberation Serif"/>
                <w:sz w:val="24"/>
                <w:szCs w:val="24"/>
              </w:rPr>
              <w:t>»</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5 231,10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5 229,09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5 231,10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5 229,09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4.5.6. Содержание территорий городских кладбищ</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9 092,10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8 885,79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9 092,10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8 885,79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3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4.5.8.Оказание услуг по приему, перемещению, хранению и утилизации биологических отходов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971,58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775,78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79,8%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971,58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775,78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79,8%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129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4.6. Санитарное содержание и благоустройство территорий населенных пунктов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7 199,10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7 115,70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130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7 199,10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7 115,70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4.6.1. Санитарное содержание и благоустройство территорий в границах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353,70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316,70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353,70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316,70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4.6.2. Санитарное содержание и благоустройство территорий в границах Кедровской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1 568,70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1 537,90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1 568,70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1 537,90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4.6.3. Санитарное содержание и благоустройство территорий в границах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740,50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740,30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740,50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740,30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4.6.4. Санитарное содержание и благоустройство территорий в границах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w:t>
            </w:r>
            <w:r w:rsidRPr="00F225D7">
              <w:rPr>
                <w:rFonts w:ascii="Liberation Serif" w:hAnsi="Liberation Serif"/>
                <w:sz w:val="24"/>
                <w:szCs w:val="24"/>
              </w:rPr>
              <w:t>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1 296,00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1 296,00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1 296,00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1 296,00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4.6.5. Санитарное содержание и благоустройство территорий в границах Мостовской </w:t>
            </w:r>
            <w:r w:rsidR="00414161">
              <w:rPr>
                <w:rFonts w:ascii="Liberation Serif" w:hAnsi="Liberation Serif"/>
                <w:sz w:val="24"/>
                <w:szCs w:val="24"/>
              </w:rPr>
              <w:t>сельск</w:t>
            </w:r>
            <w:r w:rsidRPr="00F225D7">
              <w:rPr>
                <w:rFonts w:ascii="Liberation Serif" w:hAnsi="Liberation Serif"/>
                <w:sz w:val="24"/>
                <w:szCs w:val="24"/>
              </w:rPr>
              <w:t>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3 240,20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3 224,80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3 240,20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3 224,80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99,5%</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4.7. Озеленение территорий города Верхняя Пышма,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7 360,50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7 302,14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7 360,50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7 302,14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4.8. Озеленение территорий населенных пунктов городского округа,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4 188,40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4 388,40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104,8%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4 188,40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4 388,40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104,8%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4.8.1. Озеленение территорий в границах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414,80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214,80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193,1%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4.8.2. Озеленение территорий в границах Кедровской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148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4.8.3. Озеленение территорий в границах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575,00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575,00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575,00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575,00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4.8.4. Озеленение территорий в границах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w:t>
            </w:r>
            <w:r w:rsidRPr="00F225D7">
              <w:rPr>
                <w:rFonts w:ascii="Liberation Serif" w:hAnsi="Liberation Serif"/>
                <w:sz w:val="24"/>
                <w:szCs w:val="24"/>
              </w:rPr>
              <w:t xml:space="preserve">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648,60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648,60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648,60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648,60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4.8.5. Озеленение территорий в границах Мостовской </w:t>
            </w:r>
            <w:r w:rsidR="00414161">
              <w:rPr>
                <w:rFonts w:ascii="Liberation Serif" w:hAnsi="Liberation Serif"/>
                <w:sz w:val="24"/>
                <w:szCs w:val="24"/>
              </w:rPr>
              <w:t>сельско</w:t>
            </w:r>
            <w:r w:rsidRPr="00F225D7">
              <w:rPr>
                <w:rFonts w:ascii="Liberation Serif" w:hAnsi="Liberation Serif"/>
                <w:sz w:val="24"/>
                <w:szCs w:val="24"/>
              </w:rPr>
              <w:t xml:space="preserve">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1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4.10. Организация мероприятий при осуществлении деятельности по обращению с животными без владельцев</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2 484,99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2 483,04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2 179,30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2 179,30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305,69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303,74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886"/>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4.10.1 Организация мероприятий п</w:t>
            </w:r>
            <w:r w:rsidR="00414161">
              <w:rPr>
                <w:rFonts w:ascii="Liberation Serif" w:hAnsi="Liberation Serif"/>
                <w:sz w:val="24"/>
                <w:szCs w:val="24"/>
              </w:rPr>
              <w:t>ри осуществлении деятельности п</w:t>
            </w:r>
            <w:r w:rsidRPr="00F225D7">
              <w:rPr>
                <w:rFonts w:ascii="Liberation Serif" w:hAnsi="Liberation Serif"/>
                <w:sz w:val="24"/>
                <w:szCs w:val="24"/>
              </w:rPr>
              <w:t>о обращению с животными без владельцев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305,69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303,74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305,69</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303,74</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973"/>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4.10.2 Осуществление государственного полномочия Свердловской области по организации мероприятий при осуществлении деятельности по обращению с животными без владельцев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1 989,50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1 989,50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1 989,50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1 989,50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1108"/>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4.10.3 Осуществление государственного полномочия Свердловской области по организации проведения на территории Свердловской области мероприятий по предупреждению и ликвидации болезней животных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189,80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189,80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189,80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189,80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4.12. Приобретение техники с использованием лизинга для вновь созданного муниципального бюджетного учреждения</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16 426,76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16 426,76</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16 426,76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16 426,76</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111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166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4.13. Мероприятия, направленные на укрепление и развитие материально-технической базы муниципального бюджетного учреждения в области содержания улично-дорожной сети</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34 575,71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29 073,59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84,1%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34 575,71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29 073,59</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84,1%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4.16. Строительство 1 модуля колумбария с благоустройством</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169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1591"/>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 xml:space="preserve">Мероприятие 4.17. Мероприятия, направленные на осуществление капитальных вложений в объекты капитального строительства государственной (муниципальной) собственности или приобретение объектов </w:t>
            </w:r>
            <w:proofErr w:type="spellStart"/>
            <w:r w:rsidRPr="00F225D7">
              <w:rPr>
                <w:rFonts w:ascii="Liberation Serif" w:hAnsi="Liberation Serif"/>
                <w:b/>
                <w:bCs/>
                <w:sz w:val="24"/>
                <w:szCs w:val="24"/>
              </w:rPr>
              <w:t>недв.имущества</w:t>
            </w:r>
            <w:proofErr w:type="spellEnd"/>
            <w:r w:rsidRPr="00F225D7">
              <w:rPr>
                <w:rFonts w:ascii="Liberation Serif" w:hAnsi="Liberation Serif"/>
                <w:b/>
                <w:bCs/>
                <w:sz w:val="24"/>
                <w:szCs w:val="24"/>
              </w:rPr>
              <w:t xml:space="preserve"> (</w:t>
            </w:r>
            <w:proofErr w:type="spellStart"/>
            <w:r w:rsidRPr="00F225D7">
              <w:rPr>
                <w:rFonts w:ascii="Liberation Serif" w:hAnsi="Liberation Serif"/>
                <w:b/>
                <w:bCs/>
                <w:sz w:val="24"/>
                <w:szCs w:val="24"/>
              </w:rPr>
              <w:t>капит</w:t>
            </w:r>
            <w:proofErr w:type="spellEnd"/>
            <w:r w:rsidRPr="00F225D7">
              <w:rPr>
                <w:rFonts w:ascii="Liberation Serif" w:hAnsi="Liberation Serif"/>
                <w:b/>
                <w:bCs/>
                <w:sz w:val="24"/>
                <w:szCs w:val="24"/>
              </w:rPr>
              <w:t xml:space="preserve">. </w:t>
            </w:r>
            <w:proofErr w:type="spellStart"/>
            <w:r w:rsidRPr="00F225D7">
              <w:rPr>
                <w:rFonts w:ascii="Liberation Serif" w:hAnsi="Liberation Serif"/>
                <w:b/>
                <w:bCs/>
                <w:sz w:val="24"/>
                <w:szCs w:val="24"/>
              </w:rPr>
              <w:t>строит.магистральной</w:t>
            </w:r>
            <w:proofErr w:type="spellEnd"/>
            <w:r w:rsidRPr="00F225D7">
              <w:rPr>
                <w:rFonts w:ascii="Liberation Serif" w:hAnsi="Liberation Serif"/>
                <w:b/>
                <w:bCs/>
                <w:sz w:val="24"/>
                <w:szCs w:val="24"/>
              </w:rPr>
              <w:t xml:space="preserve"> сети лив. </w:t>
            </w:r>
            <w:proofErr w:type="spellStart"/>
            <w:r w:rsidRPr="00F225D7">
              <w:rPr>
                <w:rFonts w:ascii="Liberation Serif" w:hAnsi="Liberation Serif"/>
                <w:b/>
                <w:bCs/>
                <w:sz w:val="24"/>
                <w:szCs w:val="24"/>
              </w:rPr>
              <w:t>канализ</w:t>
            </w:r>
            <w:proofErr w:type="spellEnd"/>
            <w:r w:rsidRPr="00F225D7">
              <w:rPr>
                <w:rFonts w:ascii="Liberation Serif" w:hAnsi="Liberation Serif"/>
                <w:b/>
                <w:bCs/>
                <w:sz w:val="24"/>
                <w:szCs w:val="24"/>
              </w:rPr>
              <w:t>.)</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2 812,30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2 474,81</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2 812,30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2 474,81</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187"/>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172</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w:t>
            </w:r>
            <w:r w:rsidR="00414161" w:rsidRPr="00F225D7">
              <w:rPr>
                <w:rFonts w:ascii="Liberation Serif" w:hAnsi="Liberation Serif"/>
                <w:sz w:val="24"/>
                <w:szCs w:val="24"/>
              </w:rPr>
              <w:t>одпрограмма</w:t>
            </w:r>
            <w:r w:rsidRPr="00F225D7">
              <w:rPr>
                <w:rFonts w:ascii="Liberation Serif" w:hAnsi="Liberation Serif"/>
                <w:sz w:val="24"/>
                <w:szCs w:val="24"/>
              </w:rPr>
              <w:t xml:space="preserve"> 5. «Д</w:t>
            </w:r>
            <w:r w:rsidR="00414161" w:rsidRPr="00F225D7">
              <w:rPr>
                <w:rFonts w:ascii="Liberation Serif" w:hAnsi="Liberation Serif"/>
                <w:sz w:val="24"/>
                <w:szCs w:val="24"/>
              </w:rPr>
              <w:t xml:space="preserve">орожное хозяйство на территории городского округа </w:t>
            </w:r>
            <w:r w:rsidRPr="00F225D7">
              <w:rPr>
                <w:rFonts w:ascii="Liberation Serif" w:hAnsi="Liberation Serif"/>
                <w:sz w:val="24"/>
                <w:szCs w:val="24"/>
              </w:rPr>
              <w:t>В</w:t>
            </w:r>
            <w:r w:rsidR="00414161" w:rsidRPr="00F225D7">
              <w:rPr>
                <w:rFonts w:ascii="Liberation Serif" w:hAnsi="Liberation Serif"/>
                <w:sz w:val="24"/>
                <w:szCs w:val="24"/>
              </w:rPr>
              <w:t xml:space="preserve">ерхняя </w:t>
            </w:r>
            <w:r w:rsidRPr="00F225D7">
              <w:rPr>
                <w:rFonts w:ascii="Liberation Serif" w:hAnsi="Liberation Serif"/>
                <w:sz w:val="24"/>
                <w:szCs w:val="24"/>
              </w:rPr>
              <w:t>П</w:t>
            </w:r>
            <w:r w:rsidR="00414161" w:rsidRPr="00F225D7">
              <w:rPr>
                <w:rFonts w:ascii="Liberation Serif" w:hAnsi="Liberation Serif"/>
                <w:sz w:val="24"/>
                <w:szCs w:val="24"/>
              </w:rPr>
              <w:t>ышма до 2027 года»</w:t>
            </w:r>
          </w:p>
        </w:tc>
      </w:tr>
      <w:tr w:rsidR="00211C33" w:rsidRPr="00F225D7" w:rsidTr="00414161">
        <w:trPr>
          <w:trHeight w:val="744"/>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В</w:t>
            </w:r>
            <w:r w:rsidR="00414161" w:rsidRPr="00F225D7">
              <w:rPr>
                <w:rFonts w:ascii="Liberation Serif" w:hAnsi="Liberation Serif"/>
                <w:b/>
                <w:bCs/>
                <w:sz w:val="24"/>
                <w:szCs w:val="24"/>
              </w:rPr>
              <w:t xml:space="preserve">сего по подпрограмме 5 </w:t>
            </w:r>
            <w:r w:rsidRPr="00F225D7">
              <w:rPr>
                <w:rFonts w:ascii="Liberation Serif" w:hAnsi="Liberation Serif"/>
                <w:b/>
                <w:bCs/>
                <w:sz w:val="24"/>
                <w:szCs w:val="24"/>
              </w:rPr>
              <w:t>«Д</w:t>
            </w:r>
            <w:r w:rsidR="00414161" w:rsidRPr="00F225D7">
              <w:rPr>
                <w:rFonts w:ascii="Liberation Serif" w:hAnsi="Liberation Serif"/>
                <w:b/>
                <w:bCs/>
                <w:sz w:val="24"/>
                <w:szCs w:val="24"/>
              </w:rPr>
              <w:t xml:space="preserve">орожное хозяйство на территории городского округа </w:t>
            </w:r>
            <w:r w:rsidRPr="00F225D7">
              <w:rPr>
                <w:rFonts w:ascii="Liberation Serif" w:hAnsi="Liberation Serif"/>
                <w:b/>
                <w:bCs/>
                <w:sz w:val="24"/>
                <w:szCs w:val="24"/>
              </w:rPr>
              <w:t>В</w:t>
            </w:r>
            <w:r w:rsidR="00414161" w:rsidRPr="00F225D7">
              <w:rPr>
                <w:rFonts w:ascii="Liberation Serif" w:hAnsi="Liberation Serif"/>
                <w:b/>
                <w:bCs/>
                <w:sz w:val="24"/>
                <w:szCs w:val="24"/>
              </w:rPr>
              <w:t>ерхняя</w:t>
            </w:r>
            <w:r w:rsidRPr="00F225D7">
              <w:rPr>
                <w:rFonts w:ascii="Liberation Serif" w:hAnsi="Liberation Serif"/>
                <w:b/>
                <w:bCs/>
                <w:sz w:val="24"/>
                <w:szCs w:val="24"/>
              </w:rPr>
              <w:t xml:space="preserve"> П</w:t>
            </w:r>
            <w:r w:rsidR="00414161" w:rsidRPr="00F225D7">
              <w:rPr>
                <w:rFonts w:ascii="Liberation Serif" w:hAnsi="Liberation Serif"/>
                <w:b/>
                <w:bCs/>
                <w:sz w:val="24"/>
                <w:szCs w:val="24"/>
              </w:rPr>
              <w:t xml:space="preserve">ышма до 2027 </w:t>
            </w:r>
            <w:proofErr w:type="gramStart"/>
            <w:r w:rsidR="00414161" w:rsidRPr="00F225D7">
              <w:rPr>
                <w:rFonts w:ascii="Liberation Serif" w:hAnsi="Liberation Serif"/>
                <w:b/>
                <w:bCs/>
                <w:sz w:val="24"/>
                <w:szCs w:val="24"/>
              </w:rPr>
              <w:t>года»</w:t>
            </w:r>
            <w:r w:rsidRPr="00F225D7">
              <w:rPr>
                <w:rFonts w:ascii="Liberation Serif" w:hAnsi="Liberation Serif"/>
                <w:b/>
                <w:bCs/>
                <w:sz w:val="24"/>
                <w:szCs w:val="24"/>
              </w:rPr>
              <w:br/>
            </w:r>
            <w:r w:rsidR="00414161">
              <w:rPr>
                <w:rFonts w:ascii="Liberation Serif" w:hAnsi="Liberation Serif"/>
                <w:b/>
                <w:bCs/>
                <w:sz w:val="24"/>
                <w:szCs w:val="24"/>
              </w:rPr>
              <w:t>в</w:t>
            </w:r>
            <w:proofErr w:type="gramEnd"/>
            <w:r w:rsidR="00414161">
              <w:rPr>
                <w:rFonts w:ascii="Liberation Serif" w:hAnsi="Liberation Serif"/>
                <w:b/>
                <w:bCs/>
                <w:sz w:val="24"/>
                <w:szCs w:val="24"/>
              </w:rPr>
              <w:t xml:space="preserve"> </w:t>
            </w:r>
            <w:r w:rsidR="00414161" w:rsidRPr="00F225D7">
              <w:rPr>
                <w:rFonts w:ascii="Liberation Serif" w:hAnsi="Liberation Serif"/>
                <w:b/>
                <w:bCs/>
                <w:sz w:val="24"/>
                <w:szCs w:val="24"/>
              </w:rPr>
              <w:t xml:space="preserve">том числе: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360 578,81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326 808,30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90,6%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360 578,8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326 808,30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90,6%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5.2. Текущее содержание улично- дорожной сети и ливневой канализации г. Верхняя Пышма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54 903,92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52 155,18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95,0%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54 903,92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52 155,18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95,0%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5.2.1. Текущее содержание улично-дорожной   сети и ливневой канализации в г. Верхняя Пышма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4 109,24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1 360,50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33,1%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4 109,24</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1 360,50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33,1%</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5.2.2. Финансовое обеспечение деятельности муниципального бюджетного учреждения в области содержания улично-дорожной сети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50 794,68</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50 794,68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50 794,70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50 794,68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5.3. Текущее содержание улично- дорожной сети в населенных пунктах городского округа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7 194,86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7 244,30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7 194,86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7 244,30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55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183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5.3.1. Текущее содержание улично-дорожной сети в границах территории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1 593,90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1 390,10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1 593,90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1 390,10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81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5.3.2. Текущее содержание улично-дорожной сети в границах территории Кедровской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1 301,10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1 301,10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1 301,10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1 301,10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5.3.3. Текущее содержание улично-дорожной сети в границах территории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1 150,00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1 149,50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1 150,00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1 149,50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569"/>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189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5.3.4. Текущее содержание улично-дорожной сети в границах территории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w:t>
            </w:r>
            <w:r w:rsidRPr="00F225D7">
              <w:rPr>
                <w:rFonts w:ascii="Liberation Serif" w:hAnsi="Liberation Serif"/>
                <w:sz w:val="24"/>
                <w:szCs w:val="24"/>
              </w:rPr>
              <w:t>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2 505,00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2 458,80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2 505,00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2 458,80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538"/>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5.3.5. Текущее содержание улично-дорожной сети в границах территории Мостовской </w:t>
            </w:r>
            <w:r w:rsidR="00414161">
              <w:rPr>
                <w:rFonts w:ascii="Liberation Serif" w:hAnsi="Liberation Serif"/>
                <w:sz w:val="24"/>
                <w:szCs w:val="24"/>
              </w:rPr>
              <w:t>сельск</w:t>
            </w:r>
            <w:r w:rsidRPr="00F225D7">
              <w:rPr>
                <w:rFonts w:ascii="Liberation Serif" w:hAnsi="Liberation Serif"/>
                <w:sz w:val="24"/>
                <w:szCs w:val="24"/>
              </w:rPr>
              <w:t>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944,80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944,80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944,80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806"/>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5.4. Текущее содержание и ремонт объектов дорожной инфраструктуры в г. Верхняя Пышма, всего, в том числе:</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36 958,70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36 749,53</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36 958,70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36 749,53</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5.5. Текущее содержание объектов дорожной инфраструктуры в населенных пунктах городского округа (установка знаков)</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1 268,95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1 253,45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1 268,95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1 253,45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98,8%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98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5.5.1. Текущее содержание и ремонт объектов дорожной инфраструктуры в границах территории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поселковой администрации (установка дорожных знаков, дорожная разметка)</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322,45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322,45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322,45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322,45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83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5.5.2. Текущее содержание и ремонт объектов дорожной инфраструктуры в границах территории Кедровской поселковой администрации (установка дорожных знаков)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200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300,00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798"/>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5.5.3. Текущее содержани</w:t>
            </w:r>
            <w:r w:rsidR="00414161">
              <w:rPr>
                <w:rFonts w:ascii="Liberation Serif" w:hAnsi="Liberation Serif"/>
                <w:sz w:val="24"/>
                <w:szCs w:val="24"/>
              </w:rPr>
              <w:t>е</w:t>
            </w:r>
            <w:r w:rsidRPr="00F225D7">
              <w:rPr>
                <w:rFonts w:ascii="Liberation Serif" w:hAnsi="Liberation Serif"/>
                <w:sz w:val="24"/>
                <w:szCs w:val="24"/>
              </w:rPr>
              <w:t xml:space="preserve"> и ремонт объектов дорожной инфраструктуры в границах территории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поселковой администрации (установка дорожных знаков)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150,00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798"/>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5.5.4. Текущее содержание и ремонт объектов дорожной инфраструктуры в границах территории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w:t>
            </w:r>
            <w:r w:rsidRPr="00F225D7">
              <w:rPr>
                <w:rFonts w:ascii="Liberation Serif" w:hAnsi="Liberation Serif"/>
                <w:sz w:val="24"/>
                <w:szCs w:val="24"/>
              </w:rPr>
              <w:t>ой администрации (установка дорожных знаков)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446,50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431,40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96,6%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446,50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431,40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96,6%</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773"/>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5.5.5. Текущее содержание и ремонт объектов дорожной инфраструктуры в границах территории Мостовской </w:t>
            </w:r>
            <w:r w:rsidR="00414161">
              <w:rPr>
                <w:rFonts w:ascii="Liberation Serif" w:hAnsi="Liberation Serif"/>
                <w:sz w:val="24"/>
                <w:szCs w:val="24"/>
              </w:rPr>
              <w:t>сельск</w:t>
            </w:r>
            <w:r w:rsidRPr="00F225D7">
              <w:rPr>
                <w:rFonts w:ascii="Liberation Serif" w:hAnsi="Liberation Serif"/>
                <w:sz w:val="24"/>
                <w:szCs w:val="24"/>
              </w:rPr>
              <w:t>ой администрации (установка дорожных знаков)</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49,60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99,2%</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5.6. Ремонт дорог, тротуаров и внутриквартальных проездов в г. Верхняя Пышма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145 320,87</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134 335,50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145 320,87</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134 335,50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92,4%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5.7. Ремонт дорог, тротуаров и внутриквартальных проездов в населенных пунктах городского округа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60 527,16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53 094,30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60 527,16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53 094,30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87,7%</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5.7.1. Ремонт дорог, тротуаров и внутриквартальных проездов в границах территории </w:t>
            </w:r>
            <w:proofErr w:type="spellStart"/>
            <w:r w:rsidRPr="00F225D7">
              <w:rPr>
                <w:rFonts w:ascii="Liberation Serif" w:hAnsi="Liberation Serif"/>
                <w:sz w:val="24"/>
                <w:szCs w:val="24"/>
              </w:rPr>
              <w:t>Исетской</w:t>
            </w:r>
            <w:proofErr w:type="spellEnd"/>
            <w:r w:rsidRPr="00F225D7">
              <w:rPr>
                <w:rFonts w:ascii="Liberation Serif" w:hAnsi="Liberation Serif"/>
                <w:sz w:val="24"/>
                <w:szCs w:val="24"/>
              </w:rPr>
              <w:t xml:space="preserve"> поселковой администрации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7 000,00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4 757,40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7 000,00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4 757,40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68,0%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5.7.2. Ремонт дорог, тротуаров и внутриквартальных проездов в границах территории Кедровской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20 326,00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17 140,00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84,3%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20 326,00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17 140,00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84,3%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5.7.3. Ремонт дорог, тротуаров и внутриквартальных проездов в границах территории </w:t>
            </w:r>
            <w:proofErr w:type="spellStart"/>
            <w:r w:rsidRPr="00F225D7">
              <w:rPr>
                <w:rFonts w:ascii="Liberation Serif" w:hAnsi="Liberation Serif"/>
                <w:sz w:val="24"/>
                <w:szCs w:val="24"/>
              </w:rPr>
              <w:t>Красненской</w:t>
            </w:r>
            <w:proofErr w:type="spellEnd"/>
            <w:r w:rsidRPr="00F225D7">
              <w:rPr>
                <w:rFonts w:ascii="Liberation Serif" w:hAnsi="Liberation Serif"/>
                <w:sz w:val="24"/>
                <w:szCs w:val="24"/>
              </w:rPr>
              <w:t xml:space="preserve"> поселковой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6 931,70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6 931,70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6 931,70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6 931,70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693"/>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217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5.7.4. Ремонт дорог, тротуаров и внутриквартальных проездов в границах территории </w:t>
            </w:r>
            <w:proofErr w:type="spellStart"/>
            <w:r w:rsidRPr="00F225D7">
              <w:rPr>
                <w:rFonts w:ascii="Liberation Serif" w:hAnsi="Liberation Serif"/>
                <w:sz w:val="24"/>
                <w:szCs w:val="24"/>
              </w:rPr>
              <w:t>Балтымской</w:t>
            </w:r>
            <w:proofErr w:type="spellEnd"/>
            <w:r w:rsidRPr="00F225D7">
              <w:rPr>
                <w:rFonts w:ascii="Liberation Serif" w:hAnsi="Liberation Serif"/>
                <w:sz w:val="24"/>
                <w:szCs w:val="24"/>
              </w:rPr>
              <w:t xml:space="preserve"> </w:t>
            </w:r>
            <w:r w:rsidR="00414161">
              <w:rPr>
                <w:rFonts w:ascii="Liberation Serif" w:hAnsi="Liberation Serif"/>
                <w:sz w:val="24"/>
                <w:szCs w:val="24"/>
              </w:rPr>
              <w:t>сельск</w:t>
            </w:r>
            <w:r w:rsidRPr="00F225D7">
              <w:rPr>
                <w:rFonts w:ascii="Liberation Serif" w:hAnsi="Liberation Serif"/>
                <w:sz w:val="24"/>
                <w:szCs w:val="24"/>
              </w:rPr>
              <w:t xml:space="preserve">ой администрации (в </w:t>
            </w:r>
            <w:proofErr w:type="spellStart"/>
            <w:r w:rsidRPr="00F225D7">
              <w:rPr>
                <w:rFonts w:ascii="Liberation Serif" w:hAnsi="Liberation Serif"/>
                <w:sz w:val="24"/>
                <w:szCs w:val="24"/>
              </w:rPr>
              <w:t>т.ч</w:t>
            </w:r>
            <w:proofErr w:type="spellEnd"/>
            <w:r w:rsidRPr="00F225D7">
              <w:rPr>
                <w:rFonts w:ascii="Liberation Serif" w:hAnsi="Liberation Serif"/>
                <w:sz w:val="24"/>
                <w:szCs w:val="24"/>
              </w:rPr>
              <w:t xml:space="preserve"> составление смет)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21 769,46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19 765,50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90,8%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21 769,46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19 765,50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90,8%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proofErr w:type="spellStart"/>
            <w:r w:rsidRPr="00F225D7">
              <w:rPr>
                <w:rFonts w:ascii="Liberation Serif" w:hAnsi="Liberation Serif"/>
                <w:sz w:val="24"/>
                <w:szCs w:val="24"/>
              </w:rPr>
              <w:t>Подмероприятие</w:t>
            </w:r>
            <w:proofErr w:type="spellEnd"/>
            <w:r w:rsidRPr="00F225D7">
              <w:rPr>
                <w:rFonts w:ascii="Liberation Serif" w:hAnsi="Liberation Serif"/>
                <w:sz w:val="24"/>
                <w:szCs w:val="24"/>
              </w:rPr>
              <w:t xml:space="preserve"> 5.7.5. Ремонт дорог, тротуаров и внутриквартальных проездов в границах территории Мостовской </w:t>
            </w:r>
            <w:r w:rsidR="00414161">
              <w:rPr>
                <w:rFonts w:ascii="Liberation Serif" w:hAnsi="Liberation Serif"/>
                <w:sz w:val="24"/>
                <w:szCs w:val="24"/>
              </w:rPr>
              <w:t>сельск</w:t>
            </w:r>
            <w:r w:rsidRPr="00F225D7">
              <w:rPr>
                <w:rFonts w:ascii="Liberation Serif" w:hAnsi="Liberation Serif"/>
                <w:sz w:val="24"/>
                <w:szCs w:val="24"/>
              </w:rPr>
              <w:t>ой администрации</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4 499,70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4 500,00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4 499,70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9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5.9. Разработка проекта организации дорожного движения на автомобильные дороги общего пользования местного значения</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6 166,00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6 166,00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2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5.11. Организация регулярных перевозок пассажиров и багажа автомобильным транспортом городского и пригородного сообщения на территории городского округа Верхняя Пышма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25 810,76</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22 650,28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87,8%</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224</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24 896,61</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21 736,13</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87,3%</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4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5.12. Мероприятия по обустройству и содержанию остановочных павильонов городского округа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3 644,00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3 549,85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3 644,00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3 549,85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97,4%</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4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5.14. Установка электронных табло на остановочных пунктах общественного транспорта</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5 736,20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5 271,58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229</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5 736,20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5 271,58</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77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230</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Мероприятие 5.15. Укрепление и развитие мат</w:t>
            </w:r>
            <w:r w:rsidR="00414161">
              <w:rPr>
                <w:rFonts w:ascii="Liberation Serif" w:hAnsi="Liberation Serif"/>
                <w:b/>
                <w:bCs/>
                <w:sz w:val="24"/>
                <w:szCs w:val="24"/>
              </w:rPr>
              <w:t>е</w:t>
            </w:r>
            <w:r w:rsidRPr="00F225D7">
              <w:rPr>
                <w:rFonts w:ascii="Liberation Serif" w:hAnsi="Liberation Serif"/>
                <w:b/>
                <w:bCs/>
                <w:sz w:val="24"/>
                <w:szCs w:val="24"/>
              </w:rPr>
              <w:t>ри</w:t>
            </w:r>
            <w:r w:rsidR="00414161">
              <w:rPr>
                <w:rFonts w:ascii="Liberation Serif" w:hAnsi="Liberation Serif"/>
                <w:b/>
                <w:bCs/>
                <w:sz w:val="24"/>
                <w:szCs w:val="24"/>
              </w:rPr>
              <w:t>а</w:t>
            </w:r>
            <w:r w:rsidRPr="00F225D7">
              <w:rPr>
                <w:rFonts w:ascii="Liberation Serif" w:hAnsi="Liberation Serif"/>
                <w:b/>
                <w:bCs/>
                <w:sz w:val="24"/>
                <w:szCs w:val="24"/>
              </w:rPr>
              <w:t>льно-технической базы муниципального бюджетного у</w:t>
            </w:r>
            <w:r w:rsidR="00414161">
              <w:rPr>
                <w:rFonts w:ascii="Liberation Serif" w:hAnsi="Liberation Serif"/>
                <w:b/>
                <w:bCs/>
                <w:sz w:val="24"/>
                <w:szCs w:val="24"/>
              </w:rPr>
              <w:t>ч</w:t>
            </w:r>
            <w:r w:rsidRPr="00F225D7">
              <w:rPr>
                <w:rFonts w:ascii="Liberation Serif" w:hAnsi="Liberation Serif"/>
                <w:b/>
                <w:bCs/>
                <w:sz w:val="24"/>
                <w:szCs w:val="24"/>
              </w:rPr>
              <w:t>реждения</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9 590,00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9 590,00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231</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9 590,00</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9 590,00</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1215"/>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lastRenderedPageBreak/>
              <w:t>232</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b/>
                <w:bCs/>
                <w:sz w:val="24"/>
                <w:szCs w:val="24"/>
              </w:rPr>
            </w:pPr>
            <w:r w:rsidRPr="00F225D7">
              <w:rPr>
                <w:rFonts w:ascii="Liberation Serif" w:hAnsi="Liberation Serif"/>
                <w:b/>
                <w:bCs/>
                <w:sz w:val="24"/>
                <w:szCs w:val="24"/>
              </w:rPr>
              <w:t>Мероприятие 5.16. Поощрение муниципальных образований за достижение наилучших значений показател</w:t>
            </w:r>
            <w:r w:rsidR="00414161">
              <w:rPr>
                <w:rFonts w:ascii="Liberation Serif" w:hAnsi="Liberation Serif"/>
                <w:b/>
                <w:bCs/>
                <w:sz w:val="24"/>
                <w:szCs w:val="24"/>
              </w:rPr>
              <w:t>е</w:t>
            </w:r>
            <w:r w:rsidRPr="00F225D7">
              <w:rPr>
                <w:rFonts w:ascii="Liberation Serif" w:hAnsi="Liberation Serif"/>
                <w:b/>
                <w:bCs/>
                <w:sz w:val="24"/>
                <w:szCs w:val="24"/>
              </w:rPr>
              <w:t>й деятельности органов местного самоуправления</w:t>
            </w:r>
            <w:r w:rsidR="00414161" w:rsidRPr="00F225D7">
              <w:rPr>
                <w:rFonts w:ascii="Liberation Serif" w:hAnsi="Liberation Serif"/>
                <w:b/>
                <w:bCs/>
                <w:sz w:val="24"/>
                <w:szCs w:val="24"/>
              </w:rPr>
              <w:t>,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233</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областной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914,15</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100,0%</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414161">
        <w:trPr>
          <w:trHeight w:val="856"/>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234</w:t>
            </w:r>
          </w:p>
        </w:tc>
        <w:tc>
          <w:tcPr>
            <w:tcW w:w="13891" w:type="dxa"/>
            <w:gridSpan w:val="11"/>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П</w:t>
            </w:r>
            <w:r w:rsidR="00414161" w:rsidRPr="00F225D7">
              <w:rPr>
                <w:rFonts w:ascii="Liberation Serif" w:hAnsi="Liberation Serif"/>
                <w:sz w:val="24"/>
                <w:szCs w:val="24"/>
              </w:rPr>
              <w:t xml:space="preserve">одпрограмма 6. </w:t>
            </w:r>
            <w:r w:rsidRPr="00F225D7">
              <w:rPr>
                <w:rFonts w:ascii="Liberation Serif" w:hAnsi="Liberation Serif"/>
                <w:sz w:val="24"/>
                <w:szCs w:val="24"/>
              </w:rPr>
              <w:t>«О</w:t>
            </w:r>
            <w:r w:rsidR="00414161" w:rsidRPr="00F225D7">
              <w:rPr>
                <w:rFonts w:ascii="Liberation Serif" w:hAnsi="Liberation Serif"/>
                <w:sz w:val="24"/>
                <w:szCs w:val="24"/>
              </w:rPr>
              <w:t xml:space="preserve">беспечение реализации муниципальной программы </w:t>
            </w:r>
            <w:r w:rsidRPr="00F225D7">
              <w:rPr>
                <w:rFonts w:ascii="Liberation Serif" w:hAnsi="Liberation Serif"/>
                <w:sz w:val="24"/>
                <w:szCs w:val="24"/>
              </w:rPr>
              <w:t>«Р</w:t>
            </w:r>
            <w:r w:rsidR="00414161" w:rsidRPr="00F225D7">
              <w:rPr>
                <w:rFonts w:ascii="Liberation Serif" w:hAnsi="Liberation Serif"/>
                <w:sz w:val="24"/>
                <w:szCs w:val="24"/>
              </w:rPr>
              <w:t xml:space="preserve">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w:t>
            </w:r>
            <w:r w:rsidRPr="00F225D7">
              <w:rPr>
                <w:rFonts w:ascii="Liberation Serif" w:hAnsi="Liberation Serif"/>
                <w:sz w:val="24"/>
                <w:szCs w:val="24"/>
              </w:rPr>
              <w:t>В</w:t>
            </w:r>
            <w:r w:rsidR="00414161" w:rsidRPr="00F225D7">
              <w:rPr>
                <w:rFonts w:ascii="Liberation Serif" w:hAnsi="Liberation Serif"/>
                <w:sz w:val="24"/>
                <w:szCs w:val="24"/>
              </w:rPr>
              <w:t>ерхняя</w:t>
            </w:r>
            <w:r w:rsidRPr="00F225D7">
              <w:rPr>
                <w:rFonts w:ascii="Liberation Serif" w:hAnsi="Liberation Serif"/>
                <w:sz w:val="24"/>
                <w:szCs w:val="24"/>
              </w:rPr>
              <w:t xml:space="preserve"> П</w:t>
            </w:r>
            <w:r w:rsidR="00414161" w:rsidRPr="00F225D7">
              <w:rPr>
                <w:rFonts w:ascii="Liberation Serif" w:hAnsi="Liberation Serif"/>
                <w:sz w:val="24"/>
                <w:szCs w:val="24"/>
              </w:rPr>
              <w:t>ышма до 2027 года»</w:t>
            </w:r>
          </w:p>
        </w:tc>
      </w:tr>
      <w:tr w:rsidR="00211C33" w:rsidRPr="00F225D7" w:rsidTr="00414161">
        <w:trPr>
          <w:trHeight w:val="1832"/>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235</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rPr>
                <w:rFonts w:ascii="Liberation Serif" w:hAnsi="Liberation Serif"/>
                <w:b/>
                <w:bCs/>
                <w:sz w:val="24"/>
                <w:szCs w:val="24"/>
              </w:rPr>
            </w:pPr>
            <w:r w:rsidRPr="00F225D7">
              <w:rPr>
                <w:rFonts w:ascii="Liberation Serif" w:hAnsi="Liberation Serif"/>
                <w:b/>
                <w:bCs/>
                <w:sz w:val="24"/>
                <w:szCs w:val="24"/>
              </w:rPr>
              <w:t>В</w:t>
            </w:r>
            <w:r w:rsidR="00414161" w:rsidRPr="00F225D7">
              <w:rPr>
                <w:rFonts w:ascii="Liberation Serif" w:hAnsi="Liberation Serif"/>
                <w:b/>
                <w:bCs/>
                <w:sz w:val="24"/>
                <w:szCs w:val="24"/>
              </w:rPr>
              <w:t>сего по подпрограмме 6</w:t>
            </w:r>
            <w:r w:rsidRPr="00F225D7">
              <w:rPr>
                <w:rFonts w:ascii="Liberation Serif" w:hAnsi="Liberation Serif"/>
                <w:b/>
                <w:bCs/>
                <w:sz w:val="24"/>
                <w:szCs w:val="24"/>
              </w:rPr>
              <w:t>. «О</w:t>
            </w:r>
            <w:r w:rsidR="00414161" w:rsidRPr="00F225D7">
              <w:rPr>
                <w:rFonts w:ascii="Liberation Serif" w:hAnsi="Liberation Serif"/>
                <w:b/>
                <w:bCs/>
                <w:sz w:val="24"/>
                <w:szCs w:val="24"/>
              </w:rPr>
              <w:t xml:space="preserve">беспечение реализации муниципальной программы </w:t>
            </w:r>
            <w:r w:rsidRPr="00F225D7">
              <w:rPr>
                <w:rFonts w:ascii="Liberation Serif" w:hAnsi="Liberation Serif"/>
                <w:b/>
                <w:bCs/>
                <w:sz w:val="24"/>
                <w:szCs w:val="24"/>
              </w:rPr>
              <w:t>«Р</w:t>
            </w:r>
            <w:r w:rsidR="00414161" w:rsidRPr="00F225D7">
              <w:rPr>
                <w:rFonts w:ascii="Liberation Serif" w:hAnsi="Liberation Serif"/>
                <w:b/>
                <w:bCs/>
                <w:sz w:val="24"/>
                <w:szCs w:val="24"/>
              </w:rPr>
              <w:t xml:space="preserve">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w:t>
            </w:r>
            <w:r w:rsidRPr="00F225D7">
              <w:rPr>
                <w:rFonts w:ascii="Liberation Serif" w:hAnsi="Liberation Serif"/>
                <w:b/>
                <w:bCs/>
                <w:sz w:val="24"/>
                <w:szCs w:val="24"/>
              </w:rPr>
              <w:t>В</w:t>
            </w:r>
            <w:r w:rsidR="00414161" w:rsidRPr="00F225D7">
              <w:rPr>
                <w:rFonts w:ascii="Liberation Serif" w:hAnsi="Liberation Serif"/>
                <w:b/>
                <w:bCs/>
                <w:sz w:val="24"/>
                <w:szCs w:val="24"/>
              </w:rPr>
              <w:t>ерхня</w:t>
            </w:r>
            <w:r w:rsidR="00414161">
              <w:rPr>
                <w:rFonts w:ascii="Liberation Serif" w:hAnsi="Liberation Serif"/>
                <w:b/>
                <w:bCs/>
                <w:sz w:val="24"/>
                <w:szCs w:val="24"/>
              </w:rPr>
              <w:t>я</w:t>
            </w:r>
            <w:r w:rsidRPr="00F225D7">
              <w:rPr>
                <w:rFonts w:ascii="Liberation Serif" w:hAnsi="Liberation Serif"/>
                <w:b/>
                <w:bCs/>
                <w:sz w:val="24"/>
                <w:szCs w:val="24"/>
              </w:rPr>
              <w:t xml:space="preserve"> П</w:t>
            </w:r>
            <w:r w:rsidR="00414161" w:rsidRPr="00F225D7">
              <w:rPr>
                <w:rFonts w:ascii="Liberation Serif" w:hAnsi="Liberation Serif"/>
                <w:b/>
                <w:bCs/>
                <w:sz w:val="24"/>
                <w:szCs w:val="24"/>
              </w:rPr>
              <w:t xml:space="preserve">ышма до 2027 </w:t>
            </w:r>
            <w:proofErr w:type="gramStart"/>
            <w:r w:rsidR="00414161" w:rsidRPr="00F225D7">
              <w:rPr>
                <w:rFonts w:ascii="Liberation Serif" w:hAnsi="Liberation Serif"/>
                <w:b/>
                <w:bCs/>
                <w:sz w:val="24"/>
                <w:szCs w:val="24"/>
              </w:rPr>
              <w:t>года»</w:t>
            </w:r>
            <w:r w:rsidR="00414161" w:rsidRPr="00F225D7">
              <w:rPr>
                <w:rFonts w:ascii="Liberation Serif" w:hAnsi="Liberation Serif"/>
                <w:b/>
                <w:bCs/>
                <w:sz w:val="24"/>
                <w:szCs w:val="24"/>
              </w:rPr>
              <w:br/>
              <w:t>в</w:t>
            </w:r>
            <w:proofErr w:type="gramEnd"/>
            <w:r w:rsidR="00414161" w:rsidRPr="00F225D7">
              <w:rPr>
                <w:rFonts w:ascii="Liberation Serif" w:hAnsi="Liberation Serif"/>
                <w:b/>
                <w:bCs/>
                <w:sz w:val="24"/>
                <w:szCs w:val="24"/>
              </w:rPr>
              <w:t xml:space="preserve"> том числе: </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44 975,72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41 282,07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91,79%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236</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44 975,72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41 282,07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91,79%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63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237</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414161" w:rsidRDefault="00211C33" w:rsidP="00414161">
            <w:pPr>
              <w:autoSpaceDE w:val="0"/>
              <w:autoSpaceDN w:val="0"/>
              <w:adjustRightInd w:val="0"/>
              <w:spacing w:after="0" w:line="240" w:lineRule="auto"/>
              <w:rPr>
                <w:rFonts w:ascii="Liberation Serif" w:hAnsi="Liberation Serif"/>
                <w:b/>
                <w:sz w:val="24"/>
                <w:szCs w:val="24"/>
              </w:rPr>
            </w:pPr>
            <w:r w:rsidRPr="00414161">
              <w:rPr>
                <w:rFonts w:ascii="Liberation Serif" w:hAnsi="Liberation Serif"/>
                <w:b/>
                <w:sz w:val="24"/>
                <w:szCs w:val="24"/>
              </w:rPr>
              <w:t>Мероприятие 6.1. Обеспечение деятельности муниципального казенного учреждения «МКУ «Комитет ЖКХ», всего, из них</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44 975,72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41 282,07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91,79%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211C33" w:rsidRPr="00F225D7" w:rsidTr="00F225D7">
        <w:trPr>
          <w:trHeight w:val="300"/>
        </w:trPr>
        <w:tc>
          <w:tcPr>
            <w:tcW w:w="851"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238</w:t>
            </w:r>
          </w:p>
        </w:tc>
        <w:tc>
          <w:tcPr>
            <w:tcW w:w="7041"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местный бюджет</w:t>
            </w:r>
          </w:p>
        </w:tc>
        <w:tc>
          <w:tcPr>
            <w:tcW w:w="1606" w:type="dxa"/>
            <w:gridSpan w:val="2"/>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44 975,72</w:t>
            </w:r>
          </w:p>
        </w:tc>
        <w:tc>
          <w:tcPr>
            <w:tcW w:w="1333" w:type="dxa"/>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41 282,07</w:t>
            </w:r>
          </w:p>
        </w:tc>
        <w:tc>
          <w:tcPr>
            <w:tcW w:w="2069" w:type="dxa"/>
            <w:gridSpan w:val="3"/>
            <w:tcBorders>
              <w:top w:val="single" w:sz="4" w:space="0" w:color="auto"/>
              <w:left w:val="single" w:sz="4" w:space="0" w:color="auto"/>
              <w:bottom w:val="single" w:sz="4" w:space="0" w:color="auto"/>
              <w:right w:val="single" w:sz="4" w:space="0" w:color="auto"/>
            </w:tcBorders>
            <w:hideMark/>
          </w:tcPr>
          <w:p w:rsidR="00211C33" w:rsidRPr="00F225D7" w:rsidRDefault="00211C33" w:rsidP="00414161">
            <w:pPr>
              <w:autoSpaceDE w:val="0"/>
              <w:autoSpaceDN w:val="0"/>
              <w:adjustRightInd w:val="0"/>
              <w:spacing w:after="0" w:line="240" w:lineRule="auto"/>
              <w:jc w:val="center"/>
              <w:rPr>
                <w:rFonts w:ascii="Liberation Serif" w:hAnsi="Liberation Serif"/>
                <w:sz w:val="24"/>
                <w:szCs w:val="24"/>
              </w:rPr>
            </w:pPr>
            <w:r w:rsidRPr="00F225D7">
              <w:rPr>
                <w:rFonts w:ascii="Liberation Serif" w:hAnsi="Liberation Serif"/>
                <w:sz w:val="24"/>
                <w:szCs w:val="24"/>
              </w:rPr>
              <w:t>91,79%</w:t>
            </w:r>
          </w:p>
        </w:tc>
        <w:tc>
          <w:tcPr>
            <w:tcW w:w="1842" w:type="dxa"/>
            <w:gridSpan w:val="2"/>
            <w:tcBorders>
              <w:top w:val="single" w:sz="4" w:space="0" w:color="auto"/>
              <w:left w:val="single" w:sz="4" w:space="0" w:color="auto"/>
              <w:bottom w:val="single" w:sz="4" w:space="0" w:color="auto"/>
              <w:right w:val="single" w:sz="4" w:space="0" w:color="auto"/>
            </w:tcBorders>
            <w:noWrap/>
            <w:hideMark/>
          </w:tcPr>
          <w:p w:rsidR="00211C33" w:rsidRPr="00F225D7" w:rsidRDefault="00211C33" w:rsidP="00F225D7">
            <w:pPr>
              <w:autoSpaceDE w:val="0"/>
              <w:autoSpaceDN w:val="0"/>
              <w:adjustRightInd w:val="0"/>
              <w:spacing w:after="0" w:line="240" w:lineRule="auto"/>
              <w:jc w:val="both"/>
              <w:rPr>
                <w:rFonts w:ascii="Liberation Serif" w:hAnsi="Liberation Serif"/>
                <w:sz w:val="24"/>
                <w:szCs w:val="24"/>
              </w:rPr>
            </w:pPr>
            <w:r w:rsidRPr="00F225D7">
              <w:rPr>
                <w:rFonts w:ascii="Liberation Serif" w:hAnsi="Liberation Serif"/>
                <w:sz w:val="24"/>
                <w:szCs w:val="24"/>
              </w:rPr>
              <w:t> </w:t>
            </w:r>
          </w:p>
        </w:tc>
      </w:tr>
      <w:tr w:rsidR="00F225D7" w:rsidRPr="00A53E05" w:rsidTr="00F225D7">
        <w:tblPrEx>
          <w:tblCellMar>
            <w:left w:w="0" w:type="dxa"/>
            <w:right w:w="0" w:type="dxa"/>
          </w:tblCellMar>
        </w:tblPrEx>
        <w:trPr>
          <w:gridAfter w:val="1"/>
          <w:wAfter w:w="1602" w:type="dxa"/>
          <w:trHeight w:val="255"/>
        </w:trPr>
        <w:tc>
          <w:tcPr>
            <w:tcW w:w="6568"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414161" w:rsidRDefault="00414161" w:rsidP="00F225D7">
            <w:pPr>
              <w:contextualSpacing/>
              <w:rPr>
                <w:rFonts w:ascii="Liberation Serif" w:eastAsiaTheme="minorHAnsi" w:hAnsi="Liberation Serif"/>
                <w:sz w:val="24"/>
                <w:szCs w:val="24"/>
              </w:rPr>
            </w:pPr>
          </w:p>
          <w:p w:rsidR="00414161" w:rsidRDefault="00414161" w:rsidP="00F225D7">
            <w:pPr>
              <w:contextualSpacing/>
              <w:rPr>
                <w:rFonts w:ascii="Liberation Serif" w:eastAsiaTheme="minorHAnsi" w:hAnsi="Liberation Serif"/>
                <w:sz w:val="24"/>
                <w:szCs w:val="24"/>
              </w:rPr>
            </w:pPr>
          </w:p>
          <w:p w:rsidR="00F225D7" w:rsidRPr="00A53E05" w:rsidRDefault="00F225D7" w:rsidP="00F225D7">
            <w:pPr>
              <w:contextualSpacing/>
              <w:rPr>
                <w:rFonts w:ascii="Liberation Serif" w:eastAsiaTheme="minorHAnsi" w:hAnsi="Liberation Serif"/>
                <w:sz w:val="24"/>
                <w:szCs w:val="24"/>
              </w:rPr>
            </w:pPr>
            <w:r w:rsidRPr="00A53E05">
              <w:rPr>
                <w:rFonts w:ascii="Liberation Serif" w:eastAsiaTheme="minorHAnsi" w:hAnsi="Liberation Serif"/>
                <w:sz w:val="24"/>
                <w:szCs w:val="24"/>
              </w:rPr>
              <w:t>Ответственный исполнитель</w:t>
            </w:r>
          </w:p>
        </w:tc>
        <w:tc>
          <w:tcPr>
            <w:tcW w:w="6572"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4"/>
                <w:szCs w:val="24"/>
              </w:rPr>
            </w:pPr>
            <w:r w:rsidRPr="00A53E05">
              <w:rPr>
                <w:rFonts w:ascii="Liberation Serif" w:eastAsiaTheme="minorHAnsi" w:hAnsi="Liberation Serif"/>
                <w:sz w:val="24"/>
                <w:szCs w:val="24"/>
              </w:rPr>
              <w:t>_______________ /</w:t>
            </w:r>
            <w:r>
              <w:rPr>
                <w:rFonts w:ascii="Liberation Serif" w:eastAsiaTheme="minorHAnsi" w:hAnsi="Liberation Serif"/>
                <w:sz w:val="24"/>
                <w:szCs w:val="24"/>
              </w:rPr>
              <w:t xml:space="preserve"> </w:t>
            </w:r>
            <w:r>
              <w:rPr>
                <w:rFonts w:ascii="Liberation Serif" w:eastAsiaTheme="minorHAnsi" w:hAnsi="Liberation Serif"/>
                <w:sz w:val="24"/>
                <w:szCs w:val="24"/>
                <w:u w:val="single"/>
              </w:rPr>
              <w:t>А.А. Морозова</w:t>
            </w:r>
          </w:p>
        </w:tc>
      </w:tr>
      <w:tr w:rsidR="00F225D7" w:rsidRPr="00A53E05" w:rsidTr="00F225D7">
        <w:tblPrEx>
          <w:tblCellMar>
            <w:left w:w="0" w:type="dxa"/>
            <w:right w:w="0" w:type="dxa"/>
          </w:tblCellMar>
        </w:tblPrEx>
        <w:trPr>
          <w:gridAfter w:val="1"/>
          <w:wAfter w:w="1602" w:type="dxa"/>
          <w:trHeight w:val="255"/>
        </w:trPr>
        <w:tc>
          <w:tcPr>
            <w:tcW w:w="328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0"/>
                <w:szCs w:val="20"/>
              </w:rPr>
            </w:pPr>
          </w:p>
        </w:tc>
        <w:tc>
          <w:tcPr>
            <w:tcW w:w="3284" w:type="dxa"/>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0"/>
                <w:szCs w:val="20"/>
              </w:rPr>
            </w:pPr>
          </w:p>
        </w:tc>
        <w:tc>
          <w:tcPr>
            <w:tcW w:w="6572"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18"/>
                <w:szCs w:val="18"/>
              </w:rPr>
            </w:pPr>
            <w:r>
              <w:rPr>
                <w:rFonts w:ascii="Liberation Serif" w:eastAsiaTheme="minorHAnsi" w:hAnsi="Liberation Serif"/>
                <w:sz w:val="18"/>
                <w:szCs w:val="18"/>
              </w:rPr>
              <w:t xml:space="preserve">       </w:t>
            </w:r>
            <w:r w:rsidRPr="00A53E05">
              <w:rPr>
                <w:rFonts w:ascii="Liberation Serif" w:eastAsiaTheme="minorHAnsi" w:hAnsi="Liberation Serif"/>
                <w:sz w:val="18"/>
                <w:szCs w:val="18"/>
              </w:rPr>
              <w:t xml:space="preserve">    (</w:t>
            </w:r>
            <w:proofErr w:type="gramStart"/>
            <w:r w:rsidRPr="00A53E05">
              <w:rPr>
                <w:rFonts w:ascii="Liberation Serif" w:eastAsiaTheme="minorHAnsi" w:hAnsi="Liberation Serif"/>
                <w:sz w:val="18"/>
                <w:szCs w:val="18"/>
              </w:rPr>
              <w:t xml:space="preserve">подпись)   </w:t>
            </w:r>
            <w:proofErr w:type="gramEnd"/>
            <w:r w:rsidRPr="00A53E05">
              <w:rPr>
                <w:rFonts w:ascii="Liberation Serif" w:eastAsiaTheme="minorHAnsi" w:hAnsi="Liberation Serif"/>
                <w:sz w:val="18"/>
                <w:szCs w:val="18"/>
              </w:rPr>
              <w:t xml:space="preserve">      (расшифровка подписи)</w:t>
            </w:r>
          </w:p>
        </w:tc>
      </w:tr>
      <w:tr w:rsidR="00F225D7" w:rsidRPr="00A53E05" w:rsidTr="00F225D7">
        <w:tblPrEx>
          <w:tblCellMar>
            <w:left w:w="0" w:type="dxa"/>
            <w:right w:w="0" w:type="dxa"/>
          </w:tblCellMar>
        </w:tblPrEx>
        <w:trPr>
          <w:gridAfter w:val="1"/>
          <w:wAfter w:w="1602" w:type="dxa"/>
          <w:trHeight w:val="255"/>
        </w:trPr>
        <w:tc>
          <w:tcPr>
            <w:tcW w:w="328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Times New Roman" w:eastAsiaTheme="minorHAnsi" w:hAnsi="Times New Roman"/>
                <w:sz w:val="20"/>
                <w:szCs w:val="20"/>
              </w:rPr>
            </w:pPr>
          </w:p>
        </w:tc>
        <w:tc>
          <w:tcPr>
            <w:tcW w:w="3284" w:type="dxa"/>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Times New Roman" w:eastAsiaTheme="minorHAnsi" w:hAnsi="Times New Roman"/>
                <w:sz w:val="20"/>
                <w:szCs w:val="20"/>
              </w:rPr>
            </w:pPr>
          </w:p>
        </w:tc>
        <w:tc>
          <w:tcPr>
            <w:tcW w:w="219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Times New Roman" w:eastAsiaTheme="minorHAnsi" w:hAnsi="Times New Roman"/>
                <w:sz w:val="20"/>
                <w:szCs w:val="20"/>
              </w:rPr>
            </w:pPr>
          </w:p>
        </w:tc>
        <w:tc>
          <w:tcPr>
            <w:tcW w:w="219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Times New Roman" w:eastAsiaTheme="minorHAnsi" w:hAnsi="Times New Roman"/>
                <w:sz w:val="20"/>
                <w:szCs w:val="20"/>
              </w:rPr>
            </w:pPr>
          </w:p>
        </w:tc>
        <w:tc>
          <w:tcPr>
            <w:tcW w:w="219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Times New Roman" w:eastAsiaTheme="minorHAnsi" w:hAnsi="Times New Roman"/>
                <w:sz w:val="20"/>
                <w:szCs w:val="20"/>
              </w:rPr>
            </w:pPr>
          </w:p>
        </w:tc>
      </w:tr>
      <w:tr w:rsidR="00F225D7" w:rsidRPr="00A53E05" w:rsidTr="00F225D7">
        <w:tblPrEx>
          <w:tblCellMar>
            <w:left w:w="0" w:type="dxa"/>
            <w:right w:w="0" w:type="dxa"/>
          </w:tblCellMar>
        </w:tblPrEx>
        <w:trPr>
          <w:gridAfter w:val="1"/>
          <w:wAfter w:w="1602" w:type="dxa"/>
          <w:trHeight w:val="255"/>
        </w:trPr>
        <w:tc>
          <w:tcPr>
            <w:tcW w:w="6568"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4"/>
              </w:rPr>
            </w:pPr>
            <w:r w:rsidRPr="00A53E05">
              <w:rPr>
                <w:rFonts w:ascii="Liberation Serif" w:eastAsiaTheme="minorHAnsi" w:hAnsi="Liberation Serif"/>
                <w:sz w:val="24"/>
              </w:rPr>
              <w:t xml:space="preserve">Руководитель финансового органа                                                                                                     </w:t>
            </w:r>
          </w:p>
        </w:tc>
        <w:tc>
          <w:tcPr>
            <w:tcW w:w="6572"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4"/>
              </w:rPr>
            </w:pPr>
            <w:r w:rsidRPr="00A53E05">
              <w:rPr>
                <w:rFonts w:ascii="Liberation Serif" w:eastAsiaTheme="minorHAnsi" w:hAnsi="Liberation Serif"/>
                <w:sz w:val="24"/>
              </w:rPr>
              <w:t>_______________ /</w:t>
            </w:r>
            <w:r>
              <w:rPr>
                <w:rFonts w:ascii="Liberation Serif" w:eastAsiaTheme="minorHAnsi" w:hAnsi="Liberation Serif"/>
                <w:sz w:val="24"/>
              </w:rPr>
              <w:t xml:space="preserve"> </w:t>
            </w:r>
            <w:r w:rsidRPr="00A53E05">
              <w:rPr>
                <w:rFonts w:ascii="Liberation Serif" w:eastAsiaTheme="minorHAnsi" w:hAnsi="Liberation Serif"/>
                <w:sz w:val="24"/>
                <w:u w:val="single"/>
              </w:rPr>
              <w:t xml:space="preserve">О.В. </w:t>
            </w:r>
            <w:proofErr w:type="spellStart"/>
            <w:r w:rsidRPr="00A53E05">
              <w:rPr>
                <w:rFonts w:ascii="Liberation Serif" w:eastAsiaTheme="minorHAnsi" w:hAnsi="Liberation Serif"/>
                <w:sz w:val="24"/>
                <w:u w:val="single"/>
              </w:rPr>
              <w:t>Мосунова</w:t>
            </w:r>
            <w:proofErr w:type="spellEnd"/>
          </w:p>
        </w:tc>
      </w:tr>
      <w:tr w:rsidR="00F225D7" w:rsidRPr="00A53E05" w:rsidTr="00F225D7">
        <w:tblPrEx>
          <w:tblCellMar>
            <w:left w:w="0" w:type="dxa"/>
            <w:right w:w="0" w:type="dxa"/>
          </w:tblCellMar>
        </w:tblPrEx>
        <w:trPr>
          <w:gridAfter w:val="1"/>
          <w:wAfter w:w="1602" w:type="dxa"/>
          <w:trHeight w:val="255"/>
        </w:trPr>
        <w:tc>
          <w:tcPr>
            <w:tcW w:w="328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0"/>
                <w:szCs w:val="20"/>
              </w:rPr>
            </w:pPr>
          </w:p>
        </w:tc>
        <w:tc>
          <w:tcPr>
            <w:tcW w:w="3284" w:type="dxa"/>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20"/>
                <w:szCs w:val="20"/>
              </w:rPr>
            </w:pPr>
          </w:p>
        </w:tc>
        <w:tc>
          <w:tcPr>
            <w:tcW w:w="6572"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F225D7" w:rsidRPr="00A53E05" w:rsidRDefault="00F225D7" w:rsidP="00F225D7">
            <w:pPr>
              <w:contextualSpacing/>
              <w:rPr>
                <w:rFonts w:ascii="Liberation Serif" w:eastAsiaTheme="minorHAnsi" w:hAnsi="Liberation Serif"/>
                <w:sz w:val="18"/>
                <w:szCs w:val="18"/>
              </w:rPr>
            </w:pPr>
            <w:r>
              <w:rPr>
                <w:rFonts w:ascii="Liberation Serif" w:eastAsiaTheme="minorHAnsi" w:hAnsi="Liberation Serif"/>
                <w:sz w:val="18"/>
                <w:szCs w:val="18"/>
              </w:rPr>
              <w:t xml:space="preserve">  </w:t>
            </w:r>
            <w:r w:rsidRPr="00A53E05">
              <w:rPr>
                <w:rFonts w:ascii="Liberation Serif" w:eastAsiaTheme="minorHAnsi" w:hAnsi="Liberation Serif"/>
                <w:sz w:val="18"/>
                <w:szCs w:val="18"/>
              </w:rPr>
              <w:t xml:space="preserve">  </w:t>
            </w:r>
            <w:r>
              <w:rPr>
                <w:rFonts w:ascii="Liberation Serif" w:eastAsiaTheme="minorHAnsi" w:hAnsi="Liberation Serif"/>
                <w:sz w:val="18"/>
                <w:szCs w:val="18"/>
              </w:rPr>
              <w:t xml:space="preserve">  </w:t>
            </w:r>
            <w:r w:rsidRPr="00A53E05">
              <w:rPr>
                <w:rFonts w:ascii="Liberation Serif" w:eastAsiaTheme="minorHAnsi" w:hAnsi="Liberation Serif"/>
                <w:sz w:val="18"/>
                <w:szCs w:val="18"/>
              </w:rPr>
              <w:t xml:space="preserve">      (</w:t>
            </w:r>
            <w:proofErr w:type="gramStart"/>
            <w:r w:rsidRPr="00A53E05">
              <w:rPr>
                <w:rFonts w:ascii="Liberation Serif" w:eastAsiaTheme="minorHAnsi" w:hAnsi="Liberation Serif"/>
                <w:sz w:val="18"/>
                <w:szCs w:val="18"/>
              </w:rPr>
              <w:t xml:space="preserve">подпись)   </w:t>
            </w:r>
            <w:proofErr w:type="gramEnd"/>
            <w:r w:rsidRPr="00A53E05">
              <w:rPr>
                <w:rFonts w:ascii="Liberation Serif" w:eastAsiaTheme="minorHAnsi" w:hAnsi="Liberation Serif"/>
                <w:sz w:val="18"/>
                <w:szCs w:val="18"/>
              </w:rPr>
              <w:t xml:space="preserve">      (расшифровка подписи)</w:t>
            </w:r>
          </w:p>
        </w:tc>
      </w:tr>
    </w:tbl>
    <w:p w:rsidR="00F225D7" w:rsidRPr="002900D5" w:rsidRDefault="00F225D7" w:rsidP="00F225D7">
      <w:pPr>
        <w:pStyle w:val="a3"/>
        <w:tabs>
          <w:tab w:val="left" w:pos="993"/>
        </w:tabs>
        <w:autoSpaceDE w:val="0"/>
        <w:autoSpaceDN w:val="0"/>
        <w:adjustRightInd w:val="0"/>
        <w:spacing w:after="0" w:line="240" w:lineRule="auto"/>
        <w:ind w:left="0"/>
        <w:jc w:val="both"/>
        <w:rPr>
          <w:rFonts w:ascii="Liberation Serif" w:hAnsi="Liberation Serif"/>
          <w:sz w:val="24"/>
          <w:szCs w:val="24"/>
        </w:rPr>
      </w:pPr>
    </w:p>
    <w:sectPr w:rsidR="00F225D7" w:rsidRPr="002900D5" w:rsidSect="00211C33">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0DC" w:rsidRDefault="000C10DC" w:rsidP="00F723D1">
      <w:pPr>
        <w:spacing w:after="0" w:line="240" w:lineRule="auto"/>
      </w:pPr>
      <w:r>
        <w:separator/>
      </w:r>
    </w:p>
  </w:endnote>
  <w:endnote w:type="continuationSeparator" w:id="0">
    <w:p w:rsidR="000C10DC" w:rsidRDefault="000C10DC" w:rsidP="00F72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0DC" w:rsidRDefault="000C10DC" w:rsidP="00F723D1">
      <w:pPr>
        <w:spacing w:after="0" w:line="240" w:lineRule="auto"/>
      </w:pPr>
      <w:r>
        <w:separator/>
      </w:r>
    </w:p>
  </w:footnote>
  <w:footnote w:type="continuationSeparator" w:id="0">
    <w:p w:rsidR="000C10DC" w:rsidRDefault="000C10DC" w:rsidP="00F72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4382320"/>
      <w:docPartObj>
        <w:docPartGallery w:val="Page Numbers (Top of Page)"/>
        <w:docPartUnique/>
      </w:docPartObj>
    </w:sdtPr>
    <w:sdtEndPr>
      <w:rPr>
        <w:rFonts w:ascii="Liberation Serif" w:hAnsi="Liberation Serif"/>
        <w:sz w:val="24"/>
        <w:szCs w:val="24"/>
      </w:rPr>
    </w:sdtEndPr>
    <w:sdtContent>
      <w:p w:rsidR="00F723D1" w:rsidRPr="00F723D1" w:rsidRDefault="00F723D1" w:rsidP="00F723D1">
        <w:pPr>
          <w:pStyle w:val="a6"/>
          <w:jc w:val="center"/>
          <w:rPr>
            <w:rFonts w:ascii="Liberation Serif" w:hAnsi="Liberation Serif"/>
            <w:sz w:val="24"/>
            <w:szCs w:val="24"/>
          </w:rPr>
        </w:pPr>
        <w:r w:rsidRPr="00F723D1">
          <w:rPr>
            <w:rFonts w:ascii="Liberation Serif" w:hAnsi="Liberation Serif"/>
            <w:sz w:val="24"/>
            <w:szCs w:val="24"/>
          </w:rPr>
          <w:fldChar w:fldCharType="begin"/>
        </w:r>
        <w:r w:rsidRPr="00F723D1">
          <w:rPr>
            <w:rFonts w:ascii="Liberation Serif" w:hAnsi="Liberation Serif"/>
            <w:sz w:val="24"/>
            <w:szCs w:val="24"/>
          </w:rPr>
          <w:instrText>PAGE   \* MERGEFORMAT</w:instrText>
        </w:r>
        <w:r w:rsidRPr="00F723D1">
          <w:rPr>
            <w:rFonts w:ascii="Liberation Serif" w:hAnsi="Liberation Serif"/>
            <w:sz w:val="24"/>
            <w:szCs w:val="24"/>
          </w:rPr>
          <w:fldChar w:fldCharType="separate"/>
        </w:r>
        <w:r w:rsidR="00B650AA">
          <w:rPr>
            <w:rFonts w:ascii="Liberation Serif" w:hAnsi="Liberation Serif"/>
            <w:noProof/>
            <w:sz w:val="24"/>
            <w:szCs w:val="24"/>
          </w:rPr>
          <w:t>24</w:t>
        </w:r>
        <w:r w:rsidRPr="00F723D1">
          <w:rPr>
            <w:rFonts w:ascii="Liberation Serif" w:hAnsi="Liberation Seri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F63C4B"/>
    <w:multiLevelType w:val="hybridMultilevel"/>
    <w:tmpl w:val="4784F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35D2D14"/>
    <w:multiLevelType w:val="hybridMultilevel"/>
    <w:tmpl w:val="0D586E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7CD549C"/>
    <w:multiLevelType w:val="hybridMultilevel"/>
    <w:tmpl w:val="1526CF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CAB02F8"/>
    <w:multiLevelType w:val="hybridMultilevel"/>
    <w:tmpl w:val="1ECAA4F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F41365A"/>
    <w:multiLevelType w:val="hybridMultilevel"/>
    <w:tmpl w:val="4EA2260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BC0"/>
    <w:rsid w:val="00021126"/>
    <w:rsid w:val="000220F0"/>
    <w:rsid w:val="000C10DC"/>
    <w:rsid w:val="00211C33"/>
    <w:rsid w:val="00414161"/>
    <w:rsid w:val="00417F53"/>
    <w:rsid w:val="00453CB2"/>
    <w:rsid w:val="00493274"/>
    <w:rsid w:val="00837DD7"/>
    <w:rsid w:val="00A442CA"/>
    <w:rsid w:val="00B10745"/>
    <w:rsid w:val="00B650AA"/>
    <w:rsid w:val="00BF7F02"/>
    <w:rsid w:val="00E16900"/>
    <w:rsid w:val="00F03BC0"/>
    <w:rsid w:val="00F225D7"/>
    <w:rsid w:val="00F723D1"/>
    <w:rsid w:val="00FE2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023D97-13CE-4B52-832A-85105616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20F0"/>
    <w:rPr>
      <w:rFonts w:eastAsia="Times New Roman"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Мой стиль!,List Paragraph,Заговок Марина,ПАРАГРАФ"/>
    <w:basedOn w:val="a"/>
    <w:link w:val="a4"/>
    <w:uiPriority w:val="34"/>
    <w:qFormat/>
    <w:rsid w:val="000220F0"/>
    <w:pPr>
      <w:ind w:left="720"/>
      <w:contextualSpacing/>
    </w:pPr>
  </w:style>
  <w:style w:type="table" w:styleId="a5">
    <w:name w:val="Table Grid"/>
    <w:basedOn w:val="a1"/>
    <w:uiPriority w:val="39"/>
    <w:rsid w:val="00211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Нумерованый список Знак,Bullet List Знак,FooterText Знак,numbered Знак,SL_Абзац списка Знак,Мой стиль! Знак,List Paragraph Знак,Заговок Марина Знак,ПАРАГРАФ Знак"/>
    <w:link w:val="a3"/>
    <w:uiPriority w:val="34"/>
    <w:locked/>
    <w:rsid w:val="00F225D7"/>
    <w:rPr>
      <w:rFonts w:eastAsia="Times New Roman" w:cs="Times New Roman"/>
    </w:rPr>
  </w:style>
  <w:style w:type="paragraph" w:styleId="a6">
    <w:name w:val="header"/>
    <w:basedOn w:val="a"/>
    <w:link w:val="a7"/>
    <w:uiPriority w:val="99"/>
    <w:unhideWhenUsed/>
    <w:rsid w:val="00F723D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723D1"/>
    <w:rPr>
      <w:rFonts w:eastAsia="Times New Roman" w:cs="Times New Roman"/>
    </w:rPr>
  </w:style>
  <w:style w:type="paragraph" w:styleId="a8">
    <w:name w:val="footer"/>
    <w:basedOn w:val="a"/>
    <w:link w:val="a9"/>
    <w:uiPriority w:val="99"/>
    <w:unhideWhenUsed/>
    <w:rsid w:val="00F723D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723D1"/>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06790">
      <w:bodyDiv w:val="1"/>
      <w:marLeft w:val="0"/>
      <w:marRight w:val="0"/>
      <w:marTop w:val="0"/>
      <w:marBottom w:val="0"/>
      <w:divBdr>
        <w:top w:val="none" w:sz="0" w:space="0" w:color="auto"/>
        <w:left w:val="none" w:sz="0" w:space="0" w:color="auto"/>
        <w:bottom w:val="none" w:sz="0" w:space="0" w:color="auto"/>
        <w:right w:val="none" w:sz="0" w:space="0" w:color="auto"/>
      </w:divBdr>
    </w:div>
    <w:div w:id="859390872">
      <w:bodyDiv w:val="1"/>
      <w:marLeft w:val="0"/>
      <w:marRight w:val="0"/>
      <w:marTop w:val="0"/>
      <w:marBottom w:val="0"/>
      <w:divBdr>
        <w:top w:val="none" w:sz="0" w:space="0" w:color="auto"/>
        <w:left w:val="none" w:sz="0" w:space="0" w:color="auto"/>
        <w:bottom w:val="none" w:sz="0" w:space="0" w:color="auto"/>
        <w:right w:val="none" w:sz="0" w:space="0" w:color="auto"/>
      </w:divBdr>
    </w:div>
    <w:div w:id="197849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C935F-E8F6-4996-AEB6-07EEF31B6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26</Pages>
  <Words>7205</Words>
  <Characters>41071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Ирина Михайловна</dc:creator>
  <cp:keywords/>
  <dc:description/>
  <cp:lastModifiedBy>Гордеева Ирина Михайловна</cp:lastModifiedBy>
  <cp:revision>7</cp:revision>
  <dcterms:created xsi:type="dcterms:W3CDTF">2026-09-11T06:30:00Z</dcterms:created>
  <dcterms:modified xsi:type="dcterms:W3CDTF">2026-09-11T09:31:00Z</dcterms:modified>
</cp:coreProperties>
</file>