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15E96" w14:textId="77777777" w:rsidR="00CF7F5B" w:rsidRPr="00E66101" w:rsidRDefault="00B44759" w:rsidP="00CF7F5B">
      <w:pPr>
        <w:spacing w:after="0"/>
        <w:ind w:left="9781"/>
        <w:rPr>
          <w:rFonts w:ascii="Liberation Serif" w:hAnsi="Liberation Serif" w:cs="Times New Roman"/>
          <w:sz w:val="24"/>
          <w:szCs w:val="24"/>
        </w:rPr>
      </w:pPr>
      <w:r w:rsidRPr="00E66101">
        <w:rPr>
          <w:rFonts w:ascii="Liberation Serif" w:hAnsi="Liberation Serif" w:cs="Times New Roman"/>
          <w:sz w:val="24"/>
          <w:szCs w:val="24"/>
        </w:rPr>
        <w:t xml:space="preserve">УТВЕРЖДЕН </w:t>
      </w:r>
    </w:p>
    <w:p w14:paraId="1CD667AD" w14:textId="77777777" w:rsidR="00CF7F5B" w:rsidRPr="00E66101" w:rsidRDefault="00B44759" w:rsidP="00CF7F5B">
      <w:pPr>
        <w:spacing w:after="0"/>
        <w:ind w:left="9781"/>
        <w:rPr>
          <w:rFonts w:ascii="Liberation Serif" w:hAnsi="Liberation Serif" w:cs="Times New Roman"/>
          <w:sz w:val="24"/>
          <w:szCs w:val="24"/>
        </w:rPr>
      </w:pPr>
      <w:r w:rsidRPr="00E66101">
        <w:rPr>
          <w:rFonts w:ascii="Liberation Serif" w:hAnsi="Liberation Serif" w:cs="Times New Roman"/>
          <w:sz w:val="24"/>
          <w:szCs w:val="24"/>
        </w:rPr>
        <w:t>распоряжением администрации</w:t>
      </w:r>
      <w:r w:rsidR="008E2EA5" w:rsidRPr="00E66101">
        <w:rPr>
          <w:rFonts w:ascii="Liberation Serif" w:hAnsi="Liberation Serif" w:cs="Times New Roman"/>
          <w:sz w:val="24"/>
          <w:szCs w:val="24"/>
        </w:rPr>
        <w:t xml:space="preserve"> </w:t>
      </w:r>
    </w:p>
    <w:p w14:paraId="685420C0" w14:textId="77777777" w:rsidR="008E2EA5" w:rsidRPr="00E66101" w:rsidRDefault="008E2EA5" w:rsidP="00CF7F5B">
      <w:pPr>
        <w:spacing w:after="0"/>
        <w:ind w:left="9781"/>
        <w:rPr>
          <w:rFonts w:ascii="Liberation Serif" w:hAnsi="Liberation Serif" w:cs="Times New Roman"/>
          <w:sz w:val="24"/>
          <w:szCs w:val="24"/>
        </w:rPr>
      </w:pPr>
      <w:r w:rsidRPr="00E66101">
        <w:rPr>
          <w:rFonts w:ascii="Liberation Serif" w:hAnsi="Liberation Serif" w:cs="Times New Roman"/>
          <w:sz w:val="24"/>
          <w:szCs w:val="24"/>
        </w:rPr>
        <w:t>городского округа Верхняя Пышма</w:t>
      </w:r>
    </w:p>
    <w:p w14:paraId="7E795BD5" w14:textId="61CE085C" w:rsidR="00B44759" w:rsidRDefault="00B44759" w:rsidP="00CF7F5B">
      <w:pPr>
        <w:spacing w:after="0"/>
        <w:ind w:left="9781"/>
        <w:rPr>
          <w:rFonts w:ascii="Liberation Serif" w:hAnsi="Liberation Serif" w:cs="Times New Roman"/>
          <w:sz w:val="24"/>
          <w:szCs w:val="24"/>
        </w:rPr>
      </w:pPr>
      <w:r w:rsidRPr="00E66101">
        <w:rPr>
          <w:rFonts w:ascii="Liberation Serif" w:hAnsi="Liberation Serif" w:cs="Times New Roman"/>
          <w:sz w:val="24"/>
          <w:szCs w:val="24"/>
        </w:rPr>
        <w:t>от _______</w:t>
      </w:r>
      <w:r w:rsidR="00CB6337">
        <w:rPr>
          <w:rFonts w:ascii="Liberation Serif" w:hAnsi="Liberation Serif" w:cs="Times New Roman"/>
          <w:sz w:val="24"/>
          <w:szCs w:val="24"/>
        </w:rPr>
        <w:t>10.12.2025</w:t>
      </w:r>
      <w:r w:rsidR="00CF7F5B" w:rsidRPr="00E66101">
        <w:rPr>
          <w:rFonts w:ascii="Liberation Serif" w:hAnsi="Liberation Serif" w:cs="Times New Roman"/>
          <w:sz w:val="24"/>
          <w:szCs w:val="24"/>
        </w:rPr>
        <w:t>____</w:t>
      </w:r>
      <w:r w:rsidR="00884B4B" w:rsidRPr="00E66101">
        <w:rPr>
          <w:rFonts w:ascii="Liberation Serif" w:hAnsi="Liberation Serif" w:cs="Times New Roman"/>
          <w:sz w:val="24"/>
          <w:szCs w:val="24"/>
        </w:rPr>
        <w:t>__</w:t>
      </w:r>
      <w:r w:rsidRPr="00E66101">
        <w:rPr>
          <w:rFonts w:ascii="Liberation Serif" w:hAnsi="Liberation Serif" w:cs="Times New Roman"/>
          <w:sz w:val="24"/>
          <w:szCs w:val="24"/>
        </w:rPr>
        <w:t xml:space="preserve"> № ____</w:t>
      </w:r>
      <w:r w:rsidR="00CB6337">
        <w:rPr>
          <w:rFonts w:ascii="Liberation Serif" w:hAnsi="Liberation Serif" w:cs="Times New Roman"/>
          <w:sz w:val="24"/>
          <w:szCs w:val="24"/>
        </w:rPr>
        <w:t>952</w:t>
      </w:r>
      <w:r w:rsidRPr="00E66101">
        <w:rPr>
          <w:rFonts w:ascii="Liberation Serif" w:hAnsi="Liberation Serif" w:cs="Times New Roman"/>
          <w:sz w:val="24"/>
          <w:szCs w:val="24"/>
        </w:rPr>
        <w:t>_</w:t>
      </w:r>
      <w:r w:rsidR="00884B4B" w:rsidRPr="00E66101">
        <w:rPr>
          <w:rFonts w:ascii="Liberation Serif" w:hAnsi="Liberation Serif" w:cs="Times New Roman"/>
          <w:sz w:val="24"/>
          <w:szCs w:val="24"/>
        </w:rPr>
        <w:t>___</w:t>
      </w:r>
      <w:r w:rsidRPr="00E66101">
        <w:rPr>
          <w:rFonts w:ascii="Liberation Serif" w:hAnsi="Liberation Serif" w:cs="Times New Roman"/>
          <w:sz w:val="24"/>
          <w:szCs w:val="24"/>
        </w:rPr>
        <w:t xml:space="preserve"> </w:t>
      </w:r>
    </w:p>
    <w:p w14:paraId="60FDDC30" w14:textId="77777777" w:rsidR="00CB6337" w:rsidRPr="00E66101" w:rsidRDefault="00CB6337" w:rsidP="00CB6337">
      <w:pPr>
        <w:spacing w:after="0"/>
        <w:ind w:left="9781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(в ред. Распоряжения </w:t>
      </w:r>
      <w:r w:rsidRPr="00E66101">
        <w:rPr>
          <w:rFonts w:ascii="Liberation Serif" w:hAnsi="Liberation Serif" w:cs="Times New Roman"/>
          <w:sz w:val="24"/>
          <w:szCs w:val="24"/>
        </w:rPr>
        <w:t xml:space="preserve">администрации </w:t>
      </w:r>
    </w:p>
    <w:p w14:paraId="05F4F9E7" w14:textId="77777777" w:rsidR="00CB6337" w:rsidRPr="00E66101" w:rsidRDefault="00CB6337" w:rsidP="00CB6337">
      <w:pPr>
        <w:spacing w:after="0"/>
        <w:ind w:left="9781"/>
        <w:rPr>
          <w:rFonts w:ascii="Liberation Serif" w:hAnsi="Liberation Serif" w:cs="Times New Roman"/>
          <w:sz w:val="24"/>
          <w:szCs w:val="24"/>
        </w:rPr>
      </w:pPr>
      <w:r w:rsidRPr="00E66101">
        <w:rPr>
          <w:rFonts w:ascii="Liberation Serif" w:hAnsi="Liberation Serif" w:cs="Times New Roman"/>
          <w:sz w:val="24"/>
          <w:szCs w:val="24"/>
        </w:rPr>
        <w:t>городского округа Верхняя Пышма</w:t>
      </w:r>
    </w:p>
    <w:p w14:paraId="38239F0B" w14:textId="45FA2B9C" w:rsidR="00CB6337" w:rsidRPr="00E66101" w:rsidRDefault="00CB6337" w:rsidP="00CF7F5B">
      <w:pPr>
        <w:spacing w:after="0"/>
        <w:ind w:left="9781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от 01.06.2026 № 387)</w:t>
      </w:r>
    </w:p>
    <w:p w14:paraId="10C504C6" w14:textId="77777777" w:rsidR="00B44759" w:rsidRPr="00E66101" w:rsidRDefault="00B44759">
      <w:pPr>
        <w:rPr>
          <w:rFonts w:ascii="Liberation Serif" w:hAnsi="Liberation Serif" w:cs="Times New Roman"/>
          <w:sz w:val="24"/>
          <w:szCs w:val="24"/>
        </w:rPr>
      </w:pPr>
    </w:p>
    <w:p w14:paraId="7154E649" w14:textId="2C6809D7" w:rsidR="00B44759" w:rsidRPr="00E66101" w:rsidRDefault="00147487" w:rsidP="008E2EA5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E66101">
        <w:rPr>
          <w:rFonts w:ascii="Liberation Serif" w:hAnsi="Liberation Serif" w:cs="Times New Roman"/>
          <w:b/>
          <w:sz w:val="24"/>
          <w:szCs w:val="24"/>
        </w:rPr>
        <w:t>ПЛАН</w:t>
      </w:r>
    </w:p>
    <w:p w14:paraId="61136DDC" w14:textId="77777777" w:rsidR="00B44759" w:rsidRPr="00E66101" w:rsidRDefault="00B44759" w:rsidP="008E2EA5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E66101">
        <w:rPr>
          <w:rFonts w:ascii="Liberation Serif" w:hAnsi="Liberation Serif" w:cs="Times New Roman"/>
          <w:b/>
          <w:sz w:val="24"/>
          <w:szCs w:val="24"/>
        </w:rPr>
        <w:t xml:space="preserve">проверок </w:t>
      </w:r>
      <w:r w:rsidR="00B71AFA" w:rsidRPr="00E66101">
        <w:rPr>
          <w:rFonts w:ascii="Liberation Serif" w:hAnsi="Liberation Serif" w:cs="Times New Roman"/>
          <w:b/>
          <w:sz w:val="24"/>
          <w:szCs w:val="24"/>
        </w:rPr>
        <w:t>учреждений (организаций)</w:t>
      </w:r>
      <w:r w:rsidR="00E66101">
        <w:rPr>
          <w:rFonts w:ascii="Liberation Serif" w:hAnsi="Liberation Serif" w:cs="Times New Roman"/>
          <w:b/>
          <w:sz w:val="24"/>
          <w:szCs w:val="24"/>
        </w:rPr>
        <w:t xml:space="preserve">, подведомственных </w:t>
      </w:r>
    </w:p>
    <w:p w14:paraId="416A8E21" w14:textId="77777777" w:rsidR="00B44759" w:rsidRPr="00E66101" w:rsidRDefault="00B44759" w:rsidP="008E2EA5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E66101">
        <w:rPr>
          <w:rFonts w:ascii="Liberation Serif" w:hAnsi="Liberation Serif" w:cs="Times New Roman"/>
          <w:b/>
          <w:sz w:val="24"/>
          <w:szCs w:val="24"/>
        </w:rPr>
        <w:t xml:space="preserve">администрации </w:t>
      </w:r>
      <w:r w:rsidR="00E66101">
        <w:rPr>
          <w:rFonts w:ascii="Liberation Serif" w:hAnsi="Liberation Serif" w:cs="Times New Roman"/>
          <w:b/>
          <w:sz w:val="24"/>
          <w:szCs w:val="24"/>
        </w:rPr>
        <w:t xml:space="preserve">городского округа Верхняя Пышма, </w:t>
      </w:r>
    </w:p>
    <w:p w14:paraId="2FDB4F79" w14:textId="0CB34E0B" w:rsidR="00B44759" w:rsidRPr="00E66101" w:rsidRDefault="00B44759" w:rsidP="008E2EA5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E66101">
        <w:rPr>
          <w:rFonts w:ascii="Liberation Serif" w:hAnsi="Liberation Serif" w:cs="Times New Roman"/>
          <w:b/>
          <w:sz w:val="24"/>
          <w:szCs w:val="24"/>
        </w:rPr>
        <w:t>на 20</w:t>
      </w:r>
      <w:r w:rsidR="0065278C" w:rsidRPr="00E66101">
        <w:rPr>
          <w:rFonts w:ascii="Liberation Serif" w:hAnsi="Liberation Serif" w:cs="Times New Roman"/>
          <w:b/>
          <w:sz w:val="24"/>
          <w:szCs w:val="24"/>
        </w:rPr>
        <w:t>2</w:t>
      </w:r>
      <w:r w:rsidR="0055661D">
        <w:rPr>
          <w:rFonts w:ascii="Liberation Serif" w:hAnsi="Liberation Serif" w:cs="Times New Roman"/>
          <w:b/>
          <w:sz w:val="24"/>
          <w:szCs w:val="24"/>
        </w:rPr>
        <w:t>6</w:t>
      </w:r>
      <w:r w:rsidRPr="00E66101">
        <w:rPr>
          <w:rFonts w:ascii="Liberation Serif" w:hAnsi="Liberation Serif" w:cs="Times New Roman"/>
          <w:b/>
          <w:sz w:val="24"/>
          <w:szCs w:val="24"/>
        </w:rPr>
        <w:t xml:space="preserve"> год</w:t>
      </w:r>
    </w:p>
    <w:p w14:paraId="0B849360" w14:textId="77777777" w:rsidR="00B44759" w:rsidRPr="00E66101" w:rsidRDefault="00B44759" w:rsidP="008E2EA5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0"/>
        <w:gridCol w:w="3237"/>
        <w:gridCol w:w="2003"/>
        <w:gridCol w:w="1840"/>
        <w:gridCol w:w="1864"/>
        <w:gridCol w:w="1628"/>
        <w:gridCol w:w="3448"/>
      </w:tblGrid>
      <w:tr w:rsidR="00B44759" w:rsidRPr="00E66101" w14:paraId="544B3870" w14:textId="77777777" w:rsidTr="00CB6337">
        <w:tc>
          <w:tcPr>
            <w:tcW w:w="185" w:type="pct"/>
          </w:tcPr>
          <w:p w14:paraId="7816891D" w14:textId="77777777" w:rsidR="00B44759" w:rsidRPr="00E66101" w:rsidRDefault="00B44759" w:rsidP="00B44759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№ п/п</w:t>
            </w:r>
          </w:p>
        </w:tc>
        <w:tc>
          <w:tcPr>
            <w:tcW w:w="1112" w:type="pct"/>
          </w:tcPr>
          <w:p w14:paraId="13970311" w14:textId="77777777" w:rsidR="00B44759" w:rsidRPr="00E66101" w:rsidRDefault="00B44759" w:rsidP="00B44759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Наименования подведомственных организаций, деятельность которых подлежит плановым проверкам, места их нахождения</w:t>
            </w:r>
          </w:p>
        </w:tc>
        <w:tc>
          <w:tcPr>
            <w:tcW w:w="688" w:type="pct"/>
          </w:tcPr>
          <w:p w14:paraId="235D5B73" w14:textId="77777777" w:rsidR="00B44759" w:rsidRPr="00E66101" w:rsidRDefault="00B44759" w:rsidP="00CF7F5B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Цель</w:t>
            </w:r>
            <w:r w:rsidR="007B7635" w:rsidRPr="00E66101">
              <w:rPr>
                <w:rFonts w:ascii="Liberation Serif" w:hAnsi="Liberation Serif" w:cs="Times New Roman"/>
                <w:sz w:val="24"/>
                <w:szCs w:val="24"/>
              </w:rPr>
              <w:t xml:space="preserve"> (основание)</w:t>
            </w: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="00CF7F5B" w:rsidRPr="00E66101">
              <w:rPr>
                <w:rFonts w:ascii="Liberation Serif" w:hAnsi="Liberation Serif" w:cs="Times New Roman"/>
                <w:sz w:val="24"/>
                <w:szCs w:val="24"/>
              </w:rPr>
              <w:t>проведения проверки</w:t>
            </w:r>
          </w:p>
        </w:tc>
        <w:tc>
          <w:tcPr>
            <w:tcW w:w="632" w:type="pct"/>
          </w:tcPr>
          <w:p w14:paraId="4F8A0E10" w14:textId="77777777" w:rsidR="00B44759" w:rsidRPr="00E66101" w:rsidRDefault="007B7635" w:rsidP="007B763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 xml:space="preserve">Вид </w:t>
            </w:r>
            <w:r w:rsidR="00B44759" w:rsidRPr="00E66101">
              <w:rPr>
                <w:rFonts w:ascii="Liberation Serif" w:hAnsi="Liberation Serif" w:cs="Times New Roman"/>
                <w:sz w:val="24"/>
                <w:szCs w:val="24"/>
              </w:rPr>
              <w:t>проверки (документарная или выездная</w:t>
            </w:r>
            <w:r w:rsidR="00CF7F5B" w:rsidRPr="00E66101">
              <w:rPr>
                <w:rFonts w:ascii="Liberation Serif" w:hAnsi="Liberation Serif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640" w:type="pct"/>
          </w:tcPr>
          <w:p w14:paraId="7E4A59FE" w14:textId="77777777" w:rsidR="00B44759" w:rsidRPr="00E66101" w:rsidRDefault="00B44759" w:rsidP="00CF7F5B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 xml:space="preserve">Дата начала </w:t>
            </w:r>
            <w:r w:rsidR="00CF7F5B" w:rsidRPr="00E66101">
              <w:rPr>
                <w:rFonts w:ascii="Liberation Serif" w:hAnsi="Liberation Serif" w:cs="Times New Roman"/>
                <w:sz w:val="24"/>
                <w:szCs w:val="24"/>
              </w:rPr>
              <w:t xml:space="preserve">  </w:t>
            </w: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проверки</w:t>
            </w:r>
          </w:p>
        </w:tc>
        <w:tc>
          <w:tcPr>
            <w:tcW w:w="559" w:type="pct"/>
          </w:tcPr>
          <w:p w14:paraId="056B71D8" w14:textId="77777777" w:rsidR="00B44759" w:rsidRPr="00E66101" w:rsidRDefault="00B44759" w:rsidP="00B44759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Срок</w:t>
            </w:r>
          </w:p>
          <w:p w14:paraId="05FB15A8" w14:textId="77777777" w:rsidR="00B44759" w:rsidRPr="00E66101" w:rsidRDefault="00B44759" w:rsidP="00CF7F5B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проведения</w:t>
            </w:r>
            <w:r w:rsidR="00CF7F5B" w:rsidRPr="00E66101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проверки</w:t>
            </w:r>
          </w:p>
        </w:tc>
        <w:tc>
          <w:tcPr>
            <w:tcW w:w="1184" w:type="pct"/>
          </w:tcPr>
          <w:p w14:paraId="0C7A8BA0" w14:textId="77777777" w:rsidR="00B44759" w:rsidRPr="00E66101" w:rsidRDefault="00B44759" w:rsidP="00B44759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 xml:space="preserve">Наименование </w:t>
            </w:r>
            <w:r w:rsidR="008E2EA5" w:rsidRPr="00E66101">
              <w:rPr>
                <w:rFonts w:ascii="Liberation Serif" w:hAnsi="Liberation Serif" w:cs="Times New Roman"/>
                <w:sz w:val="24"/>
                <w:szCs w:val="24"/>
              </w:rPr>
              <w:t>органа,</w:t>
            </w: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 xml:space="preserve"> осуществляющего ведомственный контроль </w:t>
            </w:r>
          </w:p>
        </w:tc>
      </w:tr>
      <w:tr w:rsidR="00B44759" w:rsidRPr="00E66101" w14:paraId="0FD39556" w14:textId="77777777" w:rsidTr="00CB6337">
        <w:trPr>
          <w:trHeight w:val="1187"/>
        </w:trPr>
        <w:tc>
          <w:tcPr>
            <w:tcW w:w="185" w:type="pct"/>
          </w:tcPr>
          <w:p w14:paraId="64C10D2F" w14:textId="77777777" w:rsidR="00B44759" w:rsidRPr="00E66101" w:rsidRDefault="00B44759" w:rsidP="00B44759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112" w:type="pct"/>
          </w:tcPr>
          <w:p w14:paraId="5D239E83" w14:textId="3C1657F0" w:rsidR="00B44759" w:rsidRPr="00E66101" w:rsidRDefault="0055661D" w:rsidP="0065278C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МКУ «Управление физической культуры, спорта и молодежной политики городского округа Верхняя Пышма»</w:t>
            </w:r>
          </w:p>
        </w:tc>
        <w:tc>
          <w:tcPr>
            <w:tcW w:w="688" w:type="pct"/>
          </w:tcPr>
          <w:p w14:paraId="3A84EAA5" w14:textId="77777777" w:rsidR="00B44759" w:rsidRPr="00E66101" w:rsidRDefault="00B44759" w:rsidP="00B44759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 xml:space="preserve">Соблюдение трудового законодательства </w:t>
            </w:r>
          </w:p>
        </w:tc>
        <w:tc>
          <w:tcPr>
            <w:tcW w:w="632" w:type="pct"/>
          </w:tcPr>
          <w:p w14:paraId="182A9ABA" w14:textId="77777777" w:rsidR="00B44759" w:rsidRPr="00E66101" w:rsidRDefault="008E2EA5" w:rsidP="00B44759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В</w:t>
            </w:r>
            <w:r w:rsidR="00B44759" w:rsidRPr="00E66101">
              <w:rPr>
                <w:rFonts w:ascii="Liberation Serif" w:hAnsi="Liberation Serif" w:cs="Times New Roman"/>
                <w:sz w:val="24"/>
                <w:szCs w:val="24"/>
              </w:rPr>
              <w:t>ыездная</w:t>
            </w:r>
          </w:p>
        </w:tc>
        <w:tc>
          <w:tcPr>
            <w:tcW w:w="640" w:type="pct"/>
          </w:tcPr>
          <w:p w14:paraId="357EA2CB" w14:textId="515A91CA" w:rsidR="00B44759" w:rsidRPr="00E66101" w:rsidRDefault="0055661D" w:rsidP="00BB3A91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  <w:r w:rsidR="00EF6326">
              <w:rPr>
                <w:rFonts w:ascii="Liberation Serif" w:hAnsi="Liberation Serif" w:cs="Times New Roman"/>
                <w:sz w:val="24"/>
                <w:szCs w:val="24"/>
              </w:rPr>
              <w:t>.0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="0059095D" w:rsidRPr="00E66101">
              <w:rPr>
                <w:rFonts w:ascii="Liberation Serif" w:hAnsi="Liberation Serif" w:cs="Times New Roman"/>
                <w:sz w:val="24"/>
                <w:szCs w:val="24"/>
              </w:rPr>
              <w:t>.202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559" w:type="pct"/>
          </w:tcPr>
          <w:p w14:paraId="56381BB0" w14:textId="77777777" w:rsidR="00B44759" w:rsidRPr="00E66101" w:rsidRDefault="00B44759" w:rsidP="00B44759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 xml:space="preserve">20 рабочих дней </w:t>
            </w:r>
          </w:p>
        </w:tc>
        <w:tc>
          <w:tcPr>
            <w:tcW w:w="1184" w:type="pct"/>
          </w:tcPr>
          <w:p w14:paraId="418B15E4" w14:textId="77777777" w:rsidR="00B44759" w:rsidRPr="00E66101" w:rsidRDefault="00BB3A91" w:rsidP="00BB3A91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У</w:t>
            </w:r>
            <w:r w:rsidR="00B44759" w:rsidRPr="00E66101">
              <w:rPr>
                <w:rFonts w:ascii="Liberation Serif" w:hAnsi="Liberation Serif" w:cs="Times New Roman"/>
                <w:sz w:val="24"/>
                <w:szCs w:val="24"/>
              </w:rPr>
              <w:t>правлени</w:t>
            </w: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е</w:t>
            </w:r>
            <w:r w:rsidR="00B44759" w:rsidRPr="00E66101">
              <w:rPr>
                <w:rFonts w:ascii="Liberation Serif" w:hAnsi="Liberation Serif" w:cs="Times New Roman"/>
                <w:sz w:val="24"/>
                <w:szCs w:val="24"/>
              </w:rPr>
              <w:t xml:space="preserve"> делами администрации городского округа Верхняя Пышма </w:t>
            </w:r>
          </w:p>
        </w:tc>
      </w:tr>
      <w:tr w:rsidR="00CB6337" w:rsidRPr="00E66101" w14:paraId="7DB664A8" w14:textId="77777777" w:rsidTr="00CB6337">
        <w:tc>
          <w:tcPr>
            <w:tcW w:w="185" w:type="pct"/>
          </w:tcPr>
          <w:p w14:paraId="7B40A187" w14:textId="21F05062" w:rsidR="00CB6337" w:rsidRPr="00E66101" w:rsidRDefault="00CB6337" w:rsidP="00CB6337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112" w:type="pct"/>
          </w:tcPr>
          <w:p w14:paraId="7981C3A2" w14:textId="4046421A" w:rsidR="00CB6337" w:rsidRPr="00CB6337" w:rsidRDefault="00CB6337" w:rsidP="00CB633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B6337">
              <w:rPr>
                <w:rFonts w:ascii="Liberation Serif" w:hAnsi="Liberation Serif"/>
                <w:color w:val="000000"/>
                <w:spacing w:val="-5"/>
                <w:sz w:val="24"/>
                <w:szCs w:val="24"/>
                <w:shd w:val="clear" w:color="auto" w:fill="FFFFFF"/>
              </w:rPr>
              <w:t>МБУ «Дорожно-эксплуатационное управление городского округа Верхняя Пышма»</w:t>
            </w:r>
          </w:p>
        </w:tc>
        <w:tc>
          <w:tcPr>
            <w:tcW w:w="688" w:type="pct"/>
          </w:tcPr>
          <w:p w14:paraId="023B06FB" w14:textId="00FD909A" w:rsidR="00CB6337" w:rsidRPr="00CB6337" w:rsidRDefault="00CB6337" w:rsidP="00CB6337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B6337">
              <w:rPr>
                <w:rFonts w:ascii="Liberation Serif" w:hAnsi="Liberation Serif"/>
                <w:sz w:val="24"/>
                <w:szCs w:val="24"/>
              </w:rPr>
              <w:t>Соблюдение трудового законодательства</w:t>
            </w:r>
          </w:p>
        </w:tc>
        <w:tc>
          <w:tcPr>
            <w:tcW w:w="632" w:type="pct"/>
          </w:tcPr>
          <w:p w14:paraId="2D8778AB" w14:textId="2E3ADC5F" w:rsidR="00CB6337" w:rsidRPr="00CB6337" w:rsidRDefault="00CB6337" w:rsidP="00CB6337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B6337">
              <w:rPr>
                <w:rFonts w:ascii="Liberation Serif" w:hAnsi="Liberation Serif"/>
                <w:sz w:val="24"/>
                <w:szCs w:val="24"/>
              </w:rPr>
              <w:t>Выездная</w:t>
            </w:r>
          </w:p>
        </w:tc>
        <w:tc>
          <w:tcPr>
            <w:tcW w:w="640" w:type="pct"/>
          </w:tcPr>
          <w:p w14:paraId="412CF56A" w14:textId="5989A9F6" w:rsidR="00CB6337" w:rsidRPr="00CB6337" w:rsidRDefault="00CB6337" w:rsidP="00CB633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CB6337">
              <w:rPr>
                <w:rFonts w:ascii="Liberation Serif" w:hAnsi="Liberation Serif"/>
                <w:sz w:val="24"/>
                <w:szCs w:val="24"/>
              </w:rPr>
              <w:t>15.06.2026</w:t>
            </w:r>
          </w:p>
        </w:tc>
        <w:tc>
          <w:tcPr>
            <w:tcW w:w="559" w:type="pct"/>
          </w:tcPr>
          <w:p w14:paraId="74CFC450" w14:textId="6718718F" w:rsidR="00CB6337" w:rsidRPr="00CB6337" w:rsidRDefault="00CB6337" w:rsidP="00CB6337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B6337">
              <w:rPr>
                <w:rFonts w:ascii="Liberation Serif" w:hAnsi="Liberation Serif"/>
                <w:sz w:val="24"/>
                <w:szCs w:val="24"/>
              </w:rPr>
              <w:t>20 рабочих дней</w:t>
            </w:r>
          </w:p>
        </w:tc>
        <w:tc>
          <w:tcPr>
            <w:tcW w:w="1184" w:type="pct"/>
          </w:tcPr>
          <w:p w14:paraId="61AB24FA" w14:textId="5B30CAC2" w:rsidR="00CB6337" w:rsidRPr="00CB6337" w:rsidRDefault="00CB6337" w:rsidP="00CB6337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B6337">
              <w:rPr>
                <w:rFonts w:ascii="Liberation Serif" w:hAnsi="Liberation Serif"/>
                <w:sz w:val="24"/>
                <w:szCs w:val="24"/>
              </w:rPr>
              <w:t>Управление делами администрации городского округа Верхняя Пышма</w:t>
            </w:r>
          </w:p>
        </w:tc>
      </w:tr>
      <w:tr w:rsidR="00252390" w:rsidRPr="00E66101" w14:paraId="78505AE9" w14:textId="77777777" w:rsidTr="00CB6337">
        <w:tc>
          <w:tcPr>
            <w:tcW w:w="185" w:type="pct"/>
          </w:tcPr>
          <w:p w14:paraId="4F62F4E3" w14:textId="7D6B333C" w:rsidR="00252390" w:rsidRDefault="00252390" w:rsidP="00252390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112" w:type="pct"/>
          </w:tcPr>
          <w:p w14:paraId="22597EEF" w14:textId="2A5C61F9" w:rsidR="00252390" w:rsidRPr="0055661D" w:rsidRDefault="00252390" w:rsidP="00252390">
            <w:pPr>
              <w:jc w:val="center"/>
              <w:rPr>
                <w:rFonts w:ascii="Liberation Serif" w:hAnsi="Liberation Serif"/>
                <w:color w:val="000000"/>
                <w:spacing w:val="-5"/>
                <w:sz w:val="24"/>
                <w:szCs w:val="24"/>
                <w:shd w:val="clear" w:color="auto" w:fill="FFFFFF"/>
              </w:rPr>
            </w:pPr>
            <w:r w:rsidRPr="00252390">
              <w:rPr>
                <w:rFonts w:ascii="Liberation Serif" w:hAnsi="Liberation Serif"/>
                <w:color w:val="000000"/>
                <w:spacing w:val="-5"/>
                <w:sz w:val="24"/>
                <w:szCs w:val="24"/>
                <w:shd w:val="clear" w:color="auto" w:fill="FFFFFF"/>
              </w:rPr>
              <w:t xml:space="preserve">МАДОУ </w:t>
            </w:r>
            <w:r>
              <w:rPr>
                <w:rFonts w:ascii="Liberation Serif" w:hAnsi="Liberation Serif"/>
                <w:color w:val="000000"/>
                <w:spacing w:val="-5"/>
                <w:sz w:val="24"/>
                <w:szCs w:val="24"/>
                <w:shd w:val="clear" w:color="auto" w:fill="FFFFFF"/>
              </w:rPr>
              <w:t>«</w:t>
            </w:r>
            <w:r w:rsidRPr="00252390">
              <w:rPr>
                <w:rFonts w:ascii="Liberation Serif" w:hAnsi="Liberation Serif"/>
                <w:color w:val="000000"/>
                <w:spacing w:val="-5"/>
                <w:sz w:val="24"/>
                <w:szCs w:val="24"/>
                <w:shd w:val="clear" w:color="auto" w:fill="FFFFFF"/>
              </w:rPr>
              <w:t>Детский сад № 1</w:t>
            </w:r>
            <w:r>
              <w:rPr>
                <w:rFonts w:ascii="Liberation Serif" w:hAnsi="Liberation Serif"/>
                <w:color w:val="000000"/>
                <w:spacing w:val="-5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688" w:type="pct"/>
          </w:tcPr>
          <w:p w14:paraId="5E6761D3" w14:textId="3724718C" w:rsidR="00252390" w:rsidRPr="00E66101" w:rsidRDefault="00252390" w:rsidP="00252390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Соблюдение трудового законодательства</w:t>
            </w:r>
          </w:p>
        </w:tc>
        <w:tc>
          <w:tcPr>
            <w:tcW w:w="632" w:type="pct"/>
          </w:tcPr>
          <w:p w14:paraId="3F20D509" w14:textId="0C24D304" w:rsidR="00252390" w:rsidRPr="00E66101" w:rsidRDefault="00252390" w:rsidP="00252390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Выездная</w:t>
            </w:r>
          </w:p>
        </w:tc>
        <w:tc>
          <w:tcPr>
            <w:tcW w:w="640" w:type="pct"/>
          </w:tcPr>
          <w:p w14:paraId="69999DFF" w14:textId="3AAD334B" w:rsidR="00252390" w:rsidRDefault="00F01769" w:rsidP="00252390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751027">
              <w:rPr>
                <w:rFonts w:ascii="Liberation Serif" w:hAnsi="Liberation Serif"/>
              </w:rPr>
              <w:t>23.11.2026</w:t>
            </w:r>
            <w:r>
              <w:rPr>
                <w:rFonts w:ascii="Liberation Serif" w:hAnsi="Liberation Serif"/>
              </w:rPr>
              <w:t>*</w:t>
            </w:r>
          </w:p>
        </w:tc>
        <w:tc>
          <w:tcPr>
            <w:tcW w:w="559" w:type="pct"/>
          </w:tcPr>
          <w:p w14:paraId="454F36C6" w14:textId="0F0ED6DA" w:rsidR="00252390" w:rsidRPr="00E66101" w:rsidRDefault="00252390" w:rsidP="00252390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20 рабочих дней</w:t>
            </w:r>
          </w:p>
        </w:tc>
        <w:tc>
          <w:tcPr>
            <w:tcW w:w="1184" w:type="pct"/>
          </w:tcPr>
          <w:p w14:paraId="0AF51C6E" w14:textId="4755146E" w:rsidR="00252390" w:rsidRPr="00E66101" w:rsidRDefault="00252390" w:rsidP="00252390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66101">
              <w:rPr>
                <w:rFonts w:ascii="Liberation Serif" w:hAnsi="Liberation Serif" w:cs="Times New Roman"/>
                <w:sz w:val="24"/>
                <w:szCs w:val="24"/>
              </w:rPr>
              <w:t>Управление делами администрации городского округа Верхняя Пышма</w:t>
            </w:r>
          </w:p>
        </w:tc>
      </w:tr>
    </w:tbl>
    <w:p w14:paraId="59407911" w14:textId="3232BDF9" w:rsidR="00B44759" w:rsidRPr="00E66101" w:rsidRDefault="00F01769" w:rsidP="00F017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 В редакции распоряжении Администрации городского округа Верхняя Пышма от 09.09.2026 № 636 «</w:t>
      </w:r>
      <w:r w:rsidRPr="00751027">
        <w:rPr>
          <w:rFonts w:ascii="Liberation Serif" w:hAnsi="Liberation Serif"/>
          <w:b/>
          <w:i/>
        </w:rPr>
        <w:t>О внесении изменений в План проверок учреждений (организаций), подведомственных Администрации городского округа Верхняя Пышма, на 2026 год</w:t>
      </w:r>
      <w:r>
        <w:rPr>
          <w:rFonts w:ascii="Liberation Serif" w:hAnsi="Liberation Serif"/>
          <w:b/>
          <w:i/>
        </w:rPr>
        <w:t>»</w:t>
      </w:r>
      <w:bookmarkStart w:id="0" w:name="_GoBack"/>
      <w:bookmarkEnd w:id="0"/>
    </w:p>
    <w:sectPr w:rsidR="00B44759" w:rsidRPr="00E66101" w:rsidSect="0014748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759"/>
    <w:rsid w:val="00001882"/>
    <w:rsid w:val="000C44F5"/>
    <w:rsid w:val="00147487"/>
    <w:rsid w:val="001C1F9F"/>
    <w:rsid w:val="001D2C88"/>
    <w:rsid w:val="00252390"/>
    <w:rsid w:val="00263E88"/>
    <w:rsid w:val="004B6E98"/>
    <w:rsid w:val="004C303D"/>
    <w:rsid w:val="004F09DE"/>
    <w:rsid w:val="0055661D"/>
    <w:rsid w:val="0059095D"/>
    <w:rsid w:val="0065278C"/>
    <w:rsid w:val="007B7635"/>
    <w:rsid w:val="007C4CC7"/>
    <w:rsid w:val="008234D0"/>
    <w:rsid w:val="00884B4B"/>
    <w:rsid w:val="008E2EA5"/>
    <w:rsid w:val="009D33DF"/>
    <w:rsid w:val="00B44759"/>
    <w:rsid w:val="00B71AFA"/>
    <w:rsid w:val="00B81EC6"/>
    <w:rsid w:val="00BB3A91"/>
    <w:rsid w:val="00CB6337"/>
    <w:rsid w:val="00CF7F5B"/>
    <w:rsid w:val="00E66101"/>
    <w:rsid w:val="00ED2AD2"/>
    <w:rsid w:val="00EE20F3"/>
    <w:rsid w:val="00EF6326"/>
    <w:rsid w:val="00F0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94F74"/>
  <w15:docId w15:val="{2BB7255E-5647-40F1-8CDC-9858A151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ED2AD2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47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74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Лукашова Алена Леонидовна</dc:creator>
  <cp:keywords/>
  <dc:description/>
  <cp:lastModifiedBy>Снедкова Елена Владимировна</cp:lastModifiedBy>
  <cp:revision>2</cp:revision>
  <cp:lastPrinted>2025-12-10T09:57:00Z</cp:lastPrinted>
  <dcterms:created xsi:type="dcterms:W3CDTF">2026-09-15T09:33:00Z</dcterms:created>
  <dcterms:modified xsi:type="dcterms:W3CDTF">2026-09-15T09:33:00Z</dcterms:modified>
</cp:coreProperties>
</file>