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5333" w:rsidRPr="003E306D" w:rsidRDefault="003B5333" w:rsidP="003B5333">
      <w:pPr>
        <w:jc w:val="center"/>
        <w:rPr>
          <w:rFonts w:ascii="Liberation Serif" w:hAnsi="Liberation Serif"/>
          <w:b/>
          <w:bCs/>
          <w:sz w:val="40"/>
          <w:szCs w:val="40"/>
        </w:rPr>
      </w:pPr>
      <w:r w:rsidRPr="003E306D">
        <w:rPr>
          <w:rFonts w:ascii="Liberation Serif" w:hAnsi="Liberation Serif"/>
          <w:b/>
          <w:bCs/>
          <w:sz w:val="40"/>
          <w:szCs w:val="40"/>
        </w:rPr>
        <w:t>РЕШЕНИЕ</w:t>
      </w:r>
    </w:p>
    <w:p w:rsidR="003B5333" w:rsidRPr="003E306D" w:rsidRDefault="003B5333" w:rsidP="003B5333">
      <w:pPr>
        <w:jc w:val="center"/>
        <w:rPr>
          <w:rFonts w:ascii="Liberation Serif" w:hAnsi="Liberation Serif"/>
          <w:b/>
          <w:sz w:val="32"/>
          <w:szCs w:val="32"/>
        </w:rPr>
      </w:pPr>
      <w:r w:rsidRPr="003E306D">
        <w:rPr>
          <w:rFonts w:ascii="Liberation Serif" w:hAnsi="Liberation Serif"/>
          <w:b/>
          <w:sz w:val="32"/>
          <w:szCs w:val="32"/>
        </w:rPr>
        <w:t>Думы городского округа Верхняя Пышма</w:t>
      </w:r>
    </w:p>
    <w:p w:rsidR="003B5333" w:rsidRPr="003E306D" w:rsidRDefault="003B5333" w:rsidP="003B5333">
      <w:pPr>
        <w:rPr>
          <w:rFonts w:ascii="Liberation Serif" w:hAnsi="Liberation Serif"/>
          <w:sz w:val="24"/>
          <w:szCs w:val="24"/>
        </w:rPr>
      </w:pPr>
    </w:p>
    <w:p w:rsidR="003B5333" w:rsidRPr="003E306D" w:rsidRDefault="003B5333" w:rsidP="003B5333">
      <w:pPr>
        <w:rPr>
          <w:rFonts w:ascii="Liberation Serif" w:hAnsi="Liberation Serif"/>
          <w:sz w:val="24"/>
          <w:szCs w:val="24"/>
        </w:rPr>
      </w:pPr>
    </w:p>
    <w:p w:rsidR="003B5333" w:rsidRPr="003E306D" w:rsidRDefault="00734B6E" w:rsidP="003B5333">
      <w:pPr>
        <w:pStyle w:val="2"/>
        <w:ind w:right="19" w:firstLine="0"/>
        <w:rPr>
          <w:rFonts w:ascii="Liberation Serif" w:hAnsi="Liberation Serif"/>
          <w:szCs w:val="24"/>
        </w:rPr>
      </w:pPr>
      <w:r w:rsidRPr="003E306D">
        <w:rPr>
          <w:rFonts w:ascii="Liberation Serif" w:hAnsi="Liberation Serif"/>
          <w:szCs w:val="24"/>
        </w:rPr>
        <w:t>от 2</w:t>
      </w:r>
      <w:r w:rsidR="00842F7A" w:rsidRPr="003E306D">
        <w:rPr>
          <w:rFonts w:ascii="Liberation Serif" w:hAnsi="Liberation Serif"/>
          <w:szCs w:val="24"/>
        </w:rPr>
        <w:t>6</w:t>
      </w:r>
      <w:r w:rsidR="003B5333" w:rsidRPr="003E306D">
        <w:rPr>
          <w:rFonts w:ascii="Liberation Serif" w:hAnsi="Liberation Serif"/>
          <w:szCs w:val="24"/>
        </w:rPr>
        <w:t xml:space="preserve"> </w:t>
      </w:r>
      <w:r w:rsidR="00842F7A" w:rsidRPr="003E306D">
        <w:rPr>
          <w:rFonts w:ascii="Liberation Serif" w:hAnsi="Liberation Serif"/>
          <w:szCs w:val="24"/>
        </w:rPr>
        <w:t>сентября</w:t>
      </w:r>
      <w:r w:rsidRPr="003E306D">
        <w:rPr>
          <w:rFonts w:ascii="Liberation Serif" w:hAnsi="Liberation Serif"/>
          <w:szCs w:val="24"/>
        </w:rPr>
        <w:t xml:space="preserve"> 2019 года № 1</w:t>
      </w:r>
      <w:r w:rsidR="00842F7A" w:rsidRPr="003E306D">
        <w:rPr>
          <w:rFonts w:ascii="Liberation Serif" w:hAnsi="Liberation Serif"/>
          <w:szCs w:val="24"/>
        </w:rPr>
        <w:t>4</w:t>
      </w:r>
      <w:r w:rsidR="00672012">
        <w:rPr>
          <w:rFonts w:ascii="Liberation Serif" w:hAnsi="Liberation Serif"/>
          <w:szCs w:val="24"/>
        </w:rPr>
        <w:t>/1</w:t>
      </w:r>
      <w:r w:rsidR="001D7BFD">
        <w:rPr>
          <w:rFonts w:ascii="Liberation Serif" w:hAnsi="Liberation Serif"/>
          <w:szCs w:val="24"/>
        </w:rPr>
        <w:t>3</w:t>
      </w:r>
    </w:p>
    <w:p w:rsidR="003B5333" w:rsidRPr="003E306D" w:rsidRDefault="003B5333" w:rsidP="003B5333">
      <w:pPr>
        <w:rPr>
          <w:rFonts w:ascii="Liberation Serif" w:hAnsi="Liberation Serif"/>
          <w:sz w:val="24"/>
          <w:szCs w:val="24"/>
        </w:rPr>
      </w:pPr>
    </w:p>
    <w:p w:rsidR="00AA3EA9" w:rsidRPr="003E306D" w:rsidRDefault="00842F7A" w:rsidP="00AA3EA9">
      <w:pPr>
        <w:pStyle w:val="a3"/>
        <w:ind w:right="5101"/>
        <w:jc w:val="left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 w:hint="eastAsia"/>
          <w:sz w:val="24"/>
          <w:szCs w:val="24"/>
        </w:rPr>
        <w:t>О внесении изменений в</w:t>
      </w:r>
      <w:r w:rsidR="00AA3EA9" w:rsidRPr="003E306D">
        <w:rPr>
          <w:rFonts w:ascii="Liberation Serif" w:hAnsi="Liberation Serif"/>
          <w:sz w:val="24"/>
          <w:szCs w:val="24"/>
        </w:rPr>
        <w:t xml:space="preserve"> Порядок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="00AA3EA9" w:rsidRPr="003E306D">
        <w:rPr>
          <w:rFonts w:ascii="Liberation Serif" w:hAnsi="Liberation Serif"/>
          <w:sz w:val="24"/>
          <w:szCs w:val="24"/>
        </w:rPr>
        <w:t>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3B5333" w:rsidRPr="003E306D" w:rsidRDefault="003B5333" w:rsidP="003B5333">
      <w:pPr>
        <w:rPr>
          <w:rFonts w:ascii="Liberation Serif" w:hAnsi="Liberation Serif"/>
          <w:sz w:val="24"/>
          <w:szCs w:val="24"/>
        </w:rPr>
      </w:pPr>
    </w:p>
    <w:p w:rsidR="00842F7A" w:rsidRPr="003E306D" w:rsidRDefault="00842F7A" w:rsidP="003B5333">
      <w:pPr>
        <w:rPr>
          <w:rFonts w:ascii="Liberation Serif" w:hAnsi="Liberation Serif"/>
          <w:sz w:val="24"/>
          <w:szCs w:val="24"/>
        </w:rPr>
      </w:pPr>
    </w:p>
    <w:p w:rsidR="00490EC1" w:rsidRPr="003E306D" w:rsidRDefault="00490EC1" w:rsidP="00490EC1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3E306D">
        <w:rPr>
          <w:rFonts w:ascii="Liberation Serif" w:hAnsi="Liberation Serif"/>
          <w:sz w:val="24"/>
          <w:szCs w:val="24"/>
        </w:rPr>
        <w:t xml:space="preserve">Рассмотрев представленный администрацией городского округа Верхняя Пышма проект решения Думы городского округа Верхняя Пышма «О внесении изменений в </w:t>
      </w:r>
      <w:r w:rsidR="00AA3EA9" w:rsidRPr="003E306D">
        <w:rPr>
          <w:rFonts w:ascii="Liberation Serif" w:hAnsi="Liberation Serif"/>
          <w:sz w:val="24"/>
          <w:szCs w:val="24"/>
        </w:rPr>
        <w:t>Порядок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="00AA3EA9" w:rsidRPr="003E306D">
        <w:rPr>
          <w:rFonts w:ascii="Liberation Serif" w:hAnsi="Liberation Serif"/>
          <w:sz w:val="24"/>
          <w:szCs w:val="24"/>
        </w:rPr>
        <w:t>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3E306D">
        <w:rPr>
          <w:rFonts w:ascii="Liberation Serif" w:hAnsi="Liberation Serif"/>
          <w:sz w:val="24"/>
          <w:szCs w:val="24"/>
        </w:rPr>
        <w:t>» и экспертное заключение управления по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ведению регистра муниципальных правовых</w:t>
      </w:r>
      <w:proofErr w:type="gramEnd"/>
      <w:r w:rsidRPr="003E306D">
        <w:rPr>
          <w:rFonts w:ascii="Liberation Serif" w:hAnsi="Liberation Serif"/>
          <w:sz w:val="24"/>
          <w:szCs w:val="24"/>
        </w:rPr>
        <w:t xml:space="preserve"> актов Государственно-правового департамента Губернатора Свердловской области и Правительства Свердловской области от </w:t>
      </w:r>
      <w:r w:rsidR="00AA3EA9" w:rsidRPr="003E306D">
        <w:rPr>
          <w:rFonts w:ascii="Liberation Serif" w:hAnsi="Liberation Serif"/>
          <w:sz w:val="24"/>
          <w:szCs w:val="24"/>
        </w:rPr>
        <w:t>25</w:t>
      </w:r>
      <w:r w:rsidRPr="003E306D">
        <w:rPr>
          <w:rFonts w:ascii="Liberation Serif" w:hAnsi="Liberation Serif"/>
          <w:sz w:val="24"/>
          <w:szCs w:val="24"/>
        </w:rPr>
        <w:t>.0</w:t>
      </w:r>
      <w:r w:rsidR="00AA3EA9" w:rsidRPr="003E306D">
        <w:rPr>
          <w:rFonts w:ascii="Liberation Serif" w:hAnsi="Liberation Serif"/>
          <w:sz w:val="24"/>
          <w:szCs w:val="24"/>
        </w:rPr>
        <w:t>3</w:t>
      </w:r>
      <w:r w:rsidRPr="003E306D">
        <w:rPr>
          <w:rFonts w:ascii="Liberation Serif" w:hAnsi="Liberation Serif"/>
          <w:sz w:val="24"/>
          <w:szCs w:val="24"/>
        </w:rPr>
        <w:t>.201</w:t>
      </w:r>
      <w:r w:rsidR="00AA3EA9" w:rsidRPr="003E306D">
        <w:rPr>
          <w:rFonts w:ascii="Liberation Serif" w:hAnsi="Liberation Serif"/>
          <w:sz w:val="24"/>
          <w:szCs w:val="24"/>
        </w:rPr>
        <w:t>9</w:t>
      </w:r>
      <w:r w:rsidRPr="003E306D">
        <w:rPr>
          <w:rFonts w:ascii="Liberation Serif" w:hAnsi="Liberation Serif"/>
          <w:sz w:val="24"/>
          <w:szCs w:val="24"/>
        </w:rPr>
        <w:t xml:space="preserve"> года </w:t>
      </w:r>
      <w:proofErr w:type="gramStart"/>
      <w:r w:rsidRPr="003E306D">
        <w:rPr>
          <w:rFonts w:ascii="Liberation Serif" w:hAnsi="Liberation Serif"/>
          <w:sz w:val="24"/>
          <w:szCs w:val="24"/>
        </w:rPr>
        <w:t>№ </w:t>
      </w:r>
      <w:r w:rsidR="00AA3EA9" w:rsidRPr="003E306D">
        <w:rPr>
          <w:rFonts w:ascii="Liberation Serif" w:hAnsi="Liberation Serif"/>
          <w:sz w:val="24"/>
          <w:szCs w:val="24"/>
        </w:rPr>
        <w:t>295</w:t>
      </w:r>
      <w:r w:rsidRPr="003E306D">
        <w:rPr>
          <w:rFonts w:ascii="Liberation Serif" w:hAnsi="Liberation Serif"/>
          <w:sz w:val="24"/>
          <w:szCs w:val="24"/>
        </w:rPr>
        <w:t xml:space="preserve">-ЭЗ (по результатам правовой экспертизы Решения Думы городского округа Верхняя Пышма </w:t>
      </w:r>
      <w:r w:rsidR="00AA3EA9" w:rsidRPr="003E306D">
        <w:rPr>
          <w:rFonts w:ascii="Liberation Serif" w:hAnsi="Liberation Serif"/>
          <w:sz w:val="24"/>
          <w:szCs w:val="24"/>
        </w:rPr>
        <w:t>от 25 декабря 2014 года № 24/11</w:t>
      </w:r>
      <w:r w:rsidRPr="003E306D">
        <w:rPr>
          <w:rFonts w:ascii="Liberation Serif" w:hAnsi="Liberation Serif"/>
          <w:sz w:val="24"/>
          <w:szCs w:val="24"/>
        </w:rPr>
        <w:t xml:space="preserve"> «</w:t>
      </w:r>
      <w:r w:rsidR="00AA3EA9" w:rsidRPr="003E306D">
        <w:rPr>
          <w:rFonts w:ascii="Liberation Serif" w:hAnsi="Liberation Serif"/>
          <w:sz w:val="24"/>
          <w:szCs w:val="24"/>
        </w:rPr>
        <w:t>О Порядке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3E306D">
        <w:rPr>
          <w:rFonts w:ascii="Liberation Serif" w:hAnsi="Liberation Serif"/>
          <w:sz w:val="24"/>
          <w:szCs w:val="24"/>
        </w:rPr>
        <w:t>»), в соответствии с Федеральными законами от 06 октября</w:t>
      </w:r>
      <w:proofErr w:type="gramEnd"/>
      <w:r w:rsidRPr="003E306D">
        <w:rPr>
          <w:rFonts w:ascii="Liberation Serif" w:hAnsi="Liberation Serif"/>
          <w:sz w:val="24"/>
          <w:szCs w:val="24"/>
        </w:rPr>
        <w:t xml:space="preserve"> </w:t>
      </w:r>
      <w:proofErr w:type="gramStart"/>
      <w:r w:rsidRPr="003E306D">
        <w:rPr>
          <w:rFonts w:ascii="Liberation Serif" w:hAnsi="Liberation Serif"/>
          <w:sz w:val="24"/>
          <w:szCs w:val="24"/>
        </w:rPr>
        <w:t>2003 года № 131-ФЗ «Об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общих принципах организации местного самоуправления в Российской Федерации»</w:t>
      </w:r>
      <w:r w:rsidR="00AA3EA9" w:rsidRPr="003E306D">
        <w:rPr>
          <w:rFonts w:ascii="Liberation Serif" w:hAnsi="Liberation Serif"/>
          <w:sz w:val="24"/>
          <w:szCs w:val="24"/>
        </w:rPr>
        <w:t>,</w:t>
      </w:r>
      <w:r w:rsidRPr="003E306D">
        <w:rPr>
          <w:rFonts w:ascii="Liberation Serif" w:hAnsi="Liberation Serif"/>
          <w:sz w:val="24"/>
          <w:szCs w:val="24"/>
        </w:rPr>
        <w:t xml:space="preserve"> от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02</w:t>
      </w:r>
      <w:r w:rsidR="00AA3EA9" w:rsidRPr="003E306D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марта 2007 года № 25-ФЗ «О муниципальной службе в Российской Федерации»</w:t>
      </w:r>
      <w:r w:rsidR="00AA3EA9" w:rsidRPr="003E306D">
        <w:rPr>
          <w:rFonts w:ascii="Liberation Serif" w:hAnsi="Liberation Serif"/>
          <w:sz w:val="24"/>
          <w:szCs w:val="24"/>
        </w:rPr>
        <w:t xml:space="preserve"> и</w:t>
      </w:r>
      <w:r w:rsidRPr="003E306D">
        <w:rPr>
          <w:rFonts w:ascii="Liberation Serif" w:hAnsi="Liberation Serif"/>
          <w:sz w:val="24"/>
          <w:szCs w:val="24"/>
        </w:rPr>
        <w:t xml:space="preserve"> </w:t>
      </w:r>
      <w:r w:rsidR="00AA3EA9" w:rsidRPr="003E306D">
        <w:rPr>
          <w:rFonts w:ascii="Liberation Serif" w:hAnsi="Liberation Serif" w:cs="Liberation Serif"/>
          <w:sz w:val="26"/>
          <w:szCs w:val="26"/>
        </w:rPr>
        <w:t>от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="00AA3EA9" w:rsidRPr="003E306D">
        <w:rPr>
          <w:rFonts w:ascii="Liberation Serif" w:hAnsi="Liberation Serif" w:cs="Liberation Serif"/>
          <w:sz w:val="26"/>
          <w:szCs w:val="26"/>
        </w:rPr>
        <w:t>25</w:t>
      </w:r>
      <w:r w:rsidR="00AA3EA9" w:rsidRPr="003E306D">
        <w:rPr>
          <w:rFonts w:ascii="Liberation Serif" w:hAnsi="Liberation Serif"/>
          <w:sz w:val="24"/>
          <w:szCs w:val="24"/>
        </w:rPr>
        <w:t> </w:t>
      </w:r>
      <w:r w:rsidR="00AA3EA9" w:rsidRPr="003E306D">
        <w:rPr>
          <w:rFonts w:ascii="Liberation Serif" w:hAnsi="Liberation Serif" w:cs="Liberation Serif"/>
          <w:sz w:val="26"/>
          <w:szCs w:val="26"/>
        </w:rPr>
        <w:t xml:space="preserve">декабря 2008 </w:t>
      </w:r>
      <w:r w:rsidR="00AA3EA9" w:rsidRPr="003E306D">
        <w:rPr>
          <w:rFonts w:ascii="Liberation Serif" w:hAnsi="Liberation Serif"/>
          <w:sz w:val="24"/>
          <w:szCs w:val="24"/>
        </w:rPr>
        <w:t>года № </w:t>
      </w:r>
      <w:r w:rsidR="00AA3EA9" w:rsidRPr="003E306D">
        <w:rPr>
          <w:rFonts w:ascii="Liberation Serif" w:hAnsi="Liberation Serif" w:cs="Liberation Serif"/>
          <w:sz w:val="26"/>
          <w:szCs w:val="26"/>
        </w:rPr>
        <w:t xml:space="preserve">273-ФЗ «О противодействии коррупции», </w:t>
      </w:r>
      <w:hyperlink r:id="rId7" w:history="1">
        <w:r w:rsidR="00AA3EA9" w:rsidRPr="003E306D">
          <w:rPr>
            <w:rFonts w:ascii="Liberation Serif" w:hAnsi="Liberation Serif" w:cs="Liberation Serif"/>
            <w:sz w:val="26"/>
            <w:szCs w:val="26"/>
          </w:rPr>
          <w:t>статьей 12-1</w:t>
        </w:r>
      </w:hyperlink>
      <w:r w:rsidR="00AA3EA9" w:rsidRPr="003E306D">
        <w:rPr>
          <w:rFonts w:ascii="Liberation Serif" w:hAnsi="Liberation Serif" w:cs="Liberation Serif"/>
          <w:sz w:val="26"/>
          <w:szCs w:val="26"/>
        </w:rPr>
        <w:t xml:space="preserve"> Закона Свердловской области от 29 октября 2007 </w:t>
      </w:r>
      <w:r w:rsidR="00AA3EA9" w:rsidRPr="003E306D">
        <w:rPr>
          <w:rFonts w:ascii="Liberation Serif" w:hAnsi="Liberation Serif"/>
          <w:sz w:val="24"/>
          <w:szCs w:val="24"/>
        </w:rPr>
        <w:t>года № </w:t>
      </w:r>
      <w:r w:rsidR="00AA3EA9" w:rsidRPr="003E306D">
        <w:rPr>
          <w:rFonts w:ascii="Liberation Serif" w:hAnsi="Liberation Serif" w:cs="Liberation Serif"/>
          <w:sz w:val="26"/>
          <w:szCs w:val="26"/>
        </w:rPr>
        <w:t xml:space="preserve">136-ОЗ «Об особенностях муниципальной службы на территории Свердловской области», </w:t>
      </w:r>
      <w:r w:rsidRPr="003E306D">
        <w:rPr>
          <w:rFonts w:ascii="Liberation Serif" w:hAnsi="Liberation Serif"/>
          <w:sz w:val="24"/>
          <w:szCs w:val="24"/>
        </w:rPr>
        <w:t>руководствуясь статьями 21, 3</w:t>
      </w:r>
      <w:r w:rsidR="00AA3EA9" w:rsidRPr="003E306D">
        <w:rPr>
          <w:rFonts w:ascii="Liberation Serif" w:hAnsi="Liberation Serif"/>
          <w:sz w:val="24"/>
          <w:szCs w:val="24"/>
        </w:rPr>
        <w:t>8</w:t>
      </w:r>
      <w:r w:rsidRPr="003E306D">
        <w:rPr>
          <w:rFonts w:ascii="Liberation Serif" w:hAnsi="Liberation Serif"/>
          <w:sz w:val="24"/>
          <w:szCs w:val="24"/>
        </w:rPr>
        <w:t xml:space="preserve"> и 42 Устава</w:t>
      </w:r>
      <w:proofErr w:type="gramEnd"/>
      <w:r w:rsidRPr="003E306D">
        <w:rPr>
          <w:rFonts w:ascii="Liberation Serif" w:hAnsi="Liberation Serif"/>
          <w:sz w:val="24"/>
          <w:szCs w:val="24"/>
        </w:rPr>
        <w:t xml:space="preserve"> городского округа Верхняя Пышма,</w:t>
      </w:r>
    </w:p>
    <w:p w:rsidR="003B5333" w:rsidRPr="003E306D" w:rsidRDefault="003B5333" w:rsidP="003B5333">
      <w:pPr>
        <w:pStyle w:val="a3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Дума городского округа Верхняя Пышма</w:t>
      </w:r>
    </w:p>
    <w:p w:rsidR="003B5333" w:rsidRPr="003E306D" w:rsidRDefault="003B5333" w:rsidP="003B5333">
      <w:pPr>
        <w:rPr>
          <w:rFonts w:ascii="Liberation Serif" w:hAnsi="Liberation Serif"/>
          <w:color w:val="000000"/>
          <w:sz w:val="24"/>
          <w:szCs w:val="24"/>
        </w:rPr>
      </w:pPr>
    </w:p>
    <w:p w:rsidR="003B5333" w:rsidRPr="003E306D" w:rsidRDefault="003B5333" w:rsidP="003B5333">
      <w:pPr>
        <w:rPr>
          <w:rFonts w:ascii="Liberation Serif" w:hAnsi="Liberation Serif"/>
          <w:color w:val="000000"/>
          <w:sz w:val="24"/>
          <w:szCs w:val="24"/>
        </w:rPr>
      </w:pPr>
      <w:r w:rsidRPr="003E306D">
        <w:rPr>
          <w:rFonts w:ascii="Liberation Serif" w:hAnsi="Liberation Serif"/>
          <w:color w:val="000000"/>
          <w:sz w:val="24"/>
          <w:szCs w:val="24"/>
        </w:rPr>
        <w:t>РЕШИЛА:</w:t>
      </w:r>
    </w:p>
    <w:p w:rsidR="003B5333" w:rsidRPr="003E306D" w:rsidRDefault="003B5333" w:rsidP="003B5333">
      <w:pPr>
        <w:rPr>
          <w:rFonts w:ascii="Liberation Serif" w:hAnsi="Liberation Serif"/>
          <w:color w:val="000000"/>
          <w:sz w:val="24"/>
          <w:szCs w:val="24"/>
        </w:rPr>
      </w:pPr>
    </w:p>
    <w:p w:rsidR="00490EC1" w:rsidRPr="003E306D" w:rsidRDefault="00490EC1" w:rsidP="00490EC1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1. </w:t>
      </w:r>
      <w:proofErr w:type="gramStart"/>
      <w:r w:rsidRPr="003E306D">
        <w:rPr>
          <w:rFonts w:ascii="Liberation Serif" w:hAnsi="Liberation Serif"/>
          <w:sz w:val="24"/>
          <w:szCs w:val="24"/>
        </w:rPr>
        <w:t xml:space="preserve">Внести следующие изменения в </w:t>
      </w:r>
      <w:r w:rsidR="00AA3EA9" w:rsidRPr="003E306D">
        <w:rPr>
          <w:rFonts w:ascii="Liberation Serif" w:hAnsi="Liberation Serif"/>
          <w:sz w:val="24"/>
          <w:szCs w:val="24"/>
        </w:rPr>
        <w:t>Порядок применения взысканий за несоблюдение муниципальными служащими органов местного самоуправления городского округа Верхняя Пышма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  <w:r w:rsidRPr="003E306D">
        <w:rPr>
          <w:rFonts w:ascii="Liberation Serif" w:hAnsi="Liberation Serif"/>
          <w:sz w:val="24"/>
          <w:szCs w:val="24"/>
        </w:rPr>
        <w:t>, утвержденн</w:t>
      </w:r>
      <w:r w:rsidR="00AA3EA9" w:rsidRPr="003E306D">
        <w:rPr>
          <w:rFonts w:ascii="Liberation Serif" w:hAnsi="Liberation Serif"/>
          <w:sz w:val="24"/>
          <w:szCs w:val="24"/>
        </w:rPr>
        <w:t>ый</w:t>
      </w:r>
      <w:r w:rsidRPr="003E306D">
        <w:rPr>
          <w:rFonts w:ascii="Liberation Serif" w:hAnsi="Liberation Serif"/>
          <w:sz w:val="24"/>
          <w:szCs w:val="24"/>
        </w:rPr>
        <w:t xml:space="preserve"> Решением Думы городского округа Верхняя Пышма </w:t>
      </w:r>
      <w:r w:rsidR="00AA3EA9" w:rsidRPr="003E306D">
        <w:rPr>
          <w:rFonts w:ascii="Liberation Serif" w:hAnsi="Liberation Serif"/>
          <w:sz w:val="24"/>
          <w:szCs w:val="24"/>
        </w:rPr>
        <w:t>от 25</w:t>
      </w:r>
      <w:r w:rsidR="00D57D9E" w:rsidRPr="003E306D">
        <w:rPr>
          <w:rFonts w:ascii="Liberation Serif" w:hAnsi="Liberation Serif"/>
          <w:sz w:val="24"/>
          <w:szCs w:val="24"/>
        </w:rPr>
        <w:t> </w:t>
      </w:r>
      <w:r w:rsidR="00AA3EA9" w:rsidRPr="003E306D">
        <w:rPr>
          <w:rFonts w:ascii="Liberation Serif" w:hAnsi="Liberation Serif"/>
          <w:sz w:val="24"/>
          <w:szCs w:val="24"/>
        </w:rPr>
        <w:t xml:space="preserve">декабря 2014 года № 24/11 </w:t>
      </w:r>
      <w:r w:rsidRPr="003E306D">
        <w:rPr>
          <w:rFonts w:ascii="Liberation Serif" w:hAnsi="Liberation Serif"/>
          <w:sz w:val="24"/>
          <w:szCs w:val="24"/>
        </w:rPr>
        <w:t>(в редакции Решени</w:t>
      </w:r>
      <w:r w:rsidR="00E51593" w:rsidRPr="003E306D">
        <w:rPr>
          <w:rFonts w:ascii="Liberation Serif" w:hAnsi="Liberation Serif"/>
          <w:sz w:val="24"/>
          <w:szCs w:val="24"/>
        </w:rPr>
        <w:t>я</w:t>
      </w:r>
      <w:r w:rsidRPr="003E306D">
        <w:rPr>
          <w:rFonts w:ascii="Liberation Serif" w:hAnsi="Liberation Serif"/>
          <w:sz w:val="24"/>
          <w:szCs w:val="24"/>
        </w:rPr>
        <w:t xml:space="preserve"> Думы </w:t>
      </w:r>
      <w:r w:rsidR="00AA3EA9" w:rsidRPr="003E306D">
        <w:rPr>
          <w:rFonts w:ascii="Liberation Serif" w:hAnsi="Liberation Serif"/>
          <w:sz w:val="24"/>
          <w:szCs w:val="24"/>
        </w:rPr>
        <w:t>от 21 декабря 2018 года</w:t>
      </w:r>
      <w:proofErr w:type="gramEnd"/>
      <w:r w:rsidR="00AA3EA9" w:rsidRPr="003E306D">
        <w:rPr>
          <w:rFonts w:ascii="Liberation Serif" w:hAnsi="Liberation Serif"/>
          <w:sz w:val="24"/>
          <w:szCs w:val="24"/>
        </w:rPr>
        <w:t xml:space="preserve"> № 6/9</w:t>
      </w:r>
      <w:r w:rsidRPr="003E306D">
        <w:rPr>
          <w:rFonts w:ascii="Liberation Serif" w:hAnsi="Liberation Serif"/>
          <w:sz w:val="24"/>
          <w:szCs w:val="24"/>
        </w:rPr>
        <w:t>):</w:t>
      </w:r>
    </w:p>
    <w:p w:rsidR="00AA3EA9" w:rsidRPr="003E306D" w:rsidRDefault="00AA3EA9" w:rsidP="00AA3EA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1) перед текстом Порядка слова «Приложение к Решению Думы» заменить словами «</w:t>
      </w:r>
      <w:proofErr w:type="gramStart"/>
      <w:r w:rsidRPr="003E306D">
        <w:rPr>
          <w:rFonts w:ascii="Liberation Serif" w:hAnsi="Liberation Serif"/>
          <w:sz w:val="24"/>
          <w:szCs w:val="24"/>
        </w:rPr>
        <w:t>УТВЕРЖДЕН</w:t>
      </w:r>
      <w:proofErr w:type="gramEnd"/>
      <w:r w:rsidRPr="003E306D">
        <w:rPr>
          <w:rFonts w:ascii="Liberation Serif" w:hAnsi="Liberation Serif"/>
          <w:sz w:val="24"/>
          <w:szCs w:val="24"/>
        </w:rPr>
        <w:t xml:space="preserve"> Решением Думы»;</w:t>
      </w:r>
    </w:p>
    <w:p w:rsidR="00AA3EA9" w:rsidRPr="003E306D" w:rsidRDefault="00AA3EA9" w:rsidP="00AA3EA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2) в пункте 1 слова «муниципальными служащими органов местного самоуправления городского округа Верхняя Пышма (далее – городской округ)» заменить словами «муниципальными служащими, замещающими должности в органах местного самоуправления городского округа Верхняя Пышма (далее – городской округ)</w:t>
      </w:r>
      <w:proofErr w:type="gramStart"/>
      <w:r w:rsidRPr="003E306D">
        <w:rPr>
          <w:rFonts w:ascii="Liberation Serif" w:hAnsi="Liberation Serif"/>
          <w:sz w:val="24"/>
          <w:szCs w:val="24"/>
        </w:rPr>
        <w:t>,»</w:t>
      </w:r>
      <w:proofErr w:type="gramEnd"/>
      <w:r w:rsidRPr="003E306D">
        <w:rPr>
          <w:rFonts w:ascii="Liberation Serif" w:hAnsi="Liberation Serif"/>
          <w:sz w:val="24"/>
          <w:szCs w:val="24"/>
        </w:rPr>
        <w:t>;</w:t>
      </w:r>
    </w:p>
    <w:p w:rsidR="00404C26" w:rsidRPr="003E306D" w:rsidRDefault="003E306D" w:rsidP="00AA3EA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3) </w:t>
      </w:r>
      <w:r w:rsidR="00404C26" w:rsidRPr="003E306D">
        <w:rPr>
          <w:rFonts w:ascii="Liberation Serif" w:hAnsi="Liberation Serif"/>
          <w:sz w:val="24"/>
          <w:szCs w:val="24"/>
        </w:rPr>
        <w:t xml:space="preserve">в </w:t>
      </w:r>
      <w:r w:rsidR="00D57D9E">
        <w:rPr>
          <w:rFonts w:ascii="Liberation Serif" w:hAnsi="Liberation Serif"/>
          <w:sz w:val="24"/>
          <w:szCs w:val="24"/>
        </w:rPr>
        <w:t xml:space="preserve">абзаце первом </w:t>
      </w:r>
      <w:r w:rsidR="00404C26" w:rsidRPr="003E306D">
        <w:rPr>
          <w:rFonts w:ascii="Liberation Serif" w:hAnsi="Liberation Serif"/>
          <w:sz w:val="24"/>
          <w:szCs w:val="24"/>
        </w:rPr>
        <w:t>пункт</w:t>
      </w:r>
      <w:r w:rsidR="00D57D9E">
        <w:rPr>
          <w:rFonts w:ascii="Liberation Serif" w:hAnsi="Liberation Serif"/>
          <w:sz w:val="24"/>
          <w:szCs w:val="24"/>
        </w:rPr>
        <w:t>а</w:t>
      </w:r>
      <w:r w:rsidR="00404C26" w:rsidRPr="003E306D">
        <w:rPr>
          <w:rFonts w:ascii="Liberation Serif" w:hAnsi="Liberation Serif"/>
          <w:sz w:val="24"/>
          <w:szCs w:val="24"/>
        </w:rPr>
        <w:t xml:space="preserve"> 2 слова «муниципальным служащим органа местного самоуправления городского округа (далее – муниципальный служащий)» заменить словами </w:t>
      </w:r>
      <w:r w:rsidR="00404C26" w:rsidRPr="003E306D">
        <w:rPr>
          <w:rFonts w:ascii="Liberation Serif" w:hAnsi="Liberation Serif"/>
          <w:sz w:val="24"/>
          <w:szCs w:val="24"/>
        </w:rPr>
        <w:lastRenderedPageBreak/>
        <w:t>«муниципальным служащим, замещающим должность в органе местного самоуправления городского округа (далее – муниципальный служащий)</w:t>
      </w:r>
      <w:proofErr w:type="gramStart"/>
      <w:r w:rsidR="00F229AD" w:rsidRPr="003E306D">
        <w:rPr>
          <w:rFonts w:ascii="Liberation Serif" w:hAnsi="Liberation Serif"/>
          <w:sz w:val="24"/>
          <w:szCs w:val="24"/>
        </w:rPr>
        <w:t>,</w:t>
      </w:r>
      <w:r w:rsidR="00404C26" w:rsidRPr="003E306D">
        <w:rPr>
          <w:rFonts w:ascii="Liberation Serif" w:hAnsi="Liberation Serif"/>
          <w:sz w:val="24"/>
          <w:szCs w:val="24"/>
        </w:rPr>
        <w:t>»</w:t>
      </w:r>
      <w:proofErr w:type="gramEnd"/>
      <w:r w:rsidR="00404C26" w:rsidRPr="003E306D">
        <w:rPr>
          <w:rFonts w:ascii="Liberation Serif" w:hAnsi="Liberation Serif"/>
          <w:sz w:val="24"/>
          <w:szCs w:val="24"/>
        </w:rPr>
        <w:t>;</w:t>
      </w:r>
    </w:p>
    <w:p w:rsidR="00AA3EA9" w:rsidRPr="003E306D" w:rsidRDefault="00404C26" w:rsidP="00AA3EA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4</w:t>
      </w:r>
      <w:r w:rsidR="00AA3EA9" w:rsidRPr="003E306D">
        <w:rPr>
          <w:rFonts w:ascii="Liberation Serif" w:hAnsi="Liberation Serif"/>
          <w:sz w:val="24"/>
          <w:szCs w:val="24"/>
        </w:rPr>
        <w:t>) пункт 4 изложить в следующей редакции:</w:t>
      </w:r>
    </w:p>
    <w:p w:rsidR="00AA3EA9" w:rsidRPr="003E306D" w:rsidRDefault="00AA3EA9" w:rsidP="00AA3EA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«4. </w:t>
      </w:r>
      <w:proofErr w:type="gramStart"/>
      <w:r w:rsidRPr="003E306D">
        <w:rPr>
          <w:rFonts w:ascii="Liberation Serif" w:hAnsi="Liberation Serif"/>
          <w:sz w:val="24"/>
          <w:szCs w:val="24"/>
        </w:rPr>
        <w:t>Взыскание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в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целях противодействия коррупции, применяется к муниципальному служащему не позднее шести месяцев со дня поступления представителю нанимателя (работодателю) информации о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совершении этим муниципальным служащим деяния, выразившегося в несоблюдении ограничений и запретов, требований о предотвращении или об урегулировании конфликта интересов и неисполнении обязанностей</w:t>
      </w:r>
      <w:proofErr w:type="gramEnd"/>
      <w:r w:rsidRPr="003E306D">
        <w:rPr>
          <w:rFonts w:ascii="Liberation Serif" w:hAnsi="Liberation Serif"/>
          <w:sz w:val="24"/>
          <w:szCs w:val="24"/>
        </w:rPr>
        <w:t>, установленных в целях противодействия коррупции, и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не позднее трех лет со дня совершения такого деяния</w:t>
      </w:r>
      <w:proofErr w:type="gramStart"/>
      <w:r w:rsidRPr="003E306D">
        <w:rPr>
          <w:rFonts w:ascii="Liberation Serif" w:hAnsi="Liberation Serif"/>
          <w:sz w:val="24"/>
          <w:szCs w:val="24"/>
        </w:rPr>
        <w:t>.»;</w:t>
      </w:r>
      <w:proofErr w:type="gramEnd"/>
    </w:p>
    <w:p w:rsidR="00AA3EA9" w:rsidRPr="003E306D" w:rsidRDefault="00404C26" w:rsidP="00AA3EA9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5</w:t>
      </w:r>
      <w:r w:rsidR="00AA3EA9" w:rsidRPr="003E306D">
        <w:rPr>
          <w:rFonts w:ascii="Liberation Serif" w:hAnsi="Liberation Serif"/>
          <w:sz w:val="24"/>
          <w:szCs w:val="24"/>
        </w:rPr>
        <w:t>) в пункте 11 слова «дисциплинарному взысканию» заменить словами «новому взысканию за совершение коррупционного правонарушения».</w:t>
      </w:r>
    </w:p>
    <w:p w:rsidR="00490EC1" w:rsidRPr="003E306D" w:rsidRDefault="00490EC1" w:rsidP="00E51593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bookmarkStart w:id="0" w:name="sub_2"/>
      <w:r w:rsidRPr="003E306D">
        <w:rPr>
          <w:rFonts w:ascii="Liberation Serif" w:hAnsi="Liberation Serif"/>
          <w:sz w:val="24"/>
          <w:szCs w:val="24"/>
        </w:rPr>
        <w:t>2. Опубликовать настоящее Решение на «</w:t>
      </w:r>
      <w:proofErr w:type="gramStart"/>
      <w:r w:rsidRPr="003E306D">
        <w:rPr>
          <w:rFonts w:ascii="Liberation Serif" w:hAnsi="Liberation Serif"/>
          <w:sz w:val="24"/>
          <w:szCs w:val="24"/>
        </w:rPr>
        <w:t>Официальном</w:t>
      </w:r>
      <w:proofErr w:type="gramEnd"/>
      <w:r w:rsidRPr="003E306D">
        <w:rPr>
          <w:rFonts w:ascii="Liberation Serif" w:hAnsi="Liberation Serif"/>
          <w:sz w:val="24"/>
          <w:szCs w:val="24"/>
        </w:rPr>
        <w:t xml:space="preserve"> интернет-портале правовой информации городского округа Верхняя Пышма» (</w:t>
      </w:r>
      <w:hyperlink r:id="rId8" w:history="1">
        <w:r w:rsidRPr="003E306D">
          <w:rPr>
            <w:rFonts w:ascii="Liberation Serif" w:hAnsi="Liberation Serif"/>
            <w:sz w:val="24"/>
            <w:szCs w:val="24"/>
          </w:rPr>
          <w:t>www.верхняяпышма-право.рф</w:t>
        </w:r>
      </w:hyperlink>
      <w:r w:rsidRPr="003E306D">
        <w:rPr>
          <w:rFonts w:ascii="Liberation Serif" w:hAnsi="Liberation Serif"/>
          <w:sz w:val="24"/>
          <w:szCs w:val="24"/>
        </w:rPr>
        <w:t>), в газете «Красное знамя» и разместить на официальных сайтах городского округа Верхняя Пышма и</w:t>
      </w:r>
      <w:r w:rsidR="00672012" w:rsidRPr="00576124">
        <w:rPr>
          <w:rFonts w:ascii="Liberation Serif" w:hAnsi="Liberation Serif"/>
          <w:sz w:val="24"/>
          <w:szCs w:val="24"/>
        </w:rPr>
        <w:t> </w:t>
      </w:r>
      <w:r w:rsidRPr="003E306D">
        <w:rPr>
          <w:rFonts w:ascii="Liberation Serif" w:hAnsi="Liberation Serif"/>
          <w:sz w:val="24"/>
          <w:szCs w:val="24"/>
        </w:rPr>
        <w:t>Думы городского округа Верхняя Пышма.</w:t>
      </w:r>
    </w:p>
    <w:bookmarkEnd w:id="0"/>
    <w:p w:rsidR="00490EC1" w:rsidRPr="003E306D" w:rsidRDefault="00490EC1" w:rsidP="00E51593">
      <w:pPr>
        <w:pStyle w:val="a3"/>
        <w:ind w:firstLine="709"/>
        <w:jc w:val="both"/>
        <w:rPr>
          <w:rFonts w:ascii="Liberation Serif" w:hAnsi="Liberation Serif"/>
          <w:sz w:val="24"/>
          <w:szCs w:val="24"/>
        </w:rPr>
      </w:pPr>
      <w:r w:rsidRPr="003E306D">
        <w:rPr>
          <w:rFonts w:ascii="Liberation Serif" w:hAnsi="Liberation Serif"/>
          <w:sz w:val="24"/>
          <w:szCs w:val="24"/>
        </w:rPr>
        <w:t>3. Контроль исполнения настоящего Решения возложить на постоянную комиссию Думы по местному самоуправлению и безопасности (председатель А.А. Какуша).</w:t>
      </w:r>
    </w:p>
    <w:p w:rsidR="003B5333" w:rsidRPr="003E306D" w:rsidRDefault="003B5333" w:rsidP="003B5333">
      <w:pPr>
        <w:rPr>
          <w:rFonts w:ascii="Liberation Serif" w:hAnsi="Liberation Serif"/>
          <w:sz w:val="24"/>
          <w:szCs w:val="24"/>
        </w:rPr>
      </w:pPr>
    </w:p>
    <w:p w:rsidR="003B5333" w:rsidRPr="003E306D" w:rsidRDefault="003B5333" w:rsidP="003B5333">
      <w:pPr>
        <w:rPr>
          <w:rFonts w:ascii="Liberation Serif" w:hAnsi="Liberation Serif"/>
          <w:sz w:val="24"/>
          <w:szCs w:val="24"/>
        </w:rPr>
      </w:pPr>
    </w:p>
    <w:p w:rsidR="007B42BA" w:rsidRPr="0089226D" w:rsidRDefault="007B42BA" w:rsidP="007B42BA">
      <w:pPr>
        <w:pStyle w:val="2"/>
        <w:ind w:firstLine="0"/>
        <w:rPr>
          <w:rFonts w:ascii="Liberation Serif" w:hAnsi="Liberation Serif"/>
          <w:szCs w:val="24"/>
        </w:rPr>
      </w:pPr>
    </w:p>
    <w:p w:rsidR="007B42BA" w:rsidRPr="0089226D" w:rsidRDefault="007B42BA" w:rsidP="007B42BA">
      <w:pPr>
        <w:pStyle w:val="2"/>
        <w:ind w:firstLine="709"/>
        <w:rPr>
          <w:rFonts w:ascii="Liberation Serif" w:hAnsi="Liberation Serif"/>
          <w:szCs w:val="24"/>
        </w:rPr>
      </w:pPr>
      <w:r w:rsidRPr="0089226D">
        <w:rPr>
          <w:rFonts w:ascii="Liberation Serif" w:hAnsi="Liberation Serif"/>
          <w:szCs w:val="24"/>
        </w:rPr>
        <w:t>Председатель Думы</w:t>
      </w:r>
    </w:p>
    <w:p w:rsidR="007B42BA" w:rsidRPr="0089226D" w:rsidRDefault="007B42BA" w:rsidP="007B42BA">
      <w:pPr>
        <w:pStyle w:val="2"/>
        <w:ind w:firstLine="709"/>
        <w:rPr>
          <w:rFonts w:ascii="Liberation Serif" w:hAnsi="Liberation Serif"/>
          <w:szCs w:val="24"/>
        </w:rPr>
      </w:pPr>
      <w:r w:rsidRPr="0089226D">
        <w:rPr>
          <w:rFonts w:ascii="Liberation Serif" w:hAnsi="Liberation Serif"/>
          <w:szCs w:val="24"/>
        </w:rPr>
        <w:t>городского округа</w:t>
      </w:r>
    </w:p>
    <w:p w:rsidR="007B42BA" w:rsidRPr="0089226D" w:rsidRDefault="007B42BA" w:rsidP="007B42BA">
      <w:pPr>
        <w:pStyle w:val="2"/>
        <w:ind w:firstLine="709"/>
        <w:rPr>
          <w:rFonts w:ascii="Liberation Serif" w:hAnsi="Liberation Serif"/>
          <w:szCs w:val="24"/>
        </w:rPr>
      </w:pPr>
      <w:r w:rsidRPr="0089226D">
        <w:rPr>
          <w:rFonts w:ascii="Liberation Serif" w:hAnsi="Liberation Serif"/>
          <w:szCs w:val="24"/>
        </w:rPr>
        <w:t>Верхняя Пышма</w:t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</w:r>
      <w:r w:rsidRPr="0089226D">
        <w:rPr>
          <w:rFonts w:ascii="Liberation Serif" w:hAnsi="Liberation Serif"/>
          <w:szCs w:val="24"/>
        </w:rPr>
        <w:tab/>
        <w:t>С.В. Шахмаев</w:t>
      </w:r>
    </w:p>
    <w:p w:rsidR="007B42BA" w:rsidRDefault="007B42BA" w:rsidP="007B42BA">
      <w:pPr>
        <w:pStyle w:val="ac"/>
        <w:rPr>
          <w:rFonts w:ascii="Liberation Serif" w:hAnsi="Liberation Serif"/>
          <w:sz w:val="24"/>
        </w:rPr>
      </w:pPr>
    </w:p>
    <w:p w:rsidR="00672012" w:rsidRPr="0089226D" w:rsidRDefault="00672012" w:rsidP="007B42BA">
      <w:pPr>
        <w:pStyle w:val="ac"/>
        <w:rPr>
          <w:rFonts w:ascii="Liberation Serif" w:hAnsi="Liberation Serif"/>
          <w:sz w:val="24"/>
        </w:rPr>
      </w:pPr>
    </w:p>
    <w:p w:rsidR="007B42BA" w:rsidRPr="0089226D" w:rsidRDefault="007B42BA" w:rsidP="007B42BA">
      <w:pPr>
        <w:pStyle w:val="ac"/>
        <w:rPr>
          <w:rFonts w:ascii="Liberation Serif" w:hAnsi="Liberation Serif"/>
          <w:sz w:val="24"/>
        </w:rPr>
      </w:pPr>
    </w:p>
    <w:p w:rsidR="004914E1" w:rsidRDefault="004914E1" w:rsidP="004914E1">
      <w:pPr>
        <w:ind w:firstLine="709"/>
        <w:jc w:val="both"/>
        <w:rPr>
          <w:rFonts w:ascii="Liberation Serif" w:hAnsi="Liberation Serif"/>
          <w:sz w:val="24"/>
          <w:szCs w:val="24"/>
        </w:rPr>
      </w:pPr>
      <w:proofErr w:type="gramStart"/>
      <w:r>
        <w:rPr>
          <w:rFonts w:ascii="Liberation Serif" w:hAnsi="Liberation Serif"/>
          <w:sz w:val="24"/>
          <w:szCs w:val="24"/>
        </w:rPr>
        <w:t>Исполняющий</w:t>
      </w:r>
      <w:proofErr w:type="gramEnd"/>
      <w:r>
        <w:rPr>
          <w:rFonts w:ascii="Liberation Serif" w:hAnsi="Liberation Serif"/>
          <w:sz w:val="24"/>
          <w:szCs w:val="24"/>
        </w:rPr>
        <w:t xml:space="preserve"> полномочия</w:t>
      </w:r>
    </w:p>
    <w:p w:rsidR="004914E1" w:rsidRDefault="004914E1" w:rsidP="004914E1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Главы городского округа</w:t>
      </w:r>
    </w:p>
    <w:p w:rsidR="007B42BA" w:rsidRPr="0089226D" w:rsidRDefault="004914E1" w:rsidP="004914E1">
      <w:pPr>
        <w:ind w:firstLine="709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Верхняя Пышма</w:t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</w:r>
      <w:r>
        <w:rPr>
          <w:rFonts w:ascii="Liberation Serif" w:hAnsi="Liberation Serif"/>
          <w:sz w:val="24"/>
          <w:szCs w:val="24"/>
        </w:rPr>
        <w:tab/>
        <w:t>В.Н. Николишин</w:t>
      </w:r>
      <w:bookmarkStart w:id="1" w:name="_GoBack"/>
      <w:bookmarkEnd w:id="1"/>
    </w:p>
    <w:sectPr w:rsidR="007B42BA" w:rsidRPr="0089226D" w:rsidSect="006636F5">
      <w:headerReference w:type="even" r:id="rId9"/>
      <w:headerReference w:type="default" r:id="rId10"/>
      <w:footerReference w:type="even" r:id="rId11"/>
      <w:pgSz w:w="11906" w:h="16838" w:code="9"/>
      <w:pgMar w:top="567" w:right="567" w:bottom="567" w:left="1418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5706" w:rsidRDefault="00E85706">
      <w:r>
        <w:separator/>
      </w:r>
    </w:p>
  </w:endnote>
  <w:endnote w:type="continuationSeparator" w:id="0">
    <w:p w:rsidR="00E85706" w:rsidRDefault="00E857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FE679B" w:rsidP="001F652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7FD" w:rsidRDefault="00E8570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5706" w:rsidRDefault="00E85706">
      <w:r>
        <w:separator/>
      </w:r>
    </w:p>
  </w:footnote>
  <w:footnote w:type="continuationSeparator" w:id="0">
    <w:p w:rsidR="00E85706" w:rsidRDefault="00E857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Default="00FE679B" w:rsidP="008B3597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F67FD" w:rsidRDefault="00E85706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67FD" w:rsidRPr="008A4E4E" w:rsidRDefault="00FE679B" w:rsidP="008B3597">
    <w:pPr>
      <w:pStyle w:val="a8"/>
      <w:framePr w:wrap="around" w:vAnchor="text" w:hAnchor="margin" w:xAlign="center" w:y="1"/>
      <w:rPr>
        <w:rStyle w:val="a7"/>
        <w:sz w:val="24"/>
        <w:szCs w:val="24"/>
      </w:rPr>
    </w:pPr>
    <w:r w:rsidRPr="008A4E4E">
      <w:rPr>
        <w:rStyle w:val="a7"/>
        <w:sz w:val="24"/>
        <w:szCs w:val="24"/>
      </w:rPr>
      <w:fldChar w:fldCharType="begin"/>
    </w:r>
    <w:r w:rsidRPr="008A4E4E">
      <w:rPr>
        <w:rStyle w:val="a7"/>
        <w:sz w:val="24"/>
        <w:szCs w:val="24"/>
      </w:rPr>
      <w:instrText xml:space="preserve">PAGE  </w:instrText>
    </w:r>
    <w:r w:rsidRPr="008A4E4E">
      <w:rPr>
        <w:rStyle w:val="a7"/>
        <w:sz w:val="24"/>
        <w:szCs w:val="24"/>
      </w:rPr>
      <w:fldChar w:fldCharType="separate"/>
    </w:r>
    <w:r w:rsidR="00270FF0">
      <w:rPr>
        <w:rStyle w:val="a7"/>
        <w:noProof/>
        <w:sz w:val="24"/>
        <w:szCs w:val="24"/>
      </w:rPr>
      <w:t>2</w:t>
    </w:r>
    <w:r w:rsidRPr="008A4E4E">
      <w:rPr>
        <w:rStyle w:val="a7"/>
        <w:sz w:val="24"/>
        <w:szCs w:val="24"/>
      </w:rPr>
      <w:fldChar w:fldCharType="end"/>
    </w:r>
  </w:p>
  <w:p w:rsidR="003F67FD" w:rsidRPr="008A4E4E" w:rsidRDefault="00E85706">
    <w:pPr>
      <w:pStyle w:val="a8"/>
    </w:pPr>
  </w:p>
  <w:p w:rsidR="003F67FD" w:rsidRPr="008A4E4E" w:rsidRDefault="00E85706">
    <w:pPr>
      <w:pStyle w:val="a8"/>
      <w:rPr>
        <w:sz w:val="8"/>
        <w:szCs w:val="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5333"/>
    <w:rsid w:val="000021ED"/>
    <w:rsid w:val="000567C1"/>
    <w:rsid w:val="000C610F"/>
    <w:rsid w:val="000E5254"/>
    <w:rsid w:val="001146C2"/>
    <w:rsid w:val="00185B00"/>
    <w:rsid w:val="001C16F4"/>
    <w:rsid w:val="001D7BFD"/>
    <w:rsid w:val="001E383B"/>
    <w:rsid w:val="00227E22"/>
    <w:rsid w:val="00236C0F"/>
    <w:rsid w:val="00270FF0"/>
    <w:rsid w:val="00292C85"/>
    <w:rsid w:val="003627DB"/>
    <w:rsid w:val="003B1A0B"/>
    <w:rsid w:val="003B5333"/>
    <w:rsid w:val="003B5666"/>
    <w:rsid w:val="003E306D"/>
    <w:rsid w:val="00404C26"/>
    <w:rsid w:val="00490EC1"/>
    <w:rsid w:val="004914E1"/>
    <w:rsid w:val="005007CA"/>
    <w:rsid w:val="005E2F86"/>
    <w:rsid w:val="00672012"/>
    <w:rsid w:val="006A3A23"/>
    <w:rsid w:val="00734B6E"/>
    <w:rsid w:val="00775BA3"/>
    <w:rsid w:val="00782A48"/>
    <w:rsid w:val="007B42BA"/>
    <w:rsid w:val="00842F7A"/>
    <w:rsid w:val="0085114F"/>
    <w:rsid w:val="00867700"/>
    <w:rsid w:val="0092506E"/>
    <w:rsid w:val="009B2FDE"/>
    <w:rsid w:val="00A869BC"/>
    <w:rsid w:val="00AA3EA9"/>
    <w:rsid w:val="00B07B4D"/>
    <w:rsid w:val="00C3480A"/>
    <w:rsid w:val="00CD53A7"/>
    <w:rsid w:val="00CE5162"/>
    <w:rsid w:val="00CF790D"/>
    <w:rsid w:val="00D53EAC"/>
    <w:rsid w:val="00D57D9E"/>
    <w:rsid w:val="00DA3A1E"/>
    <w:rsid w:val="00E51593"/>
    <w:rsid w:val="00E85706"/>
    <w:rsid w:val="00ED5563"/>
    <w:rsid w:val="00F229AD"/>
    <w:rsid w:val="00F40C5D"/>
    <w:rsid w:val="00F75F55"/>
    <w:rsid w:val="00F86528"/>
    <w:rsid w:val="00F97AF0"/>
    <w:rsid w:val="00FD5A0E"/>
    <w:rsid w:val="00FE6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B5333"/>
    <w:pPr>
      <w:jc w:val="center"/>
    </w:pPr>
    <w:rPr>
      <w:sz w:val="32"/>
    </w:rPr>
  </w:style>
  <w:style w:type="character" w:customStyle="1" w:styleId="a4">
    <w:name w:val="Подзаголовок Знак"/>
    <w:basedOn w:val="a0"/>
    <w:link w:val="a3"/>
    <w:rsid w:val="003B53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3B5333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5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3B53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B53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B5333"/>
  </w:style>
  <w:style w:type="paragraph" w:styleId="a8">
    <w:name w:val="header"/>
    <w:basedOn w:val="a"/>
    <w:link w:val="a9"/>
    <w:rsid w:val="003B533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3B53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53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rsid w:val="009B2FD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90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9pt">
    <w:name w:val="Основной текст (2) + 9 pt"/>
    <w:aliases w:val="Полужирный"/>
    <w:basedOn w:val="a0"/>
    <w:rsid w:val="00490E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490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490EC1"/>
    <w:rPr>
      <w:color w:val="0000FF"/>
      <w:u w:val="single"/>
    </w:rPr>
  </w:style>
  <w:style w:type="character" w:customStyle="1" w:styleId="22">
    <w:name w:val="Основной текст (2)_"/>
    <w:basedOn w:val="a0"/>
    <w:locked/>
    <w:rsid w:val="00E515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Знак Знак3"/>
    <w:basedOn w:val="a"/>
    <w:rsid w:val="00AA3EA9"/>
    <w:pPr>
      <w:spacing w:after="160" w:line="240" w:lineRule="exact"/>
    </w:pPr>
    <w:rPr>
      <w:rFonts w:eastAsia="Calibri"/>
      <w:lang w:eastAsia="zh-CN"/>
    </w:rPr>
  </w:style>
  <w:style w:type="paragraph" w:styleId="ac">
    <w:name w:val="Plain Text"/>
    <w:basedOn w:val="a"/>
    <w:link w:val="ad"/>
    <w:rsid w:val="007B42BA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7B42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0F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0FF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533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3B5333"/>
    <w:pPr>
      <w:jc w:val="center"/>
    </w:pPr>
    <w:rPr>
      <w:sz w:val="32"/>
    </w:rPr>
  </w:style>
  <w:style w:type="character" w:customStyle="1" w:styleId="a4">
    <w:name w:val="Подзаголовок Знак"/>
    <w:basedOn w:val="a0"/>
    <w:link w:val="a3"/>
    <w:rsid w:val="003B5333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2">
    <w:name w:val="Body Text Indent 2"/>
    <w:basedOn w:val="a"/>
    <w:link w:val="20"/>
    <w:rsid w:val="003B5333"/>
    <w:pPr>
      <w:ind w:firstLine="720"/>
      <w:jc w:val="both"/>
    </w:pPr>
    <w:rPr>
      <w:sz w:val="24"/>
    </w:rPr>
  </w:style>
  <w:style w:type="character" w:customStyle="1" w:styleId="20">
    <w:name w:val="Основной текст с отступом 2 Знак"/>
    <w:basedOn w:val="a0"/>
    <w:link w:val="2"/>
    <w:rsid w:val="003B533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rsid w:val="003B533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3B533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rsid w:val="003B5333"/>
  </w:style>
  <w:style w:type="paragraph" w:styleId="a8">
    <w:name w:val="header"/>
    <w:basedOn w:val="a"/>
    <w:link w:val="a9"/>
    <w:rsid w:val="003B5333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0"/>
    <w:link w:val="a8"/>
    <w:rsid w:val="003B533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3B533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rmal (Web)"/>
    <w:basedOn w:val="a"/>
    <w:rsid w:val="009B2FDE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490EC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29pt">
    <w:name w:val="Основной текст (2) + 9 pt"/>
    <w:aliases w:val="Полужирный"/>
    <w:basedOn w:val="a0"/>
    <w:rsid w:val="00490EC1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8"/>
      <w:szCs w:val="18"/>
      <w:u w:val="none"/>
      <w:effect w:val="none"/>
      <w:lang w:val="ru-RU" w:eastAsia="ru-RU" w:bidi="ru-RU"/>
    </w:rPr>
  </w:style>
  <w:style w:type="character" w:customStyle="1" w:styleId="21">
    <w:name w:val="Основной текст (2)"/>
    <w:basedOn w:val="a0"/>
    <w:rsid w:val="00490EC1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 w:eastAsia="ru-RU" w:bidi="ru-RU"/>
    </w:rPr>
  </w:style>
  <w:style w:type="character" w:styleId="ab">
    <w:name w:val="Hyperlink"/>
    <w:basedOn w:val="a0"/>
    <w:uiPriority w:val="99"/>
    <w:semiHidden/>
    <w:unhideWhenUsed/>
    <w:rsid w:val="00490EC1"/>
    <w:rPr>
      <w:color w:val="0000FF"/>
      <w:u w:val="single"/>
    </w:rPr>
  </w:style>
  <w:style w:type="character" w:customStyle="1" w:styleId="22">
    <w:name w:val="Основной текст (2)_"/>
    <w:basedOn w:val="a0"/>
    <w:locked/>
    <w:rsid w:val="00E5159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Знак Знак3"/>
    <w:basedOn w:val="a"/>
    <w:rsid w:val="00AA3EA9"/>
    <w:pPr>
      <w:spacing w:after="160" w:line="240" w:lineRule="exact"/>
    </w:pPr>
    <w:rPr>
      <w:rFonts w:eastAsia="Calibri"/>
      <w:lang w:eastAsia="zh-CN"/>
    </w:rPr>
  </w:style>
  <w:style w:type="paragraph" w:styleId="ac">
    <w:name w:val="Plain Text"/>
    <w:basedOn w:val="a"/>
    <w:link w:val="ad"/>
    <w:rsid w:val="007B42BA"/>
    <w:rPr>
      <w:rFonts w:ascii="Courier New" w:hAnsi="Courier New"/>
    </w:rPr>
  </w:style>
  <w:style w:type="character" w:customStyle="1" w:styleId="ad">
    <w:name w:val="Текст Знак"/>
    <w:basedOn w:val="a0"/>
    <w:link w:val="ac"/>
    <w:rsid w:val="007B42BA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uiPriority w:val="99"/>
    <w:semiHidden/>
    <w:unhideWhenUsed/>
    <w:rsid w:val="00270FF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70FF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0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1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74;&#1077;&#1088;&#1093;&#1085;&#1103;&#1103;&#1087;&#1099;&#1096;&#1084;&#1072;-&#1087;&#1088;&#1072;&#1074;&#1086;.&#1088;&#1092;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32978037B75F16998894DF8D0FDADB3825CE24DFD5E17AE3EE6B7BB9DA122111E76160936450D55B4918E6E12E23DE9935604717AB9B2860F36F1C0F3b8F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728</Words>
  <Characters>4154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Лежнин Д.Г.</dc:creator>
  <cp:lastModifiedBy>Legnin</cp:lastModifiedBy>
  <cp:revision>10</cp:revision>
  <cp:lastPrinted>2019-09-27T06:44:00Z</cp:lastPrinted>
  <dcterms:created xsi:type="dcterms:W3CDTF">2019-09-17T06:38:00Z</dcterms:created>
  <dcterms:modified xsi:type="dcterms:W3CDTF">2019-09-27T06:44:00Z</dcterms:modified>
</cp:coreProperties>
</file>