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1"/>
        <w:gridCol w:w="423"/>
        <w:gridCol w:w="566"/>
        <w:gridCol w:w="6132"/>
      </w:tblGrid>
      <w:tr w:rsidR="004D416A" w:rsidRPr="003D178F" w:rsidTr="00894D44">
        <w:trPr>
          <w:trHeight w:val="524"/>
        </w:trPr>
        <w:tc>
          <w:tcPr>
            <w:tcW w:w="9460" w:type="dxa"/>
            <w:gridSpan w:val="5"/>
          </w:tcPr>
          <w:p w:rsidR="004D416A" w:rsidRPr="003D178F" w:rsidRDefault="004D416A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3D178F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4D416A" w:rsidRPr="003D178F" w:rsidRDefault="004D416A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3D178F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4D416A" w:rsidRPr="003D178F" w:rsidRDefault="004D416A" w:rsidP="00894D4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3D178F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РАСПОРЯЖЕНИЕ</w:t>
            </w:r>
          </w:p>
          <w:p w:rsidR="004D416A" w:rsidRPr="003D178F" w:rsidRDefault="004D416A" w:rsidP="00894D44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D416A" w:rsidRPr="003D178F" w:rsidTr="00894D44">
        <w:trPr>
          <w:trHeight w:val="524"/>
        </w:trPr>
        <w:tc>
          <w:tcPr>
            <w:tcW w:w="284" w:type="dxa"/>
            <w:vAlign w:val="bottom"/>
          </w:tcPr>
          <w:p w:rsidR="004D416A" w:rsidRPr="003D178F" w:rsidRDefault="004D416A" w:rsidP="00894D44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3D178F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4D416A" w:rsidRPr="003D178F" w:rsidRDefault="004D416A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27.12.2019</w:t>
            </w:r>
            <w:bookmarkStart w:id="0" w:name="_GoBack"/>
            <w:bookmarkEnd w:id="0"/>
            <w:r w:rsidRPr="003D178F">
              <w:rPr>
                <w:rFonts w:ascii="Liberation Serif" w:hAnsi="Liberation Serif"/>
              </w:rPr>
              <w:fldChar w:fldCharType="begin"/>
            </w:r>
            <w:r w:rsidRPr="003D178F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3D178F">
              <w:rPr>
                <w:rFonts w:ascii="Liberation Serif" w:hAnsi="Liberation Serif"/>
              </w:rPr>
              <w:fldChar w:fldCharType="separate"/>
            </w:r>
            <w:r w:rsidRPr="003D178F">
              <w:rPr>
                <w:rFonts w:ascii="Liberation Serif" w:hAnsi="Liberation Serif"/>
              </w:rPr>
              <w:t xml:space="preserve"> </w:t>
            </w:r>
            <w:r w:rsidRPr="003D178F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4D416A" w:rsidRPr="003D178F" w:rsidRDefault="004D416A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3D178F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D416A" w:rsidRPr="003D178F" w:rsidRDefault="004D416A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845</w:t>
            </w:r>
            <w:r w:rsidRPr="003D178F">
              <w:rPr>
                <w:rFonts w:ascii="Liberation Serif" w:hAnsi="Liberation Serif"/>
              </w:rPr>
              <w:fldChar w:fldCharType="begin"/>
            </w:r>
            <w:r w:rsidRPr="003D178F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3D178F">
              <w:rPr>
                <w:rFonts w:ascii="Liberation Serif" w:hAnsi="Liberation Serif"/>
              </w:rPr>
              <w:fldChar w:fldCharType="separate"/>
            </w:r>
            <w:r w:rsidRPr="003D178F">
              <w:rPr>
                <w:rFonts w:ascii="Liberation Serif" w:hAnsi="Liberation Serif"/>
              </w:rPr>
              <w:t xml:space="preserve"> </w:t>
            </w:r>
            <w:r w:rsidRPr="003D178F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4D416A" w:rsidRPr="003D178F" w:rsidRDefault="004D416A" w:rsidP="00894D44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4D416A" w:rsidRPr="003D178F" w:rsidTr="00894D44">
        <w:trPr>
          <w:trHeight w:val="130"/>
        </w:trPr>
        <w:tc>
          <w:tcPr>
            <w:tcW w:w="9460" w:type="dxa"/>
            <w:gridSpan w:val="5"/>
          </w:tcPr>
          <w:p w:rsidR="004D416A" w:rsidRPr="003D178F" w:rsidRDefault="004D416A" w:rsidP="00894D44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4D416A" w:rsidRPr="003D178F" w:rsidTr="00894D44">
        <w:tc>
          <w:tcPr>
            <w:tcW w:w="9460" w:type="dxa"/>
            <w:gridSpan w:val="5"/>
          </w:tcPr>
          <w:p w:rsidR="004D416A" w:rsidRPr="004D416A" w:rsidRDefault="004D416A" w:rsidP="00894D44">
            <w:pPr>
              <w:rPr>
                <w:rFonts w:ascii="Liberation Serif" w:hAnsi="Liberation Serif"/>
                <w:sz w:val="20"/>
                <w:szCs w:val="28"/>
              </w:rPr>
            </w:pPr>
            <w:r w:rsidRPr="003D178F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4D416A" w:rsidRPr="004D416A" w:rsidRDefault="004D416A" w:rsidP="00894D44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D416A" w:rsidRPr="004D416A" w:rsidRDefault="004D416A" w:rsidP="00894D44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D416A" w:rsidRPr="003D178F" w:rsidTr="00894D44">
        <w:tc>
          <w:tcPr>
            <w:tcW w:w="9460" w:type="dxa"/>
            <w:gridSpan w:val="5"/>
          </w:tcPr>
          <w:p w:rsidR="004D416A" w:rsidRPr="003D178F" w:rsidRDefault="004D416A" w:rsidP="00894D44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3D178F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</w:t>
            </w: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плана </w:t>
            </w:r>
            <w:r w:rsidRPr="003D178F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мероприятий по осуществлению ведомственного контроля в сфере закупок для обеспечения муниципальных нужд в первом полугодии 2020 года </w:t>
            </w:r>
          </w:p>
        </w:tc>
      </w:tr>
      <w:tr w:rsidR="004D416A" w:rsidRPr="003D178F" w:rsidTr="00894D44">
        <w:tc>
          <w:tcPr>
            <w:tcW w:w="9460" w:type="dxa"/>
            <w:gridSpan w:val="5"/>
          </w:tcPr>
          <w:p w:rsidR="004D416A" w:rsidRPr="003D178F" w:rsidRDefault="004D416A" w:rsidP="00894D4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4D416A" w:rsidRPr="003D178F" w:rsidRDefault="004D416A" w:rsidP="00894D44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4D416A" w:rsidRPr="00EE00D5" w:rsidRDefault="004D416A" w:rsidP="004D416A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color w:val="000000"/>
          <w:sz w:val="28"/>
          <w:szCs w:val="20"/>
        </w:rPr>
      </w:pPr>
      <w:r w:rsidRPr="00EE00D5">
        <w:rPr>
          <w:rFonts w:ascii="Liberation Serif" w:hAnsi="Liberation Serif"/>
          <w:color w:val="000000"/>
          <w:sz w:val="28"/>
        </w:rPr>
        <w:t>В соответствии с Регламентом осуществления ведомственного контроля в сфере закупок для обеспечения муниципальных нужд в отношении подведомственных администрации городского округа Верхняя Пышма заказчиков, утвержденным постановлением администрации городского округа Верхняя Пышма от 17.03.2016 № 275:</w:t>
      </w:r>
    </w:p>
    <w:p w:rsidR="004D416A" w:rsidRPr="00EE00D5" w:rsidRDefault="004D416A" w:rsidP="004D416A">
      <w:pPr>
        <w:jc w:val="both"/>
        <w:rPr>
          <w:rFonts w:ascii="Liberation Serif" w:hAnsi="Liberation Serif"/>
          <w:color w:val="000000"/>
          <w:sz w:val="28"/>
        </w:rPr>
      </w:pPr>
      <w:r w:rsidRPr="00EE00D5">
        <w:rPr>
          <w:rFonts w:ascii="Liberation Serif" w:hAnsi="Liberation Serif"/>
          <w:color w:val="FF0000"/>
          <w:sz w:val="28"/>
        </w:rPr>
        <w:tab/>
      </w:r>
      <w:r w:rsidRPr="00EE00D5">
        <w:rPr>
          <w:rFonts w:ascii="Liberation Serif" w:hAnsi="Liberation Serif"/>
          <w:color w:val="000000"/>
          <w:sz w:val="28"/>
        </w:rPr>
        <w:t>1. Утвердить план мероприятий по осуществлению ведомственного контроля в сфере закупок для обеспечения муниципальных нужд в первом полугодии 2020 года (далее – план проверок) (прилагается).</w:t>
      </w:r>
    </w:p>
    <w:p w:rsidR="004D416A" w:rsidRPr="00EE00D5" w:rsidRDefault="004D416A" w:rsidP="004D416A">
      <w:pPr>
        <w:ind w:firstLine="709"/>
        <w:jc w:val="both"/>
        <w:rPr>
          <w:rFonts w:ascii="Liberation Serif" w:hAnsi="Liberation Serif"/>
          <w:color w:val="000000"/>
          <w:sz w:val="28"/>
        </w:rPr>
      </w:pPr>
      <w:r w:rsidRPr="00EE00D5">
        <w:rPr>
          <w:rFonts w:ascii="Liberation Serif" w:hAnsi="Liberation Serif"/>
          <w:color w:val="000000"/>
          <w:sz w:val="28"/>
        </w:rPr>
        <w:t>2. Разместить план проверок на официальном сайте городского округа Верхняя Пышма.</w:t>
      </w:r>
    </w:p>
    <w:p w:rsidR="004D416A" w:rsidRPr="00EE00D5" w:rsidRDefault="004D416A" w:rsidP="004D416A">
      <w:pPr>
        <w:jc w:val="both"/>
        <w:rPr>
          <w:rFonts w:ascii="Liberation Serif" w:hAnsi="Liberation Serif"/>
          <w:color w:val="000000"/>
          <w:sz w:val="28"/>
        </w:rPr>
      </w:pPr>
    </w:p>
    <w:p w:rsidR="004D416A" w:rsidRDefault="004D416A" w:rsidP="004D416A">
      <w:pPr>
        <w:jc w:val="both"/>
        <w:rPr>
          <w:color w:val="000000"/>
          <w:sz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4D416A" w:rsidRPr="003D178F" w:rsidTr="00894D44">
        <w:tc>
          <w:tcPr>
            <w:tcW w:w="6237" w:type="dxa"/>
            <w:vAlign w:val="bottom"/>
          </w:tcPr>
          <w:p w:rsidR="004D416A" w:rsidRPr="003D178F" w:rsidRDefault="004D416A" w:rsidP="00894D44">
            <w:pPr>
              <w:rPr>
                <w:rFonts w:ascii="Liberation Serif" w:hAnsi="Liberation Serif"/>
                <w:sz w:val="28"/>
                <w:szCs w:val="28"/>
              </w:rPr>
            </w:pPr>
            <w:r w:rsidRPr="003D178F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4D416A" w:rsidRPr="003D178F" w:rsidRDefault="004D416A" w:rsidP="00894D44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3D178F">
              <w:rPr>
                <w:rFonts w:ascii="Liberation Serif" w:hAnsi="Liberation Serif"/>
                <w:sz w:val="28"/>
                <w:szCs w:val="28"/>
              </w:rPr>
              <w:t>И.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3D178F">
              <w:rPr>
                <w:rFonts w:ascii="Liberation Serif" w:hAnsi="Liberation Serif"/>
                <w:sz w:val="28"/>
                <w:szCs w:val="28"/>
              </w:rPr>
              <w:t>В. Соломин</w:t>
            </w:r>
          </w:p>
        </w:tc>
      </w:tr>
    </w:tbl>
    <w:p w:rsidR="004D416A" w:rsidRPr="003D178F" w:rsidRDefault="004D416A" w:rsidP="004D416A">
      <w:pPr>
        <w:pStyle w:val="ConsNormal"/>
        <w:widowControl/>
        <w:ind w:firstLine="0"/>
        <w:rPr>
          <w:rFonts w:ascii="Liberation Serif" w:hAnsi="Liberation Serif"/>
        </w:rPr>
      </w:pPr>
    </w:p>
    <w:p w:rsidR="00126A10" w:rsidRDefault="00126A10"/>
    <w:sectPr w:rsidR="00126A1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627" w:rsidRDefault="00B13627" w:rsidP="004D416A">
      <w:r>
        <w:separator/>
      </w:r>
    </w:p>
  </w:endnote>
  <w:endnote w:type="continuationSeparator" w:id="0">
    <w:p w:rsidR="00B13627" w:rsidRDefault="00B13627" w:rsidP="004D4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627" w:rsidRDefault="00B13627" w:rsidP="004D416A">
      <w:r>
        <w:separator/>
      </w:r>
    </w:p>
  </w:footnote>
  <w:footnote w:type="continuationSeparator" w:id="0">
    <w:p w:rsidR="00B13627" w:rsidRDefault="00B13627" w:rsidP="004D4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16A" w:rsidRDefault="004D416A">
    <w:pPr>
      <w:pStyle w:val="a3"/>
    </w:pPr>
  </w:p>
  <w:p w:rsidR="004D416A" w:rsidRDefault="004D41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16A"/>
    <w:rsid w:val="00126A10"/>
    <w:rsid w:val="004D416A"/>
    <w:rsid w:val="00B1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16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D416A"/>
  </w:style>
  <w:style w:type="paragraph" w:styleId="a5">
    <w:name w:val="footer"/>
    <w:basedOn w:val="a"/>
    <w:link w:val="a6"/>
    <w:uiPriority w:val="99"/>
    <w:unhideWhenUsed/>
    <w:rsid w:val="004D416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D416A"/>
  </w:style>
  <w:style w:type="paragraph" w:styleId="a7">
    <w:name w:val="Balloon Text"/>
    <w:basedOn w:val="a"/>
    <w:link w:val="a8"/>
    <w:uiPriority w:val="99"/>
    <w:semiHidden/>
    <w:unhideWhenUsed/>
    <w:rsid w:val="004D416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D416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D416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16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D416A"/>
  </w:style>
  <w:style w:type="paragraph" w:styleId="a5">
    <w:name w:val="footer"/>
    <w:basedOn w:val="a"/>
    <w:link w:val="a6"/>
    <w:uiPriority w:val="99"/>
    <w:unhideWhenUsed/>
    <w:rsid w:val="004D416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D416A"/>
  </w:style>
  <w:style w:type="paragraph" w:styleId="a7">
    <w:name w:val="Balloon Text"/>
    <w:basedOn w:val="a"/>
    <w:link w:val="a8"/>
    <w:uiPriority w:val="99"/>
    <w:semiHidden/>
    <w:unhideWhenUsed/>
    <w:rsid w:val="004D416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4D416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4D416A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2019-12-27T08:54:00Z</dcterms:created>
  <dcterms:modified xsi:type="dcterms:W3CDTF">2019-12-27T08:54:00Z</dcterms:modified>
</cp:coreProperties>
</file>