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1"/>
        <w:gridCol w:w="423"/>
        <w:gridCol w:w="566"/>
        <w:gridCol w:w="6132"/>
      </w:tblGrid>
      <w:tr w:rsidR="00C95124" w:rsidRPr="003D178F" w:rsidTr="001608FE">
        <w:trPr>
          <w:trHeight w:val="524"/>
        </w:trPr>
        <w:tc>
          <w:tcPr>
            <w:tcW w:w="9460" w:type="dxa"/>
            <w:gridSpan w:val="5"/>
          </w:tcPr>
          <w:p w:rsidR="00C95124" w:rsidRPr="003D178F" w:rsidRDefault="00C95124" w:rsidP="001608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95124" w:rsidRPr="003D178F" w:rsidRDefault="00C95124" w:rsidP="001608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95124" w:rsidRPr="003D178F" w:rsidRDefault="00C95124" w:rsidP="001608F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C95124" w:rsidRPr="003D178F" w:rsidRDefault="00C95124" w:rsidP="001608F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95124" w:rsidRPr="003D178F" w:rsidTr="001608FE">
        <w:trPr>
          <w:trHeight w:val="524"/>
        </w:trPr>
        <w:tc>
          <w:tcPr>
            <w:tcW w:w="284" w:type="dxa"/>
            <w:vAlign w:val="bottom"/>
          </w:tcPr>
          <w:p w:rsidR="00C95124" w:rsidRPr="003D178F" w:rsidRDefault="00C95124" w:rsidP="001608F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95124" w:rsidRPr="003D178F" w:rsidRDefault="00C95124" w:rsidP="001608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08.07.2019</w:t>
            </w:r>
            <w:bookmarkStart w:id="0" w:name="_GoBack"/>
            <w:bookmarkEnd w:id="0"/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95124" w:rsidRPr="003D178F" w:rsidRDefault="00C95124" w:rsidP="001608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95124" w:rsidRPr="003D178F" w:rsidRDefault="00C95124" w:rsidP="001608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380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95124" w:rsidRPr="003D178F" w:rsidRDefault="00C95124" w:rsidP="001608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95124" w:rsidRPr="003D178F" w:rsidTr="001608FE">
        <w:trPr>
          <w:trHeight w:val="130"/>
        </w:trPr>
        <w:tc>
          <w:tcPr>
            <w:tcW w:w="9460" w:type="dxa"/>
            <w:gridSpan w:val="5"/>
          </w:tcPr>
          <w:p w:rsidR="00C95124" w:rsidRPr="003D178F" w:rsidRDefault="00C95124" w:rsidP="001608F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95124" w:rsidRPr="003D178F" w:rsidTr="001608FE">
        <w:tc>
          <w:tcPr>
            <w:tcW w:w="9460" w:type="dxa"/>
            <w:gridSpan w:val="5"/>
          </w:tcPr>
          <w:p w:rsidR="00C95124" w:rsidRPr="00C95124" w:rsidRDefault="00C95124" w:rsidP="001608FE">
            <w:pPr>
              <w:rPr>
                <w:rFonts w:ascii="Liberation Serif" w:hAnsi="Liberation Serif"/>
                <w:sz w:val="20"/>
                <w:szCs w:val="28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95124" w:rsidRPr="00C95124" w:rsidRDefault="00C95124" w:rsidP="001608F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95124" w:rsidRPr="00C95124" w:rsidRDefault="00C95124" w:rsidP="001608F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5124" w:rsidRPr="003D178F" w:rsidTr="001608FE">
        <w:tc>
          <w:tcPr>
            <w:tcW w:w="9460" w:type="dxa"/>
            <w:gridSpan w:val="5"/>
          </w:tcPr>
          <w:p w:rsidR="00C95124" w:rsidRPr="003D178F" w:rsidRDefault="00C95124" w:rsidP="001608F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>О проведении конкурсного отбора на предоставление субсидий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</w:t>
            </w:r>
          </w:p>
        </w:tc>
      </w:tr>
      <w:tr w:rsidR="00C95124" w:rsidRPr="003D178F" w:rsidTr="001608FE">
        <w:tc>
          <w:tcPr>
            <w:tcW w:w="9460" w:type="dxa"/>
            <w:gridSpan w:val="5"/>
          </w:tcPr>
          <w:p w:rsidR="00C95124" w:rsidRPr="003D178F" w:rsidRDefault="00C95124" w:rsidP="001608F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95124" w:rsidRPr="003D178F" w:rsidRDefault="00C95124" w:rsidP="001608F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95124" w:rsidRDefault="00C95124" w:rsidP="00C9512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rFonts w:ascii="Liberation Serif" w:hAnsi="Liberation Serif"/>
          <w:sz w:val="28"/>
          <w:szCs w:val="28"/>
        </w:rPr>
        <w:t>соответствии</w:t>
      </w:r>
      <w:proofErr w:type="gramEnd"/>
      <w:r>
        <w:rPr>
          <w:rFonts w:ascii="Liberation Serif" w:hAnsi="Liberation Serif"/>
          <w:sz w:val="28"/>
          <w:szCs w:val="28"/>
        </w:rPr>
        <w:t xml:space="preserve"> с Порядком предоставления субсидии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товариществам, расположенным на территории городского округа Верхняя Пышма, утвержденным постановлением администрации городского округа Верхняя Пышма от 02.07.2019 № 751: </w:t>
      </w:r>
    </w:p>
    <w:p w:rsidR="00C95124" w:rsidRDefault="00C95124" w:rsidP="00C95124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Объявить конкурсный отбор на предоставление субсидий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 в 2019 году (далее – конкурсный отбор).</w:t>
      </w:r>
    </w:p>
    <w:p w:rsidR="00C95124" w:rsidRDefault="00C95124" w:rsidP="00C95124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 сроки приема заявок на участие в конкурсном </w:t>
      </w:r>
      <w:proofErr w:type="gramStart"/>
      <w:r>
        <w:rPr>
          <w:rFonts w:ascii="Liberation Serif" w:hAnsi="Liberation Serif"/>
          <w:sz w:val="28"/>
          <w:szCs w:val="28"/>
        </w:rPr>
        <w:t>отборе</w:t>
      </w:r>
      <w:proofErr w:type="gramEnd"/>
      <w:r>
        <w:rPr>
          <w:rFonts w:ascii="Liberation Serif" w:hAnsi="Liberation Serif"/>
          <w:sz w:val="28"/>
          <w:szCs w:val="28"/>
        </w:rPr>
        <w:t xml:space="preserve"> с 10.07.2019 по 09.08.2019.</w:t>
      </w:r>
    </w:p>
    <w:p w:rsidR="00C95124" w:rsidRDefault="00C95124" w:rsidP="00C95124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распоряжение в газете «Красное Знамя» и разместить на официальном сайте городского округа Верхняя Пышма.</w:t>
      </w:r>
    </w:p>
    <w:p w:rsidR="00C95124" w:rsidRDefault="00C95124" w:rsidP="00C95124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распоряжения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 С.</w:t>
      </w:r>
    </w:p>
    <w:p w:rsidR="00C95124" w:rsidRDefault="00C95124" w:rsidP="00C95124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5124" w:rsidRDefault="00C95124" w:rsidP="00C95124">
      <w:pPr>
        <w:widowControl w:val="0"/>
        <w:ind w:left="72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95124" w:rsidRPr="003D178F" w:rsidTr="001608FE">
        <w:tc>
          <w:tcPr>
            <w:tcW w:w="6237" w:type="dxa"/>
            <w:vAlign w:val="bottom"/>
          </w:tcPr>
          <w:p w:rsidR="00C95124" w:rsidRPr="003D178F" w:rsidRDefault="00C95124" w:rsidP="001608FE">
            <w:pPr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95124" w:rsidRPr="003D178F" w:rsidRDefault="00C95124" w:rsidP="001608F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И.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D178F">
              <w:rPr>
                <w:rFonts w:ascii="Liberation Serif" w:hAnsi="Liberation Serif"/>
                <w:sz w:val="28"/>
                <w:szCs w:val="28"/>
              </w:rPr>
              <w:t>В. Соломин</w:t>
            </w:r>
          </w:p>
        </w:tc>
      </w:tr>
    </w:tbl>
    <w:p w:rsidR="00C95124" w:rsidRPr="003D178F" w:rsidRDefault="00C95124" w:rsidP="00C95124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8B0" w:rsidRDefault="005928B0" w:rsidP="00C95124">
      <w:r>
        <w:separator/>
      </w:r>
    </w:p>
  </w:endnote>
  <w:endnote w:type="continuationSeparator" w:id="0">
    <w:p w:rsidR="005928B0" w:rsidRDefault="005928B0" w:rsidP="00C9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8B0" w:rsidRDefault="005928B0" w:rsidP="00C95124">
      <w:r>
        <w:separator/>
      </w:r>
    </w:p>
  </w:footnote>
  <w:footnote w:type="continuationSeparator" w:id="0">
    <w:p w:rsidR="005928B0" w:rsidRDefault="005928B0" w:rsidP="00C95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24" w:rsidRDefault="00C95124">
    <w:pPr>
      <w:pStyle w:val="a3"/>
    </w:pPr>
  </w:p>
  <w:p w:rsidR="00C95124" w:rsidRDefault="00C951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13B61"/>
    <w:multiLevelType w:val="hybridMultilevel"/>
    <w:tmpl w:val="E2B83E36"/>
    <w:lvl w:ilvl="0" w:tplc="FB72D222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24"/>
    <w:rsid w:val="005928B0"/>
    <w:rsid w:val="006E1190"/>
    <w:rsid w:val="00C9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2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1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5124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951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5124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51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5124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C95124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2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1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5124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951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5124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51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5124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C95124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2019-07-09T07:21:00Z</dcterms:created>
  <dcterms:modified xsi:type="dcterms:W3CDTF">2019-07-09T07:21:00Z</dcterms:modified>
</cp:coreProperties>
</file>