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870A40" w:rsidRPr="004E410B" w:rsidTr="00BF04E3">
        <w:trPr>
          <w:trHeight w:val="524"/>
        </w:trPr>
        <w:tc>
          <w:tcPr>
            <w:tcW w:w="9460" w:type="dxa"/>
            <w:gridSpan w:val="5"/>
          </w:tcPr>
          <w:p w:rsidR="00870A40" w:rsidRDefault="00870A40" w:rsidP="00BF04E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70A40" w:rsidRPr="006B6949" w:rsidRDefault="00870A40" w:rsidP="00BF04E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870A40" w:rsidRDefault="00870A40" w:rsidP="00BF04E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870A40" w:rsidRPr="000B3D44" w:rsidRDefault="00870A40" w:rsidP="00BF04E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0A40" w:rsidRPr="004E410B" w:rsidTr="00BF04E3">
        <w:trPr>
          <w:trHeight w:val="524"/>
        </w:trPr>
        <w:tc>
          <w:tcPr>
            <w:tcW w:w="284" w:type="dxa"/>
            <w:vAlign w:val="bottom"/>
          </w:tcPr>
          <w:p w:rsidR="00870A40" w:rsidRPr="000B3D44" w:rsidRDefault="00870A40" w:rsidP="00BF04E3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70A40" w:rsidRPr="000B3D44" w:rsidRDefault="00870A40" w:rsidP="00BF04E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29.12.2018</w:t>
            </w:r>
            <w:bookmarkStart w:id="0" w:name="_GoBack"/>
            <w:bookmarkEnd w:id="0"/>
            <w:r w:rsidRPr="00C024F2">
              <w:fldChar w:fldCharType="begin"/>
            </w:r>
            <w:r w:rsidRPr="00C024F2">
              <w:instrText xml:space="preserve"> 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870A40" w:rsidRPr="000B3D44" w:rsidRDefault="00870A40" w:rsidP="00BF04E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70A40" w:rsidRPr="000B3D44" w:rsidRDefault="00870A40" w:rsidP="00BF04E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693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870A40" w:rsidRPr="000B3D44" w:rsidRDefault="00870A40" w:rsidP="00BF04E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70A40" w:rsidRPr="004E410B" w:rsidTr="00BF04E3">
        <w:trPr>
          <w:trHeight w:val="130"/>
        </w:trPr>
        <w:tc>
          <w:tcPr>
            <w:tcW w:w="9460" w:type="dxa"/>
            <w:gridSpan w:val="5"/>
          </w:tcPr>
          <w:p w:rsidR="00870A40" w:rsidRPr="000B3D44" w:rsidRDefault="00870A40" w:rsidP="00BF04E3">
            <w:pPr>
              <w:rPr>
                <w:sz w:val="20"/>
                <w:szCs w:val="28"/>
              </w:rPr>
            </w:pPr>
          </w:p>
        </w:tc>
      </w:tr>
      <w:tr w:rsidR="00870A40" w:rsidRPr="004E410B" w:rsidTr="00BF04E3">
        <w:tc>
          <w:tcPr>
            <w:tcW w:w="9460" w:type="dxa"/>
            <w:gridSpan w:val="5"/>
          </w:tcPr>
          <w:p w:rsidR="00870A40" w:rsidRDefault="00870A40" w:rsidP="00BF04E3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870A40" w:rsidRDefault="00870A40" w:rsidP="00BF04E3">
            <w:pPr>
              <w:rPr>
                <w:sz w:val="28"/>
                <w:szCs w:val="28"/>
                <w:lang w:val="en-US"/>
              </w:rPr>
            </w:pPr>
          </w:p>
          <w:p w:rsidR="00870A40" w:rsidRPr="00B50EAF" w:rsidRDefault="00870A40" w:rsidP="00BF04E3">
            <w:pPr>
              <w:rPr>
                <w:sz w:val="28"/>
                <w:szCs w:val="28"/>
                <w:lang w:val="en-US"/>
              </w:rPr>
            </w:pPr>
          </w:p>
        </w:tc>
      </w:tr>
      <w:tr w:rsidR="00870A40" w:rsidRPr="004E410B" w:rsidTr="00BF04E3">
        <w:tc>
          <w:tcPr>
            <w:tcW w:w="9460" w:type="dxa"/>
            <w:gridSpan w:val="5"/>
          </w:tcPr>
          <w:p w:rsidR="00870A40" w:rsidRPr="009A7DD3" w:rsidRDefault="00870A40" w:rsidP="00BF04E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 утверждении П</w:t>
            </w:r>
            <w:r w:rsidRPr="009A7DD3">
              <w:rPr>
                <w:b/>
                <w:i/>
                <w:sz w:val="28"/>
                <w:szCs w:val="28"/>
              </w:rPr>
              <w:t xml:space="preserve">оложения о закупке товаров, работ, услуг для нужд МБУ «Специализированная похоронная служба городского округа Верхняя Пышма» </w:t>
            </w:r>
          </w:p>
        </w:tc>
      </w:tr>
      <w:tr w:rsidR="00870A40" w:rsidRPr="004E410B" w:rsidTr="00BF04E3">
        <w:tc>
          <w:tcPr>
            <w:tcW w:w="9460" w:type="dxa"/>
            <w:gridSpan w:val="5"/>
          </w:tcPr>
          <w:p w:rsidR="00870A40" w:rsidRDefault="00870A40" w:rsidP="00BF04E3">
            <w:pPr>
              <w:jc w:val="center"/>
              <w:rPr>
                <w:sz w:val="28"/>
                <w:szCs w:val="28"/>
              </w:rPr>
            </w:pPr>
          </w:p>
          <w:p w:rsidR="00870A40" w:rsidRPr="000B3D44" w:rsidRDefault="00870A40" w:rsidP="00BF04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0A40" w:rsidRDefault="00870A40" w:rsidP="00870A4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закупки товаров, работ, услуг для нужд муниципального бюджетного учреждения «Специализированная похоронная служба городского округа Верхняя Пышма», руководствуясь нормативными правовыми </w:t>
      </w:r>
      <w:r w:rsidRPr="00EC6B8D">
        <w:rPr>
          <w:sz w:val="28"/>
          <w:szCs w:val="28"/>
        </w:rPr>
        <w:t>актами Российской Федерации, Федеральным</w:t>
      </w:r>
      <w:r>
        <w:rPr>
          <w:sz w:val="28"/>
          <w:szCs w:val="28"/>
        </w:rPr>
        <w:t>и</w:t>
      </w:r>
      <w:r w:rsidRPr="00EC6B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EC6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18.07.2011 </w:t>
      </w:r>
      <w:r w:rsidRPr="00EC6B8D">
        <w:rPr>
          <w:sz w:val="28"/>
          <w:szCs w:val="28"/>
        </w:rPr>
        <w:t xml:space="preserve">№ 223-ФЗ </w:t>
      </w:r>
      <w:r>
        <w:rPr>
          <w:sz w:val="28"/>
          <w:szCs w:val="28"/>
        </w:rPr>
        <w:t xml:space="preserve">                        </w:t>
      </w:r>
      <w:r w:rsidRPr="00EC6B8D">
        <w:rPr>
          <w:sz w:val="28"/>
          <w:szCs w:val="28"/>
        </w:rPr>
        <w:t>«О закупках товаров, работ и услуг отдельными видам</w:t>
      </w:r>
      <w:r>
        <w:rPr>
          <w:sz w:val="28"/>
          <w:szCs w:val="28"/>
        </w:rPr>
        <w:t>и юридических лиц»</w:t>
      </w:r>
      <w:r w:rsidRPr="00EC6B8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от 26.07.2006 № 135-ФЗ </w:t>
      </w:r>
      <w:r w:rsidRPr="00EC6B8D">
        <w:rPr>
          <w:sz w:val="28"/>
          <w:szCs w:val="28"/>
        </w:rPr>
        <w:t>«О</w:t>
      </w:r>
      <w:r>
        <w:rPr>
          <w:sz w:val="28"/>
          <w:szCs w:val="28"/>
        </w:rPr>
        <w:t xml:space="preserve"> защите конкуренции», от 05.04.2013 </w:t>
      </w:r>
      <w:r w:rsidRPr="00EC6B8D">
        <w:rPr>
          <w:sz w:val="28"/>
          <w:szCs w:val="28"/>
        </w:rPr>
        <w:t xml:space="preserve">№ 44-ФЗ </w:t>
      </w:r>
      <w:r>
        <w:rPr>
          <w:sz w:val="28"/>
          <w:szCs w:val="28"/>
        </w:rPr>
        <w:t xml:space="preserve">                       </w:t>
      </w:r>
      <w:r w:rsidRPr="00EC6B8D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общепринятых правил, сложившихся в сфере заку</w:t>
      </w:r>
      <w:r>
        <w:rPr>
          <w:sz w:val="28"/>
          <w:szCs w:val="28"/>
        </w:rPr>
        <w:t>пок</w:t>
      </w:r>
      <w:r w:rsidRPr="00EC6B8D">
        <w:rPr>
          <w:sz w:val="28"/>
          <w:szCs w:val="28"/>
        </w:rPr>
        <w:t>:</w:t>
      </w:r>
    </w:p>
    <w:p w:rsidR="00870A40" w:rsidRDefault="00870A40" w:rsidP="00870A4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закупке товаров, работ, услуг для нужд муниципального бюджетного учреждения «Специализированная похоронная служба городского округа Верхняя Пышма».</w:t>
      </w:r>
    </w:p>
    <w:p w:rsidR="00870A40" w:rsidRDefault="00870A40" w:rsidP="00870A4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E667F">
        <w:rPr>
          <w:sz w:val="28"/>
          <w:szCs w:val="28"/>
        </w:rPr>
        <w:t>Опубликовать настоящее распоряжение на официальном интернет-портале правовой информации городского округа Верхняя Пышма (www.верхняяпышма-право.рф) и на официальном сайте городског</w:t>
      </w:r>
      <w:r>
        <w:rPr>
          <w:sz w:val="28"/>
          <w:szCs w:val="28"/>
        </w:rPr>
        <w:t>о округа Верхняя Пышма</w:t>
      </w:r>
      <w:r w:rsidRPr="005E667F">
        <w:rPr>
          <w:sz w:val="28"/>
          <w:szCs w:val="28"/>
        </w:rPr>
        <w:t>.</w:t>
      </w:r>
    </w:p>
    <w:p w:rsidR="00870A40" w:rsidRPr="005E667F" w:rsidRDefault="00870A40" w:rsidP="00870A4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E667F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распоряжения</w:t>
      </w:r>
      <w:r w:rsidRPr="005E667F">
        <w:rPr>
          <w:sz w:val="28"/>
          <w:szCs w:val="28"/>
        </w:rPr>
        <w:t xml:space="preserve"> возложить на заместителя главы администрации городского округа Верхняя Пышма по экономике и финансам Ряжкину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870A40" w:rsidRPr="004E410B" w:rsidTr="00BF04E3">
        <w:tc>
          <w:tcPr>
            <w:tcW w:w="6237" w:type="dxa"/>
            <w:vAlign w:val="bottom"/>
          </w:tcPr>
          <w:p w:rsidR="00870A40" w:rsidRDefault="00870A40" w:rsidP="00BF04E3">
            <w:pPr>
              <w:rPr>
                <w:sz w:val="28"/>
                <w:szCs w:val="28"/>
              </w:rPr>
            </w:pPr>
          </w:p>
          <w:p w:rsidR="00870A40" w:rsidRDefault="00870A40" w:rsidP="00BF04E3">
            <w:pPr>
              <w:rPr>
                <w:sz w:val="28"/>
                <w:szCs w:val="28"/>
              </w:rPr>
            </w:pPr>
          </w:p>
          <w:p w:rsidR="00870A40" w:rsidRDefault="00870A40" w:rsidP="00BF0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870A40" w:rsidRPr="00C10A2E" w:rsidRDefault="00870A40" w:rsidP="00BF0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Pr="000B3D4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870A40" w:rsidRPr="004E410B" w:rsidRDefault="00870A40" w:rsidP="00BF04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Николишин</w:t>
            </w:r>
          </w:p>
        </w:tc>
      </w:tr>
    </w:tbl>
    <w:p w:rsidR="00870A40" w:rsidRPr="00EC798A" w:rsidRDefault="00870A40" w:rsidP="00870A40">
      <w:pPr>
        <w:pStyle w:val="ConsNormal"/>
        <w:widowControl/>
        <w:ind w:firstLine="0"/>
      </w:pPr>
    </w:p>
    <w:p w:rsidR="001052F3" w:rsidRDefault="001052F3"/>
    <w:sectPr w:rsidR="001052F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67" w:rsidRDefault="00D06167" w:rsidP="00870A40">
      <w:r>
        <w:separator/>
      </w:r>
    </w:p>
  </w:endnote>
  <w:endnote w:type="continuationSeparator" w:id="0">
    <w:p w:rsidR="00D06167" w:rsidRDefault="00D06167" w:rsidP="0087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67" w:rsidRDefault="00D06167" w:rsidP="00870A40">
      <w:r>
        <w:separator/>
      </w:r>
    </w:p>
  </w:footnote>
  <w:footnote w:type="continuationSeparator" w:id="0">
    <w:p w:rsidR="00D06167" w:rsidRDefault="00D06167" w:rsidP="00870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A40" w:rsidRDefault="00870A40">
    <w:pPr>
      <w:pStyle w:val="a3"/>
    </w:pPr>
  </w:p>
  <w:p w:rsidR="00870A40" w:rsidRDefault="00870A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4153"/>
    <w:multiLevelType w:val="multilevel"/>
    <w:tmpl w:val="BD88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40"/>
    <w:rsid w:val="001052F3"/>
    <w:rsid w:val="00870A40"/>
    <w:rsid w:val="00D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A40"/>
  </w:style>
  <w:style w:type="paragraph" w:styleId="a5">
    <w:name w:val="footer"/>
    <w:basedOn w:val="a"/>
    <w:link w:val="a6"/>
    <w:uiPriority w:val="99"/>
    <w:unhideWhenUsed/>
    <w:rsid w:val="00870A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A40"/>
  </w:style>
  <w:style w:type="paragraph" w:styleId="a7">
    <w:name w:val="Balloon Text"/>
    <w:basedOn w:val="a"/>
    <w:link w:val="a8"/>
    <w:uiPriority w:val="99"/>
    <w:semiHidden/>
    <w:unhideWhenUsed/>
    <w:rsid w:val="00870A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A4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A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70A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A40"/>
  </w:style>
  <w:style w:type="paragraph" w:styleId="a5">
    <w:name w:val="footer"/>
    <w:basedOn w:val="a"/>
    <w:link w:val="a6"/>
    <w:uiPriority w:val="99"/>
    <w:unhideWhenUsed/>
    <w:rsid w:val="00870A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A40"/>
  </w:style>
  <w:style w:type="paragraph" w:styleId="a7">
    <w:name w:val="Balloon Text"/>
    <w:basedOn w:val="a"/>
    <w:link w:val="a8"/>
    <w:uiPriority w:val="99"/>
    <w:semiHidden/>
    <w:unhideWhenUsed/>
    <w:rsid w:val="00870A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A4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A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70A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2018-12-29T04:10:00Z</dcterms:created>
  <dcterms:modified xsi:type="dcterms:W3CDTF">2018-12-29T04:11:00Z</dcterms:modified>
</cp:coreProperties>
</file>