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21" w:rsidRDefault="00995821" w:rsidP="00995821">
      <w:pPr>
        <w:pStyle w:val="af1"/>
        <w:spacing w:after="0"/>
        <w:ind w:firstLine="5670"/>
        <w:rPr>
          <w:rFonts w:ascii="Times New Roman" w:hAnsi="Times New Roman"/>
          <w:sz w:val="28"/>
          <w:szCs w:val="28"/>
        </w:rPr>
      </w:pPr>
    </w:p>
    <w:p w:rsidR="00995821" w:rsidRDefault="00995821" w:rsidP="00995821">
      <w:pPr>
        <w:pStyle w:val="af1"/>
        <w:spacing w:after="0"/>
        <w:ind w:firstLine="5670"/>
        <w:rPr>
          <w:rFonts w:ascii="Times New Roman" w:hAnsi="Times New Roman"/>
          <w:sz w:val="28"/>
          <w:szCs w:val="28"/>
        </w:rPr>
      </w:pPr>
    </w:p>
    <w:p w:rsidR="00F66AFA" w:rsidRPr="00995821" w:rsidRDefault="00995821" w:rsidP="00995821">
      <w:pPr>
        <w:pStyle w:val="af1"/>
        <w:spacing w:after="0"/>
        <w:ind w:firstLine="5670"/>
        <w:rPr>
          <w:rFonts w:ascii="Times New Roman" w:hAnsi="Times New Roman"/>
          <w:sz w:val="28"/>
          <w:szCs w:val="28"/>
        </w:rPr>
      </w:pPr>
      <w:r w:rsidRPr="00995821">
        <w:rPr>
          <w:rFonts w:ascii="Times New Roman" w:hAnsi="Times New Roman"/>
          <w:sz w:val="28"/>
          <w:szCs w:val="28"/>
        </w:rPr>
        <w:t>УТВЕРЖДЕНО</w:t>
      </w:r>
    </w:p>
    <w:p w:rsidR="00F66AFA" w:rsidRDefault="00995821" w:rsidP="00995821">
      <w:pPr>
        <w:pStyle w:val="af1"/>
        <w:spacing w:after="0"/>
        <w:ind w:firstLine="5670"/>
        <w:rPr>
          <w:rFonts w:ascii="Times New Roman" w:hAnsi="Times New Roman"/>
          <w:sz w:val="28"/>
          <w:szCs w:val="28"/>
        </w:rPr>
      </w:pPr>
      <w:r>
        <w:rPr>
          <w:rFonts w:ascii="Times New Roman" w:hAnsi="Times New Roman"/>
          <w:sz w:val="28"/>
          <w:szCs w:val="28"/>
        </w:rPr>
        <w:t>р</w:t>
      </w:r>
      <w:r w:rsidR="00F66AFA" w:rsidRPr="00F66AFA">
        <w:rPr>
          <w:rFonts w:ascii="Times New Roman" w:hAnsi="Times New Roman"/>
          <w:sz w:val="28"/>
          <w:szCs w:val="28"/>
        </w:rPr>
        <w:t xml:space="preserve">аспоряжением администрации </w:t>
      </w:r>
    </w:p>
    <w:p w:rsidR="00F66AFA" w:rsidRPr="00F66AFA" w:rsidRDefault="00F66AFA" w:rsidP="00995821">
      <w:pPr>
        <w:pStyle w:val="af1"/>
        <w:spacing w:after="0"/>
        <w:ind w:firstLine="5670"/>
        <w:rPr>
          <w:rFonts w:ascii="Times New Roman" w:hAnsi="Times New Roman"/>
          <w:sz w:val="28"/>
          <w:szCs w:val="28"/>
        </w:rPr>
      </w:pPr>
      <w:r w:rsidRPr="00F66AFA">
        <w:rPr>
          <w:rFonts w:ascii="Times New Roman" w:hAnsi="Times New Roman"/>
          <w:sz w:val="28"/>
          <w:szCs w:val="28"/>
        </w:rPr>
        <w:t xml:space="preserve">городского округа Верхняя Пышма </w:t>
      </w:r>
    </w:p>
    <w:p w:rsidR="00F66AFA" w:rsidRPr="00F66AFA" w:rsidRDefault="00F66AFA" w:rsidP="00995821">
      <w:pPr>
        <w:pStyle w:val="af1"/>
        <w:spacing w:after="0"/>
        <w:ind w:firstLine="5670"/>
        <w:rPr>
          <w:rFonts w:ascii="Times New Roman" w:hAnsi="Times New Roman"/>
          <w:sz w:val="28"/>
          <w:szCs w:val="28"/>
        </w:rPr>
      </w:pPr>
      <w:r w:rsidRPr="00F66AFA">
        <w:rPr>
          <w:rFonts w:ascii="Times New Roman" w:hAnsi="Times New Roman"/>
          <w:sz w:val="28"/>
          <w:szCs w:val="28"/>
        </w:rPr>
        <w:t>от</w:t>
      </w:r>
      <w:r w:rsidR="00995821">
        <w:rPr>
          <w:rFonts w:ascii="Times New Roman" w:hAnsi="Times New Roman"/>
          <w:sz w:val="28"/>
          <w:szCs w:val="28"/>
        </w:rPr>
        <w:t xml:space="preserve"> ________________ </w:t>
      </w:r>
      <w:r w:rsidRPr="00F66AFA">
        <w:rPr>
          <w:rFonts w:ascii="Times New Roman" w:hAnsi="Times New Roman"/>
          <w:sz w:val="28"/>
          <w:szCs w:val="28"/>
        </w:rPr>
        <w:t xml:space="preserve">№ </w:t>
      </w:r>
      <w:r w:rsidR="00995821">
        <w:rPr>
          <w:rFonts w:ascii="Times New Roman" w:hAnsi="Times New Roman"/>
          <w:sz w:val="28"/>
          <w:szCs w:val="28"/>
        </w:rPr>
        <w:t>________</w:t>
      </w:r>
    </w:p>
    <w:p w:rsidR="00F84AB5" w:rsidRPr="00661BEA" w:rsidRDefault="004021FB" w:rsidP="00995821">
      <w:pPr>
        <w:spacing w:line="240" w:lineRule="auto"/>
        <w:jc w:val="right"/>
        <w:rPr>
          <w:rFonts w:ascii="Times New Roman" w:hAnsi="Times New Roman"/>
          <w:sz w:val="28"/>
          <w:szCs w:val="28"/>
        </w:rPr>
      </w:pPr>
      <w:r>
        <w:rPr>
          <w:rFonts w:ascii="Times New Roman" w:hAnsi="Times New Roman"/>
          <w:b/>
        </w:rPr>
        <w:tab/>
      </w:r>
    </w:p>
    <w:p w:rsidR="007F2B90" w:rsidRPr="00130731" w:rsidRDefault="007F2B90" w:rsidP="00995821">
      <w:pPr>
        <w:spacing w:after="0" w:line="240" w:lineRule="auto"/>
        <w:jc w:val="right"/>
        <w:rPr>
          <w:rFonts w:ascii="Times New Roman" w:hAnsi="Times New Roman"/>
          <w:sz w:val="24"/>
          <w:szCs w:val="24"/>
        </w:rPr>
      </w:pPr>
    </w:p>
    <w:p w:rsidR="004021FB" w:rsidRPr="00130731" w:rsidRDefault="004021FB" w:rsidP="00995821">
      <w:pPr>
        <w:spacing w:after="0" w:line="240" w:lineRule="auto"/>
        <w:jc w:val="center"/>
        <w:rPr>
          <w:rFonts w:ascii="Times New Roman" w:hAnsi="Times New Roman"/>
          <w:sz w:val="24"/>
          <w:szCs w:val="24"/>
        </w:rPr>
      </w:pPr>
    </w:p>
    <w:p w:rsidR="004021FB" w:rsidRDefault="004021FB" w:rsidP="00995821">
      <w:pPr>
        <w:spacing w:line="240" w:lineRule="auto"/>
        <w:jc w:val="center"/>
      </w:pPr>
    </w:p>
    <w:p w:rsidR="004021FB" w:rsidRDefault="004021FB" w:rsidP="00995821">
      <w:pPr>
        <w:spacing w:line="240" w:lineRule="auto"/>
        <w:jc w:val="center"/>
      </w:pPr>
    </w:p>
    <w:p w:rsidR="004021FB" w:rsidRDefault="004021FB" w:rsidP="00995821">
      <w:pPr>
        <w:spacing w:line="240" w:lineRule="auto"/>
        <w:jc w:val="center"/>
      </w:pPr>
    </w:p>
    <w:p w:rsidR="004021FB" w:rsidRPr="00F84AB5" w:rsidRDefault="004021FB" w:rsidP="00995821">
      <w:pPr>
        <w:spacing w:after="0" w:line="240" w:lineRule="auto"/>
        <w:contextualSpacing/>
        <w:jc w:val="center"/>
        <w:rPr>
          <w:b/>
        </w:rPr>
      </w:pPr>
    </w:p>
    <w:p w:rsidR="00661BEA" w:rsidRPr="00F84AB5" w:rsidRDefault="004021FB" w:rsidP="00995821">
      <w:pPr>
        <w:spacing w:after="0" w:line="240" w:lineRule="auto"/>
        <w:contextualSpacing/>
        <w:jc w:val="center"/>
        <w:rPr>
          <w:rFonts w:ascii="Times New Roman" w:hAnsi="Times New Roman"/>
          <w:b/>
          <w:sz w:val="28"/>
          <w:szCs w:val="28"/>
        </w:rPr>
      </w:pPr>
      <w:r w:rsidRPr="00F84AB5">
        <w:rPr>
          <w:rFonts w:ascii="Times New Roman" w:hAnsi="Times New Roman"/>
          <w:b/>
          <w:sz w:val="28"/>
          <w:szCs w:val="28"/>
        </w:rPr>
        <w:t>ПОЛОЖЕНИЕ</w:t>
      </w:r>
    </w:p>
    <w:p w:rsidR="004021FB" w:rsidRPr="00F84AB5" w:rsidRDefault="004021FB" w:rsidP="00995821">
      <w:pPr>
        <w:spacing w:after="0" w:line="240" w:lineRule="auto"/>
        <w:contextualSpacing/>
        <w:jc w:val="center"/>
        <w:rPr>
          <w:rFonts w:ascii="Times New Roman" w:hAnsi="Times New Roman"/>
          <w:b/>
          <w:sz w:val="28"/>
          <w:szCs w:val="28"/>
        </w:rPr>
      </w:pPr>
      <w:r w:rsidRPr="00F84AB5">
        <w:rPr>
          <w:rFonts w:ascii="Times New Roman" w:hAnsi="Times New Roman"/>
          <w:b/>
          <w:sz w:val="28"/>
          <w:szCs w:val="28"/>
        </w:rPr>
        <w:t xml:space="preserve"> О ЗАКУПКЕТОВАРОВ, РАБОТ, УСЛУГ ДЛЯ НУЖД</w:t>
      </w:r>
    </w:p>
    <w:p w:rsidR="00661BEA" w:rsidRPr="00F84AB5" w:rsidRDefault="00F84AB5" w:rsidP="00995821">
      <w:pPr>
        <w:spacing w:after="0" w:line="240" w:lineRule="auto"/>
        <w:contextualSpacing/>
        <w:jc w:val="center"/>
        <w:rPr>
          <w:rFonts w:ascii="Times New Roman" w:hAnsi="Times New Roman"/>
          <w:b/>
          <w:sz w:val="28"/>
          <w:szCs w:val="28"/>
        </w:rPr>
      </w:pPr>
      <w:r w:rsidRPr="00F84AB5">
        <w:rPr>
          <w:rFonts w:ascii="Times New Roman" w:hAnsi="Times New Roman"/>
          <w:b/>
          <w:sz w:val="28"/>
          <w:szCs w:val="28"/>
        </w:rPr>
        <w:t>Муниципального бюджетного учреждения</w:t>
      </w:r>
    </w:p>
    <w:p w:rsidR="004021FB" w:rsidRPr="00F84AB5" w:rsidRDefault="00995821" w:rsidP="00995821">
      <w:pPr>
        <w:spacing w:after="0" w:line="240" w:lineRule="auto"/>
        <w:contextualSpacing/>
        <w:jc w:val="center"/>
        <w:rPr>
          <w:rFonts w:ascii="Times New Roman" w:hAnsi="Times New Roman"/>
          <w:b/>
          <w:sz w:val="28"/>
          <w:szCs w:val="28"/>
        </w:rPr>
      </w:pPr>
      <w:r>
        <w:rPr>
          <w:rFonts w:ascii="Times New Roman" w:hAnsi="Times New Roman"/>
          <w:b/>
          <w:sz w:val="28"/>
          <w:szCs w:val="28"/>
        </w:rPr>
        <w:t>«</w:t>
      </w:r>
      <w:r w:rsidR="00661BEA" w:rsidRPr="00F84AB5">
        <w:rPr>
          <w:rFonts w:ascii="Times New Roman" w:hAnsi="Times New Roman"/>
          <w:b/>
          <w:sz w:val="28"/>
          <w:szCs w:val="28"/>
        </w:rPr>
        <w:t>Специализированная похоронная</w:t>
      </w:r>
      <w:r w:rsidR="007F2B90" w:rsidRPr="00F84AB5">
        <w:rPr>
          <w:rFonts w:ascii="Times New Roman" w:hAnsi="Times New Roman"/>
          <w:b/>
          <w:sz w:val="28"/>
          <w:szCs w:val="28"/>
        </w:rPr>
        <w:t xml:space="preserve"> служба </w:t>
      </w:r>
      <w:r>
        <w:rPr>
          <w:rFonts w:ascii="Times New Roman" w:hAnsi="Times New Roman"/>
          <w:b/>
          <w:sz w:val="28"/>
          <w:szCs w:val="28"/>
        </w:rPr>
        <w:t>городского округа Верхняя Пышма»</w:t>
      </w:r>
    </w:p>
    <w:p w:rsidR="004021FB" w:rsidRDefault="004021FB" w:rsidP="00995821">
      <w:pPr>
        <w:spacing w:after="0" w:line="240" w:lineRule="auto"/>
        <w:contextualSpacing/>
        <w:jc w:val="center"/>
      </w:pPr>
    </w:p>
    <w:p w:rsidR="004021FB" w:rsidRDefault="004021FB" w:rsidP="00995821">
      <w:pPr>
        <w:spacing w:line="240" w:lineRule="auto"/>
        <w:jc w:val="center"/>
      </w:pPr>
    </w:p>
    <w:p w:rsidR="004021FB" w:rsidRDefault="004021FB" w:rsidP="00995821">
      <w:pPr>
        <w:spacing w:line="240" w:lineRule="auto"/>
        <w:jc w:val="center"/>
      </w:pPr>
    </w:p>
    <w:p w:rsidR="004021FB" w:rsidRDefault="004021FB" w:rsidP="00995821">
      <w:pPr>
        <w:spacing w:line="240" w:lineRule="auto"/>
        <w:jc w:val="center"/>
      </w:pPr>
    </w:p>
    <w:p w:rsidR="004021FB" w:rsidRDefault="004021FB" w:rsidP="00995821">
      <w:pPr>
        <w:spacing w:line="240" w:lineRule="auto"/>
        <w:jc w:val="center"/>
      </w:pPr>
    </w:p>
    <w:p w:rsidR="004021FB" w:rsidRDefault="004021FB" w:rsidP="00995821">
      <w:pPr>
        <w:spacing w:line="240" w:lineRule="auto"/>
        <w:jc w:val="center"/>
      </w:pPr>
    </w:p>
    <w:p w:rsidR="004021FB" w:rsidRDefault="004021FB" w:rsidP="00995821">
      <w:pPr>
        <w:spacing w:line="240" w:lineRule="auto"/>
        <w:jc w:val="center"/>
      </w:pPr>
    </w:p>
    <w:p w:rsidR="004021FB" w:rsidRDefault="004021FB" w:rsidP="00995821">
      <w:pPr>
        <w:spacing w:line="240" w:lineRule="auto"/>
        <w:jc w:val="center"/>
      </w:pPr>
    </w:p>
    <w:p w:rsidR="004021FB" w:rsidRDefault="004021FB" w:rsidP="00995821">
      <w:pPr>
        <w:spacing w:line="240" w:lineRule="auto"/>
        <w:jc w:val="center"/>
      </w:pPr>
    </w:p>
    <w:p w:rsidR="004021FB" w:rsidRDefault="004021FB" w:rsidP="00995821">
      <w:pPr>
        <w:spacing w:line="240" w:lineRule="auto"/>
        <w:jc w:val="center"/>
      </w:pPr>
    </w:p>
    <w:p w:rsidR="004021FB" w:rsidRDefault="004021FB" w:rsidP="00995821">
      <w:pPr>
        <w:spacing w:line="240" w:lineRule="auto"/>
        <w:jc w:val="center"/>
      </w:pPr>
    </w:p>
    <w:p w:rsidR="004021FB" w:rsidRDefault="004021FB" w:rsidP="00995821">
      <w:pPr>
        <w:spacing w:line="240" w:lineRule="auto"/>
        <w:jc w:val="center"/>
      </w:pPr>
    </w:p>
    <w:p w:rsidR="00F8669E" w:rsidRDefault="00F8669E" w:rsidP="00995821">
      <w:pPr>
        <w:spacing w:line="240" w:lineRule="auto"/>
        <w:rPr>
          <w:lang w:eastAsia="ru-RU"/>
        </w:rPr>
      </w:pPr>
    </w:p>
    <w:p w:rsidR="00F8669E" w:rsidRDefault="00F8669E" w:rsidP="00995821">
      <w:pPr>
        <w:spacing w:line="240" w:lineRule="auto"/>
        <w:rPr>
          <w:lang w:eastAsia="ru-RU"/>
        </w:rPr>
      </w:pPr>
    </w:p>
    <w:p w:rsidR="00F8669E" w:rsidRDefault="00F8669E" w:rsidP="00995821">
      <w:pPr>
        <w:spacing w:line="240" w:lineRule="auto"/>
        <w:rPr>
          <w:lang w:eastAsia="ru-RU"/>
        </w:rPr>
      </w:pPr>
    </w:p>
    <w:p w:rsidR="00F84AB5" w:rsidRPr="00995821" w:rsidRDefault="00F84AB5" w:rsidP="00995821">
      <w:pPr>
        <w:tabs>
          <w:tab w:val="left" w:pos="3073"/>
        </w:tabs>
        <w:spacing w:after="0" w:line="240" w:lineRule="auto"/>
        <w:jc w:val="center"/>
        <w:rPr>
          <w:rFonts w:ascii="Times New Roman" w:eastAsia="Times New Roman" w:hAnsi="Times New Roman"/>
          <w:lang w:eastAsia="ru-RU"/>
        </w:rPr>
      </w:pPr>
      <w:r w:rsidRPr="00995821">
        <w:rPr>
          <w:rFonts w:ascii="Times New Roman" w:eastAsia="Times New Roman" w:hAnsi="Times New Roman"/>
          <w:lang w:eastAsia="ru-RU"/>
        </w:rPr>
        <w:t>г. Верхняя Пышма</w:t>
      </w:r>
    </w:p>
    <w:p w:rsidR="00F84AB5" w:rsidRPr="00995821" w:rsidRDefault="00F84AB5" w:rsidP="00995821">
      <w:pPr>
        <w:tabs>
          <w:tab w:val="left" w:pos="3073"/>
        </w:tabs>
        <w:spacing w:after="0" w:line="240" w:lineRule="auto"/>
        <w:jc w:val="center"/>
        <w:rPr>
          <w:rFonts w:ascii="Times New Roman" w:eastAsia="Times New Roman" w:hAnsi="Times New Roman"/>
          <w:lang w:eastAsia="ru-RU"/>
        </w:rPr>
      </w:pPr>
      <w:r w:rsidRPr="00995821">
        <w:rPr>
          <w:rFonts w:ascii="Times New Roman" w:eastAsia="Times New Roman" w:hAnsi="Times New Roman"/>
          <w:lang w:eastAsia="ru-RU"/>
        </w:rPr>
        <w:t>2018</w:t>
      </w:r>
    </w:p>
    <w:p w:rsidR="00995821" w:rsidRDefault="00995821" w:rsidP="00995821">
      <w:pPr>
        <w:pStyle w:val="aa"/>
        <w:spacing w:before="0" w:line="240" w:lineRule="auto"/>
        <w:rPr>
          <w:rFonts w:ascii="Times New Roman" w:hAnsi="Times New Roman"/>
          <w:color w:val="auto"/>
          <w:sz w:val="24"/>
          <w:szCs w:val="24"/>
        </w:rPr>
      </w:pPr>
    </w:p>
    <w:p w:rsidR="00995821" w:rsidRDefault="00995821" w:rsidP="00995821">
      <w:pPr>
        <w:pStyle w:val="aa"/>
        <w:spacing w:before="0" w:line="240" w:lineRule="auto"/>
        <w:rPr>
          <w:rFonts w:ascii="Times New Roman" w:hAnsi="Times New Roman"/>
          <w:color w:val="auto"/>
          <w:sz w:val="24"/>
          <w:szCs w:val="24"/>
        </w:rPr>
      </w:pPr>
    </w:p>
    <w:p w:rsidR="00995821" w:rsidRDefault="00995821" w:rsidP="00995821">
      <w:pPr>
        <w:pStyle w:val="aa"/>
        <w:spacing w:before="0" w:line="240" w:lineRule="auto"/>
        <w:rPr>
          <w:rFonts w:ascii="Times New Roman" w:hAnsi="Times New Roman"/>
          <w:color w:val="auto"/>
          <w:sz w:val="24"/>
          <w:szCs w:val="24"/>
        </w:rPr>
      </w:pPr>
    </w:p>
    <w:p w:rsidR="00995821" w:rsidRDefault="00995821" w:rsidP="00995821">
      <w:pPr>
        <w:pStyle w:val="aa"/>
        <w:spacing w:before="0" w:line="240" w:lineRule="auto"/>
        <w:rPr>
          <w:rFonts w:ascii="Times New Roman" w:hAnsi="Times New Roman"/>
          <w:color w:val="auto"/>
          <w:sz w:val="24"/>
          <w:szCs w:val="24"/>
        </w:rPr>
      </w:pPr>
    </w:p>
    <w:p w:rsidR="004021FB" w:rsidRPr="008D5463" w:rsidRDefault="004021FB" w:rsidP="00995821">
      <w:pPr>
        <w:pStyle w:val="aa"/>
        <w:spacing w:before="0" w:line="240" w:lineRule="auto"/>
        <w:rPr>
          <w:rFonts w:ascii="Times New Roman" w:hAnsi="Times New Roman"/>
          <w:color w:val="auto"/>
          <w:sz w:val="24"/>
          <w:szCs w:val="24"/>
        </w:rPr>
      </w:pPr>
      <w:r w:rsidRPr="008D5463">
        <w:rPr>
          <w:rFonts w:ascii="Times New Roman" w:hAnsi="Times New Roman"/>
          <w:color w:val="auto"/>
          <w:sz w:val="24"/>
          <w:szCs w:val="24"/>
        </w:rPr>
        <w:t>ОГЛАВЛЕНИЕ</w:t>
      </w:r>
    </w:p>
    <w:p w:rsidR="004021FB" w:rsidRPr="00995821" w:rsidRDefault="00B14D0E" w:rsidP="00995821">
      <w:pPr>
        <w:pStyle w:val="11"/>
        <w:spacing w:line="240" w:lineRule="auto"/>
        <w:rPr>
          <w:lang w:eastAsia="ru-RU"/>
        </w:rPr>
      </w:pPr>
      <w:r w:rsidRPr="00F8669E">
        <w:rPr>
          <w:b/>
        </w:rPr>
        <w:fldChar w:fldCharType="begin"/>
      </w:r>
      <w:r w:rsidR="004021FB" w:rsidRPr="00F8669E">
        <w:rPr>
          <w:b/>
        </w:rPr>
        <w:instrText xml:space="preserve"> TOC \o "1-3" \h \z \u </w:instrText>
      </w:r>
      <w:r w:rsidRPr="00F8669E">
        <w:rPr>
          <w:b/>
        </w:rPr>
        <w:fldChar w:fldCharType="separate"/>
      </w:r>
      <w:hyperlink w:anchor="_Toc315109594" w:history="1">
        <w:r w:rsidR="005E7BD1" w:rsidRPr="00995821">
          <w:rPr>
            <w:rStyle w:val="a9"/>
          </w:rPr>
          <w:t>Статья 1. Общие положения</w:t>
        </w:r>
        <w:r w:rsidR="004021FB" w:rsidRPr="00995821">
          <w:rPr>
            <w:webHidden/>
          </w:rPr>
          <w:tab/>
        </w:r>
        <w:r w:rsidR="00D92786" w:rsidRPr="00995821">
          <w:rPr>
            <w:webHidden/>
          </w:rPr>
          <w:t>3</w:t>
        </w:r>
      </w:hyperlink>
    </w:p>
    <w:p w:rsidR="004021FB" w:rsidRPr="00995821" w:rsidRDefault="00995821" w:rsidP="00995821">
      <w:pPr>
        <w:pStyle w:val="11"/>
        <w:spacing w:line="240" w:lineRule="auto"/>
        <w:rPr>
          <w:lang w:eastAsia="ru-RU"/>
        </w:rPr>
      </w:pPr>
      <w:hyperlink w:anchor="_Toc315109595" w:history="1">
        <w:r w:rsidR="005E7BD1" w:rsidRPr="00995821">
          <w:rPr>
            <w:rStyle w:val="a9"/>
          </w:rPr>
          <w:t>Статья 2. Термины и определения</w:t>
        </w:r>
        <w:r w:rsidR="004021FB" w:rsidRPr="00995821">
          <w:rPr>
            <w:webHidden/>
          </w:rPr>
          <w:tab/>
        </w:r>
      </w:hyperlink>
      <w:r w:rsidR="007801DE" w:rsidRPr="00995821">
        <w:t>3</w:t>
      </w:r>
    </w:p>
    <w:p w:rsidR="004021FB" w:rsidRPr="00995821" w:rsidRDefault="00995821" w:rsidP="00995821">
      <w:pPr>
        <w:pStyle w:val="11"/>
        <w:spacing w:line="240" w:lineRule="auto"/>
        <w:rPr>
          <w:lang w:eastAsia="ru-RU"/>
        </w:rPr>
      </w:pPr>
      <w:hyperlink w:anchor="_Toc315109596" w:history="1">
        <w:r w:rsidR="004021FB" w:rsidRPr="00995821">
          <w:rPr>
            <w:rStyle w:val="a9"/>
          </w:rPr>
          <w:t xml:space="preserve">Статья 3. </w:t>
        </w:r>
        <w:r w:rsidR="005E7BD1" w:rsidRPr="00995821">
          <w:rPr>
            <w:rStyle w:val="a9"/>
          </w:rPr>
          <w:t>Цели и принципы закупок</w:t>
        </w:r>
        <w:r w:rsidR="004021FB" w:rsidRPr="00995821">
          <w:rPr>
            <w:webHidden/>
          </w:rPr>
          <w:tab/>
        </w:r>
        <w:r w:rsidR="00D92786" w:rsidRPr="00995821">
          <w:rPr>
            <w:webHidden/>
          </w:rPr>
          <w:t>5</w:t>
        </w:r>
      </w:hyperlink>
    </w:p>
    <w:p w:rsidR="004021FB" w:rsidRPr="00995821" w:rsidRDefault="00995821" w:rsidP="00995821">
      <w:pPr>
        <w:pStyle w:val="11"/>
        <w:spacing w:line="240" w:lineRule="auto"/>
        <w:rPr>
          <w:lang w:eastAsia="ru-RU"/>
        </w:rPr>
      </w:pPr>
      <w:hyperlink w:anchor="_Toc315109598" w:history="1">
        <w:r w:rsidR="005E7BD1" w:rsidRPr="00995821">
          <w:rPr>
            <w:rStyle w:val="a9"/>
          </w:rPr>
          <w:t>Статья 4</w:t>
        </w:r>
        <w:r w:rsidR="004021FB" w:rsidRPr="00995821">
          <w:rPr>
            <w:rStyle w:val="a9"/>
          </w:rPr>
          <w:t>. Участники закупок</w:t>
        </w:r>
        <w:r w:rsidR="004021FB" w:rsidRPr="00995821">
          <w:rPr>
            <w:webHidden/>
          </w:rPr>
          <w:tab/>
        </w:r>
        <w:r w:rsidR="005E7BD1" w:rsidRPr="00995821">
          <w:rPr>
            <w:webHidden/>
          </w:rPr>
          <w:t>7</w:t>
        </w:r>
      </w:hyperlink>
    </w:p>
    <w:p w:rsidR="004021FB" w:rsidRPr="00995821" w:rsidRDefault="00995821" w:rsidP="00995821">
      <w:pPr>
        <w:pStyle w:val="11"/>
        <w:spacing w:line="240" w:lineRule="auto"/>
        <w:rPr>
          <w:lang w:eastAsia="ru-RU"/>
        </w:rPr>
      </w:pPr>
      <w:hyperlink w:anchor="_Toc315109600" w:history="1">
        <w:r w:rsidR="005E7BD1" w:rsidRPr="00995821">
          <w:rPr>
            <w:rStyle w:val="a9"/>
          </w:rPr>
          <w:t>Статья 5</w:t>
        </w:r>
        <w:r w:rsidR="004021FB" w:rsidRPr="00995821">
          <w:rPr>
            <w:rStyle w:val="a9"/>
          </w:rPr>
          <w:t>. Информационное обеспечение закупок</w:t>
        </w:r>
        <w:r w:rsidR="004021FB" w:rsidRPr="00995821">
          <w:rPr>
            <w:webHidden/>
          </w:rPr>
          <w:tab/>
        </w:r>
      </w:hyperlink>
      <w:r w:rsidR="005E7BD1" w:rsidRPr="00995821">
        <w:t>7</w:t>
      </w:r>
    </w:p>
    <w:p w:rsidR="004021FB" w:rsidRPr="00995821" w:rsidRDefault="00995821" w:rsidP="00995821">
      <w:pPr>
        <w:pStyle w:val="11"/>
        <w:spacing w:line="240" w:lineRule="auto"/>
        <w:rPr>
          <w:lang w:eastAsia="ru-RU"/>
        </w:rPr>
      </w:pPr>
      <w:hyperlink w:anchor="_Toc315109601" w:history="1">
        <w:r w:rsidR="005E7BD1" w:rsidRPr="00995821">
          <w:rPr>
            <w:rStyle w:val="a9"/>
          </w:rPr>
          <w:t>Статья 6</w:t>
        </w:r>
        <w:r w:rsidR="004021FB" w:rsidRPr="00995821">
          <w:rPr>
            <w:rStyle w:val="a9"/>
          </w:rPr>
          <w:t>. П</w:t>
        </w:r>
        <w:r w:rsidR="007801DE" w:rsidRPr="00995821">
          <w:rPr>
            <w:rStyle w:val="a9"/>
          </w:rPr>
          <w:t xml:space="preserve">ланирование закупок </w:t>
        </w:r>
        <w:r w:rsidR="004021FB" w:rsidRPr="00995821">
          <w:rPr>
            <w:webHidden/>
          </w:rPr>
          <w:tab/>
        </w:r>
        <w:r w:rsidR="00D92786" w:rsidRPr="00995821">
          <w:rPr>
            <w:webHidden/>
          </w:rPr>
          <w:t>7</w:t>
        </w:r>
      </w:hyperlink>
    </w:p>
    <w:p w:rsidR="004021FB" w:rsidRPr="00995821" w:rsidRDefault="00995821" w:rsidP="00995821">
      <w:pPr>
        <w:pStyle w:val="11"/>
        <w:spacing w:line="240" w:lineRule="auto"/>
        <w:rPr>
          <w:lang w:eastAsia="ru-RU"/>
        </w:rPr>
      </w:pPr>
      <w:hyperlink w:anchor="_Toc315109602" w:history="1">
        <w:r w:rsidR="005E7BD1" w:rsidRPr="00995821">
          <w:rPr>
            <w:rStyle w:val="a9"/>
          </w:rPr>
          <w:t>Статья 7</w:t>
        </w:r>
        <w:r w:rsidR="004021FB" w:rsidRPr="00995821">
          <w:rPr>
            <w:rStyle w:val="a9"/>
          </w:rPr>
          <w:t>. Отчетность</w:t>
        </w:r>
        <w:r w:rsidR="004021FB" w:rsidRPr="00995821">
          <w:rPr>
            <w:webHidden/>
          </w:rPr>
          <w:tab/>
        </w:r>
        <w:r w:rsidR="005E7BD1" w:rsidRPr="00995821">
          <w:rPr>
            <w:webHidden/>
          </w:rPr>
          <w:t>8</w:t>
        </w:r>
      </w:hyperlink>
    </w:p>
    <w:p w:rsidR="004021FB" w:rsidRPr="00995821" w:rsidRDefault="00995821" w:rsidP="00995821">
      <w:pPr>
        <w:pStyle w:val="11"/>
        <w:spacing w:line="240" w:lineRule="auto"/>
        <w:rPr>
          <w:lang w:eastAsia="ru-RU"/>
        </w:rPr>
      </w:pPr>
      <w:hyperlink w:anchor="_Toc315109603" w:history="1">
        <w:r w:rsidR="004021FB" w:rsidRPr="00995821">
          <w:rPr>
            <w:rStyle w:val="a9"/>
          </w:rPr>
          <w:t xml:space="preserve">Статья </w:t>
        </w:r>
        <w:r w:rsidR="005E7BD1" w:rsidRPr="00995821">
          <w:rPr>
            <w:rStyle w:val="a9"/>
          </w:rPr>
          <w:t>8</w:t>
        </w:r>
        <w:r w:rsidR="004021FB" w:rsidRPr="00995821">
          <w:rPr>
            <w:rStyle w:val="a9"/>
          </w:rPr>
          <w:t>. Запреты на действия, которые приводят или могут привести к недопущению, ограничению или устранению конкуренции</w:t>
        </w:r>
        <w:r w:rsidR="004021FB" w:rsidRPr="00995821">
          <w:rPr>
            <w:webHidden/>
          </w:rPr>
          <w:tab/>
        </w:r>
        <w:r w:rsidR="005E7BD1" w:rsidRPr="00995821">
          <w:rPr>
            <w:webHidden/>
          </w:rPr>
          <w:t>8</w:t>
        </w:r>
      </w:hyperlink>
    </w:p>
    <w:p w:rsidR="004021FB" w:rsidRPr="00995821" w:rsidRDefault="00995821" w:rsidP="00995821">
      <w:pPr>
        <w:pStyle w:val="11"/>
        <w:spacing w:line="240" w:lineRule="auto"/>
        <w:rPr>
          <w:lang w:eastAsia="ru-RU"/>
        </w:rPr>
      </w:pPr>
      <w:hyperlink w:anchor="_Toc315109604" w:history="1">
        <w:r w:rsidR="005E7BD1" w:rsidRPr="00995821">
          <w:rPr>
            <w:rStyle w:val="a9"/>
          </w:rPr>
          <w:t>Статья 9</w:t>
        </w:r>
        <w:r w:rsidR="004021FB" w:rsidRPr="00995821">
          <w:rPr>
            <w:rStyle w:val="a9"/>
          </w:rPr>
          <w:t>. Способы закупок и условия их применения.</w:t>
        </w:r>
        <w:r w:rsidR="004021FB" w:rsidRPr="00995821">
          <w:rPr>
            <w:webHidden/>
          </w:rPr>
          <w:tab/>
        </w:r>
        <w:r w:rsidR="00D92786" w:rsidRPr="00995821">
          <w:rPr>
            <w:webHidden/>
          </w:rPr>
          <w:t>8</w:t>
        </w:r>
      </w:hyperlink>
    </w:p>
    <w:p w:rsidR="004021FB" w:rsidRPr="00995821" w:rsidRDefault="00995821" w:rsidP="00995821">
      <w:pPr>
        <w:pStyle w:val="11"/>
        <w:spacing w:line="240" w:lineRule="auto"/>
        <w:rPr>
          <w:lang w:eastAsia="ru-RU"/>
        </w:rPr>
      </w:pPr>
      <w:hyperlink w:anchor="_Toc315109605" w:history="1">
        <w:r w:rsidR="004021FB" w:rsidRPr="00995821">
          <w:rPr>
            <w:rStyle w:val="a9"/>
          </w:rPr>
          <w:t>Статья 1</w:t>
        </w:r>
        <w:r w:rsidR="005E7BD1" w:rsidRPr="00995821">
          <w:rPr>
            <w:rStyle w:val="a9"/>
          </w:rPr>
          <w:t>0</w:t>
        </w:r>
        <w:r w:rsidR="004021FB" w:rsidRPr="00995821">
          <w:rPr>
            <w:rStyle w:val="a9"/>
          </w:rPr>
          <w:t xml:space="preserve">. </w:t>
        </w:r>
        <w:r w:rsidR="00B13057" w:rsidRPr="00995821">
          <w:rPr>
            <w:rStyle w:val="a9"/>
          </w:rPr>
          <w:t>К</w:t>
        </w:r>
        <w:r w:rsidR="004021FB" w:rsidRPr="00995821">
          <w:rPr>
            <w:rStyle w:val="a9"/>
          </w:rPr>
          <w:t>омиссия</w:t>
        </w:r>
        <w:r w:rsidR="00B13057" w:rsidRPr="00995821">
          <w:rPr>
            <w:rStyle w:val="a9"/>
          </w:rPr>
          <w:t xml:space="preserve"> по осуществлению конкурентных закупок</w:t>
        </w:r>
        <w:r w:rsidR="004021FB" w:rsidRPr="00995821">
          <w:rPr>
            <w:webHidden/>
          </w:rPr>
          <w:tab/>
        </w:r>
        <w:r w:rsidR="00D92786" w:rsidRPr="00995821">
          <w:rPr>
            <w:webHidden/>
          </w:rPr>
          <w:t>9</w:t>
        </w:r>
      </w:hyperlink>
    </w:p>
    <w:p w:rsidR="004021FB" w:rsidRPr="00995821" w:rsidRDefault="00995821" w:rsidP="00995821">
      <w:pPr>
        <w:pStyle w:val="11"/>
        <w:spacing w:line="240" w:lineRule="auto"/>
        <w:rPr>
          <w:lang w:eastAsia="ru-RU"/>
        </w:rPr>
      </w:pPr>
      <w:hyperlink w:anchor="_Toc315109606" w:history="1">
        <w:r w:rsidR="004021FB" w:rsidRPr="00995821">
          <w:rPr>
            <w:rStyle w:val="a9"/>
          </w:rPr>
          <w:t>Статья 1</w:t>
        </w:r>
        <w:r w:rsidR="005E7BD1" w:rsidRPr="00995821">
          <w:rPr>
            <w:rStyle w:val="a9"/>
          </w:rPr>
          <w:t>1</w:t>
        </w:r>
        <w:r w:rsidR="004021FB" w:rsidRPr="00995821">
          <w:rPr>
            <w:rStyle w:val="a9"/>
          </w:rPr>
          <w:t>. Требования к участникам закупки</w:t>
        </w:r>
        <w:r w:rsidR="004021FB" w:rsidRPr="00995821">
          <w:rPr>
            <w:webHidden/>
          </w:rPr>
          <w:tab/>
        </w:r>
        <w:r w:rsidR="005E7BD1" w:rsidRPr="00995821">
          <w:rPr>
            <w:webHidden/>
          </w:rPr>
          <w:t>11</w:t>
        </w:r>
      </w:hyperlink>
    </w:p>
    <w:p w:rsidR="004021FB" w:rsidRPr="00995821" w:rsidRDefault="00995821" w:rsidP="00995821">
      <w:pPr>
        <w:pStyle w:val="11"/>
        <w:spacing w:line="240" w:lineRule="auto"/>
        <w:rPr>
          <w:lang w:eastAsia="ru-RU"/>
        </w:rPr>
      </w:pPr>
      <w:hyperlink w:anchor="_Toc315109607" w:history="1">
        <w:r w:rsidR="004021FB" w:rsidRPr="00995821">
          <w:rPr>
            <w:rStyle w:val="a9"/>
          </w:rPr>
          <w:t>Статья 1</w:t>
        </w:r>
        <w:r w:rsidR="005E7BD1" w:rsidRPr="00995821">
          <w:rPr>
            <w:rStyle w:val="a9"/>
          </w:rPr>
          <w:t>2</w:t>
        </w:r>
        <w:r w:rsidR="004021FB" w:rsidRPr="00995821">
          <w:rPr>
            <w:rStyle w:val="a9"/>
          </w:rPr>
          <w:t>. Работа оператора электронной площадки</w:t>
        </w:r>
        <w:r w:rsidR="004021FB" w:rsidRPr="00995821">
          <w:rPr>
            <w:webHidden/>
          </w:rPr>
          <w:tab/>
        </w:r>
        <w:r w:rsidR="005E7BD1" w:rsidRPr="00995821">
          <w:rPr>
            <w:webHidden/>
          </w:rPr>
          <w:t>12</w:t>
        </w:r>
      </w:hyperlink>
    </w:p>
    <w:p w:rsidR="004021FB" w:rsidRPr="00995821" w:rsidRDefault="00995821" w:rsidP="00995821">
      <w:pPr>
        <w:pStyle w:val="11"/>
        <w:spacing w:line="240" w:lineRule="auto"/>
        <w:rPr>
          <w:lang w:eastAsia="ru-RU"/>
        </w:rPr>
      </w:pPr>
      <w:hyperlink w:anchor="_Toc315109608" w:history="1">
        <w:r w:rsidR="004021FB" w:rsidRPr="00995821">
          <w:rPr>
            <w:rStyle w:val="a9"/>
          </w:rPr>
          <w:t>Статья 1</w:t>
        </w:r>
        <w:r w:rsidR="005E7BD1" w:rsidRPr="00995821">
          <w:rPr>
            <w:rStyle w:val="a9"/>
          </w:rPr>
          <w:t>3</w:t>
        </w:r>
        <w:r w:rsidR="004021FB" w:rsidRPr="00995821">
          <w:rPr>
            <w:rStyle w:val="a9"/>
          </w:rPr>
          <w:t xml:space="preserve"> Извещение о проведении закупки</w:t>
        </w:r>
        <w:r w:rsidR="004021FB" w:rsidRPr="00995821">
          <w:rPr>
            <w:webHidden/>
          </w:rPr>
          <w:tab/>
        </w:r>
        <w:r w:rsidR="00D92786" w:rsidRPr="00995821">
          <w:rPr>
            <w:webHidden/>
          </w:rPr>
          <w:t>12</w:t>
        </w:r>
      </w:hyperlink>
    </w:p>
    <w:p w:rsidR="004021FB" w:rsidRPr="00995821" w:rsidRDefault="00995821" w:rsidP="00995821">
      <w:pPr>
        <w:pStyle w:val="11"/>
        <w:spacing w:line="240" w:lineRule="auto"/>
        <w:rPr>
          <w:lang w:eastAsia="ru-RU"/>
        </w:rPr>
      </w:pPr>
      <w:hyperlink w:anchor="_Toc315109609" w:history="1">
        <w:r w:rsidR="004021FB" w:rsidRPr="00995821">
          <w:rPr>
            <w:rStyle w:val="a9"/>
          </w:rPr>
          <w:t>Статья 1</w:t>
        </w:r>
        <w:r w:rsidR="005E7BD1" w:rsidRPr="00995821">
          <w:rPr>
            <w:rStyle w:val="a9"/>
          </w:rPr>
          <w:t>4</w:t>
        </w:r>
        <w:r w:rsidR="004021FB" w:rsidRPr="00995821">
          <w:rPr>
            <w:rStyle w:val="a9"/>
          </w:rPr>
          <w:t xml:space="preserve"> Документация о закупке</w:t>
        </w:r>
        <w:r w:rsidR="004021FB" w:rsidRPr="00995821">
          <w:rPr>
            <w:webHidden/>
          </w:rPr>
          <w:tab/>
        </w:r>
        <w:r w:rsidR="005E7BD1" w:rsidRPr="00995821">
          <w:rPr>
            <w:webHidden/>
          </w:rPr>
          <w:t>13</w:t>
        </w:r>
      </w:hyperlink>
    </w:p>
    <w:p w:rsidR="004021FB" w:rsidRPr="00995821" w:rsidRDefault="00995821" w:rsidP="00995821">
      <w:pPr>
        <w:pStyle w:val="11"/>
        <w:spacing w:line="240" w:lineRule="auto"/>
        <w:rPr>
          <w:lang w:eastAsia="ru-RU"/>
        </w:rPr>
      </w:pPr>
      <w:hyperlink w:anchor="_Toc315109610" w:history="1">
        <w:r w:rsidR="005E7BD1" w:rsidRPr="00995821">
          <w:rPr>
            <w:rStyle w:val="a9"/>
          </w:rPr>
          <w:t>Статья 15</w:t>
        </w:r>
        <w:r w:rsidR="004021FB" w:rsidRPr="00995821">
          <w:rPr>
            <w:rStyle w:val="a9"/>
          </w:rPr>
          <w:t>.</w:t>
        </w:r>
        <w:r w:rsidR="00400E38" w:rsidRPr="00995821">
          <w:rPr>
            <w:rStyle w:val="a9"/>
          </w:rPr>
          <w:t>Протоколы, составляемые в ходе осуществления конкурентной закупки (по итогам конкурентной закупки)</w:t>
        </w:r>
        <w:r w:rsidR="004021FB" w:rsidRPr="00995821">
          <w:rPr>
            <w:webHidden/>
          </w:rPr>
          <w:tab/>
        </w:r>
        <w:r w:rsidR="005E7BD1" w:rsidRPr="00995821">
          <w:rPr>
            <w:webHidden/>
          </w:rPr>
          <w:t>14</w:t>
        </w:r>
      </w:hyperlink>
    </w:p>
    <w:p w:rsidR="00400E38" w:rsidRPr="00995821" w:rsidRDefault="00400E38" w:rsidP="00995821">
      <w:pPr>
        <w:pStyle w:val="11"/>
        <w:spacing w:line="240" w:lineRule="auto"/>
      </w:pPr>
      <w:r w:rsidRPr="00995821">
        <w:t>Статья 16.  Порядок проведения аукциона в электронной форме</w:t>
      </w:r>
      <w:r w:rsidRPr="00995821">
        <w:rPr>
          <w:webHidden/>
        </w:rPr>
        <w:tab/>
      </w:r>
    </w:p>
    <w:p w:rsidR="004021FB" w:rsidRPr="00995821" w:rsidRDefault="00995821" w:rsidP="00995821">
      <w:pPr>
        <w:pStyle w:val="11"/>
        <w:spacing w:line="240" w:lineRule="auto"/>
      </w:pPr>
      <w:hyperlink w:anchor="_Toc315109611" w:history="1">
        <w:r w:rsidR="004021FB" w:rsidRPr="00995821">
          <w:rPr>
            <w:rStyle w:val="a9"/>
          </w:rPr>
          <w:t>Статья 1</w:t>
        </w:r>
        <w:r w:rsidR="00400E38" w:rsidRPr="00995821">
          <w:rPr>
            <w:rStyle w:val="a9"/>
          </w:rPr>
          <w:t>7</w:t>
        </w:r>
        <w:r w:rsidR="004021FB" w:rsidRPr="00995821">
          <w:rPr>
            <w:rStyle w:val="a9"/>
          </w:rPr>
          <w:t>. Порядок проведения конкурса</w:t>
        </w:r>
        <w:r w:rsidR="00092A5E" w:rsidRPr="00995821">
          <w:rPr>
            <w:rStyle w:val="a9"/>
          </w:rPr>
          <w:t xml:space="preserve"> в электронной форме</w:t>
        </w:r>
        <w:r w:rsidR="004021FB" w:rsidRPr="00995821">
          <w:rPr>
            <w:webHidden/>
          </w:rPr>
          <w:tab/>
        </w:r>
        <w:r w:rsidR="005E7BD1" w:rsidRPr="00995821">
          <w:rPr>
            <w:webHidden/>
          </w:rPr>
          <w:t>19</w:t>
        </w:r>
      </w:hyperlink>
    </w:p>
    <w:p w:rsidR="004021FB" w:rsidRPr="00995821" w:rsidRDefault="00995821" w:rsidP="00995821">
      <w:pPr>
        <w:pStyle w:val="11"/>
        <w:spacing w:line="240" w:lineRule="auto"/>
        <w:rPr>
          <w:lang w:eastAsia="ru-RU"/>
        </w:rPr>
      </w:pPr>
      <w:hyperlink w:anchor="_Toc315109615" w:history="1">
        <w:r w:rsidR="004021FB" w:rsidRPr="00995821">
          <w:rPr>
            <w:rStyle w:val="a9"/>
          </w:rPr>
          <w:t xml:space="preserve">Статья </w:t>
        </w:r>
        <w:r w:rsidR="005E7BD1" w:rsidRPr="00995821">
          <w:rPr>
            <w:rStyle w:val="a9"/>
          </w:rPr>
          <w:t>1</w:t>
        </w:r>
        <w:r w:rsidR="00400E38" w:rsidRPr="00995821">
          <w:rPr>
            <w:rStyle w:val="a9"/>
          </w:rPr>
          <w:t>8</w:t>
        </w:r>
        <w:r w:rsidR="004021FB" w:rsidRPr="00995821">
          <w:rPr>
            <w:rStyle w:val="a9"/>
          </w:rPr>
          <w:t>. Порядок проведения запроса котировок</w:t>
        </w:r>
        <w:r w:rsidR="00092A5E" w:rsidRPr="00995821">
          <w:rPr>
            <w:rStyle w:val="a9"/>
          </w:rPr>
          <w:t xml:space="preserve"> в электронной форме</w:t>
        </w:r>
        <w:r w:rsidR="004021FB" w:rsidRPr="00995821">
          <w:rPr>
            <w:webHidden/>
          </w:rPr>
          <w:tab/>
        </w:r>
        <w:r w:rsidR="00D92786" w:rsidRPr="00995821">
          <w:rPr>
            <w:webHidden/>
          </w:rPr>
          <w:t>24</w:t>
        </w:r>
      </w:hyperlink>
    </w:p>
    <w:p w:rsidR="004021FB" w:rsidRPr="00995821" w:rsidRDefault="0015615A" w:rsidP="00995821">
      <w:pPr>
        <w:pStyle w:val="11"/>
        <w:spacing w:line="240" w:lineRule="auto"/>
        <w:rPr>
          <w:lang w:eastAsia="ru-RU"/>
        </w:rPr>
      </w:pPr>
      <w:r w:rsidRPr="00995821">
        <w:t>Ст</w:t>
      </w:r>
      <w:r w:rsidR="00400E38" w:rsidRPr="00995821">
        <w:t>атья 19</w:t>
      </w:r>
      <w:r w:rsidRPr="00995821">
        <w:t xml:space="preserve">. </w:t>
      </w:r>
      <w:r w:rsidR="00092A5E" w:rsidRPr="00995821">
        <w:t>Порядок проведения запроса предложений в электронной форме</w:t>
      </w:r>
      <w:hyperlink w:anchor="_Toc315109618" w:history="1"/>
    </w:p>
    <w:p w:rsidR="0015615A" w:rsidRPr="00995821" w:rsidRDefault="00995821" w:rsidP="00995821">
      <w:pPr>
        <w:pStyle w:val="11"/>
        <w:spacing w:line="240" w:lineRule="auto"/>
      </w:pPr>
      <w:hyperlink w:anchor="_Toc315109616" w:history="1">
        <w:r w:rsidR="00400E38" w:rsidRPr="00995821">
          <w:rPr>
            <w:rStyle w:val="a9"/>
          </w:rPr>
          <w:t>Статья 20</w:t>
        </w:r>
        <w:r w:rsidR="006701C5" w:rsidRPr="00995821">
          <w:rPr>
            <w:rStyle w:val="a9"/>
          </w:rPr>
          <w:t>. Неконкурентные закупки</w:t>
        </w:r>
        <w:r w:rsidR="0015615A" w:rsidRPr="00995821">
          <w:rPr>
            <w:webHidden/>
          </w:rPr>
          <w:tab/>
          <w:t>28</w:t>
        </w:r>
      </w:hyperlink>
    </w:p>
    <w:p w:rsidR="004021FB" w:rsidRPr="00995821" w:rsidRDefault="00995821" w:rsidP="00995821">
      <w:pPr>
        <w:pStyle w:val="11"/>
        <w:spacing w:line="240" w:lineRule="auto"/>
        <w:rPr>
          <w:lang w:eastAsia="ru-RU"/>
        </w:rPr>
      </w:pPr>
      <w:hyperlink w:anchor="_Toc315109619" w:history="1">
        <w:r w:rsidR="004021FB" w:rsidRPr="00995821">
          <w:rPr>
            <w:rStyle w:val="a9"/>
          </w:rPr>
          <w:t xml:space="preserve">Статья </w:t>
        </w:r>
        <w:r w:rsidR="00400E38" w:rsidRPr="00995821">
          <w:rPr>
            <w:rStyle w:val="a9"/>
          </w:rPr>
          <w:t>21</w:t>
        </w:r>
        <w:r w:rsidR="004021FB" w:rsidRPr="00995821">
          <w:rPr>
            <w:rStyle w:val="a9"/>
          </w:rPr>
          <w:t xml:space="preserve"> Порядок заключения и исполнения договора</w:t>
        </w:r>
        <w:r w:rsidR="004021FB" w:rsidRPr="00995821">
          <w:rPr>
            <w:webHidden/>
          </w:rPr>
          <w:tab/>
        </w:r>
        <w:r w:rsidR="00D92786" w:rsidRPr="00995821">
          <w:rPr>
            <w:webHidden/>
          </w:rPr>
          <w:t>31</w:t>
        </w:r>
      </w:hyperlink>
    </w:p>
    <w:p w:rsidR="004021FB" w:rsidRPr="00995821" w:rsidRDefault="00995821" w:rsidP="00995821">
      <w:pPr>
        <w:pStyle w:val="11"/>
        <w:spacing w:line="240" w:lineRule="auto"/>
        <w:rPr>
          <w:lang w:eastAsia="ru-RU"/>
        </w:rPr>
      </w:pPr>
      <w:hyperlink w:anchor="_Toc315109620" w:history="1">
        <w:r w:rsidR="005E7BD1" w:rsidRPr="00995821">
          <w:rPr>
            <w:rStyle w:val="a9"/>
          </w:rPr>
          <w:t>Статья 2</w:t>
        </w:r>
        <w:r w:rsidR="00400E38" w:rsidRPr="00995821">
          <w:rPr>
            <w:rStyle w:val="a9"/>
          </w:rPr>
          <w:t>2</w:t>
        </w:r>
        <w:r w:rsidR="004021FB" w:rsidRPr="00995821">
          <w:rPr>
            <w:rStyle w:val="a9"/>
          </w:rPr>
          <w:t>. Обжалование незаконных действий (бездействия) АУ, специализированной организации</w:t>
        </w:r>
        <w:r w:rsidR="004021FB" w:rsidRPr="00995821">
          <w:rPr>
            <w:webHidden/>
          </w:rPr>
          <w:tab/>
        </w:r>
        <w:r w:rsidR="00D92786" w:rsidRPr="00995821">
          <w:rPr>
            <w:webHidden/>
          </w:rPr>
          <w:t>32</w:t>
        </w:r>
      </w:hyperlink>
    </w:p>
    <w:p w:rsidR="004021FB" w:rsidRPr="00F8669E" w:rsidRDefault="00995821" w:rsidP="00995821">
      <w:pPr>
        <w:pStyle w:val="11"/>
        <w:spacing w:line="240" w:lineRule="auto"/>
        <w:rPr>
          <w:lang w:eastAsia="ru-RU"/>
        </w:rPr>
      </w:pPr>
      <w:hyperlink w:anchor="_Toc315109621" w:history="1">
        <w:r w:rsidR="005E7BD1" w:rsidRPr="00995821">
          <w:rPr>
            <w:rStyle w:val="a9"/>
          </w:rPr>
          <w:t>Статья 2</w:t>
        </w:r>
        <w:r w:rsidR="00400E38" w:rsidRPr="00995821">
          <w:rPr>
            <w:rStyle w:val="a9"/>
          </w:rPr>
          <w:t>3</w:t>
        </w:r>
        <w:r w:rsidR="004021FB" w:rsidRPr="00995821">
          <w:rPr>
            <w:rStyle w:val="a9"/>
          </w:rPr>
          <w:t>. Заключительные положения</w:t>
        </w:r>
        <w:r w:rsidR="004021FB" w:rsidRPr="00995821">
          <w:rPr>
            <w:webHidden/>
          </w:rPr>
          <w:tab/>
        </w:r>
        <w:r w:rsidR="00D92786" w:rsidRPr="00995821">
          <w:rPr>
            <w:webHidden/>
          </w:rPr>
          <w:t>33</w:t>
        </w:r>
      </w:hyperlink>
    </w:p>
    <w:p w:rsidR="004021FB" w:rsidRPr="008D5463" w:rsidRDefault="00B14D0E" w:rsidP="00995821">
      <w:pPr>
        <w:spacing w:after="0" w:line="240" w:lineRule="auto"/>
        <w:rPr>
          <w:rFonts w:ascii="Times New Roman" w:hAnsi="Times New Roman"/>
          <w:sz w:val="24"/>
          <w:szCs w:val="24"/>
        </w:rPr>
      </w:pPr>
      <w:r w:rsidRPr="00F8669E">
        <w:rPr>
          <w:b/>
          <w:sz w:val="24"/>
          <w:szCs w:val="24"/>
        </w:rPr>
        <w:fldChar w:fldCharType="end"/>
      </w:r>
    </w:p>
    <w:p w:rsidR="004021FB" w:rsidRDefault="004021FB" w:rsidP="00995821">
      <w:pPr>
        <w:pStyle w:val="ConsPlusTitle"/>
        <w:widowControl/>
        <w:jc w:val="center"/>
        <w:rPr>
          <w:rFonts w:ascii="Times New Roman" w:hAnsi="Times New Roman" w:cs="Times New Roman"/>
          <w:sz w:val="24"/>
          <w:szCs w:val="24"/>
        </w:rPr>
      </w:pPr>
    </w:p>
    <w:p w:rsidR="004021FB" w:rsidRDefault="004021FB" w:rsidP="00995821">
      <w:pPr>
        <w:pStyle w:val="ConsPlusTitle"/>
        <w:widowControl/>
        <w:jc w:val="center"/>
        <w:rPr>
          <w:rFonts w:ascii="Times New Roman" w:hAnsi="Times New Roman" w:cs="Times New Roman"/>
          <w:sz w:val="24"/>
          <w:szCs w:val="24"/>
        </w:rPr>
      </w:pPr>
    </w:p>
    <w:p w:rsidR="004021FB" w:rsidRDefault="004021FB" w:rsidP="00995821">
      <w:pPr>
        <w:pStyle w:val="ConsPlusTitle"/>
        <w:widowControl/>
        <w:jc w:val="center"/>
        <w:rPr>
          <w:rFonts w:ascii="Times New Roman" w:hAnsi="Times New Roman" w:cs="Times New Roman"/>
          <w:sz w:val="24"/>
          <w:szCs w:val="24"/>
        </w:rPr>
      </w:pPr>
    </w:p>
    <w:p w:rsidR="004021FB" w:rsidRDefault="004021FB" w:rsidP="00995821">
      <w:pPr>
        <w:pStyle w:val="ConsPlusTitle"/>
        <w:widowControl/>
        <w:jc w:val="center"/>
        <w:rPr>
          <w:rFonts w:ascii="Times New Roman" w:hAnsi="Times New Roman" w:cs="Times New Roman"/>
          <w:sz w:val="24"/>
          <w:szCs w:val="24"/>
        </w:rPr>
      </w:pPr>
    </w:p>
    <w:p w:rsidR="004021FB" w:rsidRDefault="004021FB" w:rsidP="00995821">
      <w:pPr>
        <w:pStyle w:val="ConsPlusTitle"/>
        <w:widowControl/>
        <w:jc w:val="center"/>
        <w:rPr>
          <w:rFonts w:ascii="Times New Roman" w:hAnsi="Times New Roman" w:cs="Times New Roman"/>
          <w:sz w:val="24"/>
          <w:szCs w:val="24"/>
        </w:rPr>
      </w:pPr>
    </w:p>
    <w:p w:rsidR="004021FB" w:rsidRDefault="004021FB" w:rsidP="00995821">
      <w:pPr>
        <w:pStyle w:val="ConsPlusTitle"/>
        <w:widowControl/>
        <w:jc w:val="center"/>
        <w:rPr>
          <w:rFonts w:ascii="Times New Roman" w:hAnsi="Times New Roman" w:cs="Times New Roman"/>
          <w:sz w:val="24"/>
          <w:szCs w:val="24"/>
        </w:rPr>
      </w:pPr>
    </w:p>
    <w:p w:rsidR="004021FB" w:rsidRPr="008D5463" w:rsidRDefault="004021FB" w:rsidP="00995821">
      <w:pPr>
        <w:pStyle w:val="ConsPlusTitle"/>
        <w:widowControl/>
        <w:jc w:val="center"/>
        <w:rPr>
          <w:rFonts w:ascii="Times New Roman" w:hAnsi="Times New Roman" w:cs="Times New Roman"/>
          <w:sz w:val="24"/>
          <w:szCs w:val="24"/>
        </w:rPr>
      </w:pPr>
    </w:p>
    <w:p w:rsidR="004021FB" w:rsidRPr="008D5463" w:rsidRDefault="004021FB" w:rsidP="00995821">
      <w:pPr>
        <w:autoSpaceDE w:val="0"/>
        <w:autoSpaceDN w:val="0"/>
        <w:adjustRightInd w:val="0"/>
        <w:spacing w:after="0" w:line="240" w:lineRule="auto"/>
        <w:ind w:firstLine="851"/>
        <w:jc w:val="both"/>
        <w:rPr>
          <w:rFonts w:ascii="Times New Roman" w:hAnsi="Times New Roman"/>
          <w:sz w:val="24"/>
          <w:szCs w:val="24"/>
        </w:rPr>
      </w:pPr>
    </w:p>
    <w:p w:rsidR="004021FB" w:rsidRDefault="004021FB" w:rsidP="00995821">
      <w:pPr>
        <w:autoSpaceDE w:val="0"/>
        <w:autoSpaceDN w:val="0"/>
        <w:adjustRightInd w:val="0"/>
        <w:spacing w:after="0" w:line="240" w:lineRule="auto"/>
        <w:ind w:firstLine="851"/>
        <w:jc w:val="both"/>
        <w:rPr>
          <w:rFonts w:ascii="Times New Roman" w:hAnsi="Times New Roman"/>
          <w:sz w:val="24"/>
          <w:szCs w:val="24"/>
        </w:rPr>
      </w:pPr>
    </w:p>
    <w:p w:rsidR="004021FB" w:rsidRDefault="004021FB" w:rsidP="00995821">
      <w:pPr>
        <w:autoSpaceDE w:val="0"/>
        <w:autoSpaceDN w:val="0"/>
        <w:adjustRightInd w:val="0"/>
        <w:spacing w:after="0" w:line="240" w:lineRule="auto"/>
        <w:ind w:firstLine="851"/>
        <w:jc w:val="both"/>
        <w:rPr>
          <w:rFonts w:ascii="Times New Roman" w:hAnsi="Times New Roman"/>
          <w:sz w:val="24"/>
          <w:szCs w:val="24"/>
        </w:rPr>
      </w:pPr>
    </w:p>
    <w:p w:rsidR="004021FB" w:rsidRDefault="004021FB" w:rsidP="00995821">
      <w:pPr>
        <w:autoSpaceDE w:val="0"/>
        <w:autoSpaceDN w:val="0"/>
        <w:adjustRightInd w:val="0"/>
        <w:spacing w:after="0" w:line="240" w:lineRule="auto"/>
        <w:ind w:firstLine="851"/>
        <w:jc w:val="both"/>
        <w:rPr>
          <w:rFonts w:ascii="Times New Roman" w:hAnsi="Times New Roman"/>
          <w:sz w:val="24"/>
          <w:szCs w:val="24"/>
        </w:rPr>
      </w:pPr>
    </w:p>
    <w:p w:rsidR="004021FB" w:rsidRDefault="004021FB" w:rsidP="00995821">
      <w:pPr>
        <w:autoSpaceDE w:val="0"/>
        <w:autoSpaceDN w:val="0"/>
        <w:adjustRightInd w:val="0"/>
        <w:spacing w:after="0" w:line="240" w:lineRule="auto"/>
        <w:ind w:firstLine="851"/>
        <w:jc w:val="both"/>
        <w:rPr>
          <w:rFonts w:ascii="Times New Roman" w:hAnsi="Times New Roman"/>
          <w:sz w:val="24"/>
          <w:szCs w:val="24"/>
        </w:rPr>
      </w:pPr>
    </w:p>
    <w:p w:rsidR="004021FB" w:rsidRDefault="004021FB" w:rsidP="00995821">
      <w:pPr>
        <w:autoSpaceDE w:val="0"/>
        <w:autoSpaceDN w:val="0"/>
        <w:adjustRightInd w:val="0"/>
        <w:spacing w:after="0" w:line="240" w:lineRule="auto"/>
        <w:ind w:firstLine="851"/>
        <w:jc w:val="both"/>
        <w:rPr>
          <w:rFonts w:ascii="Times New Roman" w:hAnsi="Times New Roman"/>
          <w:sz w:val="24"/>
          <w:szCs w:val="24"/>
        </w:rPr>
      </w:pPr>
    </w:p>
    <w:p w:rsidR="004021FB" w:rsidRDefault="004021FB" w:rsidP="00995821">
      <w:pPr>
        <w:pStyle w:val="1"/>
        <w:spacing w:line="240" w:lineRule="auto"/>
        <w:rPr>
          <w:rFonts w:ascii="Times New Roman" w:hAnsi="Times New Roman"/>
          <w:sz w:val="28"/>
          <w:szCs w:val="28"/>
        </w:rPr>
      </w:pPr>
      <w:bookmarkStart w:id="0" w:name="_Toc315109594"/>
    </w:p>
    <w:p w:rsidR="009B71AB" w:rsidRDefault="009B71AB" w:rsidP="00995821">
      <w:pPr>
        <w:pStyle w:val="1"/>
        <w:spacing w:line="240" w:lineRule="auto"/>
        <w:rPr>
          <w:rFonts w:ascii="Times New Roman" w:hAnsi="Times New Roman"/>
          <w:sz w:val="28"/>
          <w:szCs w:val="28"/>
        </w:rPr>
      </w:pPr>
    </w:p>
    <w:p w:rsidR="007801DE" w:rsidRPr="007801DE" w:rsidRDefault="007801DE" w:rsidP="00995821">
      <w:pPr>
        <w:spacing w:line="240" w:lineRule="auto"/>
      </w:pPr>
    </w:p>
    <w:p w:rsidR="007801DE" w:rsidRDefault="007801DE" w:rsidP="00995821">
      <w:pPr>
        <w:pStyle w:val="1"/>
        <w:spacing w:line="240" w:lineRule="auto"/>
        <w:rPr>
          <w:rFonts w:ascii="Times New Roman" w:hAnsi="Times New Roman"/>
          <w:sz w:val="28"/>
          <w:szCs w:val="28"/>
        </w:rPr>
      </w:pPr>
    </w:p>
    <w:p w:rsidR="007801DE" w:rsidRPr="007801DE" w:rsidRDefault="007801DE" w:rsidP="00995821">
      <w:pPr>
        <w:spacing w:line="240" w:lineRule="auto"/>
      </w:pPr>
    </w:p>
    <w:p w:rsidR="004021FB" w:rsidRDefault="004021FB" w:rsidP="00995821">
      <w:pPr>
        <w:pStyle w:val="1"/>
        <w:spacing w:line="240" w:lineRule="auto"/>
        <w:rPr>
          <w:rFonts w:ascii="Times New Roman" w:hAnsi="Times New Roman"/>
          <w:sz w:val="28"/>
          <w:szCs w:val="28"/>
        </w:rPr>
      </w:pPr>
      <w:r w:rsidRPr="00782271">
        <w:rPr>
          <w:rFonts w:ascii="Times New Roman" w:hAnsi="Times New Roman"/>
          <w:sz w:val="28"/>
          <w:szCs w:val="28"/>
        </w:rPr>
        <w:t xml:space="preserve">Статья 1. </w:t>
      </w:r>
      <w:bookmarkEnd w:id="0"/>
      <w:r w:rsidR="009B71AB">
        <w:rPr>
          <w:rFonts w:ascii="Times New Roman" w:hAnsi="Times New Roman"/>
          <w:sz w:val="28"/>
          <w:szCs w:val="28"/>
        </w:rPr>
        <w:t>Общие положения</w:t>
      </w:r>
    </w:p>
    <w:p w:rsidR="009B71AB" w:rsidRPr="009B71AB"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proofErr w:type="gramStart"/>
      <w:r w:rsidRPr="009B71AB">
        <w:rPr>
          <w:rFonts w:ascii="Times New Roman" w:hAnsi="Times New Roman"/>
          <w:sz w:val="24"/>
          <w:szCs w:val="24"/>
        </w:rPr>
        <w:t xml:space="preserve">Настоящее Положение основывается на нормах </w:t>
      </w:r>
      <w:hyperlink r:id="rId9" w:history="1">
        <w:r w:rsidRPr="009B71AB">
          <w:rPr>
            <w:rFonts w:ascii="Times New Roman" w:hAnsi="Times New Roman"/>
            <w:sz w:val="24"/>
            <w:szCs w:val="24"/>
          </w:rPr>
          <w:t>Конституции</w:t>
        </w:r>
      </w:hyperlink>
      <w:r w:rsidRPr="009B71AB">
        <w:rPr>
          <w:rFonts w:ascii="Times New Roman" w:hAnsi="Times New Roman"/>
          <w:sz w:val="24"/>
          <w:szCs w:val="24"/>
        </w:rPr>
        <w:t xml:space="preserve"> Российской Федерации, Гражданского кодекса РФ, Бюджетного кодекса РФ, Федерального закона от 26 июля </w:t>
      </w:r>
      <w:smartTag w:uri="urn:schemas-microsoft-com:office:smarttags" w:element="metricconverter">
        <w:smartTagPr>
          <w:attr w:name="ProductID" w:val="2006 г"/>
        </w:smartTagPr>
        <w:r w:rsidRPr="009B71AB">
          <w:rPr>
            <w:rFonts w:ascii="Times New Roman" w:hAnsi="Times New Roman"/>
            <w:sz w:val="24"/>
            <w:szCs w:val="24"/>
          </w:rPr>
          <w:t>2006 г</w:t>
        </w:r>
        <w:r w:rsidR="00995821">
          <w:rPr>
            <w:rFonts w:ascii="Times New Roman" w:hAnsi="Times New Roman"/>
            <w:sz w:val="24"/>
            <w:szCs w:val="24"/>
          </w:rPr>
          <w:t>ода</w:t>
        </w:r>
      </w:smartTag>
      <w:r w:rsidR="00995821">
        <w:rPr>
          <w:rFonts w:ascii="Times New Roman" w:hAnsi="Times New Roman"/>
          <w:sz w:val="24"/>
          <w:szCs w:val="24"/>
        </w:rPr>
        <w:t xml:space="preserve"> № 135-ФЗ «О защите конкуренции»</w:t>
      </w:r>
      <w:r w:rsidRPr="009B71AB">
        <w:rPr>
          <w:rFonts w:ascii="Times New Roman" w:hAnsi="Times New Roman"/>
          <w:sz w:val="24"/>
          <w:szCs w:val="24"/>
        </w:rPr>
        <w:t xml:space="preserve">, Федерального закона от 18 июля </w:t>
      </w:r>
      <w:smartTag w:uri="urn:schemas-microsoft-com:office:smarttags" w:element="metricconverter">
        <w:smartTagPr>
          <w:attr w:name="ProductID" w:val="2011 г"/>
        </w:smartTagPr>
        <w:r w:rsidRPr="009B71AB">
          <w:rPr>
            <w:rFonts w:ascii="Times New Roman" w:hAnsi="Times New Roman"/>
            <w:sz w:val="24"/>
            <w:szCs w:val="24"/>
          </w:rPr>
          <w:t>2011 г</w:t>
        </w:r>
        <w:r w:rsidR="00995821">
          <w:rPr>
            <w:rFonts w:ascii="Times New Roman" w:hAnsi="Times New Roman"/>
            <w:sz w:val="24"/>
            <w:szCs w:val="24"/>
          </w:rPr>
          <w:t>ода</w:t>
        </w:r>
      </w:smartTag>
      <w:r w:rsidR="00995821">
        <w:rPr>
          <w:rFonts w:ascii="Times New Roman" w:hAnsi="Times New Roman"/>
          <w:sz w:val="24"/>
          <w:szCs w:val="24"/>
        </w:rPr>
        <w:t xml:space="preserve"> № 223-ФЗ «</w:t>
      </w:r>
      <w:r w:rsidRPr="009B71AB">
        <w:rPr>
          <w:rFonts w:ascii="Times New Roman" w:hAnsi="Times New Roman"/>
          <w:sz w:val="24"/>
          <w:szCs w:val="24"/>
        </w:rPr>
        <w:t>О закупках товаров, работ, услуг от</w:t>
      </w:r>
      <w:r w:rsidR="00995821">
        <w:rPr>
          <w:rFonts w:ascii="Times New Roman" w:hAnsi="Times New Roman"/>
          <w:sz w:val="24"/>
          <w:szCs w:val="24"/>
        </w:rPr>
        <w:t>дельными видами юридических лиц»</w:t>
      </w:r>
      <w:r w:rsidRPr="009B71AB">
        <w:rPr>
          <w:rFonts w:ascii="Times New Roman" w:hAnsi="Times New Roman"/>
          <w:sz w:val="24"/>
          <w:szCs w:val="24"/>
        </w:rPr>
        <w:t xml:space="preserve"> (далее по тексту – Закон 223-ФЗ), других федеральных законов и иных нормативно - правовых актов, Устава </w:t>
      </w:r>
      <w:r w:rsidR="00995821">
        <w:rPr>
          <w:rFonts w:ascii="Times New Roman" w:hAnsi="Times New Roman"/>
          <w:sz w:val="24"/>
          <w:szCs w:val="24"/>
        </w:rPr>
        <w:t>м</w:t>
      </w:r>
      <w:r w:rsidR="007F2B90">
        <w:rPr>
          <w:rFonts w:ascii="Times New Roman" w:hAnsi="Times New Roman"/>
          <w:sz w:val="24"/>
          <w:szCs w:val="24"/>
        </w:rPr>
        <w:t>униципального бюджетного учреждения</w:t>
      </w:r>
      <w:r w:rsidR="00995821">
        <w:rPr>
          <w:rFonts w:ascii="Times New Roman" w:hAnsi="Times New Roman"/>
          <w:sz w:val="24"/>
          <w:szCs w:val="24"/>
        </w:rPr>
        <w:t xml:space="preserve"> «</w:t>
      </w:r>
      <w:r w:rsidR="007F2B90" w:rsidRPr="007F2B90">
        <w:rPr>
          <w:rFonts w:ascii="Times New Roman" w:hAnsi="Times New Roman"/>
          <w:sz w:val="24"/>
          <w:szCs w:val="24"/>
        </w:rPr>
        <w:t>Специализированная</w:t>
      </w:r>
      <w:proofErr w:type="gramEnd"/>
      <w:r w:rsidR="007F2B90" w:rsidRPr="007F2B90">
        <w:rPr>
          <w:rFonts w:ascii="Times New Roman" w:hAnsi="Times New Roman"/>
          <w:sz w:val="24"/>
          <w:szCs w:val="24"/>
        </w:rPr>
        <w:t xml:space="preserve">  похоронная служба </w:t>
      </w:r>
      <w:r w:rsidR="00995821">
        <w:rPr>
          <w:rFonts w:ascii="Times New Roman" w:hAnsi="Times New Roman"/>
          <w:sz w:val="24"/>
          <w:szCs w:val="24"/>
        </w:rPr>
        <w:t>городского округа Верхняя Пышма»</w:t>
      </w:r>
      <w:r w:rsidR="007F2B90" w:rsidRPr="007F2B90">
        <w:rPr>
          <w:rFonts w:ascii="Times New Roman" w:hAnsi="Times New Roman"/>
          <w:sz w:val="24"/>
          <w:szCs w:val="24"/>
        </w:rPr>
        <w:t xml:space="preserve"> </w:t>
      </w:r>
      <w:r w:rsidRPr="009B71AB">
        <w:rPr>
          <w:rFonts w:ascii="Times New Roman" w:hAnsi="Times New Roman"/>
          <w:sz w:val="24"/>
          <w:szCs w:val="24"/>
        </w:rPr>
        <w:t xml:space="preserve">(далее по тексту – </w:t>
      </w:r>
      <w:r>
        <w:rPr>
          <w:rFonts w:ascii="Times New Roman" w:hAnsi="Times New Roman"/>
          <w:sz w:val="24"/>
          <w:szCs w:val="24"/>
        </w:rPr>
        <w:t xml:space="preserve">учреждение, </w:t>
      </w:r>
      <w:r w:rsidRPr="009B71AB">
        <w:rPr>
          <w:rFonts w:ascii="Times New Roman" w:hAnsi="Times New Roman"/>
          <w:sz w:val="24"/>
          <w:szCs w:val="24"/>
        </w:rPr>
        <w:t>Заказчик) с целью регламентации закупочной деятельности учреждения.</w:t>
      </w:r>
    </w:p>
    <w:p w:rsidR="009B71AB" w:rsidRPr="009B71AB"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9B71AB">
        <w:rPr>
          <w:rFonts w:ascii="Times New Roman" w:hAnsi="Times New Roman"/>
          <w:sz w:val="24"/>
          <w:szCs w:val="24"/>
        </w:rPr>
        <w:t>Положение устанавливает полномочия Заказчика, комиссии по закупкам, порядок планирования проведения закупок, требования к извещению о закупках, документации о закупках, порядку внесения в них изменений, размещению разъяснений, требования к участникам закупок и условия их допуска к участию в процедуре закупки, порядок заключения и изменения условий договора, способы закупки и детальный порядок их проведения.</w:t>
      </w:r>
    </w:p>
    <w:p w:rsidR="009B71AB" w:rsidRPr="009B71AB"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6701C5">
        <w:rPr>
          <w:rFonts w:ascii="Times New Roman" w:hAnsi="Times New Roman"/>
          <w:sz w:val="24"/>
          <w:szCs w:val="24"/>
        </w:rPr>
        <w:t>Положени</w:t>
      </w:r>
      <w:r w:rsidR="0070264D" w:rsidRPr="006701C5">
        <w:rPr>
          <w:rFonts w:ascii="Times New Roman" w:hAnsi="Times New Roman"/>
          <w:sz w:val="24"/>
          <w:szCs w:val="24"/>
        </w:rPr>
        <w:t>ем</w:t>
      </w:r>
      <w:r w:rsidR="00751A02">
        <w:rPr>
          <w:rFonts w:ascii="Times New Roman" w:hAnsi="Times New Roman"/>
          <w:sz w:val="24"/>
          <w:szCs w:val="24"/>
        </w:rPr>
        <w:t xml:space="preserve"> </w:t>
      </w:r>
      <w:r w:rsidR="0070264D" w:rsidRPr="006701C5">
        <w:rPr>
          <w:rFonts w:ascii="Times New Roman" w:hAnsi="Times New Roman"/>
          <w:sz w:val="24"/>
          <w:szCs w:val="24"/>
        </w:rPr>
        <w:t>предус</w:t>
      </w:r>
      <w:r w:rsidRPr="006701C5">
        <w:rPr>
          <w:rFonts w:ascii="Times New Roman" w:hAnsi="Times New Roman"/>
          <w:sz w:val="24"/>
          <w:szCs w:val="24"/>
        </w:rPr>
        <w:t xml:space="preserve">мотрены </w:t>
      </w:r>
      <w:r w:rsidR="0070264D" w:rsidRPr="006701C5">
        <w:rPr>
          <w:rFonts w:ascii="Times New Roman" w:hAnsi="Times New Roman"/>
          <w:sz w:val="24"/>
          <w:szCs w:val="24"/>
        </w:rPr>
        <w:t xml:space="preserve">конкурентные и неконкурентные закупки, установлен порядок осуществления таких закупок. </w:t>
      </w:r>
      <w:r w:rsidRPr="006701C5">
        <w:rPr>
          <w:rFonts w:ascii="Times New Roman" w:hAnsi="Times New Roman"/>
          <w:sz w:val="24"/>
          <w:szCs w:val="24"/>
        </w:rPr>
        <w:t xml:space="preserve">Помимо этого приведен перечень случаев </w:t>
      </w:r>
      <w:r w:rsidR="003C3838" w:rsidRPr="006701C5">
        <w:rPr>
          <w:rFonts w:ascii="Times New Roman" w:hAnsi="Times New Roman"/>
          <w:sz w:val="24"/>
          <w:szCs w:val="24"/>
        </w:rPr>
        <w:t xml:space="preserve">проведения неконкурентной закупки, по результатам которой </w:t>
      </w:r>
      <w:r w:rsidRPr="006701C5">
        <w:rPr>
          <w:rFonts w:ascii="Times New Roman" w:hAnsi="Times New Roman"/>
          <w:sz w:val="24"/>
          <w:szCs w:val="24"/>
        </w:rPr>
        <w:t>договор</w:t>
      </w:r>
      <w:r w:rsidR="003C3838" w:rsidRPr="006701C5">
        <w:rPr>
          <w:rFonts w:ascii="Times New Roman" w:hAnsi="Times New Roman"/>
          <w:sz w:val="24"/>
          <w:szCs w:val="24"/>
        </w:rPr>
        <w:t xml:space="preserve"> заключается</w:t>
      </w:r>
      <w:r w:rsidRPr="006701C5">
        <w:rPr>
          <w:rFonts w:ascii="Times New Roman" w:hAnsi="Times New Roman"/>
          <w:sz w:val="24"/>
          <w:szCs w:val="24"/>
        </w:rPr>
        <w:t xml:space="preserve"> с единственным поставщиком (исполнителем, подрядчиком).</w:t>
      </w:r>
    </w:p>
    <w:p w:rsidR="00FE24D3"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9B71AB">
        <w:rPr>
          <w:rFonts w:ascii="Times New Roman" w:hAnsi="Times New Roman"/>
          <w:sz w:val="24"/>
          <w:szCs w:val="24"/>
        </w:rPr>
        <w:t xml:space="preserve">Положение утверждается и может быть </w:t>
      </w:r>
      <w:r w:rsidRPr="004E3502">
        <w:rPr>
          <w:rFonts w:ascii="Times New Roman" w:hAnsi="Times New Roman"/>
          <w:sz w:val="24"/>
          <w:szCs w:val="24"/>
        </w:rPr>
        <w:t>изменено</w:t>
      </w:r>
      <w:r w:rsidR="00751A02">
        <w:rPr>
          <w:rFonts w:ascii="Times New Roman" w:hAnsi="Times New Roman"/>
          <w:sz w:val="24"/>
          <w:szCs w:val="24"/>
        </w:rPr>
        <w:t xml:space="preserve"> </w:t>
      </w:r>
      <w:r w:rsidR="00F1146F" w:rsidRPr="004E3502">
        <w:rPr>
          <w:rFonts w:ascii="Times New Roman" w:hAnsi="Times New Roman"/>
          <w:sz w:val="24"/>
          <w:szCs w:val="24"/>
        </w:rPr>
        <w:t>органом, осуществляющим функции и полномочия учредителя бюджетного учреждения – администрацией городского округа Верхняя Пышма. Настоящее Положение и изменения к нему вступают в силу со дня утверждения.</w:t>
      </w:r>
    </w:p>
    <w:p w:rsidR="00A91917" w:rsidRDefault="00A91917" w:rsidP="00995821">
      <w:pPr>
        <w:widowControl w:val="0"/>
        <w:autoSpaceDE w:val="0"/>
        <w:autoSpaceDN w:val="0"/>
        <w:adjustRightInd w:val="0"/>
        <w:spacing w:line="240" w:lineRule="auto"/>
        <w:ind w:firstLine="540"/>
        <w:contextualSpacing/>
        <w:jc w:val="both"/>
        <w:rPr>
          <w:rFonts w:ascii="Times New Roman" w:hAnsi="Times New Roman"/>
          <w:sz w:val="24"/>
          <w:szCs w:val="24"/>
        </w:rPr>
      </w:pPr>
    </w:p>
    <w:p w:rsidR="009B71AB" w:rsidRPr="0035629D" w:rsidRDefault="004E79B4" w:rsidP="00995821">
      <w:pPr>
        <w:widowControl w:val="0"/>
        <w:autoSpaceDE w:val="0"/>
        <w:autoSpaceDN w:val="0"/>
        <w:adjustRightInd w:val="0"/>
        <w:spacing w:line="240" w:lineRule="auto"/>
        <w:outlineLvl w:val="1"/>
        <w:rPr>
          <w:rFonts w:ascii="Times New Roman" w:hAnsi="Times New Roman"/>
          <w:b/>
          <w:sz w:val="28"/>
          <w:szCs w:val="28"/>
        </w:rPr>
      </w:pPr>
      <w:r>
        <w:rPr>
          <w:rFonts w:ascii="Times New Roman" w:hAnsi="Times New Roman"/>
          <w:b/>
          <w:sz w:val="28"/>
          <w:szCs w:val="28"/>
        </w:rPr>
        <w:t xml:space="preserve">Статья </w:t>
      </w:r>
      <w:r w:rsidR="009B71AB" w:rsidRPr="0035629D">
        <w:rPr>
          <w:rFonts w:ascii="Times New Roman" w:hAnsi="Times New Roman"/>
          <w:b/>
          <w:sz w:val="28"/>
          <w:szCs w:val="28"/>
        </w:rPr>
        <w:t xml:space="preserve">2. Термины, определения </w:t>
      </w:r>
    </w:p>
    <w:p w:rsidR="009B71AB" w:rsidRPr="009B71AB" w:rsidRDefault="009B71AB" w:rsidP="00995821">
      <w:pPr>
        <w:pStyle w:val="ConsPlusNonformat"/>
        <w:contextualSpacing/>
        <w:jc w:val="both"/>
        <w:rPr>
          <w:rFonts w:ascii="Times New Roman" w:hAnsi="Times New Roman" w:cs="Times New Roman"/>
          <w:sz w:val="24"/>
          <w:szCs w:val="24"/>
        </w:rPr>
      </w:pPr>
      <w:r w:rsidRPr="009B71AB">
        <w:rPr>
          <w:rFonts w:ascii="Times New Roman" w:hAnsi="Times New Roman" w:cs="Times New Roman"/>
          <w:sz w:val="24"/>
          <w:szCs w:val="24"/>
        </w:rPr>
        <w:t xml:space="preserve">          В  настоящем  Положении  о  закупке  товаров,  работ,  услуг  для  нужд учреждения применяются следующие термины и определения:</w:t>
      </w:r>
    </w:p>
    <w:p w:rsidR="00182434" w:rsidRPr="009B71AB" w:rsidRDefault="00A91917"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A91917">
        <w:rPr>
          <w:rFonts w:ascii="Times New Roman" w:hAnsi="Times New Roman"/>
          <w:sz w:val="24"/>
          <w:szCs w:val="24"/>
        </w:rPr>
        <w:t>2.1.</w:t>
      </w:r>
      <w:r>
        <w:rPr>
          <w:rFonts w:ascii="Times New Roman" w:hAnsi="Times New Roman"/>
          <w:b/>
          <w:sz w:val="24"/>
          <w:szCs w:val="24"/>
        </w:rPr>
        <w:t xml:space="preserve"> </w:t>
      </w:r>
      <w:r w:rsidR="00182434" w:rsidRPr="009B71AB">
        <w:rPr>
          <w:rFonts w:ascii="Times New Roman" w:hAnsi="Times New Roman"/>
          <w:b/>
          <w:sz w:val="24"/>
          <w:szCs w:val="24"/>
        </w:rPr>
        <w:t>Аукцион</w:t>
      </w:r>
      <w:r w:rsidR="00182434" w:rsidRPr="009B71AB">
        <w:rPr>
          <w:rFonts w:ascii="Times New Roman" w:hAnsi="Times New Roman"/>
          <w:sz w:val="24"/>
          <w:szCs w:val="24"/>
        </w:rPr>
        <w:t xml:space="preserve"> –</w:t>
      </w:r>
      <w:r>
        <w:rPr>
          <w:rFonts w:ascii="Times New Roman" w:hAnsi="Times New Roman"/>
          <w:sz w:val="24"/>
          <w:szCs w:val="24"/>
        </w:rPr>
        <w:t xml:space="preserve"> </w:t>
      </w:r>
      <w:r w:rsidR="00182434" w:rsidRPr="006C51CB">
        <w:rPr>
          <w:rFonts w:ascii="Times New Roman" w:hAnsi="Times New Roman"/>
          <w:sz w:val="24"/>
          <w:szCs w:val="24"/>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sidR="00182434" w:rsidRPr="00182434">
        <w:rPr>
          <w:rFonts w:ascii="Times New Roman" w:hAnsi="Times New Roman"/>
          <w:sz w:val="24"/>
          <w:szCs w:val="24"/>
        </w:rPr>
        <w:t xml:space="preserve"> </w:t>
      </w:r>
    </w:p>
    <w:p w:rsidR="00182434" w:rsidRDefault="009B71AB" w:rsidP="00995821">
      <w:pPr>
        <w:spacing w:before="100" w:beforeAutospacing="1" w:after="0" w:line="240" w:lineRule="auto"/>
        <w:ind w:firstLine="567"/>
        <w:contextualSpacing/>
        <w:jc w:val="both"/>
        <w:rPr>
          <w:rFonts w:ascii="Times New Roman" w:eastAsia="Times New Roman" w:hAnsi="Times New Roman"/>
          <w:b/>
          <w:sz w:val="24"/>
          <w:szCs w:val="24"/>
          <w:lang w:eastAsia="ru-RU"/>
        </w:rPr>
      </w:pPr>
      <w:r w:rsidRPr="009B71AB">
        <w:rPr>
          <w:rFonts w:ascii="Times New Roman" w:hAnsi="Times New Roman"/>
          <w:sz w:val="24"/>
          <w:szCs w:val="24"/>
        </w:rPr>
        <w:t>2.2.</w:t>
      </w:r>
      <w:r w:rsidR="004E3502">
        <w:rPr>
          <w:rFonts w:ascii="Times New Roman" w:hAnsi="Times New Roman"/>
          <w:sz w:val="24"/>
          <w:szCs w:val="24"/>
        </w:rPr>
        <w:t xml:space="preserve">  </w:t>
      </w:r>
      <w:r w:rsidRPr="009B71AB">
        <w:rPr>
          <w:rFonts w:ascii="Times New Roman" w:hAnsi="Times New Roman"/>
          <w:b/>
          <w:sz w:val="24"/>
          <w:szCs w:val="24"/>
        </w:rPr>
        <w:t xml:space="preserve">День </w:t>
      </w:r>
      <w:r w:rsidRPr="009B71AB">
        <w:rPr>
          <w:rFonts w:ascii="Times New Roman" w:hAnsi="Times New Roman"/>
          <w:sz w:val="24"/>
          <w:szCs w:val="24"/>
        </w:rPr>
        <w:t>- календарный день, за исключением случаев, когда в настоящем Положении срок устанавливается в рабочих днях.</w:t>
      </w:r>
      <w:r w:rsidR="00182434" w:rsidRPr="00182434">
        <w:rPr>
          <w:rFonts w:ascii="Times New Roman" w:eastAsia="Times New Roman" w:hAnsi="Times New Roman"/>
          <w:b/>
          <w:sz w:val="24"/>
          <w:szCs w:val="24"/>
          <w:lang w:eastAsia="ru-RU"/>
        </w:rPr>
        <w:t xml:space="preserve"> </w:t>
      </w:r>
    </w:p>
    <w:p w:rsidR="00A91917" w:rsidRDefault="00A91917" w:rsidP="00995821">
      <w:pPr>
        <w:spacing w:after="0" w:line="240" w:lineRule="auto"/>
        <w:ind w:firstLine="567"/>
        <w:contextualSpacing/>
        <w:jc w:val="both"/>
        <w:rPr>
          <w:rFonts w:ascii="Times New Roman" w:eastAsia="Times New Roman" w:hAnsi="Times New Roman"/>
          <w:sz w:val="24"/>
          <w:szCs w:val="24"/>
          <w:lang w:eastAsia="ru-RU"/>
        </w:rPr>
      </w:pPr>
      <w:r w:rsidRPr="00A91917">
        <w:rPr>
          <w:rFonts w:ascii="Times New Roman" w:eastAsia="Times New Roman" w:hAnsi="Times New Roman"/>
          <w:sz w:val="24"/>
          <w:szCs w:val="24"/>
          <w:lang w:eastAsia="ru-RU"/>
        </w:rPr>
        <w:t>2.3</w:t>
      </w:r>
      <w:r w:rsidR="00182434" w:rsidRPr="00A91917">
        <w:rPr>
          <w:rFonts w:ascii="Times New Roman" w:eastAsia="Times New Roman" w:hAnsi="Times New Roman"/>
          <w:sz w:val="24"/>
          <w:szCs w:val="24"/>
          <w:lang w:eastAsia="ru-RU"/>
        </w:rPr>
        <w:t>.</w:t>
      </w:r>
      <w:r w:rsidR="00182434">
        <w:rPr>
          <w:rFonts w:ascii="Times New Roman" w:eastAsia="Times New Roman" w:hAnsi="Times New Roman"/>
          <w:b/>
          <w:sz w:val="24"/>
          <w:szCs w:val="24"/>
          <w:lang w:eastAsia="ru-RU"/>
        </w:rPr>
        <w:t xml:space="preserve">  </w:t>
      </w:r>
      <w:r w:rsidR="00182434" w:rsidRPr="00F1146F">
        <w:rPr>
          <w:rFonts w:ascii="Times New Roman" w:eastAsia="Times New Roman" w:hAnsi="Times New Roman"/>
          <w:b/>
          <w:sz w:val="24"/>
          <w:szCs w:val="24"/>
          <w:lang w:eastAsia="ru-RU"/>
        </w:rPr>
        <w:t xml:space="preserve">Договор </w:t>
      </w:r>
      <w:r w:rsidR="00182434" w:rsidRPr="00F1146F">
        <w:rPr>
          <w:rFonts w:ascii="Times New Roman" w:eastAsia="Times New Roman" w:hAnsi="Times New Roman"/>
          <w:sz w:val="24"/>
          <w:szCs w:val="24"/>
          <w:lang w:eastAsia="ru-RU"/>
        </w:rPr>
        <w:t>– договор на поставку товаров, выполнение работ или оказание услуг.</w:t>
      </w:r>
    </w:p>
    <w:p w:rsidR="009B71AB" w:rsidRPr="00A91917" w:rsidRDefault="009B71AB" w:rsidP="00995821">
      <w:pPr>
        <w:spacing w:after="0" w:line="240" w:lineRule="auto"/>
        <w:ind w:firstLine="567"/>
        <w:contextualSpacing/>
        <w:jc w:val="both"/>
        <w:rPr>
          <w:rFonts w:ascii="Times New Roman" w:eastAsia="Times New Roman" w:hAnsi="Times New Roman"/>
          <w:sz w:val="24"/>
          <w:szCs w:val="24"/>
          <w:lang w:eastAsia="ru-RU"/>
        </w:rPr>
      </w:pPr>
      <w:r w:rsidRPr="009B71AB">
        <w:rPr>
          <w:rFonts w:ascii="Times New Roman" w:hAnsi="Times New Roman"/>
          <w:sz w:val="24"/>
          <w:szCs w:val="24"/>
        </w:rPr>
        <w:t>2.</w:t>
      </w:r>
      <w:r w:rsidR="00A91917">
        <w:rPr>
          <w:rFonts w:ascii="Times New Roman" w:hAnsi="Times New Roman"/>
          <w:sz w:val="24"/>
          <w:szCs w:val="24"/>
        </w:rPr>
        <w:t>4</w:t>
      </w:r>
      <w:r w:rsidRPr="009B71AB">
        <w:rPr>
          <w:rFonts w:ascii="Times New Roman" w:hAnsi="Times New Roman"/>
          <w:sz w:val="24"/>
          <w:szCs w:val="24"/>
        </w:rPr>
        <w:t>.</w:t>
      </w:r>
      <w:r w:rsidRPr="009B71AB">
        <w:rPr>
          <w:rFonts w:ascii="Times New Roman" w:hAnsi="Times New Roman"/>
          <w:b/>
          <w:sz w:val="24"/>
          <w:szCs w:val="24"/>
        </w:rPr>
        <w:t xml:space="preserve"> Документация о закупке</w:t>
      </w:r>
      <w:r w:rsidR="004E3502">
        <w:rPr>
          <w:rFonts w:ascii="Times New Roman" w:hAnsi="Times New Roman"/>
          <w:b/>
          <w:sz w:val="24"/>
          <w:szCs w:val="24"/>
        </w:rPr>
        <w:t xml:space="preserve"> </w:t>
      </w:r>
      <w:r w:rsidRPr="009B71AB">
        <w:rPr>
          <w:rFonts w:ascii="Times New Roman" w:hAnsi="Times New Roman"/>
          <w:b/>
          <w:sz w:val="24"/>
          <w:szCs w:val="24"/>
        </w:rPr>
        <w:t>(об этапе</w:t>
      </w:r>
      <w:r w:rsidR="004E3502">
        <w:rPr>
          <w:rFonts w:ascii="Times New Roman" w:hAnsi="Times New Roman"/>
          <w:b/>
          <w:sz w:val="24"/>
          <w:szCs w:val="24"/>
        </w:rPr>
        <w:t xml:space="preserve"> </w:t>
      </w:r>
      <w:r w:rsidRPr="009B71AB">
        <w:rPr>
          <w:rFonts w:ascii="Times New Roman" w:hAnsi="Times New Roman"/>
          <w:b/>
          <w:sz w:val="24"/>
          <w:szCs w:val="24"/>
        </w:rPr>
        <w:t>закупки)</w:t>
      </w:r>
      <w:r w:rsidRPr="009B71AB">
        <w:rPr>
          <w:rFonts w:ascii="Times New Roman" w:hAnsi="Times New Roman"/>
          <w:sz w:val="24"/>
          <w:szCs w:val="24"/>
        </w:rPr>
        <w:t xml:space="preserve"> – комплект документов, содержащий полную информацию о предмете, условиях участия и правилах проведения процедуры закупки (этапа закупки), правилах подготовки, оформления и подачи предложения участником процедуры закупки (этапа закупки), правилах выбора</w:t>
      </w:r>
      <w:r w:rsidR="008931F7">
        <w:rPr>
          <w:rFonts w:ascii="Times New Roman" w:hAnsi="Times New Roman"/>
          <w:sz w:val="24"/>
          <w:szCs w:val="24"/>
        </w:rPr>
        <w:t xml:space="preserve"> поставщика (исполнителя, подрядчика)</w:t>
      </w:r>
      <w:r w:rsidRPr="009B71AB">
        <w:rPr>
          <w:rFonts w:ascii="Times New Roman" w:hAnsi="Times New Roman"/>
          <w:sz w:val="24"/>
          <w:szCs w:val="24"/>
        </w:rPr>
        <w:t xml:space="preserve">, а также об условиях заключаемого по результатам процедуры закупки договора, и другие </w:t>
      </w:r>
      <w:r w:rsidRPr="006701C5">
        <w:rPr>
          <w:rFonts w:ascii="Times New Roman" w:hAnsi="Times New Roman"/>
          <w:sz w:val="24"/>
          <w:szCs w:val="24"/>
        </w:rPr>
        <w:t xml:space="preserve">сведения в соответствии с </w:t>
      </w:r>
      <w:hyperlink r:id="rId10" w:history="1">
        <w:r w:rsidRPr="006701C5">
          <w:rPr>
            <w:rFonts w:ascii="Times New Roman" w:hAnsi="Times New Roman"/>
            <w:sz w:val="24"/>
            <w:szCs w:val="24"/>
          </w:rPr>
          <w:t>п. 10 ст. 4</w:t>
        </w:r>
      </w:hyperlink>
      <w:r w:rsidRPr="006701C5">
        <w:rPr>
          <w:rFonts w:ascii="Times New Roman" w:hAnsi="Times New Roman"/>
          <w:sz w:val="24"/>
          <w:szCs w:val="24"/>
        </w:rPr>
        <w:t xml:space="preserve"> Закона</w:t>
      </w:r>
      <w:r w:rsidRPr="009B71AB">
        <w:rPr>
          <w:rFonts w:ascii="Times New Roman" w:hAnsi="Times New Roman"/>
          <w:sz w:val="24"/>
          <w:szCs w:val="24"/>
        </w:rPr>
        <w:t xml:space="preserve"> N 223-ФЗ.</w:t>
      </w:r>
    </w:p>
    <w:p w:rsidR="00182434" w:rsidRDefault="004E3502"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2.</w:t>
      </w:r>
      <w:r w:rsidR="00A91917">
        <w:rPr>
          <w:rFonts w:ascii="Times New Roman" w:hAnsi="Times New Roman"/>
          <w:sz w:val="24"/>
          <w:szCs w:val="24"/>
        </w:rPr>
        <w:t>5</w:t>
      </w:r>
      <w:r>
        <w:rPr>
          <w:rFonts w:ascii="Times New Roman" w:hAnsi="Times New Roman"/>
          <w:sz w:val="24"/>
          <w:szCs w:val="24"/>
        </w:rPr>
        <w:t xml:space="preserve">. </w:t>
      </w:r>
      <w:r w:rsidR="00E3574A" w:rsidRPr="004E3502">
        <w:rPr>
          <w:rFonts w:ascii="Times New Roman" w:hAnsi="Times New Roman"/>
          <w:b/>
          <w:sz w:val="24"/>
          <w:szCs w:val="24"/>
        </w:rPr>
        <w:t>Дополнительные требования к участникам закупки</w:t>
      </w:r>
      <w:r w:rsidR="00E3574A" w:rsidRPr="00E3574A">
        <w:rPr>
          <w:rFonts w:ascii="Times New Roman" w:hAnsi="Times New Roman"/>
          <w:sz w:val="24"/>
          <w:szCs w:val="24"/>
        </w:rPr>
        <w:t xml:space="preserve"> – перечень конкретных требований, которым должен соответствовать участник закупки технологически сложных товаров, работ или услуг</w:t>
      </w:r>
      <w:r w:rsidR="00182434">
        <w:rPr>
          <w:rFonts w:ascii="Times New Roman" w:hAnsi="Times New Roman"/>
          <w:sz w:val="24"/>
          <w:szCs w:val="24"/>
        </w:rPr>
        <w:t>.</w:t>
      </w:r>
    </w:p>
    <w:p w:rsidR="00E3574A" w:rsidRPr="009B71AB" w:rsidRDefault="00182434"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2.</w:t>
      </w:r>
      <w:r w:rsidR="00A91917">
        <w:rPr>
          <w:rFonts w:ascii="Times New Roman" w:hAnsi="Times New Roman"/>
          <w:sz w:val="24"/>
          <w:szCs w:val="24"/>
        </w:rPr>
        <w:t>6</w:t>
      </w:r>
      <w:r w:rsidRPr="009B71AB">
        <w:rPr>
          <w:rFonts w:ascii="Times New Roman" w:hAnsi="Times New Roman"/>
          <w:sz w:val="24"/>
          <w:szCs w:val="24"/>
        </w:rPr>
        <w:t xml:space="preserve">. </w:t>
      </w:r>
      <w:r>
        <w:rPr>
          <w:rFonts w:ascii="Times New Roman" w:hAnsi="Times New Roman"/>
          <w:b/>
          <w:sz w:val="24"/>
          <w:szCs w:val="24"/>
        </w:rPr>
        <w:t>Единая информационная система (официальный сайт)</w:t>
      </w:r>
      <w:r w:rsidR="00A91917">
        <w:rPr>
          <w:rFonts w:ascii="Times New Roman" w:hAnsi="Times New Roman"/>
          <w:b/>
          <w:sz w:val="24"/>
          <w:szCs w:val="24"/>
        </w:rPr>
        <w:t xml:space="preserve"> </w:t>
      </w:r>
      <w:r w:rsidRPr="009B71AB">
        <w:rPr>
          <w:rFonts w:ascii="Times New Roman" w:hAnsi="Times New Roman"/>
          <w:sz w:val="24"/>
          <w:szCs w:val="24"/>
        </w:rPr>
        <w:t>- сайт в информационно-</w:t>
      </w:r>
      <w:r w:rsidRPr="009B71AB">
        <w:rPr>
          <w:rFonts w:ascii="Times New Roman" w:hAnsi="Times New Roman"/>
          <w:sz w:val="24"/>
          <w:szCs w:val="24"/>
        </w:rPr>
        <w:lastRenderedPageBreak/>
        <w:t>телекоммуникационной сети Интернет, содержащий информацию о закупках товаров, работ, услуг (www.zakupki.gov.ru).</w:t>
      </w:r>
    </w:p>
    <w:p w:rsidR="0035629D" w:rsidRDefault="009B71AB" w:rsidP="00995821">
      <w:pPr>
        <w:spacing w:line="240" w:lineRule="auto"/>
        <w:ind w:firstLine="567"/>
        <w:contextualSpacing/>
        <w:jc w:val="both"/>
        <w:rPr>
          <w:rFonts w:ascii="Times New Roman" w:hAnsi="Times New Roman"/>
          <w:sz w:val="24"/>
          <w:szCs w:val="24"/>
        </w:rPr>
      </w:pPr>
      <w:r w:rsidRPr="009B71AB">
        <w:rPr>
          <w:rFonts w:ascii="Times New Roman" w:hAnsi="Times New Roman"/>
          <w:sz w:val="24"/>
          <w:szCs w:val="24"/>
        </w:rPr>
        <w:t>2.</w:t>
      </w:r>
      <w:r w:rsidR="00A91917">
        <w:rPr>
          <w:rFonts w:ascii="Times New Roman" w:hAnsi="Times New Roman"/>
          <w:sz w:val="24"/>
          <w:szCs w:val="24"/>
        </w:rPr>
        <w:t>7</w:t>
      </w:r>
      <w:r w:rsidRPr="009B71AB">
        <w:rPr>
          <w:rFonts w:ascii="Times New Roman" w:hAnsi="Times New Roman"/>
          <w:sz w:val="24"/>
          <w:szCs w:val="24"/>
        </w:rPr>
        <w:t xml:space="preserve">. </w:t>
      </w:r>
      <w:r w:rsidRPr="009B71AB">
        <w:rPr>
          <w:rFonts w:ascii="Times New Roman" w:hAnsi="Times New Roman"/>
          <w:b/>
          <w:sz w:val="24"/>
          <w:szCs w:val="24"/>
        </w:rPr>
        <w:t>Закупка</w:t>
      </w:r>
      <w:r w:rsidRPr="009B71AB">
        <w:rPr>
          <w:rFonts w:ascii="Times New Roman" w:hAnsi="Times New Roman"/>
          <w:sz w:val="24"/>
          <w:szCs w:val="24"/>
        </w:rPr>
        <w:t xml:space="preserve"> - </w:t>
      </w:r>
      <w:r w:rsidR="0035629D" w:rsidRPr="000558EE">
        <w:rPr>
          <w:rFonts w:ascii="Times New Roman" w:hAnsi="Times New Roman"/>
          <w:sz w:val="24"/>
          <w:szCs w:val="24"/>
        </w:rPr>
        <w:t xml:space="preserve">процесс размещения заказа и выбор поставщика (исполнителя, подрядчика) с целью заключения с ним договора для удовлетворения потребностей </w:t>
      </w:r>
      <w:r w:rsidR="0035629D">
        <w:rPr>
          <w:rFonts w:ascii="Times New Roman" w:hAnsi="Times New Roman"/>
          <w:sz w:val="24"/>
          <w:szCs w:val="24"/>
        </w:rPr>
        <w:t>Заказчика</w:t>
      </w:r>
      <w:r w:rsidR="0035629D" w:rsidRPr="000558EE">
        <w:rPr>
          <w:rFonts w:ascii="Times New Roman" w:hAnsi="Times New Roman"/>
          <w:sz w:val="24"/>
          <w:szCs w:val="24"/>
        </w:rPr>
        <w:t xml:space="preserve"> в товарах, работах, услугах с необходимыми показателями цены, качества и надежности.</w:t>
      </w:r>
    </w:p>
    <w:p w:rsidR="00182434" w:rsidRDefault="00A91917" w:rsidP="00995821">
      <w:pPr>
        <w:tabs>
          <w:tab w:val="left" w:pos="1276"/>
        </w:tabs>
        <w:spacing w:after="0" w:line="240" w:lineRule="auto"/>
        <w:ind w:firstLine="567"/>
        <w:jc w:val="both"/>
        <w:rPr>
          <w:rFonts w:ascii="Times New Roman" w:hAnsi="Times New Roman"/>
          <w:sz w:val="24"/>
          <w:szCs w:val="24"/>
        </w:rPr>
      </w:pPr>
      <w:r w:rsidRPr="00A91917">
        <w:rPr>
          <w:rFonts w:ascii="Times New Roman" w:hAnsi="Times New Roman"/>
          <w:sz w:val="24"/>
          <w:szCs w:val="24"/>
        </w:rPr>
        <w:t>2.8.</w:t>
      </w:r>
      <w:r>
        <w:rPr>
          <w:rFonts w:ascii="Times New Roman" w:hAnsi="Times New Roman"/>
          <w:b/>
          <w:sz w:val="24"/>
          <w:szCs w:val="24"/>
        </w:rPr>
        <w:t xml:space="preserve"> </w:t>
      </w:r>
      <w:r w:rsidR="00F1146F" w:rsidRPr="00182434">
        <w:rPr>
          <w:rFonts w:ascii="Times New Roman" w:hAnsi="Times New Roman"/>
          <w:b/>
          <w:sz w:val="24"/>
          <w:szCs w:val="24"/>
        </w:rPr>
        <w:t>Заявка участника закупки (заявка, предложение)</w:t>
      </w:r>
      <w:r w:rsidR="00F1146F" w:rsidRPr="00F1146F">
        <w:rPr>
          <w:rFonts w:ascii="Times New Roman" w:hAnsi="Times New Roman"/>
          <w:sz w:val="24"/>
          <w:szCs w:val="24"/>
        </w:rPr>
        <w:t xml:space="preserve"> – для закупок, проводимых в бумажном виде: комплект документов, содержащий предложение участника закупки, направленный Заказчику по форме и в порядке, установленном документацией о закупке; для закупок, проводимых в электронном виде: комплект документов, содержащий предложение участника закупки, направленное Заказчику по форме и в порядке, установленном документацией о закупке в форме электронного документа.</w:t>
      </w:r>
      <w:r w:rsidR="00182434" w:rsidRPr="00182434">
        <w:rPr>
          <w:rFonts w:ascii="Times New Roman" w:hAnsi="Times New Roman"/>
          <w:sz w:val="24"/>
          <w:szCs w:val="24"/>
        </w:rPr>
        <w:t xml:space="preserve"> </w:t>
      </w:r>
    </w:p>
    <w:p w:rsidR="00182434" w:rsidRPr="0060613B" w:rsidRDefault="00182434" w:rsidP="00995821">
      <w:pPr>
        <w:tabs>
          <w:tab w:val="left" w:pos="1276"/>
        </w:tabs>
        <w:spacing w:after="0" w:line="240" w:lineRule="auto"/>
        <w:ind w:firstLine="567"/>
        <w:jc w:val="both"/>
        <w:rPr>
          <w:rFonts w:ascii="Times New Roman" w:hAnsi="Times New Roman"/>
          <w:sz w:val="24"/>
          <w:szCs w:val="24"/>
        </w:rPr>
      </w:pPr>
      <w:r w:rsidRPr="009B71AB">
        <w:rPr>
          <w:rFonts w:ascii="Times New Roman" w:hAnsi="Times New Roman"/>
          <w:sz w:val="24"/>
          <w:szCs w:val="24"/>
        </w:rPr>
        <w:t>2.</w:t>
      </w:r>
      <w:r>
        <w:rPr>
          <w:rFonts w:ascii="Times New Roman" w:hAnsi="Times New Roman"/>
          <w:sz w:val="24"/>
          <w:szCs w:val="24"/>
        </w:rPr>
        <w:t>9</w:t>
      </w:r>
      <w:r w:rsidRPr="009B71AB">
        <w:rPr>
          <w:rFonts w:ascii="Times New Roman" w:hAnsi="Times New Roman"/>
          <w:sz w:val="24"/>
          <w:szCs w:val="24"/>
        </w:rPr>
        <w:t>.</w:t>
      </w:r>
      <w:r>
        <w:rPr>
          <w:rFonts w:ascii="Times New Roman" w:hAnsi="Times New Roman"/>
          <w:sz w:val="24"/>
          <w:szCs w:val="24"/>
        </w:rPr>
        <w:t xml:space="preserve"> </w:t>
      </w:r>
      <w:r w:rsidRPr="00182434">
        <w:rPr>
          <w:rFonts w:ascii="Times New Roman" w:hAnsi="Times New Roman"/>
          <w:b/>
          <w:sz w:val="24"/>
          <w:szCs w:val="24"/>
        </w:rPr>
        <w:t xml:space="preserve">Заказчик – </w:t>
      </w:r>
      <w:r w:rsidRPr="0060613B">
        <w:rPr>
          <w:rFonts w:ascii="Times New Roman" w:hAnsi="Times New Roman"/>
          <w:sz w:val="24"/>
          <w:szCs w:val="24"/>
        </w:rPr>
        <w:t>Муни</w:t>
      </w:r>
      <w:r w:rsidR="00995821">
        <w:rPr>
          <w:rFonts w:ascii="Times New Roman" w:hAnsi="Times New Roman"/>
          <w:sz w:val="24"/>
          <w:szCs w:val="24"/>
        </w:rPr>
        <w:t>ципальное бюджетное учреждение «</w:t>
      </w:r>
      <w:r w:rsidRPr="0060613B">
        <w:rPr>
          <w:rFonts w:ascii="Times New Roman" w:hAnsi="Times New Roman"/>
          <w:sz w:val="24"/>
          <w:szCs w:val="24"/>
        </w:rPr>
        <w:t xml:space="preserve">Специализированная похоронная служба </w:t>
      </w:r>
      <w:r w:rsidR="00995821">
        <w:rPr>
          <w:rFonts w:ascii="Times New Roman" w:hAnsi="Times New Roman"/>
          <w:sz w:val="24"/>
          <w:szCs w:val="24"/>
        </w:rPr>
        <w:t>городского округа Верхняя Пышма»</w:t>
      </w:r>
      <w:r w:rsidRPr="0060613B">
        <w:rPr>
          <w:rFonts w:ascii="Times New Roman" w:hAnsi="Times New Roman"/>
          <w:sz w:val="24"/>
          <w:szCs w:val="24"/>
        </w:rPr>
        <w:t>.</w:t>
      </w:r>
    </w:p>
    <w:p w:rsidR="00182434" w:rsidRDefault="00A91917" w:rsidP="00995821">
      <w:pPr>
        <w:tabs>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2.10</w:t>
      </w:r>
      <w:r w:rsidR="00182434" w:rsidRPr="009B71AB">
        <w:rPr>
          <w:rFonts w:ascii="Times New Roman" w:hAnsi="Times New Roman"/>
          <w:sz w:val="24"/>
          <w:szCs w:val="24"/>
        </w:rPr>
        <w:t xml:space="preserve">. </w:t>
      </w:r>
      <w:r w:rsidR="00182434" w:rsidRPr="009B71AB">
        <w:rPr>
          <w:rFonts w:ascii="Times New Roman" w:hAnsi="Times New Roman"/>
          <w:b/>
          <w:sz w:val="24"/>
          <w:szCs w:val="24"/>
        </w:rPr>
        <w:t>Запрос котировок</w:t>
      </w:r>
      <w:r w:rsidR="00182434" w:rsidRPr="009B71AB">
        <w:rPr>
          <w:rFonts w:ascii="Times New Roman" w:hAnsi="Times New Roman"/>
          <w:sz w:val="24"/>
          <w:szCs w:val="24"/>
        </w:rPr>
        <w:t xml:space="preserve"> -</w:t>
      </w:r>
      <w:r w:rsidR="00995821">
        <w:rPr>
          <w:rFonts w:ascii="Times New Roman" w:hAnsi="Times New Roman"/>
          <w:sz w:val="24"/>
          <w:szCs w:val="24"/>
        </w:rPr>
        <w:t xml:space="preserve"> </w:t>
      </w:r>
      <w:r w:rsidR="00182434" w:rsidRPr="006C51CB">
        <w:rPr>
          <w:rFonts w:ascii="Times New Roman" w:hAnsi="Times New Roman"/>
          <w:sz w:val="24"/>
          <w:szCs w:val="24"/>
        </w:rP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182434" w:rsidRDefault="00A91917" w:rsidP="00995821">
      <w:pPr>
        <w:tabs>
          <w:tab w:val="left" w:pos="1276"/>
        </w:tabs>
        <w:spacing w:line="240" w:lineRule="auto"/>
        <w:ind w:firstLine="567"/>
        <w:contextualSpacing/>
        <w:jc w:val="both"/>
        <w:rPr>
          <w:rFonts w:ascii="Times New Roman" w:hAnsi="Times New Roman"/>
          <w:color w:val="000000"/>
          <w:sz w:val="24"/>
          <w:szCs w:val="24"/>
        </w:rPr>
      </w:pPr>
      <w:r>
        <w:rPr>
          <w:rFonts w:ascii="Times New Roman" w:hAnsi="Times New Roman"/>
          <w:color w:val="000000"/>
          <w:sz w:val="24"/>
          <w:szCs w:val="24"/>
        </w:rPr>
        <w:t>2.11.</w:t>
      </w:r>
      <w:r w:rsidR="00182434">
        <w:rPr>
          <w:rFonts w:ascii="Times New Roman" w:hAnsi="Times New Roman"/>
          <w:color w:val="000000"/>
          <w:sz w:val="24"/>
          <w:szCs w:val="24"/>
        </w:rPr>
        <w:t xml:space="preserve"> </w:t>
      </w:r>
      <w:r w:rsidR="00182434" w:rsidRPr="006C51CB">
        <w:rPr>
          <w:rFonts w:ascii="Times New Roman" w:hAnsi="Times New Roman"/>
          <w:b/>
          <w:color w:val="000000"/>
          <w:sz w:val="24"/>
          <w:szCs w:val="24"/>
        </w:rPr>
        <w:t>Запрос предложений</w:t>
      </w:r>
      <w:r w:rsidR="00182434">
        <w:rPr>
          <w:rFonts w:ascii="Times New Roman" w:hAnsi="Times New Roman"/>
          <w:color w:val="000000"/>
          <w:sz w:val="24"/>
          <w:szCs w:val="24"/>
        </w:rPr>
        <w:t xml:space="preserve"> - </w:t>
      </w:r>
      <w:r w:rsidR="00182434" w:rsidRPr="006C51CB">
        <w:rPr>
          <w:rFonts w:ascii="Times New Roman" w:hAnsi="Times New Roman"/>
          <w:color w:val="000000"/>
          <w:sz w:val="24"/>
          <w:szCs w:val="24"/>
        </w:rPr>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182434" w:rsidRDefault="00182434" w:rsidP="00995821">
      <w:pPr>
        <w:widowControl w:val="0"/>
        <w:autoSpaceDE w:val="0"/>
        <w:autoSpaceDN w:val="0"/>
        <w:adjustRightInd w:val="0"/>
        <w:spacing w:line="240" w:lineRule="auto"/>
        <w:ind w:firstLine="567"/>
        <w:contextualSpacing/>
        <w:jc w:val="both"/>
        <w:rPr>
          <w:rFonts w:ascii="Times New Roman" w:hAnsi="Times New Roman"/>
          <w:sz w:val="24"/>
          <w:szCs w:val="24"/>
        </w:rPr>
      </w:pPr>
      <w:r w:rsidRPr="009B71AB">
        <w:rPr>
          <w:rFonts w:ascii="Times New Roman" w:hAnsi="Times New Roman"/>
          <w:sz w:val="24"/>
          <w:szCs w:val="24"/>
        </w:rPr>
        <w:t>2.</w:t>
      </w:r>
      <w:r>
        <w:rPr>
          <w:rFonts w:ascii="Times New Roman" w:hAnsi="Times New Roman"/>
          <w:sz w:val="24"/>
          <w:szCs w:val="24"/>
        </w:rPr>
        <w:t>1</w:t>
      </w:r>
      <w:r w:rsidR="00A91917">
        <w:rPr>
          <w:rFonts w:ascii="Times New Roman" w:hAnsi="Times New Roman"/>
          <w:sz w:val="24"/>
          <w:szCs w:val="24"/>
        </w:rPr>
        <w:t>2</w:t>
      </w:r>
      <w:r w:rsidRPr="009B71AB">
        <w:rPr>
          <w:rFonts w:ascii="Times New Roman" w:hAnsi="Times New Roman"/>
          <w:sz w:val="24"/>
          <w:szCs w:val="24"/>
        </w:rPr>
        <w:t xml:space="preserve">. </w:t>
      </w:r>
      <w:r w:rsidRPr="009B71AB">
        <w:rPr>
          <w:rFonts w:ascii="Times New Roman" w:hAnsi="Times New Roman"/>
          <w:b/>
          <w:sz w:val="24"/>
          <w:szCs w:val="24"/>
        </w:rPr>
        <w:t>Закупка у единственного поставщика</w:t>
      </w:r>
      <w:r w:rsidRPr="009B71AB">
        <w:rPr>
          <w:rFonts w:ascii="Times New Roman" w:hAnsi="Times New Roman"/>
          <w:sz w:val="24"/>
          <w:szCs w:val="24"/>
        </w:rPr>
        <w:t xml:space="preserve"> - процедура закупки</w:t>
      </w:r>
      <w:r w:rsidRPr="001A633C">
        <w:rPr>
          <w:rFonts w:ascii="Times New Roman" w:hAnsi="Times New Roman"/>
          <w:color w:val="000000"/>
          <w:sz w:val="24"/>
          <w:szCs w:val="24"/>
        </w:rPr>
        <w:t>, при котором Заказчик предлагает заключить договор только одному поставщику (исполнителю, подрядчику) либо принимает предложение о заключении договора от одного поставщика (исполнителя, подрядчика) без проведения торгов или иных</w:t>
      </w:r>
      <w:r>
        <w:rPr>
          <w:rFonts w:ascii="Times New Roman" w:hAnsi="Times New Roman"/>
          <w:color w:val="000000"/>
          <w:sz w:val="24"/>
          <w:szCs w:val="24"/>
        </w:rPr>
        <w:t xml:space="preserve"> конкурентных процедур закупки, </w:t>
      </w:r>
      <w:r w:rsidRPr="001A633C">
        <w:rPr>
          <w:rFonts w:ascii="Times New Roman" w:hAnsi="Times New Roman"/>
          <w:sz w:val="24"/>
          <w:szCs w:val="24"/>
        </w:rPr>
        <w:t xml:space="preserve">а также в </w:t>
      </w:r>
      <w:r w:rsidRPr="006701C5">
        <w:rPr>
          <w:rFonts w:ascii="Times New Roman" w:hAnsi="Times New Roman"/>
          <w:sz w:val="24"/>
          <w:szCs w:val="24"/>
        </w:rPr>
        <w:t>случаях, когда процедура закупки была признана несостоявшейся и допускается возможность заключения договора с единственным участником процедуры закупки.</w:t>
      </w:r>
      <w:r w:rsidRPr="00182434">
        <w:rPr>
          <w:rFonts w:ascii="Times New Roman" w:hAnsi="Times New Roman"/>
          <w:sz w:val="24"/>
          <w:szCs w:val="24"/>
        </w:rPr>
        <w:t xml:space="preserve"> </w:t>
      </w:r>
    </w:p>
    <w:p w:rsidR="00182434" w:rsidRDefault="00A91917"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2.13</w:t>
      </w:r>
      <w:r w:rsidR="00182434" w:rsidRPr="009B71AB">
        <w:rPr>
          <w:rFonts w:ascii="Times New Roman" w:hAnsi="Times New Roman"/>
          <w:sz w:val="24"/>
          <w:szCs w:val="24"/>
        </w:rPr>
        <w:t xml:space="preserve">. </w:t>
      </w:r>
      <w:r w:rsidR="00182434">
        <w:rPr>
          <w:rFonts w:ascii="Times New Roman" w:hAnsi="Times New Roman"/>
          <w:b/>
          <w:sz w:val="24"/>
          <w:szCs w:val="24"/>
        </w:rPr>
        <w:t>Закупочная комиссия</w:t>
      </w:r>
      <w:r w:rsidR="00182434" w:rsidRPr="009B71AB">
        <w:rPr>
          <w:rFonts w:ascii="Times New Roman" w:hAnsi="Times New Roman"/>
          <w:sz w:val="24"/>
          <w:szCs w:val="24"/>
        </w:rPr>
        <w:t xml:space="preserve"> - коллегиальный орган, создаваемый Заказчиком для проведения закупок в соответствии с настоящим Положением с целью заключения договора. Комиссия может быть постоянной или создаваемой в целях проведения отдельных процедур закупки или отдельных видов процедур закупки.</w:t>
      </w:r>
    </w:p>
    <w:p w:rsidR="00182434" w:rsidRDefault="00182434"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182434">
        <w:rPr>
          <w:rFonts w:ascii="Times New Roman" w:hAnsi="Times New Roman"/>
          <w:sz w:val="24"/>
          <w:szCs w:val="24"/>
        </w:rPr>
        <w:t xml:space="preserve"> </w:t>
      </w:r>
      <w:r w:rsidR="00A91917">
        <w:rPr>
          <w:rFonts w:ascii="Times New Roman" w:hAnsi="Times New Roman"/>
          <w:sz w:val="24"/>
          <w:szCs w:val="24"/>
        </w:rPr>
        <w:t>2.14</w:t>
      </w:r>
      <w:r w:rsidRPr="009B71AB">
        <w:rPr>
          <w:rFonts w:ascii="Times New Roman" w:hAnsi="Times New Roman"/>
          <w:sz w:val="24"/>
          <w:szCs w:val="24"/>
        </w:rPr>
        <w:t xml:space="preserve">. </w:t>
      </w:r>
      <w:r w:rsidRPr="009B71AB">
        <w:rPr>
          <w:rFonts w:ascii="Times New Roman" w:hAnsi="Times New Roman"/>
          <w:b/>
          <w:sz w:val="24"/>
          <w:szCs w:val="24"/>
        </w:rPr>
        <w:t>Заявка на участие в процедуре закупки</w:t>
      </w:r>
      <w:r w:rsidRPr="009B71AB">
        <w:rPr>
          <w:rFonts w:ascii="Times New Roman" w:hAnsi="Times New Roman"/>
          <w:sz w:val="24"/>
          <w:szCs w:val="24"/>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о закупке.</w:t>
      </w:r>
      <w:r w:rsidRPr="00182434">
        <w:rPr>
          <w:rFonts w:ascii="Times New Roman" w:hAnsi="Times New Roman"/>
          <w:sz w:val="24"/>
          <w:szCs w:val="24"/>
        </w:rPr>
        <w:t xml:space="preserve"> </w:t>
      </w:r>
    </w:p>
    <w:p w:rsidR="00182434" w:rsidRPr="009B71AB" w:rsidRDefault="00182434" w:rsidP="00995821">
      <w:pPr>
        <w:widowControl w:val="0"/>
        <w:autoSpaceDE w:val="0"/>
        <w:autoSpaceDN w:val="0"/>
        <w:adjustRightInd w:val="0"/>
        <w:spacing w:line="240" w:lineRule="auto"/>
        <w:ind w:firstLine="567"/>
        <w:contextualSpacing/>
        <w:jc w:val="both"/>
        <w:rPr>
          <w:rFonts w:ascii="Times New Roman" w:hAnsi="Times New Roman"/>
          <w:sz w:val="24"/>
          <w:szCs w:val="24"/>
        </w:rPr>
      </w:pPr>
      <w:r w:rsidRPr="009B71AB">
        <w:rPr>
          <w:rFonts w:ascii="Times New Roman" w:hAnsi="Times New Roman"/>
          <w:sz w:val="24"/>
          <w:szCs w:val="24"/>
        </w:rPr>
        <w:t>2.</w:t>
      </w:r>
      <w:r>
        <w:rPr>
          <w:rFonts w:ascii="Times New Roman" w:hAnsi="Times New Roman"/>
          <w:sz w:val="24"/>
          <w:szCs w:val="24"/>
        </w:rPr>
        <w:t>1</w:t>
      </w:r>
      <w:r w:rsidR="00A91917">
        <w:rPr>
          <w:rFonts w:ascii="Times New Roman" w:hAnsi="Times New Roman"/>
          <w:sz w:val="24"/>
          <w:szCs w:val="24"/>
        </w:rPr>
        <w:t>5</w:t>
      </w:r>
      <w:r w:rsidRPr="009B71AB">
        <w:rPr>
          <w:rFonts w:ascii="Times New Roman" w:hAnsi="Times New Roman"/>
          <w:sz w:val="24"/>
          <w:szCs w:val="24"/>
        </w:rPr>
        <w:t xml:space="preserve">. </w:t>
      </w:r>
      <w:r w:rsidRPr="009B71AB">
        <w:rPr>
          <w:rFonts w:ascii="Times New Roman" w:hAnsi="Times New Roman"/>
          <w:b/>
          <w:sz w:val="24"/>
          <w:szCs w:val="24"/>
        </w:rPr>
        <w:t>Извещение о закупке</w:t>
      </w:r>
      <w:r w:rsidRPr="009B71AB">
        <w:rPr>
          <w:rFonts w:ascii="Times New Roman" w:hAnsi="Times New Roman"/>
          <w:sz w:val="24"/>
          <w:szCs w:val="24"/>
        </w:rPr>
        <w:t xml:space="preserve"> - неотъемлемая часть документации о закупке, включающая основную информацию о проведении закупки, предусмотренную </w:t>
      </w:r>
      <w:hyperlink w:anchor="Par96" w:history="1">
        <w:r w:rsidRPr="009B71AB">
          <w:rPr>
            <w:rFonts w:ascii="Times New Roman" w:hAnsi="Times New Roman"/>
            <w:sz w:val="24"/>
            <w:szCs w:val="24"/>
          </w:rPr>
          <w:t>п. 2.3</w:t>
        </w:r>
      </w:hyperlink>
      <w:r w:rsidRPr="009B71AB">
        <w:rPr>
          <w:rFonts w:ascii="Times New Roman" w:hAnsi="Times New Roman"/>
          <w:sz w:val="24"/>
          <w:szCs w:val="24"/>
        </w:rPr>
        <w:t xml:space="preserve"> настоящего Положения.</w:t>
      </w:r>
    </w:p>
    <w:p w:rsidR="00182434" w:rsidRPr="004E3502" w:rsidRDefault="00A91917"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2.16</w:t>
      </w:r>
      <w:r w:rsidR="00182434">
        <w:rPr>
          <w:rFonts w:ascii="Times New Roman" w:hAnsi="Times New Roman"/>
          <w:sz w:val="24"/>
          <w:szCs w:val="24"/>
        </w:rPr>
        <w:t xml:space="preserve">. </w:t>
      </w:r>
      <w:r w:rsidR="00182434" w:rsidRPr="004E3502">
        <w:rPr>
          <w:rFonts w:ascii="Times New Roman" w:hAnsi="Times New Roman"/>
          <w:b/>
          <w:sz w:val="24"/>
          <w:szCs w:val="24"/>
        </w:rPr>
        <w:t>Конкурентная закупка</w:t>
      </w:r>
      <w:r w:rsidR="00182434" w:rsidRPr="004E3502">
        <w:rPr>
          <w:rFonts w:ascii="Times New Roman" w:hAnsi="Times New Roman"/>
          <w:sz w:val="24"/>
          <w:szCs w:val="24"/>
        </w:rPr>
        <w:t xml:space="preserve"> -  закупка, осуществляемая с соблюдением одновременно следующих условий:</w:t>
      </w:r>
    </w:p>
    <w:p w:rsidR="00182434" w:rsidRPr="004E3502" w:rsidRDefault="00182434"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4E3502">
        <w:rPr>
          <w:rFonts w:ascii="Times New Roman" w:hAnsi="Times New Roman"/>
          <w:sz w:val="24"/>
          <w:szCs w:val="24"/>
        </w:rPr>
        <w:t>1) информация о конкурентной закупке сообщается заказчиком одним из следующих способов:</w:t>
      </w:r>
    </w:p>
    <w:p w:rsidR="00182434" w:rsidRPr="004E3502" w:rsidRDefault="00182434"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4E3502">
        <w:rPr>
          <w:rFonts w:ascii="Times New Roman" w:hAnsi="Times New Roman"/>
          <w:sz w:val="24"/>
          <w:szCs w:val="24"/>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182434" w:rsidRPr="004E3502" w:rsidRDefault="00182434" w:rsidP="00995821">
      <w:pPr>
        <w:widowControl w:val="0"/>
        <w:autoSpaceDE w:val="0"/>
        <w:autoSpaceDN w:val="0"/>
        <w:adjustRightInd w:val="0"/>
        <w:spacing w:line="240" w:lineRule="auto"/>
        <w:ind w:firstLine="540"/>
        <w:contextualSpacing/>
        <w:jc w:val="both"/>
        <w:rPr>
          <w:rFonts w:ascii="Times New Roman" w:hAnsi="Times New Roman"/>
          <w:sz w:val="24"/>
          <w:szCs w:val="24"/>
        </w:rPr>
      </w:pPr>
      <w:proofErr w:type="gramStart"/>
      <w:r w:rsidRPr="004E3502">
        <w:rPr>
          <w:rFonts w:ascii="Times New Roman" w:hAnsi="Times New Roman"/>
          <w:sz w:val="24"/>
          <w:szCs w:val="24"/>
        </w:rPr>
        <w:t xml:space="preserve">б) посредством направления приглашений принять участие в закрытой конкурентной закупке в случаях, которые предусмотрены статьей 3.5 Федерального закона от 18.07.2011 </w:t>
      </w:r>
      <w:r w:rsidR="00995821">
        <w:rPr>
          <w:rFonts w:ascii="Times New Roman" w:hAnsi="Times New Roman"/>
          <w:sz w:val="24"/>
          <w:szCs w:val="24"/>
        </w:rPr>
        <w:t xml:space="preserve">                   </w:t>
      </w:r>
      <w:r w:rsidRPr="004E3502">
        <w:rPr>
          <w:rFonts w:ascii="Times New Roman" w:hAnsi="Times New Roman"/>
          <w:sz w:val="24"/>
          <w:szCs w:val="24"/>
        </w:rPr>
        <w:t>№ 223-ФЗ «О закупках товаров, работ, услуг отдельными видами юридических лиц»,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roofErr w:type="gramEnd"/>
    </w:p>
    <w:p w:rsidR="00182434" w:rsidRPr="004E3502" w:rsidRDefault="00182434"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4E3502">
        <w:rPr>
          <w:rFonts w:ascii="Times New Roman" w:hAnsi="Times New Roman"/>
          <w:sz w:val="24"/>
          <w:szCs w:val="24"/>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182434" w:rsidRDefault="00182434"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4E3502">
        <w:rPr>
          <w:rFonts w:ascii="Times New Roman" w:hAnsi="Times New Roman"/>
          <w:sz w:val="24"/>
          <w:szCs w:val="24"/>
        </w:rPr>
        <w:lastRenderedPageBreak/>
        <w:t>3) описание предмета конкурентной закупки осуществляется с соблюдением требований части 6.1 Федерального закона от 18.07.2011 № 223-ФЗ «О закупках товаров, работ, услуг отдельными видами юридических лиц».</w:t>
      </w:r>
    </w:p>
    <w:p w:rsidR="00182434" w:rsidRPr="006701C5" w:rsidRDefault="00182434"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4E3502">
        <w:rPr>
          <w:rFonts w:ascii="Times New Roman" w:hAnsi="Times New Roman"/>
          <w:sz w:val="24"/>
          <w:szCs w:val="24"/>
        </w:rPr>
        <w:t>Конкурентные закупки</w:t>
      </w:r>
      <w:r w:rsidRPr="006701C5">
        <w:rPr>
          <w:rFonts w:ascii="Times New Roman" w:hAnsi="Times New Roman"/>
          <w:sz w:val="24"/>
          <w:szCs w:val="24"/>
        </w:rPr>
        <w:t xml:space="preserve"> </w:t>
      </w:r>
      <w:r>
        <w:rPr>
          <w:rFonts w:ascii="Times New Roman" w:hAnsi="Times New Roman"/>
          <w:sz w:val="24"/>
          <w:szCs w:val="24"/>
        </w:rPr>
        <w:t xml:space="preserve"> </w:t>
      </w:r>
      <w:r w:rsidRPr="006701C5">
        <w:rPr>
          <w:rFonts w:ascii="Times New Roman" w:hAnsi="Times New Roman"/>
          <w:sz w:val="24"/>
          <w:szCs w:val="24"/>
        </w:rPr>
        <w:t>осуществляются следующими способами:</w:t>
      </w:r>
    </w:p>
    <w:p w:rsidR="00182434" w:rsidRPr="006701C5" w:rsidRDefault="00182434"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6701C5">
        <w:rPr>
          <w:rFonts w:ascii="Times New Roman" w:hAnsi="Times New Roman"/>
          <w:sz w:val="24"/>
          <w:szCs w:val="24"/>
        </w:rPr>
        <w:t>1) путем проведения торгов (открытый конкурс, конкурс в электронной форме, аукцион в электронной форме, запрос котировок в электронной форме, запрос предложений в электронной форме;</w:t>
      </w:r>
    </w:p>
    <w:p w:rsidR="00182434" w:rsidRPr="006701C5" w:rsidRDefault="00182434"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6701C5">
        <w:rPr>
          <w:rFonts w:ascii="Times New Roman" w:hAnsi="Times New Roman"/>
          <w:sz w:val="24"/>
          <w:szCs w:val="24"/>
        </w:rPr>
        <w:t>2)  иными способами, если это предусмотрено Положением о закупке.</w:t>
      </w:r>
    </w:p>
    <w:p w:rsidR="00182434" w:rsidRPr="009B71AB" w:rsidRDefault="00A91917"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2.17</w:t>
      </w:r>
      <w:r w:rsidR="00182434" w:rsidRPr="009B71AB">
        <w:rPr>
          <w:rFonts w:ascii="Times New Roman" w:hAnsi="Times New Roman"/>
          <w:sz w:val="24"/>
          <w:szCs w:val="24"/>
        </w:rPr>
        <w:t xml:space="preserve">. </w:t>
      </w:r>
      <w:r w:rsidR="00182434" w:rsidRPr="009B71AB">
        <w:rPr>
          <w:rFonts w:ascii="Times New Roman" w:hAnsi="Times New Roman"/>
          <w:b/>
          <w:sz w:val="24"/>
          <w:szCs w:val="24"/>
        </w:rPr>
        <w:t xml:space="preserve">Конкурс </w:t>
      </w:r>
      <w:r w:rsidR="00182434" w:rsidRPr="009B71AB">
        <w:rPr>
          <w:rFonts w:ascii="Times New Roman" w:hAnsi="Times New Roman"/>
          <w:sz w:val="24"/>
          <w:szCs w:val="24"/>
        </w:rPr>
        <w:t>-</w:t>
      </w:r>
      <w:r w:rsidR="00995821">
        <w:rPr>
          <w:rFonts w:ascii="Times New Roman" w:hAnsi="Times New Roman"/>
          <w:sz w:val="24"/>
          <w:szCs w:val="24"/>
        </w:rPr>
        <w:t xml:space="preserve"> </w:t>
      </w:r>
      <w:r w:rsidR="00182434" w:rsidRPr="006C51CB">
        <w:rPr>
          <w:rFonts w:ascii="Times New Roman" w:hAnsi="Times New Roman"/>
          <w:sz w:val="24"/>
          <w:szCs w:val="24"/>
        </w:rPr>
        <w:t xml:space="preserve">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00182434" w:rsidRPr="006C51CB">
        <w:rPr>
          <w:rFonts w:ascii="Times New Roman" w:hAnsi="Times New Roman"/>
          <w:sz w:val="24"/>
          <w:szCs w:val="24"/>
        </w:rPr>
        <w:t>предложение</w:t>
      </w:r>
      <w:proofErr w:type="gramEnd"/>
      <w:r w:rsidR="00182434" w:rsidRPr="006C51CB">
        <w:rPr>
          <w:rFonts w:ascii="Times New Roman" w:hAnsi="Times New Roman"/>
          <w:sz w:val="24"/>
          <w:szCs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60613B" w:rsidRDefault="0060613B" w:rsidP="00995821">
      <w:pPr>
        <w:widowControl w:val="0"/>
        <w:autoSpaceDE w:val="0"/>
        <w:autoSpaceDN w:val="0"/>
        <w:adjustRightInd w:val="0"/>
        <w:spacing w:after="0" w:line="240" w:lineRule="auto"/>
        <w:ind w:firstLine="539"/>
        <w:contextualSpacing/>
        <w:jc w:val="both"/>
        <w:rPr>
          <w:rFonts w:ascii="Times New Roman" w:hAnsi="Times New Roman"/>
          <w:sz w:val="24"/>
          <w:szCs w:val="24"/>
        </w:rPr>
      </w:pPr>
      <w:r w:rsidRPr="006701C5">
        <w:rPr>
          <w:rFonts w:ascii="Times New Roman" w:hAnsi="Times New Roman"/>
          <w:sz w:val="24"/>
          <w:szCs w:val="24"/>
        </w:rPr>
        <w:t>2.</w:t>
      </w:r>
      <w:r w:rsidR="00A91917">
        <w:rPr>
          <w:rFonts w:ascii="Times New Roman" w:hAnsi="Times New Roman"/>
          <w:sz w:val="24"/>
          <w:szCs w:val="24"/>
        </w:rPr>
        <w:t>18.</w:t>
      </w:r>
      <w:r w:rsidRPr="006701C5">
        <w:rPr>
          <w:rFonts w:ascii="Times New Roman" w:hAnsi="Times New Roman"/>
          <w:sz w:val="24"/>
          <w:szCs w:val="24"/>
        </w:rPr>
        <w:t xml:space="preserve">  </w:t>
      </w:r>
      <w:r w:rsidRPr="006701C5">
        <w:rPr>
          <w:rFonts w:ascii="Times New Roman" w:hAnsi="Times New Roman"/>
          <w:b/>
          <w:sz w:val="24"/>
          <w:szCs w:val="24"/>
        </w:rPr>
        <w:t xml:space="preserve">Неконкурентные закупки - </w:t>
      </w:r>
      <w:r w:rsidRPr="006701C5">
        <w:rPr>
          <w:rFonts w:ascii="Times New Roman" w:hAnsi="Times New Roman"/>
          <w:sz w:val="24"/>
          <w:szCs w:val="24"/>
        </w:rPr>
        <w:t>закупки, которые осуществляются путём закупки у единственного поставщика (исполнителя, подрядчика).</w:t>
      </w:r>
    </w:p>
    <w:p w:rsidR="0060613B" w:rsidRPr="009B71AB" w:rsidRDefault="0060613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2.1</w:t>
      </w:r>
      <w:r w:rsidR="00A91917">
        <w:rPr>
          <w:rFonts w:ascii="Times New Roman" w:hAnsi="Times New Roman"/>
          <w:sz w:val="24"/>
          <w:szCs w:val="24"/>
        </w:rPr>
        <w:t>9</w:t>
      </w:r>
      <w:r w:rsidRPr="009B71AB">
        <w:rPr>
          <w:rFonts w:ascii="Times New Roman" w:hAnsi="Times New Roman"/>
          <w:sz w:val="24"/>
          <w:szCs w:val="24"/>
        </w:rPr>
        <w:t xml:space="preserve">. </w:t>
      </w:r>
      <w:r w:rsidR="000663EF">
        <w:rPr>
          <w:rFonts w:ascii="Times New Roman" w:hAnsi="Times New Roman"/>
          <w:sz w:val="24"/>
          <w:szCs w:val="24"/>
        </w:rPr>
        <w:t xml:space="preserve"> </w:t>
      </w:r>
      <w:r w:rsidRPr="009B71AB">
        <w:rPr>
          <w:rFonts w:ascii="Times New Roman" w:hAnsi="Times New Roman"/>
          <w:b/>
          <w:sz w:val="24"/>
          <w:szCs w:val="24"/>
        </w:rPr>
        <w:t>Недостоверные сведения</w:t>
      </w:r>
      <w:r w:rsidRPr="009B71AB">
        <w:rPr>
          <w:rFonts w:ascii="Times New Roman" w:hAnsi="Times New Roman"/>
          <w:sz w:val="24"/>
          <w:szCs w:val="24"/>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rsidR="0060613B" w:rsidRPr="009B71AB" w:rsidRDefault="00A91917" w:rsidP="00995821">
      <w:pPr>
        <w:tabs>
          <w:tab w:val="left" w:pos="1418"/>
        </w:tabs>
        <w:spacing w:line="240" w:lineRule="auto"/>
        <w:ind w:firstLine="567"/>
        <w:contextualSpacing/>
        <w:jc w:val="both"/>
        <w:rPr>
          <w:rFonts w:ascii="Times New Roman" w:hAnsi="Times New Roman"/>
          <w:sz w:val="24"/>
          <w:szCs w:val="24"/>
        </w:rPr>
      </w:pPr>
      <w:r>
        <w:rPr>
          <w:rFonts w:ascii="Times New Roman" w:hAnsi="Times New Roman"/>
          <w:sz w:val="24"/>
          <w:szCs w:val="24"/>
        </w:rPr>
        <w:t>2.20</w:t>
      </w:r>
      <w:r w:rsidR="0060613B" w:rsidRPr="009B71AB">
        <w:rPr>
          <w:rFonts w:ascii="Times New Roman" w:hAnsi="Times New Roman"/>
          <w:sz w:val="24"/>
          <w:szCs w:val="24"/>
        </w:rPr>
        <w:t xml:space="preserve">. </w:t>
      </w:r>
      <w:r w:rsidR="0060613B" w:rsidRPr="009B71AB">
        <w:rPr>
          <w:rFonts w:ascii="Times New Roman" w:hAnsi="Times New Roman"/>
          <w:b/>
          <w:sz w:val="24"/>
          <w:szCs w:val="24"/>
        </w:rPr>
        <w:t>Начальная (максимальная) цена договора</w:t>
      </w:r>
      <w:r w:rsidR="0060613B" w:rsidRPr="009B71AB">
        <w:rPr>
          <w:rFonts w:ascii="Times New Roman" w:hAnsi="Times New Roman"/>
          <w:sz w:val="24"/>
          <w:szCs w:val="24"/>
        </w:rPr>
        <w:t xml:space="preserve"> – предельно допустимая цена договора, определяемая Заказчиком в документации о закупке.</w:t>
      </w:r>
    </w:p>
    <w:p w:rsidR="0060613B" w:rsidRDefault="0060613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2</w:t>
      </w:r>
      <w:r w:rsidR="00A91917">
        <w:rPr>
          <w:rFonts w:ascii="Times New Roman" w:hAnsi="Times New Roman"/>
          <w:sz w:val="24"/>
          <w:szCs w:val="24"/>
        </w:rPr>
        <w:t>.21</w:t>
      </w:r>
      <w:r w:rsidRPr="006701C5">
        <w:rPr>
          <w:rFonts w:ascii="Times New Roman" w:hAnsi="Times New Roman"/>
          <w:sz w:val="24"/>
          <w:szCs w:val="24"/>
        </w:rPr>
        <w:t xml:space="preserve">. </w:t>
      </w:r>
      <w:r w:rsidRPr="006701C5">
        <w:rPr>
          <w:rFonts w:ascii="Times New Roman" w:hAnsi="Times New Roman"/>
          <w:b/>
          <w:sz w:val="24"/>
          <w:szCs w:val="24"/>
        </w:rPr>
        <w:t>Оператор электронной торговой площадки</w:t>
      </w:r>
      <w:r w:rsidRPr="006701C5">
        <w:rPr>
          <w:rFonts w:ascii="Times New Roman" w:hAnsi="Times New Roman"/>
          <w:sz w:val="24"/>
          <w:szCs w:val="24"/>
        </w:rPr>
        <w:t xml:space="preserve"> - юридическое</w:t>
      </w:r>
      <w:r w:rsidRPr="0056117B">
        <w:rPr>
          <w:rFonts w:ascii="Times New Roman" w:hAnsi="Times New Roman"/>
          <w:sz w:val="24"/>
          <w:szCs w:val="24"/>
        </w:rPr>
        <w:t xml:space="preserve"> лицо</w:t>
      </w:r>
      <w:r>
        <w:rPr>
          <w:rFonts w:ascii="Times New Roman" w:hAnsi="Times New Roman"/>
          <w:sz w:val="24"/>
          <w:szCs w:val="24"/>
        </w:rPr>
        <w:t>, являющееся</w:t>
      </w:r>
      <w:r w:rsidRPr="0056117B">
        <w:rPr>
          <w:rFonts w:ascii="Times New Roman" w:hAnsi="Times New Roman"/>
          <w:sz w:val="24"/>
          <w:szCs w:val="24"/>
        </w:rPr>
        <w:t xml:space="preserve"> коммерческ</w:t>
      </w:r>
      <w:r>
        <w:rPr>
          <w:rFonts w:ascii="Times New Roman" w:hAnsi="Times New Roman"/>
          <w:sz w:val="24"/>
          <w:szCs w:val="24"/>
        </w:rPr>
        <w:t>ой</w:t>
      </w:r>
      <w:r w:rsidRPr="0056117B">
        <w:rPr>
          <w:rFonts w:ascii="Times New Roman" w:hAnsi="Times New Roman"/>
          <w:sz w:val="24"/>
          <w:szCs w:val="24"/>
        </w:rPr>
        <w:t xml:space="preserve"> организаци</w:t>
      </w:r>
      <w:r>
        <w:rPr>
          <w:rFonts w:ascii="Times New Roman" w:hAnsi="Times New Roman"/>
          <w:sz w:val="24"/>
          <w:szCs w:val="24"/>
        </w:rPr>
        <w:t>ей</w:t>
      </w:r>
      <w:r w:rsidRPr="0056117B">
        <w:rPr>
          <w:rFonts w:ascii="Times New Roman" w:hAnsi="Times New Roman"/>
          <w:sz w:val="24"/>
          <w:szCs w:val="24"/>
        </w:rPr>
        <w:t>,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w:t>
      </w:r>
      <w:r>
        <w:rPr>
          <w:rFonts w:ascii="Times New Roman" w:hAnsi="Times New Roman"/>
          <w:sz w:val="24"/>
          <w:szCs w:val="24"/>
        </w:rPr>
        <w:t xml:space="preserve"> Закона № 223-ФЗ</w:t>
      </w:r>
      <w:r w:rsidRPr="0056117B">
        <w:rPr>
          <w:rFonts w:ascii="Times New Roman" w:hAnsi="Times New Roman"/>
          <w:sz w:val="24"/>
          <w:szCs w:val="24"/>
        </w:rPr>
        <w:t>.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60613B" w:rsidRPr="009B71AB" w:rsidRDefault="0060613B" w:rsidP="00995821">
      <w:pPr>
        <w:tabs>
          <w:tab w:val="left" w:pos="1418"/>
        </w:tabs>
        <w:spacing w:line="240" w:lineRule="auto"/>
        <w:ind w:firstLine="567"/>
        <w:contextualSpacing/>
        <w:jc w:val="both"/>
        <w:rPr>
          <w:rFonts w:ascii="Times New Roman" w:hAnsi="Times New Roman"/>
          <w:sz w:val="24"/>
          <w:szCs w:val="24"/>
        </w:rPr>
      </w:pPr>
      <w:r>
        <w:rPr>
          <w:rFonts w:ascii="Times New Roman" w:hAnsi="Times New Roman"/>
          <w:sz w:val="24"/>
          <w:szCs w:val="24"/>
        </w:rPr>
        <w:t>2.2</w:t>
      </w:r>
      <w:r w:rsidR="00A91917">
        <w:rPr>
          <w:rFonts w:ascii="Times New Roman" w:hAnsi="Times New Roman"/>
          <w:sz w:val="24"/>
          <w:szCs w:val="24"/>
        </w:rPr>
        <w:t>2</w:t>
      </w:r>
      <w:r w:rsidRPr="009B71AB">
        <w:rPr>
          <w:rFonts w:ascii="Times New Roman" w:hAnsi="Times New Roman"/>
          <w:sz w:val="24"/>
          <w:szCs w:val="24"/>
        </w:rPr>
        <w:t xml:space="preserve">. </w:t>
      </w:r>
      <w:r w:rsidRPr="009B71AB">
        <w:rPr>
          <w:rFonts w:ascii="Times New Roman" w:hAnsi="Times New Roman"/>
          <w:b/>
          <w:sz w:val="24"/>
          <w:szCs w:val="24"/>
        </w:rPr>
        <w:t>План закупки товаров, работ, услуг</w:t>
      </w:r>
      <w:r w:rsidR="000663EF">
        <w:rPr>
          <w:rFonts w:ascii="Times New Roman" w:hAnsi="Times New Roman"/>
          <w:b/>
          <w:sz w:val="24"/>
          <w:szCs w:val="24"/>
        </w:rPr>
        <w:t xml:space="preserve"> </w:t>
      </w:r>
      <w:r w:rsidRPr="009B71AB">
        <w:rPr>
          <w:rFonts w:ascii="Times New Roman" w:hAnsi="Times New Roman"/>
          <w:b/>
          <w:sz w:val="24"/>
          <w:szCs w:val="24"/>
        </w:rPr>
        <w:t>для нужд Заказчика</w:t>
      </w:r>
      <w:r w:rsidRPr="009B71AB">
        <w:rPr>
          <w:rFonts w:ascii="Times New Roman" w:hAnsi="Times New Roman"/>
          <w:sz w:val="24"/>
          <w:szCs w:val="24"/>
        </w:rPr>
        <w:t xml:space="preserve"> (далее – План закупки) – основной плановый документ в сфере закупок на календарный год, который утверждается руководителем учреждения.</w:t>
      </w:r>
    </w:p>
    <w:p w:rsidR="009B71AB" w:rsidRPr="009B71AB" w:rsidRDefault="00A91917"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2.23</w:t>
      </w:r>
      <w:r w:rsidR="009B71AB" w:rsidRPr="009B71AB">
        <w:rPr>
          <w:rFonts w:ascii="Times New Roman" w:hAnsi="Times New Roman"/>
          <w:sz w:val="24"/>
          <w:szCs w:val="24"/>
        </w:rPr>
        <w:t xml:space="preserve">. </w:t>
      </w:r>
      <w:r w:rsidR="009B71AB" w:rsidRPr="009B71AB">
        <w:rPr>
          <w:rFonts w:ascii="Times New Roman" w:hAnsi="Times New Roman"/>
          <w:b/>
          <w:sz w:val="24"/>
          <w:szCs w:val="24"/>
        </w:rPr>
        <w:t>Процедура закупки</w:t>
      </w:r>
      <w:r w:rsidR="009B71AB" w:rsidRPr="009B71AB">
        <w:rPr>
          <w:rFonts w:ascii="Times New Roman" w:hAnsi="Times New Roman"/>
          <w:sz w:val="24"/>
          <w:szCs w:val="24"/>
        </w:rPr>
        <w:t xml:space="preserve"> - порядок действий Заказчика, направленных на определение участника закупки, с целью заключения с ним договора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A91917" w:rsidRDefault="00A91917"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2.24</w:t>
      </w:r>
      <w:r w:rsidR="009B71AB" w:rsidRPr="009B71AB">
        <w:rPr>
          <w:rFonts w:ascii="Times New Roman" w:hAnsi="Times New Roman"/>
          <w:sz w:val="24"/>
          <w:szCs w:val="24"/>
        </w:rPr>
        <w:t xml:space="preserve">. </w:t>
      </w:r>
      <w:r w:rsidR="009B71AB" w:rsidRPr="009B71AB">
        <w:rPr>
          <w:rFonts w:ascii="Times New Roman" w:hAnsi="Times New Roman"/>
          <w:b/>
          <w:sz w:val="24"/>
          <w:szCs w:val="24"/>
        </w:rPr>
        <w:t>Победитель закупки</w:t>
      </w:r>
      <w:r w:rsidR="009B71AB" w:rsidRPr="009B71AB">
        <w:rPr>
          <w:rFonts w:ascii="Times New Roman" w:hAnsi="Times New Roman"/>
          <w:sz w:val="24"/>
          <w:szCs w:val="24"/>
        </w:rPr>
        <w:t xml:space="preserve"> - участник закупки, сделавший наилучшее для Заказчика предложение в соответствии с критериями и условиями документации о закупках.</w:t>
      </w:r>
    </w:p>
    <w:p w:rsidR="0060613B" w:rsidRDefault="00A91917"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2.25</w:t>
      </w:r>
      <w:r w:rsidR="009B71AB" w:rsidRPr="009B71AB">
        <w:rPr>
          <w:rFonts w:ascii="Times New Roman" w:hAnsi="Times New Roman"/>
          <w:sz w:val="24"/>
          <w:szCs w:val="24"/>
        </w:rPr>
        <w:t xml:space="preserve">. </w:t>
      </w:r>
      <w:r w:rsidR="009B71AB" w:rsidRPr="009B71AB">
        <w:rPr>
          <w:rFonts w:ascii="Times New Roman" w:hAnsi="Times New Roman"/>
          <w:b/>
          <w:sz w:val="24"/>
          <w:szCs w:val="24"/>
        </w:rPr>
        <w:t>Поставщик (исполнитель, подрядчик)</w:t>
      </w:r>
      <w:r w:rsidR="009B71AB" w:rsidRPr="009B71AB">
        <w:rPr>
          <w:rFonts w:ascii="Times New Roman" w:hAnsi="Times New Roman"/>
          <w:sz w:val="24"/>
          <w:szCs w:val="24"/>
        </w:rPr>
        <w:t xml:space="preserve"> - юридическое или физическое лицо, в том числе индивидуальный предприниматель, заключившее договор на поставку товаров, выполнение работ, оказание услуг с Заказчиком.</w:t>
      </w:r>
    </w:p>
    <w:p w:rsidR="0060613B" w:rsidRPr="00F1146F" w:rsidRDefault="00A91917" w:rsidP="00995821">
      <w:pPr>
        <w:spacing w:before="100" w:beforeAutospacing="1" w:after="0" w:line="240" w:lineRule="auto"/>
        <w:ind w:firstLine="567"/>
        <w:contextualSpacing/>
        <w:jc w:val="both"/>
        <w:outlineLvl w:val="0"/>
        <w:rPr>
          <w:rFonts w:ascii="Times New Roman" w:eastAsia="Times New Roman" w:hAnsi="Times New Roman"/>
          <w:sz w:val="24"/>
          <w:szCs w:val="24"/>
          <w:lang w:eastAsia="ru-RU"/>
        </w:rPr>
      </w:pPr>
      <w:r w:rsidRPr="00A91917">
        <w:rPr>
          <w:rFonts w:ascii="Times New Roman" w:eastAsia="Times New Roman" w:hAnsi="Times New Roman"/>
          <w:sz w:val="24"/>
          <w:szCs w:val="24"/>
          <w:lang w:eastAsia="ru-RU"/>
        </w:rPr>
        <w:t>2.2</w:t>
      </w:r>
      <w:r>
        <w:rPr>
          <w:rFonts w:ascii="Times New Roman" w:eastAsia="Times New Roman" w:hAnsi="Times New Roman"/>
          <w:sz w:val="24"/>
          <w:szCs w:val="24"/>
          <w:lang w:eastAsia="ru-RU"/>
        </w:rPr>
        <w:t>6</w:t>
      </w:r>
      <w:r w:rsidR="0060613B" w:rsidRPr="00A91917">
        <w:rPr>
          <w:rFonts w:ascii="Times New Roman" w:eastAsia="Times New Roman" w:hAnsi="Times New Roman"/>
          <w:sz w:val="24"/>
          <w:szCs w:val="24"/>
          <w:lang w:eastAsia="ru-RU"/>
        </w:rPr>
        <w:t>.</w:t>
      </w:r>
      <w:r w:rsidR="0060613B">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 </w:t>
      </w:r>
      <w:r w:rsidR="0060613B" w:rsidRPr="00F1146F">
        <w:rPr>
          <w:rFonts w:ascii="Times New Roman" w:eastAsia="Times New Roman" w:hAnsi="Times New Roman"/>
          <w:b/>
          <w:sz w:val="24"/>
          <w:szCs w:val="24"/>
          <w:lang w:eastAsia="ru-RU"/>
        </w:rPr>
        <w:t>Продукция</w:t>
      </w:r>
      <w:r w:rsidR="0060613B" w:rsidRPr="00F1146F">
        <w:rPr>
          <w:rFonts w:ascii="Times New Roman" w:eastAsia="Times New Roman" w:hAnsi="Times New Roman"/>
          <w:sz w:val="24"/>
          <w:szCs w:val="24"/>
          <w:lang w:eastAsia="ru-RU"/>
        </w:rPr>
        <w:t xml:space="preserve"> - товары, работы или услуги.</w:t>
      </w:r>
    </w:p>
    <w:p w:rsidR="00A91917" w:rsidRDefault="00A91917" w:rsidP="00995821">
      <w:pPr>
        <w:spacing w:before="100" w:beforeAutospacing="1" w:after="0" w:line="240" w:lineRule="auto"/>
        <w:ind w:firstLine="567"/>
        <w:contextualSpacing/>
        <w:jc w:val="both"/>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2.27</w:t>
      </w:r>
      <w:r w:rsidR="0060613B">
        <w:rPr>
          <w:rFonts w:ascii="Times New Roman" w:eastAsia="Times New Roman" w:hAnsi="Times New Roman"/>
          <w:sz w:val="24"/>
          <w:szCs w:val="24"/>
          <w:lang w:eastAsia="ru-RU"/>
        </w:rPr>
        <w:t xml:space="preserve">. </w:t>
      </w:r>
      <w:proofErr w:type="spellStart"/>
      <w:r w:rsidR="0060613B" w:rsidRPr="00182434">
        <w:rPr>
          <w:rFonts w:ascii="Times New Roman" w:eastAsia="Times New Roman" w:hAnsi="Times New Roman"/>
          <w:b/>
          <w:sz w:val="24"/>
          <w:szCs w:val="24"/>
          <w:lang w:eastAsia="ru-RU"/>
        </w:rPr>
        <w:t>Предквалификационный</w:t>
      </w:r>
      <w:proofErr w:type="spellEnd"/>
      <w:r w:rsidR="0060613B" w:rsidRPr="00182434">
        <w:rPr>
          <w:rFonts w:ascii="Times New Roman" w:eastAsia="Times New Roman" w:hAnsi="Times New Roman"/>
          <w:b/>
          <w:sz w:val="24"/>
          <w:szCs w:val="24"/>
          <w:lang w:eastAsia="ru-RU"/>
        </w:rPr>
        <w:t xml:space="preserve"> отбор участников</w:t>
      </w:r>
      <w:r w:rsidR="0060613B" w:rsidRPr="00F1146F">
        <w:rPr>
          <w:rFonts w:ascii="Times New Roman" w:eastAsia="Times New Roman" w:hAnsi="Times New Roman"/>
          <w:sz w:val="24"/>
          <w:szCs w:val="24"/>
          <w:lang w:eastAsia="ru-RU"/>
        </w:rPr>
        <w:t xml:space="preserve"> – процедура отбора участников закупки, при которой к участникам предъявляются дополнительные требования.</w:t>
      </w:r>
    </w:p>
    <w:p w:rsidR="0060613B" w:rsidRPr="00F1146F" w:rsidRDefault="00A91917" w:rsidP="00995821">
      <w:pPr>
        <w:spacing w:before="100" w:beforeAutospacing="1" w:after="0" w:line="240" w:lineRule="auto"/>
        <w:ind w:firstLine="567"/>
        <w:contextualSpacing/>
        <w:jc w:val="both"/>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2.28.</w:t>
      </w:r>
      <w:r w:rsidR="00A10F9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6701C5">
        <w:rPr>
          <w:rFonts w:ascii="Times New Roman" w:hAnsi="Times New Roman"/>
          <w:b/>
          <w:sz w:val="24"/>
          <w:szCs w:val="24"/>
        </w:rPr>
        <w:t>Предмет закупки –</w:t>
      </w:r>
      <w:r w:rsidR="000663EF">
        <w:rPr>
          <w:rFonts w:ascii="Times New Roman" w:hAnsi="Times New Roman"/>
          <w:b/>
          <w:sz w:val="24"/>
          <w:szCs w:val="24"/>
        </w:rPr>
        <w:t xml:space="preserve"> </w:t>
      </w:r>
      <w:r w:rsidRPr="009B71AB">
        <w:rPr>
          <w:rFonts w:ascii="Times New Roman" w:hAnsi="Times New Roman"/>
          <w:sz w:val="24"/>
          <w:szCs w:val="24"/>
        </w:rPr>
        <w:t>право на заключение договора на поставку товаров, выполнение работ, оказание услуг для нужд учреждения.</w:t>
      </w:r>
    </w:p>
    <w:p w:rsidR="0060613B" w:rsidRPr="00F1146F" w:rsidRDefault="00A91917" w:rsidP="00995821">
      <w:pPr>
        <w:spacing w:before="100" w:beforeAutospacing="1" w:after="0" w:line="240" w:lineRule="auto"/>
        <w:ind w:firstLine="567"/>
        <w:contextualSpacing/>
        <w:jc w:val="both"/>
        <w:rPr>
          <w:rFonts w:ascii="Times New Roman" w:eastAsia="Times New Roman" w:hAnsi="Times New Roman"/>
          <w:sz w:val="24"/>
          <w:szCs w:val="24"/>
          <w:lang w:eastAsia="ru-RU"/>
        </w:rPr>
      </w:pPr>
      <w:r w:rsidRPr="00A91917">
        <w:rPr>
          <w:rFonts w:ascii="Times New Roman" w:eastAsia="Times New Roman" w:hAnsi="Times New Roman"/>
          <w:sz w:val="24"/>
          <w:szCs w:val="24"/>
          <w:lang w:eastAsia="ru-RU"/>
        </w:rPr>
        <w:lastRenderedPageBreak/>
        <w:t>2.2</w:t>
      </w:r>
      <w:r>
        <w:rPr>
          <w:rFonts w:ascii="Times New Roman" w:eastAsia="Times New Roman" w:hAnsi="Times New Roman"/>
          <w:sz w:val="24"/>
          <w:szCs w:val="24"/>
          <w:lang w:eastAsia="ru-RU"/>
        </w:rPr>
        <w:t>9</w:t>
      </w:r>
      <w:r w:rsidR="0060613B" w:rsidRPr="00A91917">
        <w:rPr>
          <w:rFonts w:ascii="Times New Roman" w:eastAsia="Times New Roman" w:hAnsi="Times New Roman"/>
          <w:sz w:val="24"/>
          <w:szCs w:val="24"/>
          <w:lang w:eastAsia="ru-RU"/>
        </w:rPr>
        <w:t>.</w:t>
      </w:r>
      <w:r>
        <w:rPr>
          <w:rFonts w:ascii="Times New Roman" w:eastAsia="Times New Roman" w:hAnsi="Times New Roman"/>
          <w:b/>
          <w:sz w:val="24"/>
          <w:szCs w:val="24"/>
          <w:lang w:eastAsia="ru-RU"/>
        </w:rPr>
        <w:t xml:space="preserve"> </w:t>
      </w:r>
      <w:r w:rsidR="0060613B" w:rsidRPr="00F1146F">
        <w:rPr>
          <w:rFonts w:ascii="Times New Roman" w:eastAsia="Times New Roman" w:hAnsi="Times New Roman"/>
          <w:b/>
          <w:sz w:val="24"/>
          <w:szCs w:val="24"/>
          <w:lang w:eastAsia="ru-RU"/>
        </w:rPr>
        <w:t xml:space="preserve">Работы - </w:t>
      </w:r>
      <w:r w:rsidR="0060613B" w:rsidRPr="00F1146F">
        <w:rPr>
          <w:rFonts w:ascii="Times New Roman" w:eastAsia="Times New Roman" w:hAnsi="Times New Roman"/>
          <w:sz w:val="24"/>
          <w:szCs w:val="24"/>
          <w:lang w:eastAsia="ru-RU"/>
        </w:rPr>
        <w:t xml:space="preserve">любая деятельность, результаты которой имеют материальное выражение и могут быть реализованы для удовлетворения потребностей Заказчика. К работам, в частности,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съемка, сейсмические исследования и аналогичные работы. </w:t>
      </w:r>
    </w:p>
    <w:p w:rsidR="009B71AB" w:rsidRPr="009B71AB" w:rsidRDefault="00A91917"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A91917">
        <w:rPr>
          <w:rFonts w:ascii="Times New Roman" w:eastAsia="Times New Roman" w:hAnsi="Times New Roman"/>
          <w:sz w:val="24"/>
          <w:szCs w:val="24"/>
          <w:lang w:eastAsia="ru-RU"/>
        </w:rPr>
        <w:t>2.</w:t>
      </w:r>
      <w:r>
        <w:rPr>
          <w:rFonts w:ascii="Times New Roman" w:eastAsia="Times New Roman" w:hAnsi="Times New Roman"/>
          <w:sz w:val="24"/>
          <w:szCs w:val="24"/>
          <w:lang w:eastAsia="ru-RU"/>
        </w:rPr>
        <w:t>30</w:t>
      </w:r>
      <w:r w:rsidR="0060613B" w:rsidRPr="00A91917">
        <w:rPr>
          <w:rFonts w:ascii="Times New Roman" w:eastAsia="Times New Roman" w:hAnsi="Times New Roman"/>
          <w:sz w:val="24"/>
          <w:szCs w:val="24"/>
          <w:lang w:eastAsia="ru-RU"/>
        </w:rPr>
        <w:t>.</w:t>
      </w:r>
      <w:r w:rsidR="0060613B" w:rsidRPr="00F1146F">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 xml:space="preserve"> </w:t>
      </w:r>
      <w:r w:rsidR="0060613B" w:rsidRPr="00F1146F">
        <w:rPr>
          <w:rFonts w:ascii="Times New Roman" w:eastAsia="Times New Roman" w:hAnsi="Times New Roman"/>
          <w:b/>
          <w:sz w:val="24"/>
          <w:szCs w:val="24"/>
          <w:lang w:eastAsia="ru-RU"/>
        </w:rPr>
        <w:t xml:space="preserve">Реестр недобросовестных поставщиков (подрядчиков, исполнителей) </w:t>
      </w:r>
      <w:r w:rsidR="0060613B" w:rsidRPr="00F1146F">
        <w:rPr>
          <w:rFonts w:ascii="Times New Roman" w:eastAsia="Times New Roman" w:hAnsi="Times New Roman"/>
          <w:sz w:val="24"/>
          <w:szCs w:val="24"/>
          <w:lang w:eastAsia="ru-RU"/>
        </w:rPr>
        <w:t>– реестр, формируемый из участников проводимых закупок, уклонившихся от заключения договора, от представления обеспечения исполнения договора, если таковое требовалось документацией о закупке, а также из поставщиков (подрядчиков, исполнителей), договоры с которыми расторгнуты по решению суда или по соглашению сторон в связи с существенным нарушением ими условий договоров.</w:t>
      </w:r>
    </w:p>
    <w:p w:rsidR="00A91917" w:rsidRDefault="008C5F21" w:rsidP="00995821">
      <w:pPr>
        <w:spacing w:before="100" w:beforeAutospacing="1" w:after="0" w:line="240" w:lineRule="auto"/>
        <w:ind w:firstLine="567"/>
        <w:contextualSpacing/>
        <w:jc w:val="both"/>
        <w:rPr>
          <w:rFonts w:ascii="Times New Roman" w:hAnsi="Times New Roman"/>
          <w:sz w:val="24"/>
          <w:szCs w:val="24"/>
        </w:rPr>
      </w:pPr>
      <w:r>
        <w:rPr>
          <w:rFonts w:ascii="Times New Roman" w:hAnsi="Times New Roman"/>
          <w:sz w:val="24"/>
          <w:szCs w:val="24"/>
        </w:rPr>
        <w:t>2.</w:t>
      </w:r>
      <w:r w:rsidR="00A91917">
        <w:rPr>
          <w:rFonts w:ascii="Times New Roman" w:hAnsi="Times New Roman"/>
          <w:sz w:val="24"/>
          <w:szCs w:val="24"/>
        </w:rPr>
        <w:t>31</w:t>
      </w:r>
      <w:r w:rsidR="009B71AB" w:rsidRPr="009B71AB">
        <w:rPr>
          <w:rFonts w:ascii="Times New Roman" w:hAnsi="Times New Roman"/>
          <w:sz w:val="24"/>
          <w:szCs w:val="24"/>
        </w:rPr>
        <w:t xml:space="preserve">. </w:t>
      </w:r>
      <w:r w:rsidR="009B71AB" w:rsidRPr="009B71AB">
        <w:rPr>
          <w:rFonts w:ascii="Times New Roman" w:hAnsi="Times New Roman"/>
          <w:b/>
          <w:sz w:val="24"/>
          <w:szCs w:val="24"/>
        </w:rPr>
        <w:t>Способ закупки</w:t>
      </w:r>
      <w:r w:rsidR="009B71AB" w:rsidRPr="009B71AB">
        <w:rPr>
          <w:rFonts w:ascii="Times New Roman" w:hAnsi="Times New Roman"/>
          <w:sz w:val="24"/>
          <w:szCs w:val="24"/>
        </w:rPr>
        <w:t xml:space="preserve"> - вид закупки, определяющий обязательные действия при осуществлении процедуры закупки.</w:t>
      </w:r>
    </w:p>
    <w:p w:rsidR="00A91917" w:rsidRDefault="00A91917" w:rsidP="00995821">
      <w:pPr>
        <w:spacing w:before="100" w:beforeAutospacing="1" w:after="0" w:line="240" w:lineRule="auto"/>
        <w:ind w:firstLine="567"/>
        <w:contextualSpacing/>
        <w:jc w:val="both"/>
        <w:rPr>
          <w:rFonts w:ascii="Times New Roman" w:hAnsi="Times New Roman"/>
          <w:sz w:val="24"/>
          <w:szCs w:val="24"/>
        </w:rPr>
      </w:pPr>
      <w:r w:rsidRPr="00A91917">
        <w:rPr>
          <w:rFonts w:ascii="Times New Roman" w:eastAsia="Times New Roman" w:hAnsi="Times New Roman"/>
          <w:sz w:val="24"/>
          <w:szCs w:val="24"/>
          <w:lang w:eastAsia="ru-RU"/>
        </w:rPr>
        <w:t>2.</w:t>
      </w:r>
      <w:r>
        <w:rPr>
          <w:rFonts w:ascii="Times New Roman" w:eastAsia="Times New Roman" w:hAnsi="Times New Roman"/>
          <w:sz w:val="24"/>
          <w:szCs w:val="24"/>
          <w:lang w:eastAsia="ru-RU"/>
        </w:rPr>
        <w:t>32</w:t>
      </w:r>
      <w:r w:rsidR="0060613B" w:rsidRPr="00A91917">
        <w:rPr>
          <w:rFonts w:ascii="Times New Roman" w:eastAsia="Times New Roman" w:hAnsi="Times New Roman"/>
          <w:sz w:val="24"/>
          <w:szCs w:val="24"/>
          <w:lang w:eastAsia="ru-RU"/>
        </w:rPr>
        <w:t>.</w:t>
      </w:r>
      <w:r w:rsidR="0060613B">
        <w:rPr>
          <w:rFonts w:ascii="Times New Roman" w:eastAsia="Times New Roman" w:hAnsi="Times New Roman"/>
          <w:b/>
          <w:sz w:val="24"/>
          <w:szCs w:val="24"/>
          <w:lang w:eastAsia="ru-RU"/>
        </w:rPr>
        <w:t xml:space="preserve"> </w:t>
      </w:r>
      <w:r w:rsidR="0060613B" w:rsidRPr="00F1146F">
        <w:rPr>
          <w:rFonts w:ascii="Times New Roman" w:eastAsia="Times New Roman" w:hAnsi="Times New Roman"/>
          <w:b/>
          <w:sz w:val="24"/>
          <w:szCs w:val="24"/>
          <w:lang w:eastAsia="ru-RU"/>
        </w:rPr>
        <w:t xml:space="preserve">Товары </w:t>
      </w:r>
      <w:r w:rsidR="0060613B" w:rsidRPr="00F1146F">
        <w:rPr>
          <w:rFonts w:ascii="Times New Roman" w:eastAsia="Times New Roman" w:hAnsi="Times New Roman"/>
          <w:sz w:val="24"/>
          <w:szCs w:val="24"/>
          <w:lang w:eastAsia="ru-RU"/>
        </w:rPr>
        <w:t>– любые предметы (материальные объекты). К товарам, в частности, относятся изделия, оборудование, носители энергии и электрическая энергия.</w:t>
      </w:r>
    </w:p>
    <w:p w:rsidR="0060613B" w:rsidRPr="00A91917" w:rsidRDefault="0060613B" w:rsidP="00995821">
      <w:pPr>
        <w:spacing w:before="100" w:beforeAutospacing="1" w:after="0" w:line="240" w:lineRule="auto"/>
        <w:ind w:firstLine="567"/>
        <w:contextualSpacing/>
        <w:jc w:val="both"/>
        <w:rPr>
          <w:rFonts w:ascii="Times New Roman" w:hAnsi="Times New Roman"/>
          <w:sz w:val="24"/>
          <w:szCs w:val="24"/>
        </w:rPr>
      </w:pPr>
      <w:r w:rsidRPr="00A91917">
        <w:rPr>
          <w:rFonts w:ascii="Times New Roman" w:eastAsia="Times New Roman" w:hAnsi="Times New Roman"/>
          <w:sz w:val="24"/>
          <w:szCs w:val="24"/>
          <w:lang w:eastAsia="ru-RU"/>
        </w:rPr>
        <w:t>2.3</w:t>
      </w:r>
      <w:r w:rsidR="00A91917">
        <w:rPr>
          <w:rFonts w:ascii="Times New Roman" w:eastAsia="Times New Roman" w:hAnsi="Times New Roman"/>
          <w:sz w:val="24"/>
          <w:szCs w:val="24"/>
          <w:lang w:eastAsia="ru-RU"/>
        </w:rPr>
        <w:t>3</w:t>
      </w:r>
      <w:r w:rsidRPr="00A91917">
        <w:rPr>
          <w:rFonts w:ascii="Times New Roman" w:eastAsia="Times New Roman" w:hAnsi="Times New Roman"/>
          <w:sz w:val="24"/>
          <w:szCs w:val="24"/>
          <w:lang w:eastAsia="ru-RU"/>
        </w:rPr>
        <w:t>.</w:t>
      </w:r>
      <w:r>
        <w:rPr>
          <w:rFonts w:ascii="Times New Roman" w:eastAsia="Times New Roman" w:hAnsi="Times New Roman"/>
          <w:b/>
          <w:sz w:val="24"/>
          <w:szCs w:val="24"/>
          <w:lang w:eastAsia="ru-RU"/>
        </w:rPr>
        <w:t xml:space="preserve"> </w:t>
      </w:r>
      <w:r w:rsidRPr="00F1146F">
        <w:rPr>
          <w:rFonts w:ascii="Times New Roman" w:eastAsia="Times New Roman" w:hAnsi="Times New Roman"/>
          <w:b/>
          <w:sz w:val="24"/>
          <w:szCs w:val="24"/>
          <w:lang w:eastAsia="ru-RU"/>
        </w:rPr>
        <w:t>Технологически сложные товары, работы, услуги</w:t>
      </w:r>
      <w:r w:rsidRPr="00F1146F">
        <w:rPr>
          <w:rFonts w:ascii="Times New Roman" w:eastAsia="Times New Roman" w:hAnsi="Times New Roman"/>
          <w:sz w:val="24"/>
          <w:szCs w:val="24"/>
          <w:lang w:eastAsia="ru-RU"/>
        </w:rPr>
        <w:t xml:space="preserve"> – товары, работы или услуги, которые способны поставить, выполнить, оказать поставщики, подрядчики, исполнители, имеющие необходимый уровень квалификации .</w:t>
      </w:r>
    </w:p>
    <w:p w:rsidR="009B71AB" w:rsidRPr="009B71AB" w:rsidRDefault="002D0296"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2.</w:t>
      </w:r>
      <w:r w:rsidR="00A91917">
        <w:rPr>
          <w:rFonts w:ascii="Times New Roman" w:hAnsi="Times New Roman"/>
          <w:sz w:val="24"/>
          <w:szCs w:val="24"/>
        </w:rPr>
        <w:t>34</w:t>
      </w:r>
      <w:r>
        <w:rPr>
          <w:rFonts w:ascii="Times New Roman" w:hAnsi="Times New Roman"/>
          <w:sz w:val="24"/>
          <w:szCs w:val="24"/>
        </w:rPr>
        <w:t>.</w:t>
      </w:r>
      <w:r w:rsidR="00A91917">
        <w:rPr>
          <w:rFonts w:ascii="Times New Roman" w:hAnsi="Times New Roman"/>
          <w:sz w:val="24"/>
          <w:szCs w:val="24"/>
        </w:rPr>
        <w:t xml:space="preserve"> </w:t>
      </w:r>
      <w:r w:rsidR="009B71AB" w:rsidRPr="009B71AB">
        <w:rPr>
          <w:rFonts w:ascii="Times New Roman" w:hAnsi="Times New Roman"/>
          <w:b/>
          <w:sz w:val="24"/>
          <w:szCs w:val="24"/>
        </w:rPr>
        <w:t>Уклонение от заключения договора</w:t>
      </w:r>
      <w:r w:rsidR="009B71AB" w:rsidRPr="009B71AB">
        <w:rPr>
          <w:rFonts w:ascii="Times New Roman" w:hAnsi="Times New Roman"/>
          <w:sz w:val="24"/>
          <w:szCs w:val="24"/>
        </w:rPr>
        <w:t xml:space="preserve"> - действия (бездействие) участника закупок, с которым заключается договор, направленные на </w:t>
      </w:r>
      <w:proofErr w:type="spellStart"/>
      <w:r w:rsidR="009B71AB" w:rsidRPr="009B71AB">
        <w:rPr>
          <w:rFonts w:ascii="Times New Roman" w:hAnsi="Times New Roman"/>
          <w:sz w:val="24"/>
          <w:szCs w:val="24"/>
        </w:rPr>
        <w:t>незаключение</w:t>
      </w:r>
      <w:proofErr w:type="spellEnd"/>
      <w:r w:rsidR="009B71AB" w:rsidRPr="009B71AB">
        <w:rPr>
          <w:rFonts w:ascii="Times New Roman" w:hAnsi="Times New Roman"/>
          <w:sz w:val="24"/>
          <w:szCs w:val="24"/>
        </w:rPr>
        <w:t xml:space="preserve"> договора, в том числе непредставление (непредставление в установленный документацией срок) подписанного им договора; представление договора в иной редакции, чем предусмотрено документацией о закупках; непредставление (непредставление в установленный документацией срок) обеспечения исполнения договора; непредставление (непредставление в установленный документацией срок) иных документов, требуемых при заключении договора в соответствии с документацией о закупках.</w:t>
      </w:r>
    </w:p>
    <w:p w:rsidR="00A91917" w:rsidRDefault="00A91917" w:rsidP="00995821">
      <w:pPr>
        <w:spacing w:after="0" w:line="240" w:lineRule="auto"/>
        <w:ind w:firstLine="567"/>
        <w:contextualSpacing/>
        <w:jc w:val="both"/>
        <w:rPr>
          <w:rFonts w:ascii="Times New Roman" w:hAnsi="Times New Roman"/>
          <w:sz w:val="24"/>
          <w:szCs w:val="24"/>
        </w:rPr>
      </w:pPr>
      <w:r>
        <w:rPr>
          <w:rFonts w:ascii="Times New Roman" w:hAnsi="Times New Roman"/>
          <w:sz w:val="24"/>
          <w:szCs w:val="24"/>
        </w:rPr>
        <w:t>2.35</w:t>
      </w:r>
      <w:r w:rsidR="009B71AB" w:rsidRPr="009B71AB">
        <w:rPr>
          <w:rFonts w:ascii="Times New Roman" w:hAnsi="Times New Roman"/>
          <w:sz w:val="24"/>
          <w:szCs w:val="24"/>
        </w:rPr>
        <w:t xml:space="preserve">. </w:t>
      </w:r>
      <w:proofErr w:type="gramStart"/>
      <w:r w:rsidR="009B71AB" w:rsidRPr="009B71AB">
        <w:rPr>
          <w:rFonts w:ascii="Times New Roman" w:hAnsi="Times New Roman"/>
          <w:b/>
          <w:sz w:val="24"/>
          <w:szCs w:val="24"/>
        </w:rPr>
        <w:t>Участник закупки</w:t>
      </w:r>
      <w:r w:rsidR="009B71AB" w:rsidRPr="009B71AB">
        <w:rPr>
          <w:rFonts w:ascii="Times New Roman" w:hAnsi="Times New Roman"/>
          <w:sz w:val="24"/>
          <w:szCs w:val="24"/>
        </w:rPr>
        <w:t xml:space="preserve"> - </w:t>
      </w:r>
      <w:r w:rsidR="008C5F21" w:rsidRPr="000558EE">
        <w:rPr>
          <w:rFonts w:ascii="Times New Roman" w:hAnsi="Times New Roman"/>
          <w:sz w:val="24"/>
          <w:szCs w:val="24"/>
        </w:rPr>
        <w:t xml:space="preserve"> любое юридическое лицо</w:t>
      </w:r>
      <w:r w:rsidR="00995821">
        <w:rPr>
          <w:rFonts w:ascii="Times New Roman" w:hAnsi="Times New Roman"/>
          <w:sz w:val="24"/>
          <w:szCs w:val="24"/>
        </w:rPr>
        <w:t xml:space="preserve"> </w:t>
      </w:r>
      <w:r w:rsidR="008C5F21" w:rsidRPr="000558EE">
        <w:rPr>
          <w:rFonts w:ascii="Times New Roman" w:hAnsi="Times New Roman"/>
          <w:sz w:val="24"/>
          <w:szCs w:val="24"/>
        </w:rPr>
        <w:t>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w:t>
      </w:r>
      <w:proofErr w:type="gramEnd"/>
      <w:r w:rsidR="008C5F21" w:rsidRPr="000558EE">
        <w:rPr>
          <w:rFonts w:ascii="Times New Roman" w:hAnsi="Times New Roman"/>
          <w:sz w:val="24"/>
          <w:szCs w:val="24"/>
        </w:rPr>
        <w:t xml:space="preserve"> </w:t>
      </w:r>
      <w:r w:rsidR="008C5F21">
        <w:rPr>
          <w:rFonts w:ascii="Times New Roman" w:hAnsi="Times New Roman"/>
          <w:sz w:val="24"/>
          <w:szCs w:val="24"/>
        </w:rPr>
        <w:t>настоящим Положением</w:t>
      </w:r>
      <w:r w:rsidR="008C5F21" w:rsidRPr="000558EE">
        <w:rPr>
          <w:rFonts w:ascii="Times New Roman" w:hAnsi="Times New Roman"/>
          <w:sz w:val="24"/>
          <w:szCs w:val="24"/>
        </w:rPr>
        <w:t>.</w:t>
      </w:r>
      <w:r w:rsidR="0060613B" w:rsidRPr="0060613B">
        <w:rPr>
          <w:rFonts w:ascii="Times New Roman" w:hAnsi="Times New Roman"/>
          <w:sz w:val="24"/>
          <w:szCs w:val="24"/>
        </w:rPr>
        <w:t xml:space="preserve"> </w:t>
      </w:r>
    </w:p>
    <w:p w:rsidR="00A91917" w:rsidRDefault="00A91917" w:rsidP="00995821">
      <w:pPr>
        <w:spacing w:after="0" w:line="240" w:lineRule="auto"/>
        <w:ind w:firstLine="567"/>
        <w:contextualSpacing/>
        <w:jc w:val="both"/>
        <w:rPr>
          <w:rFonts w:ascii="Times New Roman" w:hAnsi="Times New Roman"/>
          <w:sz w:val="24"/>
          <w:szCs w:val="24"/>
        </w:rPr>
      </w:pPr>
      <w:r w:rsidRPr="00A91917">
        <w:rPr>
          <w:rFonts w:ascii="Times New Roman" w:eastAsia="Times New Roman" w:hAnsi="Times New Roman"/>
          <w:sz w:val="24"/>
          <w:szCs w:val="24"/>
          <w:lang w:eastAsia="ru-RU"/>
        </w:rPr>
        <w:t>2.3</w:t>
      </w:r>
      <w:r>
        <w:rPr>
          <w:rFonts w:ascii="Times New Roman" w:eastAsia="Times New Roman" w:hAnsi="Times New Roman"/>
          <w:sz w:val="24"/>
          <w:szCs w:val="24"/>
          <w:lang w:eastAsia="ru-RU"/>
        </w:rPr>
        <w:t>6</w:t>
      </w:r>
      <w:r w:rsidR="0060613B" w:rsidRPr="00A91917">
        <w:rPr>
          <w:rFonts w:ascii="Times New Roman" w:eastAsia="Times New Roman" w:hAnsi="Times New Roman"/>
          <w:sz w:val="24"/>
          <w:szCs w:val="24"/>
          <w:lang w:eastAsia="ru-RU"/>
        </w:rPr>
        <w:t>.</w:t>
      </w:r>
      <w:r w:rsidR="0060613B">
        <w:rPr>
          <w:rFonts w:ascii="Times New Roman" w:eastAsia="Times New Roman" w:hAnsi="Times New Roman"/>
          <w:b/>
          <w:sz w:val="24"/>
          <w:szCs w:val="24"/>
          <w:lang w:eastAsia="ru-RU"/>
        </w:rPr>
        <w:t xml:space="preserve"> </w:t>
      </w:r>
      <w:r w:rsidR="0060613B" w:rsidRPr="00F1146F">
        <w:rPr>
          <w:rFonts w:ascii="Times New Roman" w:eastAsia="Times New Roman" w:hAnsi="Times New Roman"/>
          <w:b/>
          <w:sz w:val="24"/>
          <w:szCs w:val="24"/>
          <w:lang w:eastAsia="ru-RU"/>
        </w:rPr>
        <w:t xml:space="preserve">Услуги </w:t>
      </w:r>
      <w:r w:rsidR="0060613B" w:rsidRPr="00F1146F">
        <w:rPr>
          <w:rFonts w:ascii="Times New Roman" w:eastAsia="Times New Roman" w:hAnsi="Times New Roman"/>
          <w:sz w:val="24"/>
          <w:szCs w:val="24"/>
          <w:lang w:eastAsia="ru-RU"/>
        </w:rPr>
        <w:t>– любая деятельность, результаты которой не имеют материального выражения, включая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 В целях проведения закупки к услугам относится любой предмет закупки, помимо закупки товаров и/или работ, услуг.</w:t>
      </w:r>
    </w:p>
    <w:p w:rsidR="009B71AB" w:rsidRPr="009B71AB" w:rsidRDefault="00A91917" w:rsidP="00995821">
      <w:pPr>
        <w:spacing w:after="0" w:line="240" w:lineRule="auto"/>
        <w:ind w:firstLine="567"/>
        <w:contextualSpacing/>
        <w:jc w:val="both"/>
        <w:rPr>
          <w:rFonts w:ascii="Times New Roman" w:hAnsi="Times New Roman"/>
          <w:sz w:val="24"/>
          <w:szCs w:val="24"/>
        </w:rPr>
      </w:pPr>
      <w:r>
        <w:rPr>
          <w:rFonts w:ascii="Times New Roman" w:hAnsi="Times New Roman"/>
          <w:sz w:val="24"/>
          <w:szCs w:val="24"/>
        </w:rPr>
        <w:t>2.37</w:t>
      </w:r>
      <w:r w:rsidR="009B71AB" w:rsidRPr="009B71AB">
        <w:rPr>
          <w:rFonts w:ascii="Times New Roman" w:hAnsi="Times New Roman"/>
          <w:sz w:val="24"/>
          <w:szCs w:val="24"/>
        </w:rPr>
        <w:t xml:space="preserve">. </w:t>
      </w:r>
      <w:r w:rsidR="009B71AB" w:rsidRPr="009B71AB">
        <w:rPr>
          <w:rFonts w:ascii="Times New Roman" w:hAnsi="Times New Roman"/>
          <w:b/>
          <w:sz w:val="24"/>
          <w:szCs w:val="24"/>
        </w:rPr>
        <w:t>Электронная торговая площадка</w:t>
      </w:r>
      <w:r w:rsidR="009B71AB" w:rsidRPr="009B71AB">
        <w:rPr>
          <w:rFonts w:ascii="Times New Roman" w:hAnsi="Times New Roman"/>
          <w:sz w:val="24"/>
          <w:szCs w:val="24"/>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9B71AB" w:rsidRDefault="00A91917" w:rsidP="00995821">
      <w:pPr>
        <w:tabs>
          <w:tab w:val="left" w:pos="567"/>
        </w:tabs>
        <w:spacing w:after="0" w:line="240" w:lineRule="auto"/>
        <w:contextualSpacing/>
        <w:jc w:val="both"/>
        <w:rPr>
          <w:rFonts w:ascii="Times New Roman" w:hAnsi="Times New Roman"/>
          <w:sz w:val="24"/>
          <w:szCs w:val="24"/>
        </w:rPr>
      </w:pPr>
      <w:r>
        <w:rPr>
          <w:rFonts w:ascii="Times New Roman" w:hAnsi="Times New Roman"/>
          <w:sz w:val="24"/>
          <w:szCs w:val="24"/>
        </w:rPr>
        <w:tab/>
      </w:r>
      <w:r w:rsidR="008C5F21" w:rsidRPr="008C5F21">
        <w:rPr>
          <w:rFonts w:ascii="Times New Roman" w:hAnsi="Times New Roman"/>
          <w:sz w:val="24"/>
          <w:szCs w:val="24"/>
        </w:rPr>
        <w:t>2.</w:t>
      </w:r>
      <w:r>
        <w:rPr>
          <w:rFonts w:ascii="Times New Roman" w:hAnsi="Times New Roman"/>
          <w:sz w:val="24"/>
          <w:szCs w:val="24"/>
        </w:rPr>
        <w:t>38</w:t>
      </w:r>
      <w:r w:rsidR="00927695">
        <w:rPr>
          <w:rFonts w:ascii="Times New Roman" w:hAnsi="Times New Roman"/>
          <w:b/>
          <w:sz w:val="24"/>
          <w:szCs w:val="24"/>
        </w:rPr>
        <w:t>.</w:t>
      </w:r>
      <w:r>
        <w:rPr>
          <w:rFonts w:ascii="Times New Roman" w:hAnsi="Times New Roman"/>
          <w:b/>
          <w:sz w:val="24"/>
          <w:szCs w:val="24"/>
        </w:rPr>
        <w:t xml:space="preserve"> </w:t>
      </w:r>
      <w:r w:rsidR="009B71AB" w:rsidRPr="009B71AB">
        <w:rPr>
          <w:rFonts w:ascii="Times New Roman" w:hAnsi="Times New Roman"/>
          <w:b/>
          <w:sz w:val="24"/>
          <w:szCs w:val="24"/>
        </w:rPr>
        <w:t xml:space="preserve">Электронный документ </w:t>
      </w:r>
      <w:r w:rsidR="009B71AB" w:rsidRPr="009B71AB">
        <w:rPr>
          <w:rFonts w:ascii="Times New Roman" w:hAnsi="Times New Roman"/>
          <w:sz w:val="24"/>
          <w:szCs w:val="24"/>
        </w:rPr>
        <w:t>– документ, в котором информация представлена в электронно-цифровой форме, подписанный электронной подписью в соответствии с Федеральным законом от 06.04.2011г. №63-ФЗ «Об электронной подписи».</w:t>
      </w:r>
    </w:p>
    <w:p w:rsidR="00F1146F" w:rsidRPr="00F1146F" w:rsidRDefault="00F1146F" w:rsidP="00995821">
      <w:pPr>
        <w:spacing w:before="100" w:beforeAutospacing="1" w:after="0" w:line="240" w:lineRule="auto"/>
        <w:ind w:firstLine="851"/>
        <w:contextualSpacing/>
        <w:jc w:val="both"/>
        <w:rPr>
          <w:rFonts w:ascii="Times New Roman" w:eastAsia="Times New Roman" w:hAnsi="Times New Roman"/>
          <w:sz w:val="24"/>
          <w:szCs w:val="24"/>
          <w:lang w:eastAsia="ru-RU"/>
        </w:rPr>
      </w:pPr>
      <w:r w:rsidRPr="00F1146F">
        <w:rPr>
          <w:rFonts w:ascii="Times New Roman" w:eastAsia="Times New Roman" w:hAnsi="Times New Roman"/>
          <w:sz w:val="24"/>
          <w:szCs w:val="24"/>
          <w:lang w:eastAsia="ru-RU"/>
        </w:rPr>
        <w:t xml:space="preserve">В настоящем Положении используются также иные термины и определения, не предусмотренные в настоящем перечне, подлежащие толкованию в соответствии с действующим законодательством Российской Федерации. </w:t>
      </w:r>
    </w:p>
    <w:p w:rsidR="009B71AB" w:rsidRPr="009B71AB"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p>
    <w:p w:rsidR="00995821" w:rsidRDefault="00995821" w:rsidP="00995821">
      <w:pPr>
        <w:widowControl w:val="0"/>
        <w:autoSpaceDE w:val="0"/>
        <w:autoSpaceDN w:val="0"/>
        <w:adjustRightInd w:val="0"/>
        <w:spacing w:line="240" w:lineRule="auto"/>
        <w:outlineLvl w:val="1"/>
        <w:rPr>
          <w:rFonts w:ascii="Times New Roman" w:hAnsi="Times New Roman"/>
          <w:b/>
          <w:sz w:val="28"/>
          <w:szCs w:val="28"/>
        </w:rPr>
      </w:pPr>
      <w:bookmarkStart w:id="1" w:name="Par66"/>
      <w:bookmarkEnd w:id="1"/>
    </w:p>
    <w:p w:rsidR="009B71AB" w:rsidRPr="00927695" w:rsidRDefault="004E79B4" w:rsidP="00995821">
      <w:pPr>
        <w:widowControl w:val="0"/>
        <w:autoSpaceDE w:val="0"/>
        <w:autoSpaceDN w:val="0"/>
        <w:adjustRightInd w:val="0"/>
        <w:spacing w:line="240" w:lineRule="auto"/>
        <w:outlineLvl w:val="1"/>
        <w:rPr>
          <w:rFonts w:ascii="Times New Roman" w:hAnsi="Times New Roman"/>
          <w:b/>
          <w:sz w:val="28"/>
          <w:szCs w:val="28"/>
        </w:rPr>
      </w:pPr>
      <w:r>
        <w:rPr>
          <w:rFonts w:ascii="Times New Roman" w:hAnsi="Times New Roman"/>
          <w:b/>
          <w:sz w:val="28"/>
          <w:szCs w:val="28"/>
        </w:rPr>
        <w:lastRenderedPageBreak/>
        <w:t xml:space="preserve">Статья </w:t>
      </w:r>
      <w:r w:rsidR="009B71AB" w:rsidRPr="00927695">
        <w:rPr>
          <w:rFonts w:ascii="Times New Roman" w:hAnsi="Times New Roman"/>
          <w:b/>
          <w:sz w:val="28"/>
          <w:szCs w:val="28"/>
        </w:rPr>
        <w:t xml:space="preserve">3. </w:t>
      </w:r>
      <w:r w:rsidR="00A91917">
        <w:rPr>
          <w:rFonts w:ascii="Times New Roman" w:hAnsi="Times New Roman"/>
          <w:b/>
          <w:sz w:val="28"/>
          <w:szCs w:val="28"/>
        </w:rPr>
        <w:t xml:space="preserve"> </w:t>
      </w:r>
      <w:r w:rsidR="009B71AB" w:rsidRPr="00927695">
        <w:rPr>
          <w:rFonts w:ascii="Times New Roman" w:hAnsi="Times New Roman"/>
          <w:b/>
          <w:sz w:val="28"/>
          <w:szCs w:val="28"/>
        </w:rPr>
        <w:t>Цели и принципы закупок.</w:t>
      </w:r>
    </w:p>
    <w:p w:rsidR="009B71AB"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9B71AB">
        <w:rPr>
          <w:rFonts w:ascii="Times New Roman" w:hAnsi="Times New Roman"/>
          <w:sz w:val="24"/>
          <w:szCs w:val="24"/>
        </w:rPr>
        <w:t>3.1. Настоящее Положение регламентирует закупочную деятельность Заказчика и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882E86" w:rsidRPr="00882E86" w:rsidRDefault="00EF03A4"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0663EF">
        <w:rPr>
          <w:rFonts w:ascii="Times New Roman" w:hAnsi="Times New Roman"/>
          <w:sz w:val="24"/>
          <w:szCs w:val="24"/>
        </w:rPr>
        <w:t xml:space="preserve">Заказчик </w:t>
      </w:r>
      <w:r w:rsidR="00882E86" w:rsidRPr="000663EF">
        <w:rPr>
          <w:rFonts w:ascii="Times New Roman" w:hAnsi="Times New Roman"/>
          <w:sz w:val="24"/>
          <w:szCs w:val="24"/>
        </w:rPr>
        <w:t>вправе осуществлять с соблюдением требований</w:t>
      </w:r>
      <w:r w:rsidRPr="000663EF">
        <w:rPr>
          <w:rFonts w:ascii="Times New Roman" w:hAnsi="Times New Roman"/>
          <w:sz w:val="24"/>
          <w:szCs w:val="24"/>
        </w:rPr>
        <w:t xml:space="preserve">, указанных в Законе 223-ФЗ </w:t>
      </w:r>
      <w:r w:rsidR="00882E86" w:rsidRPr="000663EF">
        <w:rPr>
          <w:rFonts w:ascii="Times New Roman" w:hAnsi="Times New Roman"/>
          <w:sz w:val="24"/>
          <w:szCs w:val="24"/>
        </w:rPr>
        <w:t xml:space="preserve">и </w:t>
      </w:r>
      <w:r w:rsidRPr="000663EF">
        <w:rPr>
          <w:rFonts w:ascii="Times New Roman" w:hAnsi="Times New Roman"/>
          <w:sz w:val="24"/>
          <w:szCs w:val="24"/>
        </w:rPr>
        <w:t>настоящем Положении</w:t>
      </w:r>
      <w:r w:rsidR="009F5BE8" w:rsidRPr="000663EF">
        <w:rPr>
          <w:rFonts w:ascii="Times New Roman" w:hAnsi="Times New Roman"/>
          <w:sz w:val="24"/>
          <w:szCs w:val="24"/>
        </w:rPr>
        <w:t>, закупки</w:t>
      </w:r>
      <w:r w:rsidR="00882E86" w:rsidRPr="000663EF">
        <w:rPr>
          <w:rFonts w:ascii="Times New Roman" w:hAnsi="Times New Roman"/>
          <w:sz w:val="24"/>
          <w:szCs w:val="24"/>
        </w:rPr>
        <w:t>:</w:t>
      </w:r>
    </w:p>
    <w:p w:rsidR="00882E86" w:rsidRPr="00882E86" w:rsidRDefault="00882E86"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882E86">
        <w:rPr>
          <w:rFonts w:ascii="Times New Roman" w:hAnsi="Times New Roman"/>
          <w:sz w:val="24"/>
          <w:szCs w:val="24"/>
        </w:rPr>
        <w:t xml:space="preserve">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882E86">
        <w:rPr>
          <w:rFonts w:ascii="Times New Roman" w:hAnsi="Times New Roman"/>
          <w:sz w:val="24"/>
          <w:szCs w:val="24"/>
        </w:rPr>
        <w:t>грантодателями</w:t>
      </w:r>
      <w:proofErr w:type="spellEnd"/>
      <w:r w:rsidRPr="00882E86">
        <w:rPr>
          <w:rFonts w:ascii="Times New Roman" w:hAnsi="Times New Roman"/>
          <w:sz w:val="24"/>
          <w:szCs w:val="24"/>
        </w:rPr>
        <w:t>, не установлено иное;</w:t>
      </w:r>
    </w:p>
    <w:p w:rsidR="00882E86" w:rsidRPr="00882E86" w:rsidRDefault="00882E86"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882E86">
        <w:rPr>
          <w:rFonts w:ascii="Times New Roman" w:hAnsi="Times New Roman"/>
          <w:sz w:val="24"/>
          <w:szCs w:val="24"/>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882E86" w:rsidRPr="00882E86" w:rsidRDefault="00882E86"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882E86">
        <w:rPr>
          <w:rFonts w:ascii="Times New Roman" w:hAnsi="Times New Roman"/>
          <w:sz w:val="24"/>
          <w:szCs w:val="24"/>
        </w:rP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9B71AB" w:rsidRPr="009B71AB"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9B71AB">
        <w:rPr>
          <w:rFonts w:ascii="Times New Roman" w:hAnsi="Times New Roman"/>
          <w:sz w:val="24"/>
          <w:szCs w:val="24"/>
        </w:rPr>
        <w:t>3.2. Целями осуществления закупок являются:</w:t>
      </w:r>
    </w:p>
    <w:p w:rsidR="009B71AB" w:rsidRPr="009B71AB"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9B71AB">
        <w:rPr>
          <w:rFonts w:ascii="Times New Roman" w:hAnsi="Times New Roman"/>
          <w:sz w:val="24"/>
          <w:szCs w:val="24"/>
        </w:rPr>
        <w:t>1) создание условий для своевременного и полного удовлетворения потребностей Заказчика в товарах, работах, услугах с установленными им показателями;</w:t>
      </w:r>
    </w:p>
    <w:p w:rsidR="009B71AB" w:rsidRPr="009B71AB"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9B71AB">
        <w:rPr>
          <w:rFonts w:ascii="Times New Roman" w:hAnsi="Times New Roman"/>
          <w:sz w:val="24"/>
          <w:szCs w:val="24"/>
        </w:rPr>
        <w:t>2) реализация мер, направленных на сокращение издержек Заказчика;</w:t>
      </w:r>
    </w:p>
    <w:p w:rsidR="009B71AB" w:rsidRPr="009B71AB"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9B71AB">
        <w:rPr>
          <w:rFonts w:ascii="Times New Roman" w:hAnsi="Times New Roman"/>
          <w:sz w:val="24"/>
          <w:szCs w:val="24"/>
        </w:rPr>
        <w:t>3) обеспечение гласности и прозрачности закупок;</w:t>
      </w:r>
    </w:p>
    <w:p w:rsidR="009B71AB" w:rsidRPr="009B71AB"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9B71AB">
        <w:rPr>
          <w:rFonts w:ascii="Times New Roman" w:hAnsi="Times New Roman"/>
          <w:sz w:val="24"/>
          <w:szCs w:val="24"/>
        </w:rPr>
        <w:t>4) обеспечение целевого и эффективного использования средств;</w:t>
      </w:r>
    </w:p>
    <w:p w:rsidR="009B71AB" w:rsidRPr="009B71AB"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9B71AB">
        <w:rPr>
          <w:rFonts w:ascii="Times New Roman" w:hAnsi="Times New Roman"/>
          <w:sz w:val="24"/>
          <w:szCs w:val="24"/>
        </w:rPr>
        <w:t>5) предотвращение коррупции и других злоупотреблений;</w:t>
      </w:r>
    </w:p>
    <w:p w:rsidR="009B71AB" w:rsidRPr="009B71AB"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9B71AB">
        <w:rPr>
          <w:rFonts w:ascii="Times New Roman" w:hAnsi="Times New Roman"/>
          <w:sz w:val="24"/>
          <w:szCs w:val="24"/>
        </w:rPr>
        <w:t>6) развитие и стимулирование добросовестной конкуренции.</w:t>
      </w:r>
    </w:p>
    <w:p w:rsidR="009B71AB" w:rsidRPr="009B71AB"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9B71AB">
        <w:rPr>
          <w:rFonts w:ascii="Times New Roman" w:hAnsi="Times New Roman"/>
          <w:sz w:val="24"/>
          <w:szCs w:val="24"/>
        </w:rPr>
        <w:t>3.3. Положение не регулирует отношения, связанные:</w:t>
      </w:r>
    </w:p>
    <w:p w:rsidR="009B71AB" w:rsidRPr="005E506F"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5E506F">
        <w:rPr>
          <w:rFonts w:ascii="Times New Roman" w:hAnsi="Times New Roman"/>
          <w:sz w:val="24"/>
          <w:szCs w:val="24"/>
        </w:rPr>
        <w:t>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9B71AB" w:rsidRPr="005E506F"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5E506F">
        <w:rPr>
          <w:rFonts w:ascii="Times New Roman" w:hAnsi="Times New Roman"/>
          <w:sz w:val="24"/>
          <w:szCs w:val="24"/>
        </w:rPr>
        <w:t>2)</w:t>
      </w:r>
      <w:r w:rsidR="00927695" w:rsidRPr="005E506F">
        <w:rPr>
          <w:rFonts w:ascii="Times New Roman" w:hAnsi="Times New Roman"/>
          <w:sz w:val="24"/>
          <w:szCs w:val="24"/>
        </w:rPr>
        <w:t xml:space="preserve"> приобретением З</w:t>
      </w:r>
      <w:r w:rsidRPr="005E506F">
        <w:rPr>
          <w:rFonts w:ascii="Times New Roman" w:hAnsi="Times New Roman"/>
          <w:sz w:val="24"/>
          <w:szCs w:val="24"/>
        </w:rPr>
        <w:t xml:space="preserve">аказчиком биржевых товаров на товарной бирже в соответствии с </w:t>
      </w:r>
      <w:hyperlink r:id="rId11" w:history="1">
        <w:r w:rsidRPr="005E506F">
          <w:rPr>
            <w:rFonts w:ascii="Times New Roman" w:hAnsi="Times New Roman"/>
            <w:sz w:val="24"/>
            <w:szCs w:val="24"/>
          </w:rPr>
          <w:t>законодательством</w:t>
        </w:r>
      </w:hyperlink>
      <w:r w:rsidRPr="005E506F">
        <w:rPr>
          <w:rFonts w:ascii="Times New Roman" w:hAnsi="Times New Roman"/>
          <w:sz w:val="24"/>
          <w:szCs w:val="24"/>
        </w:rPr>
        <w:t xml:space="preserve"> о товарных биржах и биржевой торговле;</w:t>
      </w:r>
    </w:p>
    <w:p w:rsidR="009B71AB"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5E506F">
        <w:rPr>
          <w:rFonts w:ascii="Times New Roman" w:hAnsi="Times New Roman"/>
          <w:sz w:val="24"/>
          <w:szCs w:val="24"/>
        </w:rPr>
        <w:t>3) осуществлением</w:t>
      </w:r>
      <w:r w:rsidRPr="009B71AB">
        <w:rPr>
          <w:rFonts w:ascii="Times New Roman" w:hAnsi="Times New Roman"/>
          <w:sz w:val="24"/>
          <w:szCs w:val="24"/>
        </w:rPr>
        <w:t xml:space="preserve"> заказчиком закупок товаров, работ, услуг в </w:t>
      </w:r>
      <w:proofErr w:type="gramStart"/>
      <w:r w:rsidRPr="009B71AB">
        <w:rPr>
          <w:rFonts w:ascii="Times New Roman" w:hAnsi="Times New Roman"/>
          <w:sz w:val="24"/>
          <w:szCs w:val="24"/>
        </w:rPr>
        <w:t>соответствии</w:t>
      </w:r>
      <w:proofErr w:type="gramEnd"/>
      <w:r w:rsidRPr="009B71AB">
        <w:rPr>
          <w:rFonts w:ascii="Times New Roman" w:hAnsi="Times New Roman"/>
          <w:sz w:val="24"/>
          <w:szCs w:val="24"/>
        </w:rPr>
        <w:t xml:space="preserve"> с Федеральным </w:t>
      </w:r>
      <w:hyperlink r:id="rId12" w:history="1">
        <w:r w:rsidRPr="009B71AB">
          <w:rPr>
            <w:rFonts w:ascii="Times New Roman" w:hAnsi="Times New Roman"/>
            <w:sz w:val="24"/>
            <w:szCs w:val="24"/>
          </w:rPr>
          <w:t>законом</w:t>
        </w:r>
      </w:hyperlink>
      <w:r w:rsidRPr="009B71AB">
        <w:rPr>
          <w:rFonts w:ascii="Times New Roman" w:hAnsi="Times New Roman"/>
          <w:sz w:val="24"/>
          <w:szCs w:val="24"/>
        </w:rPr>
        <w:t xml:space="preserve"> от 05 апреля </w:t>
      </w:r>
      <w:smartTag w:uri="urn:schemas-microsoft-com:office:smarttags" w:element="metricconverter">
        <w:smartTagPr>
          <w:attr w:name="ProductID" w:val="2013 г"/>
        </w:smartTagPr>
        <w:r w:rsidRPr="009B71AB">
          <w:rPr>
            <w:rFonts w:ascii="Times New Roman" w:hAnsi="Times New Roman"/>
            <w:sz w:val="24"/>
            <w:szCs w:val="24"/>
          </w:rPr>
          <w:t>2013 г</w:t>
        </w:r>
      </w:smartTag>
      <w:r w:rsidR="00995821">
        <w:rPr>
          <w:rFonts w:ascii="Times New Roman" w:hAnsi="Times New Roman"/>
          <w:sz w:val="24"/>
          <w:szCs w:val="24"/>
        </w:rPr>
        <w:t>. №44-ФЗ «</w:t>
      </w:r>
      <w:r w:rsidRPr="009B71AB">
        <w:rPr>
          <w:rFonts w:ascii="Times New Roman" w:hAnsi="Times New Roman"/>
          <w:sz w:val="24"/>
          <w:szCs w:val="24"/>
        </w:rPr>
        <w:t>О контрактной системе в сфере закупок товаров, работ, услуг для обеспечения госуд</w:t>
      </w:r>
      <w:r w:rsidR="00995821">
        <w:rPr>
          <w:rFonts w:ascii="Times New Roman" w:hAnsi="Times New Roman"/>
          <w:sz w:val="24"/>
          <w:szCs w:val="24"/>
        </w:rPr>
        <w:t>арственных и муниципальных нужд»</w:t>
      </w:r>
      <w:r w:rsidRPr="009B71AB">
        <w:rPr>
          <w:rFonts w:ascii="Times New Roman" w:hAnsi="Times New Roman"/>
          <w:sz w:val="24"/>
          <w:szCs w:val="24"/>
        </w:rPr>
        <w:t xml:space="preserve"> (далее по тексту – Закон №44-ФЗ);</w:t>
      </w:r>
    </w:p>
    <w:p w:rsidR="00927695" w:rsidRDefault="00927695"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4)закупкой в области военно-технического сотрудничества;</w:t>
      </w:r>
    </w:p>
    <w:p w:rsidR="005E506F" w:rsidRPr="009B71AB" w:rsidRDefault="005E506F" w:rsidP="00995821">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         5)</w:t>
      </w:r>
      <w:r w:rsidRPr="000558EE">
        <w:rPr>
          <w:rFonts w:ascii="Times New Roman" w:hAnsi="Times New Roman"/>
          <w:sz w:val="24"/>
          <w:szCs w:val="24"/>
        </w:rP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9B71AB" w:rsidRPr="009B71AB" w:rsidRDefault="00FE24D3"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6</w:t>
      </w:r>
      <w:r w:rsidR="009B71AB" w:rsidRPr="009B71AB">
        <w:rPr>
          <w:rFonts w:ascii="Times New Roman" w:hAnsi="Times New Roman"/>
          <w:sz w:val="24"/>
          <w:szCs w:val="24"/>
        </w:rPr>
        <w:t xml:space="preserve">)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13" w:history="1">
        <w:r w:rsidR="009B71AB" w:rsidRPr="009B71AB">
          <w:rPr>
            <w:rFonts w:ascii="Times New Roman" w:hAnsi="Times New Roman"/>
            <w:sz w:val="24"/>
            <w:szCs w:val="24"/>
          </w:rPr>
          <w:t>статьей 5</w:t>
        </w:r>
      </w:hyperlink>
      <w:r w:rsidR="009B71AB" w:rsidRPr="009B71AB">
        <w:rPr>
          <w:rFonts w:ascii="Times New Roman" w:hAnsi="Times New Roman"/>
          <w:sz w:val="24"/>
          <w:szCs w:val="24"/>
        </w:rPr>
        <w:t xml:space="preserve"> Федерального закона от 30 декабря 2008 </w:t>
      </w:r>
      <w:r w:rsidR="00995821">
        <w:rPr>
          <w:rFonts w:ascii="Times New Roman" w:hAnsi="Times New Roman"/>
          <w:sz w:val="24"/>
          <w:szCs w:val="24"/>
        </w:rPr>
        <w:t>года № 307-ФЗ «Об аудиторской деятельности»</w:t>
      </w:r>
      <w:r w:rsidR="009B71AB" w:rsidRPr="009B71AB">
        <w:rPr>
          <w:rFonts w:ascii="Times New Roman" w:hAnsi="Times New Roman"/>
          <w:sz w:val="24"/>
          <w:szCs w:val="24"/>
        </w:rPr>
        <w:t>;</w:t>
      </w:r>
    </w:p>
    <w:p w:rsidR="00995821" w:rsidRDefault="00995821" w:rsidP="00995821">
      <w:pPr>
        <w:widowControl w:val="0"/>
        <w:autoSpaceDE w:val="0"/>
        <w:autoSpaceDN w:val="0"/>
        <w:adjustRightInd w:val="0"/>
        <w:spacing w:line="240" w:lineRule="auto"/>
        <w:ind w:firstLine="540"/>
        <w:contextualSpacing/>
        <w:jc w:val="both"/>
        <w:rPr>
          <w:rFonts w:ascii="Times New Roman" w:hAnsi="Times New Roman"/>
          <w:sz w:val="24"/>
          <w:szCs w:val="24"/>
        </w:rPr>
      </w:pPr>
    </w:p>
    <w:p w:rsidR="009B71AB" w:rsidRPr="009B71AB" w:rsidRDefault="00FE24D3"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lastRenderedPageBreak/>
        <w:t>7</w:t>
      </w:r>
      <w:r w:rsidR="009B71AB" w:rsidRPr="009B71AB">
        <w:rPr>
          <w:rFonts w:ascii="Times New Roman" w:hAnsi="Times New Roman"/>
          <w:sz w:val="24"/>
          <w:szCs w:val="24"/>
        </w:rPr>
        <w:t xml:space="preserve">) заключением и исполнением договоров в </w:t>
      </w:r>
      <w:proofErr w:type="gramStart"/>
      <w:r w:rsidR="009B71AB" w:rsidRPr="009B71AB">
        <w:rPr>
          <w:rFonts w:ascii="Times New Roman" w:hAnsi="Times New Roman"/>
          <w:sz w:val="24"/>
          <w:szCs w:val="24"/>
        </w:rPr>
        <w:t>соответствии</w:t>
      </w:r>
      <w:proofErr w:type="gramEnd"/>
      <w:r w:rsidR="009B71AB" w:rsidRPr="009B71AB">
        <w:rPr>
          <w:rFonts w:ascii="Times New Roman" w:hAnsi="Times New Roman"/>
          <w:sz w:val="24"/>
          <w:szCs w:val="24"/>
        </w:rPr>
        <w:t xml:space="preserve"> с </w:t>
      </w:r>
      <w:hyperlink r:id="rId14" w:history="1">
        <w:r w:rsidR="009B71AB" w:rsidRPr="009B71AB">
          <w:rPr>
            <w:rFonts w:ascii="Times New Roman" w:hAnsi="Times New Roman"/>
            <w:sz w:val="24"/>
            <w:szCs w:val="24"/>
          </w:rPr>
          <w:t>законодательством</w:t>
        </w:r>
      </w:hyperlink>
      <w:r w:rsidR="009B71AB" w:rsidRPr="009B71AB">
        <w:rPr>
          <w:rFonts w:ascii="Times New Roman" w:hAnsi="Times New Roman"/>
          <w:sz w:val="24"/>
          <w:szCs w:val="24"/>
        </w:rPr>
        <w:t xml:space="preserve">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p>
    <w:p w:rsidR="009B71AB" w:rsidRPr="009B71AB"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9B71AB">
        <w:rPr>
          <w:rFonts w:ascii="Times New Roman" w:hAnsi="Times New Roman"/>
          <w:sz w:val="24"/>
          <w:szCs w:val="24"/>
        </w:rPr>
        <w:t>3.4. При закупке товаров, работ, услуг Заказчик руководствуется следующими принципами:</w:t>
      </w:r>
    </w:p>
    <w:p w:rsidR="009B71AB" w:rsidRPr="009B71AB"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9B71AB">
        <w:rPr>
          <w:rFonts w:ascii="Times New Roman" w:hAnsi="Times New Roman"/>
          <w:sz w:val="24"/>
          <w:szCs w:val="24"/>
        </w:rPr>
        <w:t>1) информационная открытость закупки;</w:t>
      </w:r>
    </w:p>
    <w:p w:rsidR="009B71AB" w:rsidRPr="009B71AB"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9B71AB">
        <w:rPr>
          <w:rFonts w:ascii="Times New Roman" w:hAnsi="Times New Roman"/>
          <w:sz w:val="24"/>
          <w:szCs w:val="24"/>
        </w:rPr>
        <w:t>2) равноправие, справедливость, отсутствие дискриминации и необоснованных ограничений конкуренции по отношению к участникам закупки;</w:t>
      </w:r>
    </w:p>
    <w:p w:rsidR="009B71AB" w:rsidRPr="009B71AB"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9B71AB">
        <w:rPr>
          <w:rFonts w:ascii="Times New Roman" w:hAnsi="Times New Roman"/>
          <w:sz w:val="24"/>
          <w:szCs w:val="24"/>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9B71AB" w:rsidRPr="009B71AB"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9B71AB">
        <w:rPr>
          <w:rFonts w:ascii="Times New Roman" w:hAnsi="Times New Roman"/>
          <w:sz w:val="24"/>
          <w:szCs w:val="24"/>
        </w:rPr>
        <w:t xml:space="preserve">4) отсутствие ограничения допуска к участию в закупке путем установления </w:t>
      </w:r>
      <w:proofErr w:type="spellStart"/>
      <w:r w:rsidRPr="009B71AB">
        <w:rPr>
          <w:rFonts w:ascii="Times New Roman" w:hAnsi="Times New Roman"/>
          <w:sz w:val="24"/>
          <w:szCs w:val="24"/>
        </w:rPr>
        <w:t>неизмеряемых</w:t>
      </w:r>
      <w:proofErr w:type="spellEnd"/>
      <w:r w:rsidRPr="009B71AB">
        <w:rPr>
          <w:rFonts w:ascii="Times New Roman" w:hAnsi="Times New Roman"/>
          <w:sz w:val="24"/>
          <w:szCs w:val="24"/>
        </w:rPr>
        <w:t xml:space="preserve"> требований к участникам закупки.</w:t>
      </w:r>
    </w:p>
    <w:p w:rsidR="009B71AB" w:rsidRPr="009B71AB" w:rsidRDefault="009B71AB"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9B71AB">
        <w:rPr>
          <w:rFonts w:ascii="Times New Roman" w:hAnsi="Times New Roman"/>
          <w:sz w:val="24"/>
          <w:szCs w:val="24"/>
        </w:rPr>
        <w:t>3.5. Заказчик проводит процедуры закупок в электронной форме с использованием электронных торговых площадок. Правила проведения такой процедуры закупки устанавливаются регламентом работы электронной торговой площадки и соглашением, заключенным между Заказчиком и оператором электронной торговой площадки.</w:t>
      </w:r>
    </w:p>
    <w:p w:rsidR="004021FB" w:rsidRPr="00C21D1E" w:rsidRDefault="005E506F" w:rsidP="00995821">
      <w:pPr>
        <w:pStyle w:val="1"/>
        <w:spacing w:line="240" w:lineRule="auto"/>
        <w:rPr>
          <w:rFonts w:ascii="Times New Roman" w:hAnsi="Times New Roman"/>
          <w:sz w:val="28"/>
          <w:szCs w:val="28"/>
        </w:rPr>
      </w:pPr>
      <w:bookmarkStart w:id="2" w:name="_Toc315109598"/>
      <w:r>
        <w:rPr>
          <w:rFonts w:ascii="Times New Roman" w:hAnsi="Times New Roman"/>
          <w:sz w:val="28"/>
          <w:szCs w:val="28"/>
        </w:rPr>
        <w:t>Статья 4</w:t>
      </w:r>
      <w:r w:rsidR="004021FB" w:rsidRPr="00C21D1E">
        <w:rPr>
          <w:rFonts w:ascii="Times New Roman" w:hAnsi="Times New Roman"/>
          <w:sz w:val="28"/>
          <w:szCs w:val="28"/>
        </w:rPr>
        <w:t>. Участники закупок</w:t>
      </w:r>
      <w:bookmarkEnd w:id="2"/>
    </w:p>
    <w:p w:rsidR="004021FB" w:rsidRDefault="004922AC" w:rsidP="0099582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4.1.</w:t>
      </w:r>
      <w:r w:rsidR="004021FB" w:rsidRPr="000558EE">
        <w:rPr>
          <w:rFonts w:ascii="Times New Roman" w:hAnsi="Times New Roman"/>
          <w:sz w:val="24"/>
          <w:szCs w:val="24"/>
        </w:rPr>
        <w:t>Участником закупки может быть любое юридическое лицо</w:t>
      </w:r>
      <w:r w:rsidR="00995821">
        <w:rPr>
          <w:rFonts w:ascii="Times New Roman" w:hAnsi="Times New Roman"/>
          <w:sz w:val="24"/>
          <w:szCs w:val="24"/>
        </w:rPr>
        <w:t xml:space="preserve"> </w:t>
      </w:r>
      <w:r w:rsidR="004021FB" w:rsidRPr="000558EE">
        <w:rPr>
          <w:rFonts w:ascii="Times New Roman" w:hAnsi="Times New Roman"/>
          <w:sz w:val="24"/>
          <w:szCs w:val="24"/>
        </w:rPr>
        <w:t>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w:t>
      </w:r>
      <w:proofErr w:type="gramEnd"/>
      <w:r w:rsidR="004021FB" w:rsidRPr="000558EE">
        <w:rPr>
          <w:rFonts w:ascii="Times New Roman" w:hAnsi="Times New Roman"/>
          <w:sz w:val="24"/>
          <w:szCs w:val="24"/>
        </w:rPr>
        <w:t xml:space="preserve"> соответствуют требованиям, установленным </w:t>
      </w:r>
      <w:r w:rsidR="004021FB">
        <w:rPr>
          <w:rFonts w:ascii="Times New Roman" w:hAnsi="Times New Roman"/>
          <w:sz w:val="24"/>
          <w:szCs w:val="24"/>
        </w:rPr>
        <w:t>настоящим Положением</w:t>
      </w:r>
      <w:r w:rsidR="004021FB" w:rsidRPr="000558EE">
        <w:rPr>
          <w:rFonts w:ascii="Times New Roman" w:hAnsi="Times New Roman"/>
          <w:sz w:val="24"/>
          <w:szCs w:val="24"/>
        </w:rPr>
        <w:t>.</w:t>
      </w:r>
    </w:p>
    <w:p w:rsidR="004021FB" w:rsidRDefault="005E506F" w:rsidP="00995821">
      <w:pPr>
        <w:pStyle w:val="1"/>
        <w:spacing w:line="240" w:lineRule="auto"/>
        <w:rPr>
          <w:rFonts w:ascii="Times New Roman" w:hAnsi="Times New Roman"/>
          <w:sz w:val="28"/>
          <w:szCs w:val="28"/>
        </w:rPr>
      </w:pPr>
      <w:bookmarkStart w:id="3" w:name="_Toc315109600"/>
      <w:r>
        <w:rPr>
          <w:rFonts w:ascii="Times New Roman" w:hAnsi="Times New Roman"/>
          <w:sz w:val="28"/>
          <w:szCs w:val="28"/>
        </w:rPr>
        <w:t>Статья 5</w:t>
      </w:r>
      <w:r w:rsidR="004021FB" w:rsidRPr="00C21D1E">
        <w:rPr>
          <w:rFonts w:ascii="Times New Roman" w:hAnsi="Times New Roman"/>
          <w:sz w:val="28"/>
          <w:szCs w:val="28"/>
        </w:rPr>
        <w:t>. Информационное обеспечение закупок</w:t>
      </w:r>
      <w:bookmarkEnd w:id="3"/>
    </w:p>
    <w:p w:rsidR="004922AC" w:rsidRDefault="004922AC"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400E38">
        <w:rPr>
          <w:rFonts w:ascii="Times New Roman" w:hAnsi="Times New Roman"/>
          <w:sz w:val="24"/>
          <w:szCs w:val="24"/>
        </w:rPr>
        <w:t xml:space="preserve">5.1.Настоящее Положение и вносимые в него изменения подлежат обязательному размещению </w:t>
      </w:r>
      <w:r w:rsidR="00E54504" w:rsidRPr="00400E38">
        <w:rPr>
          <w:rFonts w:ascii="Times New Roman" w:hAnsi="Times New Roman"/>
          <w:sz w:val="24"/>
          <w:szCs w:val="24"/>
        </w:rPr>
        <w:t>в единой информационной системе</w:t>
      </w:r>
      <w:r w:rsidRPr="00400E38">
        <w:rPr>
          <w:rFonts w:ascii="Times New Roman" w:hAnsi="Times New Roman"/>
          <w:sz w:val="24"/>
          <w:szCs w:val="24"/>
        </w:rPr>
        <w:t xml:space="preserve"> не позднее 15 дней со дня их утверждения.</w:t>
      </w:r>
    </w:p>
    <w:p w:rsidR="004922AC" w:rsidRPr="004922AC" w:rsidRDefault="00E54504"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 xml:space="preserve">5.2.Если в единой информационной системе </w:t>
      </w:r>
      <w:r w:rsidR="004922AC" w:rsidRPr="004922AC">
        <w:rPr>
          <w:rFonts w:ascii="Times New Roman" w:hAnsi="Times New Roman"/>
          <w:sz w:val="24"/>
          <w:szCs w:val="24"/>
        </w:rPr>
        <w:t>возникли технические или иные неполадки</w:t>
      </w:r>
      <w:r w:rsidR="009629FA">
        <w:rPr>
          <w:rFonts w:ascii="Times New Roman" w:hAnsi="Times New Roman"/>
          <w:sz w:val="24"/>
          <w:szCs w:val="24"/>
        </w:rPr>
        <w:t>, и</w:t>
      </w:r>
      <w:r w:rsidR="004922AC" w:rsidRPr="004922AC">
        <w:rPr>
          <w:rFonts w:ascii="Times New Roman" w:hAnsi="Times New Roman"/>
          <w:sz w:val="24"/>
          <w:szCs w:val="24"/>
        </w:rPr>
        <w:t xml:space="preserve">нформация считается размещенной в установленном порядке, если она была размещена </w:t>
      </w:r>
      <w:r>
        <w:rPr>
          <w:rFonts w:ascii="Times New Roman" w:hAnsi="Times New Roman"/>
          <w:sz w:val="24"/>
          <w:szCs w:val="24"/>
        </w:rPr>
        <w:t xml:space="preserve">в единой информационной системе </w:t>
      </w:r>
      <w:r w:rsidR="004922AC" w:rsidRPr="004922AC">
        <w:rPr>
          <w:rFonts w:ascii="Times New Roman" w:hAnsi="Times New Roman"/>
          <w:sz w:val="24"/>
          <w:szCs w:val="24"/>
        </w:rPr>
        <w:t xml:space="preserve">в течение одного рабочего дня со дня устранения технических или иных неполадок, блокирующих доступ к </w:t>
      </w:r>
      <w:r>
        <w:rPr>
          <w:rFonts w:ascii="Times New Roman" w:hAnsi="Times New Roman"/>
          <w:sz w:val="24"/>
          <w:szCs w:val="24"/>
        </w:rPr>
        <w:t xml:space="preserve"> единой информационной системе</w:t>
      </w:r>
      <w:r w:rsidR="004922AC" w:rsidRPr="004922AC">
        <w:rPr>
          <w:rFonts w:ascii="Times New Roman" w:hAnsi="Times New Roman"/>
          <w:sz w:val="24"/>
          <w:szCs w:val="24"/>
        </w:rPr>
        <w:t>.</w:t>
      </w:r>
    </w:p>
    <w:p w:rsidR="004021FB" w:rsidRDefault="004922AC" w:rsidP="00995821">
      <w:pPr>
        <w:widowControl w:val="0"/>
        <w:autoSpaceDE w:val="0"/>
        <w:autoSpaceDN w:val="0"/>
        <w:adjustRightInd w:val="0"/>
        <w:spacing w:line="240" w:lineRule="auto"/>
        <w:contextualSpacing/>
        <w:jc w:val="both"/>
        <w:rPr>
          <w:rFonts w:ascii="Times New Roman" w:hAnsi="Times New Roman"/>
          <w:sz w:val="24"/>
          <w:szCs w:val="24"/>
        </w:rPr>
      </w:pPr>
      <w:r>
        <w:rPr>
          <w:rFonts w:ascii="Times New Roman" w:hAnsi="Times New Roman"/>
          <w:sz w:val="24"/>
          <w:szCs w:val="24"/>
        </w:rPr>
        <w:t>5.3.</w:t>
      </w:r>
      <w:r w:rsidR="004021FB" w:rsidRPr="000558EE">
        <w:rPr>
          <w:rFonts w:ascii="Times New Roman" w:hAnsi="Times New Roman"/>
          <w:sz w:val="24"/>
          <w:szCs w:val="24"/>
        </w:rPr>
        <w:t>Информация о закупках</w:t>
      </w:r>
      <w:r w:rsidR="004021FB">
        <w:rPr>
          <w:rFonts w:ascii="Times New Roman" w:hAnsi="Times New Roman"/>
          <w:sz w:val="24"/>
          <w:szCs w:val="24"/>
        </w:rPr>
        <w:t xml:space="preserve"> Заказчика</w:t>
      </w:r>
      <w:r w:rsidR="004021FB" w:rsidRPr="000558EE">
        <w:rPr>
          <w:rFonts w:ascii="Times New Roman" w:hAnsi="Times New Roman"/>
          <w:sz w:val="24"/>
          <w:szCs w:val="24"/>
        </w:rPr>
        <w:t>, в том чи</w:t>
      </w:r>
      <w:r w:rsidR="004021FB">
        <w:rPr>
          <w:rFonts w:ascii="Times New Roman" w:hAnsi="Times New Roman"/>
          <w:sz w:val="24"/>
          <w:szCs w:val="24"/>
        </w:rPr>
        <w:t>сле</w:t>
      </w:r>
      <w:r w:rsidR="000D377C" w:rsidRPr="000D377C">
        <w:rPr>
          <w:rFonts w:ascii="Times New Roman" w:hAnsi="Times New Roman"/>
          <w:sz w:val="24"/>
          <w:szCs w:val="24"/>
        </w:rPr>
        <w:t xml:space="preserve">, в том числе извещение об осуществлении конкурентной закупки, документация о конкурентной закупке </w:t>
      </w:r>
      <w:r w:rsidR="000D377C">
        <w:rPr>
          <w:rFonts w:ascii="Times New Roman" w:hAnsi="Times New Roman"/>
          <w:sz w:val="24"/>
          <w:szCs w:val="24"/>
        </w:rPr>
        <w:t>(</w:t>
      </w:r>
      <w:r w:rsidR="000D377C" w:rsidRPr="000D377C">
        <w:rPr>
          <w:rFonts w:ascii="Times New Roman" w:hAnsi="Times New Roman"/>
          <w:sz w:val="24"/>
          <w:szCs w:val="24"/>
        </w:rPr>
        <w:t>за исключением запроса котировок</w:t>
      </w:r>
      <w:r w:rsidR="000D377C">
        <w:rPr>
          <w:rFonts w:ascii="Times New Roman" w:hAnsi="Times New Roman"/>
          <w:sz w:val="24"/>
          <w:szCs w:val="24"/>
        </w:rPr>
        <w:t xml:space="preserve">), </w:t>
      </w:r>
      <w:r w:rsidR="000D377C" w:rsidRPr="000D377C">
        <w:rPr>
          <w:rFonts w:ascii="Times New Roman" w:hAnsi="Times New Roman"/>
          <w:sz w:val="24"/>
          <w:szCs w:val="24"/>
        </w:rPr>
        <w:t>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этой документации, протоколы, составляемые в ходе осуществления закупки, итоговый протокол</w:t>
      </w:r>
      <w:r w:rsidR="004021FB" w:rsidRPr="000558EE">
        <w:rPr>
          <w:rFonts w:ascii="Times New Roman" w:hAnsi="Times New Roman"/>
          <w:sz w:val="24"/>
          <w:szCs w:val="24"/>
        </w:rPr>
        <w:t>, план закупк</w:t>
      </w:r>
      <w:r w:rsidR="004021FB">
        <w:rPr>
          <w:rFonts w:ascii="Times New Roman" w:hAnsi="Times New Roman"/>
          <w:sz w:val="24"/>
          <w:szCs w:val="24"/>
        </w:rPr>
        <w:t>и товаров, работ услуг, размещаю</w:t>
      </w:r>
      <w:r w:rsidR="004021FB" w:rsidRPr="000558EE">
        <w:rPr>
          <w:rFonts w:ascii="Times New Roman" w:hAnsi="Times New Roman"/>
          <w:sz w:val="24"/>
          <w:szCs w:val="24"/>
        </w:rPr>
        <w:t xml:space="preserve">тся </w:t>
      </w:r>
      <w:r w:rsidR="00E54504">
        <w:rPr>
          <w:rFonts w:ascii="Times New Roman" w:hAnsi="Times New Roman"/>
          <w:sz w:val="24"/>
          <w:szCs w:val="24"/>
        </w:rPr>
        <w:t xml:space="preserve">в единой информационной системе </w:t>
      </w:r>
      <w:hyperlink r:id="rId15" w:history="1">
        <w:r w:rsidR="004021FB" w:rsidRPr="00764892">
          <w:rPr>
            <w:rStyle w:val="a9"/>
            <w:rFonts w:ascii="Times New Roman" w:hAnsi="Times New Roman"/>
            <w:sz w:val="24"/>
            <w:szCs w:val="24"/>
          </w:rPr>
          <w:t>www.zakupki.gov.ru</w:t>
        </w:r>
      </w:hyperlink>
      <w:r w:rsidR="004021FB">
        <w:rPr>
          <w:rFonts w:ascii="Times New Roman" w:hAnsi="Times New Roman"/>
          <w:sz w:val="24"/>
          <w:szCs w:val="24"/>
        </w:rPr>
        <w:t xml:space="preserve"> (далее – Официальный сайт)</w:t>
      </w:r>
      <w:r w:rsidR="004021FB" w:rsidRPr="000558EE">
        <w:rPr>
          <w:rFonts w:ascii="Times New Roman" w:hAnsi="Times New Roman"/>
          <w:sz w:val="24"/>
          <w:szCs w:val="24"/>
        </w:rPr>
        <w:t>.</w:t>
      </w:r>
    </w:p>
    <w:p w:rsidR="004922AC" w:rsidRPr="004922AC" w:rsidRDefault="004922AC" w:rsidP="00995821">
      <w:pPr>
        <w:widowControl w:val="0"/>
        <w:autoSpaceDE w:val="0"/>
        <w:autoSpaceDN w:val="0"/>
        <w:adjustRightInd w:val="0"/>
        <w:spacing w:line="240" w:lineRule="auto"/>
        <w:contextualSpacing/>
        <w:jc w:val="both"/>
        <w:rPr>
          <w:rFonts w:ascii="Times New Roman" w:hAnsi="Times New Roman"/>
          <w:sz w:val="24"/>
          <w:szCs w:val="24"/>
        </w:rPr>
      </w:pPr>
      <w:r w:rsidRPr="000D377C">
        <w:rPr>
          <w:rFonts w:ascii="Times New Roman" w:hAnsi="Times New Roman"/>
          <w:sz w:val="24"/>
          <w:szCs w:val="24"/>
        </w:rPr>
        <w:t xml:space="preserve">5.4. </w:t>
      </w:r>
      <w:r w:rsidR="000D377C">
        <w:rPr>
          <w:rFonts w:ascii="Times New Roman" w:hAnsi="Times New Roman"/>
          <w:sz w:val="24"/>
          <w:szCs w:val="24"/>
        </w:rPr>
        <w:t>С</w:t>
      </w:r>
      <w:r w:rsidR="000D377C" w:rsidRPr="000D377C">
        <w:rPr>
          <w:rFonts w:ascii="Times New Roman" w:hAnsi="Times New Roman"/>
          <w:sz w:val="24"/>
          <w:szCs w:val="24"/>
        </w:rPr>
        <w:t>ведения о закупке товаров, работ, услуг у единственного</w:t>
      </w:r>
      <w:r w:rsidR="000D377C">
        <w:rPr>
          <w:rFonts w:ascii="Times New Roman" w:hAnsi="Times New Roman"/>
          <w:sz w:val="24"/>
          <w:szCs w:val="24"/>
        </w:rPr>
        <w:t xml:space="preserve"> поставщика</w:t>
      </w:r>
      <w:r w:rsidR="000D377C">
        <w:t>(</w:t>
      </w:r>
      <w:r w:rsidR="000D377C" w:rsidRPr="000D377C">
        <w:rPr>
          <w:rFonts w:ascii="Times New Roman" w:hAnsi="Times New Roman"/>
          <w:sz w:val="24"/>
          <w:szCs w:val="24"/>
        </w:rPr>
        <w:t xml:space="preserve">исполнителя, подрядчика)в единой информационной системе размещению </w:t>
      </w:r>
      <w:r w:rsidR="000D377C">
        <w:rPr>
          <w:rFonts w:ascii="Times New Roman" w:hAnsi="Times New Roman"/>
          <w:sz w:val="24"/>
          <w:szCs w:val="24"/>
        </w:rPr>
        <w:t>н</w:t>
      </w:r>
      <w:r w:rsidRPr="000D377C">
        <w:rPr>
          <w:rFonts w:ascii="Times New Roman" w:hAnsi="Times New Roman"/>
          <w:sz w:val="24"/>
          <w:szCs w:val="24"/>
        </w:rPr>
        <w:t>е подлежат</w:t>
      </w:r>
      <w:r w:rsidR="000D377C">
        <w:rPr>
          <w:rFonts w:ascii="Times New Roman" w:hAnsi="Times New Roman"/>
          <w:sz w:val="24"/>
          <w:szCs w:val="24"/>
        </w:rPr>
        <w:t>.</w:t>
      </w:r>
    </w:p>
    <w:p w:rsidR="004021FB" w:rsidRPr="00B05BD0" w:rsidRDefault="004922AC" w:rsidP="00995821">
      <w:pPr>
        <w:widowControl w:val="0"/>
        <w:tabs>
          <w:tab w:val="left" w:pos="1134"/>
        </w:tabs>
        <w:spacing w:after="0" w:line="240" w:lineRule="auto"/>
        <w:contextualSpacing/>
        <w:jc w:val="both"/>
        <w:rPr>
          <w:rFonts w:ascii="Times New Roman" w:hAnsi="Times New Roman"/>
          <w:sz w:val="24"/>
          <w:szCs w:val="24"/>
        </w:rPr>
      </w:pPr>
      <w:r>
        <w:rPr>
          <w:rFonts w:ascii="Times New Roman" w:hAnsi="Times New Roman"/>
          <w:sz w:val="24"/>
          <w:szCs w:val="24"/>
        </w:rPr>
        <w:t xml:space="preserve">             5.5.</w:t>
      </w:r>
      <w:r w:rsidR="004021FB" w:rsidRPr="00B05BD0">
        <w:rPr>
          <w:rFonts w:ascii="Times New Roman" w:hAnsi="Times New Roman"/>
          <w:sz w:val="24"/>
          <w:szCs w:val="24"/>
        </w:rPr>
        <w:t>Информация, перечисленная в</w:t>
      </w:r>
      <w:r w:rsidR="000D377C">
        <w:rPr>
          <w:rFonts w:ascii="Times New Roman" w:hAnsi="Times New Roman"/>
          <w:sz w:val="24"/>
          <w:szCs w:val="24"/>
        </w:rPr>
        <w:t xml:space="preserve"> п.5.3 Положения</w:t>
      </w:r>
      <w:r w:rsidR="004021FB" w:rsidRPr="00B05BD0">
        <w:rPr>
          <w:rFonts w:ascii="Times New Roman" w:hAnsi="Times New Roman"/>
          <w:sz w:val="24"/>
          <w:szCs w:val="24"/>
        </w:rPr>
        <w:t>, доступна для ознакомления без взимания платы.</w:t>
      </w:r>
    </w:p>
    <w:p w:rsidR="004021FB" w:rsidRPr="00C21D1E" w:rsidRDefault="004922AC" w:rsidP="00995821">
      <w:pPr>
        <w:pStyle w:val="1"/>
        <w:spacing w:line="240" w:lineRule="auto"/>
        <w:rPr>
          <w:rFonts w:ascii="Times New Roman" w:hAnsi="Times New Roman"/>
          <w:sz w:val="28"/>
          <w:szCs w:val="28"/>
        </w:rPr>
      </w:pPr>
      <w:bookmarkStart w:id="4" w:name="_Toc315109601"/>
      <w:r>
        <w:rPr>
          <w:rFonts w:ascii="Times New Roman" w:hAnsi="Times New Roman"/>
          <w:sz w:val="28"/>
          <w:szCs w:val="28"/>
        </w:rPr>
        <w:t>Статья 6</w:t>
      </w:r>
      <w:r w:rsidR="004021FB" w:rsidRPr="00C21D1E">
        <w:rPr>
          <w:rFonts w:ascii="Times New Roman" w:hAnsi="Times New Roman"/>
          <w:sz w:val="28"/>
          <w:szCs w:val="28"/>
        </w:rPr>
        <w:t>. Планирование закупок</w:t>
      </w:r>
      <w:bookmarkEnd w:id="4"/>
      <w:r w:rsidR="004E79B4">
        <w:rPr>
          <w:rFonts w:ascii="Times New Roman" w:hAnsi="Times New Roman"/>
          <w:sz w:val="28"/>
          <w:szCs w:val="28"/>
        </w:rPr>
        <w:t>.</w:t>
      </w:r>
    </w:p>
    <w:p w:rsidR="004021FB" w:rsidRDefault="004021FB" w:rsidP="00995821">
      <w:pPr>
        <w:widowControl w:val="0"/>
        <w:numPr>
          <w:ilvl w:val="0"/>
          <w:numId w:val="4"/>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План закупки формируется Заказчиком в соответствии с требованиями, утвержденными постановлением Правительства Российской Федерации, в порядке,  предусмотренном настоящим разделом и иными локально-правовыми актами принятыми </w:t>
      </w:r>
      <w:r>
        <w:rPr>
          <w:rFonts w:ascii="Times New Roman" w:hAnsi="Times New Roman"/>
          <w:sz w:val="24"/>
          <w:szCs w:val="24"/>
        </w:rPr>
        <w:lastRenderedPageBreak/>
        <w:t>Заказчиком, в развитии данного Положения.</w:t>
      </w:r>
    </w:p>
    <w:p w:rsidR="002F1D72" w:rsidRPr="00E4482C" w:rsidRDefault="002F1D72" w:rsidP="00995821">
      <w:pPr>
        <w:widowControl w:val="0"/>
        <w:numPr>
          <w:ilvl w:val="0"/>
          <w:numId w:val="4"/>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План закупок утверждается руководителем учреждения.</w:t>
      </w:r>
    </w:p>
    <w:p w:rsidR="004021FB" w:rsidRPr="004B1D5F" w:rsidRDefault="004021FB" w:rsidP="00995821">
      <w:pPr>
        <w:widowControl w:val="0"/>
        <w:numPr>
          <w:ilvl w:val="0"/>
          <w:numId w:val="4"/>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Проведение закупок осуществляется в соответствии с Планом закупки. Не допускается проведение закупочной процедуры без включения соответствующей закупки в План закупки, за исключением следующих случаев:</w:t>
      </w:r>
    </w:p>
    <w:p w:rsidR="004021FB" w:rsidRDefault="004021FB" w:rsidP="00995821">
      <w:pPr>
        <w:widowControl w:val="0"/>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сведения о закупке товаров, работ, услуг составляющие государственную тайну, при условии, что такие сведения содержатся в извещении о закупке, документации о закупке или в проекте договора;</w:t>
      </w:r>
    </w:p>
    <w:p w:rsidR="004021FB" w:rsidRDefault="004021FB" w:rsidP="00995821">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                - сведения о закупке, по которым принято решение Правительства Российской Федерации;</w:t>
      </w:r>
    </w:p>
    <w:p w:rsidR="004021FB" w:rsidRDefault="004021FB" w:rsidP="00995821">
      <w:pPr>
        <w:widowControl w:val="0"/>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               - сведения о закупке товаров, работ, услуг, стоимость которых не превышает 100 000,00(Сто тысяч) рублей.</w:t>
      </w:r>
    </w:p>
    <w:p w:rsidR="004021FB" w:rsidRDefault="004021FB" w:rsidP="00995821">
      <w:pPr>
        <w:widowControl w:val="0"/>
        <w:numPr>
          <w:ilvl w:val="0"/>
          <w:numId w:val="4"/>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План закупки формируется на срок не менее чем один год и должен иметь помесячную или поквартальную разбивку.</w:t>
      </w:r>
    </w:p>
    <w:p w:rsidR="004021FB" w:rsidRDefault="004021FB" w:rsidP="00995821">
      <w:pPr>
        <w:widowControl w:val="0"/>
        <w:numPr>
          <w:ilvl w:val="0"/>
          <w:numId w:val="4"/>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В План закупки могут вноситься изменения. Корректировка Плана закупки может осуществляться, в том числе в случае:</w:t>
      </w:r>
    </w:p>
    <w:p w:rsidR="004021FB" w:rsidRDefault="004021FB" w:rsidP="00995821">
      <w:pPr>
        <w:widowControl w:val="0"/>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-изменение потребности в товарах, работа, услугах, в том числе сроков их приобретения, способа осуществления закупки и срока исполнения договора;</w:t>
      </w:r>
    </w:p>
    <w:p w:rsidR="004021FB" w:rsidRDefault="004021FB" w:rsidP="00995821">
      <w:pPr>
        <w:widowControl w:val="0"/>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4021FB" w:rsidRDefault="004021FB" w:rsidP="00995821">
      <w:pPr>
        <w:widowControl w:val="0"/>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 в иных случаях.</w:t>
      </w:r>
    </w:p>
    <w:p w:rsidR="004021FB" w:rsidRDefault="004021FB" w:rsidP="00995821">
      <w:pPr>
        <w:widowControl w:val="0"/>
        <w:numPr>
          <w:ilvl w:val="0"/>
          <w:numId w:val="4"/>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В случае если закупка товаров, работ, услуг осуществляется путем проведения конкурса или аукциона, внесение изменений в План закупки осуществляется в срок не позднее размещения на Официальном сайте извещения о закупке, документации о закупке или вносимых в них изменений.</w:t>
      </w:r>
    </w:p>
    <w:p w:rsidR="004021FB" w:rsidRPr="00915DE4" w:rsidRDefault="004021FB" w:rsidP="00995821">
      <w:pPr>
        <w:widowControl w:val="0"/>
        <w:numPr>
          <w:ilvl w:val="0"/>
          <w:numId w:val="4"/>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План закупок, информация о внесении в него изменений подлежат размещению на официальном сайте в течение 10 календарных дней с даты утверждения Плана закупок или внесения в него изменений.</w:t>
      </w:r>
    </w:p>
    <w:p w:rsidR="004021FB" w:rsidRPr="00C21D1E" w:rsidRDefault="002F1D72" w:rsidP="00995821">
      <w:pPr>
        <w:pStyle w:val="1"/>
        <w:spacing w:line="240" w:lineRule="auto"/>
        <w:rPr>
          <w:rFonts w:ascii="Times New Roman" w:hAnsi="Times New Roman"/>
          <w:sz w:val="28"/>
          <w:szCs w:val="28"/>
        </w:rPr>
      </w:pPr>
      <w:bookmarkStart w:id="5" w:name="_Toc315109602"/>
      <w:r>
        <w:rPr>
          <w:rFonts w:ascii="Times New Roman" w:hAnsi="Times New Roman"/>
          <w:sz w:val="28"/>
          <w:szCs w:val="28"/>
        </w:rPr>
        <w:t>Статья 7</w:t>
      </w:r>
      <w:r w:rsidR="004021FB" w:rsidRPr="00C21D1E">
        <w:rPr>
          <w:rFonts w:ascii="Times New Roman" w:hAnsi="Times New Roman"/>
          <w:sz w:val="28"/>
          <w:szCs w:val="28"/>
        </w:rPr>
        <w:t>. Отчетность</w:t>
      </w:r>
      <w:bookmarkEnd w:id="5"/>
    </w:p>
    <w:p w:rsidR="004021FB" w:rsidRPr="000558EE" w:rsidRDefault="002F1D72" w:rsidP="00995821">
      <w:pPr>
        <w:widowControl w:val="0"/>
        <w:tabs>
          <w:tab w:val="left" w:pos="1134"/>
        </w:tabs>
        <w:spacing w:after="0" w:line="240" w:lineRule="auto"/>
        <w:ind w:left="710"/>
        <w:jc w:val="both"/>
        <w:rPr>
          <w:rFonts w:ascii="Times New Roman" w:hAnsi="Times New Roman"/>
          <w:sz w:val="24"/>
          <w:szCs w:val="24"/>
        </w:rPr>
      </w:pPr>
      <w:r>
        <w:rPr>
          <w:rFonts w:ascii="Times New Roman" w:hAnsi="Times New Roman"/>
          <w:sz w:val="24"/>
          <w:szCs w:val="24"/>
        </w:rPr>
        <w:t xml:space="preserve">  7.1.</w:t>
      </w:r>
      <w:r w:rsidR="004021FB">
        <w:rPr>
          <w:rFonts w:ascii="Times New Roman" w:hAnsi="Times New Roman"/>
          <w:sz w:val="24"/>
          <w:szCs w:val="24"/>
        </w:rPr>
        <w:t>Заказчик</w:t>
      </w:r>
      <w:r w:rsidR="004021FB" w:rsidRPr="000558EE">
        <w:rPr>
          <w:rFonts w:ascii="Times New Roman" w:hAnsi="Times New Roman"/>
          <w:sz w:val="24"/>
          <w:szCs w:val="24"/>
        </w:rPr>
        <w:t xml:space="preserve"> не позднее 10-го числа месяца, следующего за отчетным месяцем, размещает на </w:t>
      </w:r>
      <w:r w:rsidR="004021FB">
        <w:rPr>
          <w:rFonts w:ascii="Times New Roman" w:hAnsi="Times New Roman"/>
          <w:sz w:val="24"/>
          <w:szCs w:val="24"/>
        </w:rPr>
        <w:t>Официальном сайте</w:t>
      </w:r>
      <w:r w:rsidR="004021FB" w:rsidRPr="000558EE">
        <w:rPr>
          <w:rFonts w:ascii="Times New Roman" w:hAnsi="Times New Roman"/>
          <w:sz w:val="24"/>
          <w:szCs w:val="24"/>
        </w:rPr>
        <w:t>:</w:t>
      </w:r>
    </w:p>
    <w:p w:rsidR="00AB2E87" w:rsidRPr="00AB2E87" w:rsidRDefault="00AB2E87" w:rsidP="00995821">
      <w:pPr>
        <w:widowControl w:val="0"/>
        <w:tabs>
          <w:tab w:val="left" w:pos="1134"/>
        </w:tabs>
        <w:spacing w:after="0" w:line="240" w:lineRule="auto"/>
        <w:ind w:firstLine="851"/>
        <w:jc w:val="both"/>
        <w:rPr>
          <w:rFonts w:ascii="Times New Roman" w:hAnsi="Times New Roman"/>
          <w:sz w:val="24"/>
          <w:szCs w:val="24"/>
        </w:rPr>
      </w:pPr>
      <w:r w:rsidRPr="00AB2E87">
        <w:rPr>
          <w:rFonts w:ascii="Times New Roman" w:hAnsi="Times New Roman"/>
          <w:sz w:val="24"/>
          <w:szCs w:val="24"/>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w:t>
      </w:r>
      <w:r>
        <w:rPr>
          <w:rFonts w:ascii="Times New Roman" w:hAnsi="Times New Roman"/>
          <w:sz w:val="24"/>
          <w:szCs w:val="24"/>
        </w:rPr>
        <w:t xml:space="preserve"> Закона 223-ФЗ</w:t>
      </w:r>
      <w:r w:rsidRPr="00AB2E87">
        <w:rPr>
          <w:rFonts w:ascii="Times New Roman" w:hAnsi="Times New Roman"/>
          <w:sz w:val="24"/>
          <w:szCs w:val="24"/>
        </w:rPr>
        <w:t>;</w:t>
      </w:r>
    </w:p>
    <w:p w:rsidR="00AB2E87" w:rsidRPr="00AB2E87" w:rsidRDefault="00AB2E87" w:rsidP="00995821">
      <w:pPr>
        <w:widowControl w:val="0"/>
        <w:tabs>
          <w:tab w:val="left" w:pos="1134"/>
        </w:tabs>
        <w:spacing w:after="0" w:line="240" w:lineRule="auto"/>
        <w:ind w:firstLine="851"/>
        <w:jc w:val="both"/>
        <w:rPr>
          <w:rFonts w:ascii="Times New Roman" w:hAnsi="Times New Roman"/>
          <w:sz w:val="24"/>
          <w:szCs w:val="24"/>
        </w:rPr>
      </w:pPr>
      <w:r w:rsidRPr="00AB2E87">
        <w:rPr>
          <w:rFonts w:ascii="Times New Roman" w:hAnsi="Times New Roman"/>
          <w:sz w:val="24"/>
          <w:szCs w:val="24"/>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FA23E5" w:rsidRPr="000558EE" w:rsidRDefault="00AB2E87" w:rsidP="00995821">
      <w:pPr>
        <w:widowControl w:val="0"/>
        <w:tabs>
          <w:tab w:val="left" w:pos="1134"/>
        </w:tabs>
        <w:spacing w:after="0" w:line="240" w:lineRule="auto"/>
        <w:ind w:firstLine="851"/>
        <w:jc w:val="both"/>
        <w:rPr>
          <w:rFonts w:ascii="Times New Roman" w:hAnsi="Times New Roman"/>
          <w:sz w:val="24"/>
          <w:szCs w:val="24"/>
        </w:rPr>
      </w:pPr>
      <w:r w:rsidRPr="00AB2E87">
        <w:rPr>
          <w:rFonts w:ascii="Times New Roman" w:hAnsi="Times New Roman"/>
          <w:sz w:val="24"/>
          <w:szCs w:val="24"/>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4021FB" w:rsidRPr="00C21D1E" w:rsidRDefault="002F1D72" w:rsidP="00995821">
      <w:pPr>
        <w:pStyle w:val="1"/>
        <w:spacing w:line="240" w:lineRule="auto"/>
        <w:rPr>
          <w:rFonts w:ascii="Times New Roman" w:hAnsi="Times New Roman"/>
          <w:sz w:val="28"/>
          <w:szCs w:val="28"/>
        </w:rPr>
      </w:pPr>
      <w:bookmarkStart w:id="6" w:name="_Toc315109603"/>
      <w:r>
        <w:rPr>
          <w:rFonts w:ascii="Times New Roman" w:hAnsi="Times New Roman"/>
          <w:sz w:val="28"/>
          <w:szCs w:val="28"/>
        </w:rPr>
        <w:t>Статья 8</w:t>
      </w:r>
      <w:r w:rsidR="004021FB" w:rsidRPr="00C21D1E">
        <w:rPr>
          <w:rFonts w:ascii="Times New Roman" w:hAnsi="Times New Roman"/>
          <w:sz w:val="28"/>
          <w:szCs w:val="28"/>
        </w:rPr>
        <w:t>. Запреты на действия, которые приводят или могут привести к недопущению, ограничению или устранению конкуренции</w:t>
      </w:r>
      <w:bookmarkEnd w:id="6"/>
    </w:p>
    <w:p w:rsidR="004021FB" w:rsidRPr="000558EE" w:rsidRDefault="004021FB" w:rsidP="00995821">
      <w:pPr>
        <w:widowControl w:val="0"/>
        <w:numPr>
          <w:ilvl w:val="0"/>
          <w:numId w:val="5"/>
        </w:numPr>
        <w:tabs>
          <w:tab w:val="left" w:pos="1134"/>
        </w:tabs>
        <w:spacing w:after="0" w:line="240" w:lineRule="auto"/>
        <w:ind w:left="0" w:firstLine="851"/>
        <w:jc w:val="both"/>
        <w:rPr>
          <w:rFonts w:ascii="Times New Roman" w:hAnsi="Times New Roman"/>
          <w:sz w:val="24"/>
          <w:szCs w:val="24"/>
        </w:rPr>
      </w:pPr>
      <w:r w:rsidRPr="000558EE">
        <w:rPr>
          <w:rFonts w:ascii="Times New Roman" w:hAnsi="Times New Roman"/>
          <w:sz w:val="24"/>
          <w:szCs w:val="24"/>
        </w:rPr>
        <w:t>При проведении закупок запрещаются действия, которые приводят или могут привести к недопущению, ограничению или устранению конкуренции, в том числе:</w:t>
      </w:r>
    </w:p>
    <w:p w:rsidR="004021FB" w:rsidRPr="000558EE" w:rsidRDefault="004021FB" w:rsidP="00995821">
      <w:pPr>
        <w:widowControl w:val="0"/>
        <w:tabs>
          <w:tab w:val="left" w:pos="1134"/>
        </w:tabs>
        <w:spacing w:after="0" w:line="240" w:lineRule="auto"/>
        <w:ind w:firstLine="851"/>
        <w:jc w:val="both"/>
        <w:rPr>
          <w:rFonts w:ascii="Times New Roman" w:hAnsi="Times New Roman"/>
          <w:sz w:val="24"/>
          <w:szCs w:val="24"/>
        </w:rPr>
      </w:pPr>
      <w:r w:rsidRPr="000558EE">
        <w:rPr>
          <w:rFonts w:ascii="Times New Roman" w:hAnsi="Times New Roman"/>
          <w:sz w:val="24"/>
          <w:szCs w:val="24"/>
        </w:rPr>
        <w:t>1)</w:t>
      </w:r>
      <w:r w:rsidRPr="000558EE">
        <w:rPr>
          <w:rFonts w:ascii="Times New Roman" w:hAnsi="Times New Roman"/>
          <w:sz w:val="24"/>
          <w:szCs w:val="24"/>
        </w:rPr>
        <w:tab/>
        <w:t xml:space="preserve">координация </w:t>
      </w:r>
      <w:r>
        <w:rPr>
          <w:rFonts w:ascii="Times New Roman" w:hAnsi="Times New Roman"/>
          <w:sz w:val="24"/>
          <w:szCs w:val="24"/>
        </w:rPr>
        <w:t xml:space="preserve">Заказчиком  </w:t>
      </w:r>
      <w:r w:rsidRPr="000558EE">
        <w:rPr>
          <w:rFonts w:ascii="Times New Roman" w:hAnsi="Times New Roman"/>
          <w:sz w:val="24"/>
          <w:szCs w:val="24"/>
        </w:rPr>
        <w:t>деятельности участников</w:t>
      </w:r>
      <w:r w:rsidR="00995821">
        <w:rPr>
          <w:rFonts w:ascii="Times New Roman" w:hAnsi="Times New Roman"/>
          <w:sz w:val="24"/>
          <w:szCs w:val="24"/>
        </w:rPr>
        <w:t xml:space="preserve"> </w:t>
      </w:r>
      <w:r>
        <w:rPr>
          <w:rFonts w:ascii="Times New Roman" w:hAnsi="Times New Roman"/>
          <w:sz w:val="24"/>
          <w:szCs w:val="24"/>
        </w:rPr>
        <w:t>закупок</w:t>
      </w:r>
      <w:r w:rsidRPr="000558EE">
        <w:rPr>
          <w:rFonts w:ascii="Times New Roman" w:hAnsi="Times New Roman"/>
          <w:sz w:val="24"/>
          <w:szCs w:val="24"/>
        </w:rPr>
        <w:t>;</w:t>
      </w:r>
    </w:p>
    <w:p w:rsidR="004021FB" w:rsidRPr="000558EE" w:rsidRDefault="004021FB" w:rsidP="00995821">
      <w:pPr>
        <w:widowControl w:val="0"/>
        <w:tabs>
          <w:tab w:val="left" w:pos="1134"/>
        </w:tabs>
        <w:spacing w:after="0" w:line="240" w:lineRule="auto"/>
        <w:ind w:firstLine="851"/>
        <w:jc w:val="both"/>
        <w:rPr>
          <w:rFonts w:ascii="Times New Roman" w:hAnsi="Times New Roman"/>
          <w:sz w:val="24"/>
          <w:szCs w:val="24"/>
        </w:rPr>
      </w:pPr>
      <w:r w:rsidRPr="000558EE">
        <w:rPr>
          <w:rFonts w:ascii="Times New Roman" w:hAnsi="Times New Roman"/>
          <w:sz w:val="24"/>
          <w:szCs w:val="24"/>
        </w:rPr>
        <w:t>2)</w:t>
      </w:r>
      <w:r w:rsidRPr="000558EE">
        <w:rPr>
          <w:rFonts w:ascii="Times New Roman" w:hAnsi="Times New Roman"/>
          <w:sz w:val="24"/>
          <w:szCs w:val="24"/>
        </w:rPr>
        <w:tab/>
        <w:t>создание участнику закупок или нескольким участникам закупок преимуществен</w:t>
      </w:r>
      <w:r>
        <w:rPr>
          <w:rFonts w:ascii="Times New Roman" w:hAnsi="Times New Roman"/>
          <w:sz w:val="24"/>
          <w:szCs w:val="24"/>
        </w:rPr>
        <w:t>ных условий участия в закупках;</w:t>
      </w:r>
    </w:p>
    <w:p w:rsidR="004021FB" w:rsidRPr="000558EE" w:rsidRDefault="004021FB" w:rsidP="00995821">
      <w:pPr>
        <w:widowControl w:val="0"/>
        <w:tabs>
          <w:tab w:val="left" w:pos="1134"/>
        </w:tabs>
        <w:spacing w:after="0" w:line="240" w:lineRule="auto"/>
        <w:ind w:firstLine="851"/>
        <w:jc w:val="both"/>
        <w:rPr>
          <w:rFonts w:ascii="Times New Roman" w:hAnsi="Times New Roman"/>
          <w:sz w:val="24"/>
          <w:szCs w:val="24"/>
        </w:rPr>
      </w:pPr>
      <w:r w:rsidRPr="000558EE">
        <w:rPr>
          <w:rFonts w:ascii="Times New Roman" w:hAnsi="Times New Roman"/>
          <w:sz w:val="24"/>
          <w:szCs w:val="24"/>
        </w:rPr>
        <w:lastRenderedPageBreak/>
        <w:t>3)</w:t>
      </w:r>
      <w:r w:rsidRPr="000558EE">
        <w:rPr>
          <w:rFonts w:ascii="Times New Roman" w:hAnsi="Times New Roman"/>
          <w:sz w:val="24"/>
          <w:szCs w:val="24"/>
        </w:rPr>
        <w:tab/>
        <w:t xml:space="preserve">нарушение порядка определения победителя или победителей </w:t>
      </w:r>
      <w:r>
        <w:rPr>
          <w:rFonts w:ascii="Times New Roman" w:hAnsi="Times New Roman"/>
          <w:sz w:val="24"/>
          <w:szCs w:val="24"/>
        </w:rPr>
        <w:t>закупок</w:t>
      </w:r>
      <w:r w:rsidRPr="000558EE">
        <w:rPr>
          <w:rFonts w:ascii="Times New Roman" w:hAnsi="Times New Roman"/>
          <w:sz w:val="24"/>
          <w:szCs w:val="24"/>
        </w:rPr>
        <w:t>.</w:t>
      </w:r>
    </w:p>
    <w:p w:rsidR="004021FB" w:rsidRPr="004E79B4" w:rsidRDefault="004021FB" w:rsidP="00995821">
      <w:pPr>
        <w:widowControl w:val="0"/>
        <w:numPr>
          <w:ilvl w:val="0"/>
          <w:numId w:val="5"/>
        </w:numPr>
        <w:tabs>
          <w:tab w:val="left" w:pos="1134"/>
        </w:tabs>
        <w:spacing w:after="0" w:line="240" w:lineRule="auto"/>
        <w:ind w:left="0" w:firstLine="851"/>
        <w:jc w:val="both"/>
        <w:rPr>
          <w:rFonts w:ascii="Times New Roman" w:hAnsi="Times New Roman"/>
          <w:sz w:val="24"/>
          <w:szCs w:val="24"/>
        </w:rPr>
      </w:pPr>
      <w:r w:rsidRPr="000558EE">
        <w:rPr>
          <w:rFonts w:ascii="Times New Roman" w:hAnsi="Times New Roman"/>
          <w:sz w:val="24"/>
          <w:szCs w:val="24"/>
        </w:rPr>
        <w:t xml:space="preserve">Наряду с установленными </w:t>
      </w:r>
      <w:hyperlink r:id="rId16" w:history="1">
        <w:r w:rsidRPr="000558EE">
          <w:rPr>
            <w:rFonts w:ascii="Times New Roman" w:hAnsi="Times New Roman"/>
            <w:sz w:val="24"/>
            <w:szCs w:val="24"/>
          </w:rPr>
          <w:t>частью 1</w:t>
        </w:r>
      </w:hyperlink>
      <w:r w:rsidRPr="000558EE">
        <w:rPr>
          <w:rFonts w:ascii="Times New Roman" w:hAnsi="Times New Roman"/>
          <w:sz w:val="24"/>
          <w:szCs w:val="24"/>
        </w:rPr>
        <w:t xml:space="preserve"> настоящей статьи запретами при проведении закупок запрещается не предусмотренное федеральными законами, иными нормативны</w:t>
      </w:r>
      <w:r>
        <w:rPr>
          <w:rFonts w:ascii="Times New Roman" w:hAnsi="Times New Roman"/>
          <w:sz w:val="24"/>
          <w:szCs w:val="24"/>
        </w:rPr>
        <w:t>ми правовыми актами, настоящим П</w:t>
      </w:r>
      <w:r w:rsidRPr="000558EE">
        <w:rPr>
          <w:rFonts w:ascii="Times New Roman" w:hAnsi="Times New Roman"/>
          <w:sz w:val="24"/>
          <w:szCs w:val="24"/>
        </w:rPr>
        <w:t>оложением ограничение доступа к участию в закупках.</w:t>
      </w:r>
      <w:bookmarkStart w:id="7" w:name="_Toc315109604"/>
    </w:p>
    <w:p w:rsidR="004021FB" w:rsidRDefault="002F1D72" w:rsidP="00995821">
      <w:pPr>
        <w:pStyle w:val="1"/>
        <w:spacing w:line="240" w:lineRule="auto"/>
        <w:rPr>
          <w:rFonts w:ascii="Times New Roman" w:hAnsi="Times New Roman"/>
          <w:color w:val="FF0000"/>
          <w:sz w:val="28"/>
          <w:szCs w:val="28"/>
        </w:rPr>
      </w:pPr>
      <w:r w:rsidRPr="006701C5">
        <w:rPr>
          <w:rFonts w:ascii="Times New Roman" w:hAnsi="Times New Roman"/>
          <w:sz w:val="28"/>
          <w:szCs w:val="28"/>
        </w:rPr>
        <w:t>Статья 9</w:t>
      </w:r>
      <w:r w:rsidR="004021FB" w:rsidRPr="006701C5">
        <w:rPr>
          <w:rFonts w:ascii="Times New Roman" w:hAnsi="Times New Roman"/>
          <w:sz w:val="28"/>
          <w:szCs w:val="28"/>
        </w:rPr>
        <w:t>. Способы закупок</w:t>
      </w:r>
      <w:r w:rsidR="00995821">
        <w:rPr>
          <w:rFonts w:ascii="Times New Roman" w:hAnsi="Times New Roman"/>
          <w:sz w:val="28"/>
          <w:szCs w:val="28"/>
        </w:rPr>
        <w:t xml:space="preserve"> </w:t>
      </w:r>
      <w:r w:rsidR="004021FB" w:rsidRPr="006701C5">
        <w:rPr>
          <w:rFonts w:ascii="Times New Roman" w:hAnsi="Times New Roman"/>
          <w:sz w:val="28"/>
          <w:szCs w:val="28"/>
        </w:rPr>
        <w:t>и условия их применения.</w:t>
      </w:r>
      <w:bookmarkEnd w:id="7"/>
    </w:p>
    <w:p w:rsidR="004021FB" w:rsidRPr="00FC26FB" w:rsidRDefault="000663EF" w:rsidP="00995821">
      <w:pPr>
        <w:autoSpaceDE w:val="0"/>
        <w:autoSpaceDN w:val="0"/>
        <w:adjustRightInd w:val="0"/>
        <w:spacing w:after="34" w:line="240" w:lineRule="auto"/>
        <w:jc w:val="both"/>
        <w:rPr>
          <w:rFonts w:ascii="Times New Roman" w:hAnsi="Times New Roman"/>
          <w:color w:val="000000"/>
          <w:sz w:val="24"/>
          <w:szCs w:val="24"/>
        </w:rPr>
      </w:pPr>
      <w:r>
        <w:rPr>
          <w:rFonts w:ascii="Times New Roman" w:hAnsi="Times New Roman"/>
        </w:rPr>
        <w:tab/>
      </w:r>
      <w:r w:rsidR="002F1D72" w:rsidRPr="002F1D72">
        <w:rPr>
          <w:rFonts w:ascii="Times New Roman" w:hAnsi="Times New Roman"/>
        </w:rPr>
        <w:t xml:space="preserve"> 9.1</w:t>
      </w:r>
      <w:r w:rsidR="002F1D72">
        <w:t xml:space="preserve">. </w:t>
      </w:r>
      <w:r w:rsidR="004021FB" w:rsidRPr="00FC26FB">
        <w:rPr>
          <w:rFonts w:ascii="Times New Roman" w:hAnsi="Times New Roman"/>
          <w:sz w:val="24"/>
          <w:szCs w:val="24"/>
        </w:rPr>
        <w:t>Под закупками товаров,</w:t>
      </w:r>
      <w:r w:rsidR="00995821">
        <w:rPr>
          <w:rFonts w:ascii="Times New Roman" w:hAnsi="Times New Roman"/>
          <w:sz w:val="24"/>
          <w:szCs w:val="24"/>
        </w:rPr>
        <w:t xml:space="preserve"> </w:t>
      </w:r>
      <w:r w:rsidR="004021FB" w:rsidRPr="00FC26FB">
        <w:rPr>
          <w:rFonts w:ascii="Times New Roman" w:hAnsi="Times New Roman"/>
          <w:sz w:val="24"/>
          <w:szCs w:val="24"/>
        </w:rPr>
        <w:t>работ, услуг</w:t>
      </w:r>
      <w:r w:rsidR="004021FB">
        <w:rPr>
          <w:rFonts w:ascii="Times New Roman" w:hAnsi="Times New Roman"/>
          <w:sz w:val="24"/>
          <w:szCs w:val="24"/>
        </w:rPr>
        <w:t xml:space="preserve"> понимается </w:t>
      </w:r>
      <w:r w:rsidR="004021FB" w:rsidRPr="00FC26FB">
        <w:rPr>
          <w:rFonts w:ascii="Times New Roman" w:hAnsi="Times New Roman"/>
          <w:color w:val="000000"/>
          <w:sz w:val="24"/>
          <w:szCs w:val="24"/>
        </w:rPr>
        <w:t>совокупность действий Заказчика, направленных на заключение договора на поставку товаров, выполнение работ, оказание усл</w:t>
      </w:r>
      <w:r w:rsidR="004021FB">
        <w:rPr>
          <w:rFonts w:ascii="Times New Roman" w:hAnsi="Times New Roman"/>
          <w:color w:val="000000"/>
          <w:sz w:val="24"/>
          <w:szCs w:val="24"/>
        </w:rPr>
        <w:t>уг для обеспечения нужд Заказчика.</w:t>
      </w:r>
    </w:p>
    <w:p w:rsidR="004021FB" w:rsidRPr="000558EE" w:rsidRDefault="004021FB" w:rsidP="00995821">
      <w:pPr>
        <w:widowControl w:val="0"/>
        <w:numPr>
          <w:ilvl w:val="0"/>
          <w:numId w:val="13"/>
        </w:numPr>
        <w:tabs>
          <w:tab w:val="left" w:pos="1276"/>
        </w:tabs>
        <w:spacing w:after="0" w:line="240" w:lineRule="auto"/>
        <w:ind w:left="0" w:firstLine="709"/>
        <w:jc w:val="both"/>
        <w:rPr>
          <w:rFonts w:ascii="Times New Roman" w:hAnsi="Times New Roman"/>
          <w:sz w:val="24"/>
          <w:szCs w:val="24"/>
        </w:rPr>
      </w:pPr>
      <w:r w:rsidRPr="000558EE">
        <w:rPr>
          <w:rFonts w:ascii="Times New Roman" w:hAnsi="Times New Roman"/>
          <w:sz w:val="24"/>
          <w:szCs w:val="24"/>
        </w:rPr>
        <w:t>Закупки товаров, работ, услуг осуществля</w:t>
      </w:r>
      <w:r w:rsidR="0078472F">
        <w:rPr>
          <w:rFonts w:ascii="Times New Roman" w:hAnsi="Times New Roman"/>
          <w:sz w:val="24"/>
          <w:szCs w:val="24"/>
        </w:rPr>
        <w:t>ются</w:t>
      </w:r>
      <w:r w:rsidRPr="000558EE">
        <w:rPr>
          <w:rFonts w:ascii="Times New Roman" w:hAnsi="Times New Roman"/>
          <w:sz w:val="24"/>
          <w:szCs w:val="24"/>
        </w:rPr>
        <w:t xml:space="preserve"> следующими способами:</w:t>
      </w:r>
    </w:p>
    <w:p w:rsidR="004021FB" w:rsidRPr="000558EE" w:rsidRDefault="004021FB" w:rsidP="00995821">
      <w:pPr>
        <w:widowControl w:val="0"/>
        <w:tabs>
          <w:tab w:val="left" w:pos="1134"/>
        </w:tabs>
        <w:spacing w:after="0" w:line="240" w:lineRule="auto"/>
        <w:ind w:firstLine="851"/>
        <w:jc w:val="both"/>
        <w:rPr>
          <w:rFonts w:ascii="Times New Roman" w:hAnsi="Times New Roman"/>
          <w:sz w:val="24"/>
          <w:szCs w:val="24"/>
        </w:rPr>
      </w:pPr>
      <w:r w:rsidRPr="000558EE">
        <w:rPr>
          <w:rFonts w:ascii="Times New Roman" w:hAnsi="Times New Roman"/>
          <w:sz w:val="24"/>
          <w:szCs w:val="24"/>
        </w:rPr>
        <w:t>1)</w:t>
      </w:r>
      <w:r w:rsidRPr="000558EE">
        <w:rPr>
          <w:rFonts w:ascii="Times New Roman" w:hAnsi="Times New Roman"/>
          <w:sz w:val="24"/>
          <w:szCs w:val="24"/>
        </w:rPr>
        <w:tab/>
      </w:r>
      <w:r w:rsidR="0078472F">
        <w:rPr>
          <w:rFonts w:ascii="Times New Roman" w:hAnsi="Times New Roman"/>
          <w:sz w:val="24"/>
          <w:szCs w:val="24"/>
        </w:rPr>
        <w:t>проведение конкурентных закупок:</w:t>
      </w:r>
    </w:p>
    <w:p w:rsidR="004021FB" w:rsidRPr="006701C5" w:rsidRDefault="004021FB" w:rsidP="00995821">
      <w:pPr>
        <w:widowControl w:val="0"/>
        <w:tabs>
          <w:tab w:val="left" w:pos="0"/>
        </w:tabs>
        <w:spacing w:after="0" w:line="240" w:lineRule="auto"/>
        <w:jc w:val="both"/>
        <w:rPr>
          <w:rFonts w:ascii="Times New Roman" w:hAnsi="Times New Roman"/>
          <w:sz w:val="24"/>
          <w:szCs w:val="24"/>
        </w:rPr>
      </w:pPr>
      <w:r w:rsidRPr="006701C5">
        <w:rPr>
          <w:rFonts w:ascii="Times New Roman" w:hAnsi="Times New Roman"/>
          <w:sz w:val="24"/>
          <w:szCs w:val="24"/>
        </w:rPr>
        <w:t>- открытого конкурса в электронной форме (далее – конкурс);</w:t>
      </w:r>
    </w:p>
    <w:p w:rsidR="004021FB" w:rsidRPr="006701C5" w:rsidRDefault="004021FB" w:rsidP="00995821">
      <w:pPr>
        <w:widowControl w:val="0"/>
        <w:tabs>
          <w:tab w:val="left" w:pos="1134"/>
        </w:tabs>
        <w:spacing w:after="0" w:line="240" w:lineRule="auto"/>
        <w:jc w:val="both"/>
        <w:rPr>
          <w:rFonts w:ascii="Times New Roman" w:hAnsi="Times New Roman"/>
          <w:sz w:val="24"/>
          <w:szCs w:val="24"/>
        </w:rPr>
      </w:pPr>
      <w:r w:rsidRPr="006701C5">
        <w:rPr>
          <w:rFonts w:ascii="Times New Roman" w:hAnsi="Times New Roman"/>
          <w:sz w:val="24"/>
          <w:szCs w:val="24"/>
        </w:rPr>
        <w:t>- открытого аукциона в элек</w:t>
      </w:r>
      <w:r w:rsidR="0078472F" w:rsidRPr="006701C5">
        <w:rPr>
          <w:rFonts w:ascii="Times New Roman" w:hAnsi="Times New Roman"/>
          <w:sz w:val="24"/>
          <w:szCs w:val="24"/>
        </w:rPr>
        <w:t>тронной форме (далее – аукцион);</w:t>
      </w:r>
    </w:p>
    <w:p w:rsidR="0078472F" w:rsidRPr="006701C5" w:rsidRDefault="0078472F" w:rsidP="00995821">
      <w:pPr>
        <w:widowControl w:val="0"/>
        <w:tabs>
          <w:tab w:val="left" w:pos="1134"/>
        </w:tabs>
        <w:spacing w:after="0" w:line="240" w:lineRule="auto"/>
        <w:jc w:val="both"/>
        <w:rPr>
          <w:rFonts w:ascii="Times New Roman" w:hAnsi="Times New Roman"/>
          <w:sz w:val="24"/>
          <w:szCs w:val="24"/>
        </w:rPr>
      </w:pPr>
      <w:r w:rsidRPr="006701C5">
        <w:rPr>
          <w:rFonts w:ascii="Times New Roman" w:hAnsi="Times New Roman"/>
          <w:sz w:val="24"/>
          <w:szCs w:val="24"/>
        </w:rPr>
        <w:t>- запроса предложений в электронной форме (далее - запрос предложений);</w:t>
      </w:r>
    </w:p>
    <w:p w:rsidR="0078472F" w:rsidRPr="006701C5" w:rsidRDefault="0078472F" w:rsidP="00995821">
      <w:pPr>
        <w:widowControl w:val="0"/>
        <w:tabs>
          <w:tab w:val="left" w:pos="1134"/>
        </w:tabs>
        <w:spacing w:after="0" w:line="240" w:lineRule="auto"/>
        <w:jc w:val="both"/>
        <w:rPr>
          <w:rFonts w:ascii="Times New Roman" w:hAnsi="Times New Roman"/>
          <w:sz w:val="24"/>
          <w:szCs w:val="24"/>
        </w:rPr>
      </w:pPr>
      <w:r w:rsidRPr="006701C5">
        <w:rPr>
          <w:rFonts w:ascii="Times New Roman" w:hAnsi="Times New Roman"/>
          <w:sz w:val="24"/>
          <w:szCs w:val="24"/>
        </w:rPr>
        <w:t>- запроса котировок в электронной форме (далее - запрос котировок).</w:t>
      </w:r>
    </w:p>
    <w:p w:rsidR="004021FB" w:rsidRPr="000558EE" w:rsidRDefault="004021FB" w:rsidP="00995821">
      <w:pPr>
        <w:widowControl w:val="0"/>
        <w:tabs>
          <w:tab w:val="left" w:pos="1134"/>
        </w:tabs>
        <w:spacing w:after="0" w:line="240" w:lineRule="auto"/>
        <w:ind w:firstLine="851"/>
        <w:jc w:val="both"/>
        <w:rPr>
          <w:rFonts w:ascii="Times New Roman" w:hAnsi="Times New Roman"/>
          <w:sz w:val="24"/>
          <w:szCs w:val="24"/>
        </w:rPr>
      </w:pPr>
      <w:r w:rsidRPr="006701C5">
        <w:rPr>
          <w:rFonts w:ascii="Times New Roman" w:hAnsi="Times New Roman"/>
          <w:sz w:val="24"/>
          <w:szCs w:val="24"/>
        </w:rPr>
        <w:t>2)</w:t>
      </w:r>
      <w:r w:rsidRPr="006701C5">
        <w:rPr>
          <w:rFonts w:ascii="Times New Roman" w:hAnsi="Times New Roman"/>
          <w:sz w:val="24"/>
          <w:szCs w:val="24"/>
        </w:rPr>
        <w:tab/>
      </w:r>
      <w:r w:rsidR="0078472F" w:rsidRPr="006701C5">
        <w:rPr>
          <w:rFonts w:ascii="Times New Roman" w:hAnsi="Times New Roman"/>
          <w:sz w:val="24"/>
          <w:szCs w:val="24"/>
        </w:rPr>
        <w:t>проведение неконкурентных закупок</w:t>
      </w:r>
      <w:r w:rsidRPr="006701C5">
        <w:rPr>
          <w:rFonts w:ascii="Times New Roman" w:hAnsi="Times New Roman"/>
          <w:sz w:val="24"/>
          <w:szCs w:val="24"/>
        </w:rPr>
        <w:t>:</w:t>
      </w:r>
    </w:p>
    <w:p w:rsidR="004021FB" w:rsidRPr="000558EE" w:rsidRDefault="004021FB" w:rsidP="00995821">
      <w:pPr>
        <w:widowControl w:val="0"/>
        <w:tabs>
          <w:tab w:val="left" w:pos="1134"/>
        </w:tabs>
        <w:spacing w:after="0" w:line="240" w:lineRule="auto"/>
        <w:jc w:val="both"/>
        <w:rPr>
          <w:rFonts w:ascii="Times New Roman" w:hAnsi="Times New Roman"/>
          <w:sz w:val="24"/>
          <w:szCs w:val="24"/>
        </w:rPr>
      </w:pPr>
      <w:r w:rsidRPr="000558EE">
        <w:rPr>
          <w:rFonts w:ascii="Times New Roman" w:hAnsi="Times New Roman"/>
          <w:sz w:val="24"/>
          <w:szCs w:val="24"/>
        </w:rPr>
        <w:t xml:space="preserve">- </w:t>
      </w:r>
      <w:r>
        <w:rPr>
          <w:rFonts w:ascii="Times New Roman" w:hAnsi="Times New Roman"/>
          <w:sz w:val="24"/>
          <w:szCs w:val="24"/>
        </w:rPr>
        <w:t xml:space="preserve">закупка </w:t>
      </w:r>
      <w:r w:rsidRPr="000558EE">
        <w:rPr>
          <w:rFonts w:ascii="Times New Roman" w:hAnsi="Times New Roman"/>
          <w:sz w:val="24"/>
          <w:szCs w:val="24"/>
        </w:rPr>
        <w:t>у е</w:t>
      </w:r>
      <w:r>
        <w:rPr>
          <w:rFonts w:ascii="Times New Roman" w:hAnsi="Times New Roman"/>
          <w:sz w:val="24"/>
          <w:szCs w:val="24"/>
        </w:rPr>
        <w:t>динственного поставщика (исполнителя, подрядчика)</w:t>
      </w:r>
      <w:r w:rsidR="0078472F">
        <w:rPr>
          <w:rFonts w:ascii="Times New Roman" w:hAnsi="Times New Roman"/>
          <w:sz w:val="24"/>
          <w:szCs w:val="24"/>
        </w:rPr>
        <w:t>.</w:t>
      </w:r>
    </w:p>
    <w:p w:rsidR="004021FB" w:rsidRPr="009E400E" w:rsidRDefault="004021FB" w:rsidP="00995821">
      <w:pPr>
        <w:widowControl w:val="0"/>
        <w:numPr>
          <w:ilvl w:val="0"/>
          <w:numId w:val="13"/>
        </w:numPr>
        <w:tabs>
          <w:tab w:val="left" w:pos="1276"/>
        </w:tabs>
        <w:spacing w:after="0" w:line="240" w:lineRule="auto"/>
        <w:ind w:left="0" w:firstLine="709"/>
        <w:jc w:val="both"/>
        <w:rPr>
          <w:rFonts w:ascii="Times New Roman" w:hAnsi="Times New Roman"/>
          <w:sz w:val="24"/>
          <w:szCs w:val="24"/>
        </w:rPr>
      </w:pPr>
      <w:r w:rsidRPr="000A1846">
        <w:rPr>
          <w:rFonts w:ascii="Times New Roman" w:hAnsi="Times New Roman"/>
          <w:sz w:val="24"/>
          <w:szCs w:val="24"/>
        </w:rPr>
        <w:t xml:space="preserve">Решение о выборе способа закупки принимается </w:t>
      </w:r>
      <w:r>
        <w:rPr>
          <w:rFonts w:ascii="Times New Roman" w:hAnsi="Times New Roman"/>
          <w:sz w:val="24"/>
          <w:szCs w:val="24"/>
        </w:rPr>
        <w:t>Заказчиком</w:t>
      </w:r>
      <w:r w:rsidRPr="000A1846">
        <w:rPr>
          <w:rFonts w:ascii="Times New Roman" w:hAnsi="Times New Roman"/>
          <w:sz w:val="24"/>
          <w:szCs w:val="24"/>
        </w:rPr>
        <w:t>, в зависимости от предмета закупки и его спецификации, срочности закупки, её объема и стоимости, требований к квалификации поставщиков (исполнителей, подрядчиков), наличия на рынке</w:t>
      </w:r>
      <w:r>
        <w:rPr>
          <w:rFonts w:ascii="Times New Roman" w:hAnsi="Times New Roman"/>
          <w:sz w:val="24"/>
          <w:szCs w:val="24"/>
        </w:rPr>
        <w:t xml:space="preserve"> предложений требуемых товаров, работ, услуг</w:t>
      </w:r>
      <w:r w:rsidRPr="000A1846">
        <w:rPr>
          <w:rFonts w:ascii="Times New Roman" w:hAnsi="Times New Roman"/>
          <w:sz w:val="24"/>
          <w:szCs w:val="24"/>
        </w:rPr>
        <w:t>, иных обстоятельств, при которых совершается закупка</w:t>
      </w:r>
      <w:r>
        <w:rPr>
          <w:rFonts w:ascii="Times New Roman" w:hAnsi="Times New Roman"/>
          <w:sz w:val="24"/>
          <w:szCs w:val="24"/>
        </w:rPr>
        <w:t>.</w:t>
      </w:r>
    </w:p>
    <w:p w:rsidR="004021FB" w:rsidRPr="00171C23" w:rsidRDefault="004021FB" w:rsidP="00995821">
      <w:pPr>
        <w:widowControl w:val="0"/>
        <w:numPr>
          <w:ilvl w:val="0"/>
          <w:numId w:val="13"/>
        </w:numPr>
        <w:tabs>
          <w:tab w:val="left" w:pos="1276"/>
        </w:tabs>
        <w:spacing w:after="0" w:line="240" w:lineRule="auto"/>
        <w:ind w:left="0" w:firstLine="993"/>
        <w:jc w:val="both"/>
        <w:rPr>
          <w:rFonts w:ascii="Times New Roman" w:hAnsi="Times New Roman"/>
          <w:sz w:val="24"/>
          <w:szCs w:val="24"/>
        </w:rPr>
      </w:pPr>
      <w:r w:rsidRPr="000A1846">
        <w:rPr>
          <w:rFonts w:ascii="Times New Roman" w:hAnsi="Times New Roman"/>
          <w:sz w:val="24"/>
          <w:szCs w:val="24"/>
        </w:rPr>
        <w:t>Аукцион проводится в случае, когда в процессе закупки первоочередное значение придается наиболее низкой цене закупки товаров, работ, услуг.</w:t>
      </w:r>
    </w:p>
    <w:p w:rsidR="004021FB" w:rsidRDefault="004021FB" w:rsidP="00995821">
      <w:pPr>
        <w:widowControl w:val="0"/>
        <w:numPr>
          <w:ilvl w:val="0"/>
          <w:numId w:val="13"/>
        </w:numPr>
        <w:tabs>
          <w:tab w:val="left" w:pos="1276"/>
        </w:tabs>
        <w:spacing w:after="0" w:line="240" w:lineRule="auto"/>
        <w:ind w:left="0" w:firstLine="993"/>
        <w:jc w:val="both"/>
        <w:rPr>
          <w:rFonts w:ascii="Times New Roman" w:hAnsi="Times New Roman"/>
          <w:sz w:val="24"/>
          <w:szCs w:val="24"/>
        </w:rPr>
      </w:pPr>
      <w:r w:rsidRPr="00667563">
        <w:rPr>
          <w:rFonts w:ascii="Times New Roman" w:hAnsi="Times New Roman"/>
          <w:sz w:val="24"/>
          <w:szCs w:val="24"/>
        </w:rPr>
        <w:t>Конкурс проводится в случае, когда в процессе закупки первоочередное значение придается лучшим условиям исполнения договора в соответствии с критериями  и порядком оценки и сопоставления заявок, которые установлены в конкурсной документации</w:t>
      </w:r>
      <w:r>
        <w:rPr>
          <w:rFonts w:ascii="Times New Roman" w:hAnsi="Times New Roman"/>
          <w:sz w:val="24"/>
          <w:szCs w:val="24"/>
        </w:rPr>
        <w:t>.</w:t>
      </w:r>
    </w:p>
    <w:p w:rsidR="0078472F" w:rsidRDefault="0078472F" w:rsidP="00995821">
      <w:pPr>
        <w:pStyle w:val="a7"/>
        <w:spacing w:line="240" w:lineRule="auto"/>
        <w:ind w:left="0"/>
        <w:jc w:val="both"/>
        <w:rPr>
          <w:rFonts w:ascii="Times New Roman" w:hAnsi="Times New Roman"/>
          <w:color w:val="000000"/>
          <w:sz w:val="24"/>
          <w:szCs w:val="24"/>
        </w:rPr>
      </w:pPr>
      <w:r>
        <w:rPr>
          <w:rFonts w:ascii="Times New Roman" w:hAnsi="Times New Roman"/>
          <w:color w:val="000000"/>
          <w:sz w:val="24"/>
          <w:szCs w:val="24"/>
        </w:rPr>
        <w:tab/>
      </w:r>
      <w:r w:rsidR="00D640DE">
        <w:rPr>
          <w:rFonts w:ascii="Times New Roman" w:hAnsi="Times New Roman"/>
          <w:color w:val="000000"/>
          <w:sz w:val="24"/>
          <w:szCs w:val="24"/>
        </w:rPr>
        <w:t xml:space="preserve">    9.6. </w:t>
      </w:r>
      <w:r w:rsidRPr="0078472F">
        <w:rPr>
          <w:rFonts w:ascii="Times New Roman" w:hAnsi="Times New Roman"/>
          <w:color w:val="000000"/>
          <w:sz w:val="24"/>
          <w:szCs w:val="24"/>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D640DE" w:rsidRDefault="00D640DE" w:rsidP="00995821">
      <w:pPr>
        <w:pStyle w:val="a7"/>
        <w:spacing w:line="240" w:lineRule="auto"/>
        <w:ind w:left="0"/>
        <w:jc w:val="both"/>
        <w:rPr>
          <w:rFonts w:ascii="Times New Roman" w:hAnsi="Times New Roman"/>
          <w:color w:val="000000"/>
          <w:sz w:val="24"/>
          <w:szCs w:val="24"/>
        </w:rPr>
      </w:pPr>
      <w:r>
        <w:rPr>
          <w:rFonts w:ascii="Times New Roman" w:hAnsi="Times New Roman"/>
          <w:color w:val="000000"/>
          <w:sz w:val="24"/>
          <w:szCs w:val="24"/>
        </w:rPr>
        <w:tab/>
        <w:t xml:space="preserve">   9.7. </w:t>
      </w:r>
      <w:r w:rsidRPr="00D640DE">
        <w:rPr>
          <w:rFonts w:ascii="Times New Roman" w:hAnsi="Times New Roman"/>
          <w:color w:val="000000"/>
          <w:sz w:val="24"/>
          <w:szCs w:val="24"/>
        </w:rPr>
        <w:t>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4021FB" w:rsidRPr="001A633C" w:rsidRDefault="004021FB" w:rsidP="00995821">
      <w:pPr>
        <w:pStyle w:val="a7"/>
        <w:spacing w:after="0" w:line="240" w:lineRule="auto"/>
        <w:ind w:left="0"/>
        <w:jc w:val="both"/>
        <w:rPr>
          <w:rFonts w:ascii="Times New Roman" w:hAnsi="Times New Roman"/>
          <w:color w:val="000000"/>
          <w:sz w:val="24"/>
          <w:szCs w:val="24"/>
        </w:rPr>
      </w:pPr>
      <w:r w:rsidRPr="001A633C">
        <w:rPr>
          <w:rFonts w:ascii="Times New Roman" w:hAnsi="Times New Roman"/>
          <w:color w:val="000000"/>
          <w:sz w:val="24"/>
          <w:szCs w:val="24"/>
        </w:rPr>
        <w:t>Под закупкой у единственного поставщика (исполнителя, подрядчика) понимается способ осуществления закупок, при котором Заказчик предлагает заключить договор только одному поставщику (исполнителю, подрядчику) либо принимает предложение о заключении договора от одного поставщика (исполнителя, подрядчика) без проведения торгов или иных</w:t>
      </w:r>
      <w:r>
        <w:rPr>
          <w:rFonts w:ascii="Times New Roman" w:hAnsi="Times New Roman"/>
          <w:color w:val="000000"/>
          <w:sz w:val="24"/>
          <w:szCs w:val="24"/>
        </w:rPr>
        <w:t xml:space="preserve"> конкурентных процедур закупки, </w:t>
      </w:r>
      <w:r w:rsidRPr="001A633C">
        <w:rPr>
          <w:rFonts w:ascii="Times New Roman" w:hAnsi="Times New Roman"/>
          <w:sz w:val="24"/>
          <w:szCs w:val="24"/>
        </w:rPr>
        <w:t>а также в случаях, когда процедура закупки была признана несостоявшейся и допускается возможность заключения договора с единственным участником процедуры закупки.</w:t>
      </w:r>
    </w:p>
    <w:p w:rsidR="004021FB" w:rsidRPr="00441419" w:rsidRDefault="00D640DE" w:rsidP="00995821">
      <w:pPr>
        <w:widowControl w:val="0"/>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9.8. </w:t>
      </w:r>
      <w:r w:rsidR="004021FB" w:rsidRPr="000A1846">
        <w:rPr>
          <w:rFonts w:ascii="Times New Roman" w:hAnsi="Times New Roman"/>
          <w:sz w:val="24"/>
          <w:szCs w:val="24"/>
        </w:rPr>
        <w:t>Проведение процедуры закупки в электронной форме осуществляется с привлечением оператора электронной площадки.</w:t>
      </w:r>
    </w:p>
    <w:p w:rsidR="004021FB" w:rsidRPr="00C21D1E" w:rsidRDefault="002F1D72" w:rsidP="00995821">
      <w:pPr>
        <w:pStyle w:val="1"/>
        <w:spacing w:line="240" w:lineRule="auto"/>
        <w:rPr>
          <w:rFonts w:ascii="Times New Roman" w:hAnsi="Times New Roman"/>
          <w:sz w:val="28"/>
          <w:szCs w:val="28"/>
        </w:rPr>
      </w:pPr>
      <w:bookmarkStart w:id="8" w:name="_Toc315109605"/>
      <w:r>
        <w:rPr>
          <w:rFonts w:ascii="Times New Roman" w:hAnsi="Times New Roman"/>
          <w:sz w:val="28"/>
          <w:szCs w:val="28"/>
        </w:rPr>
        <w:t>Статья 10</w:t>
      </w:r>
      <w:r w:rsidR="004021FB" w:rsidRPr="00C21D1E">
        <w:rPr>
          <w:rFonts w:ascii="Times New Roman" w:hAnsi="Times New Roman"/>
          <w:sz w:val="28"/>
          <w:szCs w:val="28"/>
        </w:rPr>
        <w:t xml:space="preserve">. </w:t>
      </w:r>
      <w:r w:rsidR="005C24EE">
        <w:rPr>
          <w:rFonts w:ascii="Times New Roman" w:hAnsi="Times New Roman"/>
          <w:sz w:val="28"/>
          <w:szCs w:val="28"/>
        </w:rPr>
        <w:t xml:space="preserve"> Комиссия</w:t>
      </w:r>
      <w:r w:rsidR="005C24EE" w:rsidRPr="005C24EE">
        <w:rPr>
          <w:rFonts w:ascii="Times New Roman" w:hAnsi="Times New Roman"/>
          <w:sz w:val="28"/>
          <w:szCs w:val="28"/>
        </w:rPr>
        <w:t xml:space="preserve"> по осуществлению конкурентной закупки </w:t>
      </w:r>
      <w:bookmarkEnd w:id="8"/>
    </w:p>
    <w:p w:rsidR="004021FB" w:rsidRDefault="004021FB" w:rsidP="00995821">
      <w:pPr>
        <w:widowControl w:val="0"/>
        <w:numPr>
          <w:ilvl w:val="0"/>
          <w:numId w:val="6"/>
        </w:numPr>
        <w:tabs>
          <w:tab w:val="left" w:pos="1134"/>
        </w:tabs>
        <w:spacing w:after="0" w:line="240" w:lineRule="auto"/>
        <w:ind w:left="0" w:firstLine="851"/>
        <w:jc w:val="both"/>
        <w:rPr>
          <w:rFonts w:ascii="Times New Roman" w:hAnsi="Times New Roman"/>
          <w:sz w:val="24"/>
          <w:szCs w:val="24"/>
        </w:rPr>
      </w:pPr>
      <w:r w:rsidRPr="000558EE">
        <w:rPr>
          <w:rFonts w:ascii="Times New Roman" w:hAnsi="Times New Roman"/>
          <w:sz w:val="24"/>
          <w:szCs w:val="24"/>
        </w:rPr>
        <w:t xml:space="preserve">При осуществлении </w:t>
      </w:r>
      <w:r w:rsidR="006C7F1C">
        <w:rPr>
          <w:rFonts w:ascii="Times New Roman" w:hAnsi="Times New Roman"/>
          <w:sz w:val="24"/>
          <w:szCs w:val="24"/>
        </w:rPr>
        <w:t xml:space="preserve">конкурентных </w:t>
      </w:r>
      <w:r w:rsidRPr="000558EE">
        <w:rPr>
          <w:rFonts w:ascii="Times New Roman" w:hAnsi="Times New Roman"/>
          <w:sz w:val="24"/>
          <w:szCs w:val="24"/>
        </w:rPr>
        <w:t>закупок</w:t>
      </w:r>
      <w:r>
        <w:rPr>
          <w:rFonts w:ascii="Times New Roman" w:hAnsi="Times New Roman"/>
          <w:sz w:val="24"/>
          <w:szCs w:val="24"/>
        </w:rPr>
        <w:t xml:space="preserve">  создается </w:t>
      </w:r>
      <w:r w:rsidR="005C24EE" w:rsidRPr="005C24EE">
        <w:rPr>
          <w:rFonts w:ascii="Times New Roman" w:hAnsi="Times New Roman"/>
          <w:sz w:val="24"/>
          <w:szCs w:val="24"/>
        </w:rPr>
        <w:t>комис</w:t>
      </w:r>
      <w:r w:rsidR="005C24EE">
        <w:rPr>
          <w:rFonts w:ascii="Times New Roman" w:hAnsi="Times New Roman"/>
          <w:sz w:val="24"/>
          <w:szCs w:val="24"/>
        </w:rPr>
        <w:t xml:space="preserve">сия </w:t>
      </w:r>
      <w:r w:rsidR="005C24EE" w:rsidRPr="005C24EE">
        <w:rPr>
          <w:rFonts w:ascii="Times New Roman" w:hAnsi="Times New Roman"/>
          <w:sz w:val="24"/>
          <w:szCs w:val="24"/>
        </w:rPr>
        <w:t xml:space="preserve">по осуществлению конкурентной закупки </w:t>
      </w:r>
      <w:r w:rsidR="005C24EE">
        <w:rPr>
          <w:rFonts w:ascii="Times New Roman" w:hAnsi="Times New Roman"/>
          <w:sz w:val="24"/>
          <w:szCs w:val="24"/>
        </w:rPr>
        <w:t xml:space="preserve">(далее по тексту - </w:t>
      </w:r>
      <w:r>
        <w:rPr>
          <w:rFonts w:ascii="Times New Roman" w:hAnsi="Times New Roman"/>
          <w:sz w:val="24"/>
          <w:szCs w:val="24"/>
        </w:rPr>
        <w:t>З</w:t>
      </w:r>
      <w:r w:rsidRPr="000558EE">
        <w:rPr>
          <w:rFonts w:ascii="Times New Roman" w:hAnsi="Times New Roman"/>
          <w:sz w:val="24"/>
          <w:szCs w:val="24"/>
        </w:rPr>
        <w:t>акупочная комиссия</w:t>
      </w:r>
      <w:r w:rsidR="005C24EE">
        <w:rPr>
          <w:rFonts w:ascii="Times New Roman" w:hAnsi="Times New Roman"/>
          <w:sz w:val="24"/>
          <w:szCs w:val="24"/>
        </w:rPr>
        <w:t>)</w:t>
      </w:r>
      <w:r w:rsidRPr="000558EE">
        <w:rPr>
          <w:rFonts w:ascii="Times New Roman" w:hAnsi="Times New Roman"/>
          <w:sz w:val="24"/>
          <w:szCs w:val="24"/>
        </w:rPr>
        <w:t>.</w:t>
      </w:r>
    </w:p>
    <w:p w:rsidR="004021FB" w:rsidRDefault="004021FB" w:rsidP="00995821">
      <w:pPr>
        <w:widowControl w:val="0"/>
        <w:numPr>
          <w:ilvl w:val="0"/>
          <w:numId w:val="6"/>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Заказчик</w:t>
      </w:r>
      <w:r w:rsidR="006C7F1C">
        <w:rPr>
          <w:rFonts w:ascii="Times New Roman" w:hAnsi="Times New Roman"/>
          <w:sz w:val="24"/>
          <w:szCs w:val="24"/>
        </w:rPr>
        <w:t>ом</w:t>
      </w:r>
      <w:r w:rsidR="00995821">
        <w:rPr>
          <w:rFonts w:ascii="Times New Roman" w:hAnsi="Times New Roman"/>
          <w:sz w:val="24"/>
          <w:szCs w:val="24"/>
        </w:rPr>
        <w:t xml:space="preserve"> </w:t>
      </w:r>
      <w:r w:rsidRPr="00237FEF">
        <w:rPr>
          <w:rFonts w:ascii="Times New Roman" w:hAnsi="Times New Roman"/>
          <w:sz w:val="24"/>
          <w:szCs w:val="24"/>
        </w:rPr>
        <w:t>до размещения на сайте в информационно-телекоммуникационной сети «Интернет», определенном в соответствии с</w:t>
      </w:r>
      <w:r w:rsidR="006C7F1C">
        <w:rPr>
          <w:rFonts w:ascii="Times New Roman" w:hAnsi="Times New Roman"/>
          <w:sz w:val="24"/>
          <w:szCs w:val="24"/>
        </w:rPr>
        <w:t xml:space="preserve"> Законом № 223-ФЗ</w:t>
      </w:r>
      <w:r w:rsidRPr="00237FEF">
        <w:rPr>
          <w:rFonts w:ascii="Times New Roman" w:hAnsi="Times New Roman"/>
          <w:sz w:val="24"/>
          <w:szCs w:val="24"/>
        </w:rPr>
        <w:t xml:space="preserve">, извещения о проведении закупки </w:t>
      </w:r>
      <w:r>
        <w:rPr>
          <w:rFonts w:ascii="Times New Roman" w:hAnsi="Times New Roman"/>
          <w:sz w:val="24"/>
          <w:szCs w:val="24"/>
        </w:rPr>
        <w:t>принимается решение о создании З</w:t>
      </w:r>
      <w:r w:rsidRPr="00237FEF">
        <w:rPr>
          <w:rFonts w:ascii="Times New Roman" w:hAnsi="Times New Roman"/>
          <w:sz w:val="24"/>
          <w:szCs w:val="24"/>
        </w:rPr>
        <w:t xml:space="preserve">акупочной комиссии, определяется состав </w:t>
      </w:r>
      <w:r w:rsidRPr="00237FEF">
        <w:rPr>
          <w:rFonts w:ascii="Times New Roman" w:hAnsi="Times New Roman"/>
          <w:sz w:val="24"/>
          <w:szCs w:val="24"/>
        </w:rPr>
        <w:lastRenderedPageBreak/>
        <w:t>комиссии, назначается председатель комиссии</w:t>
      </w:r>
      <w:r w:rsidR="00815EF4">
        <w:rPr>
          <w:rFonts w:ascii="Times New Roman" w:hAnsi="Times New Roman"/>
          <w:sz w:val="24"/>
          <w:szCs w:val="24"/>
        </w:rPr>
        <w:t>, секретарь комиссии</w:t>
      </w:r>
      <w:r w:rsidRPr="00237FEF">
        <w:rPr>
          <w:rFonts w:ascii="Times New Roman" w:hAnsi="Times New Roman"/>
          <w:sz w:val="24"/>
          <w:szCs w:val="24"/>
        </w:rPr>
        <w:t xml:space="preserve">. При этом число членов комиссии должно быть не менее чем </w:t>
      </w:r>
      <w:r w:rsidR="00815EF4">
        <w:rPr>
          <w:rFonts w:ascii="Times New Roman" w:hAnsi="Times New Roman"/>
          <w:sz w:val="24"/>
          <w:szCs w:val="24"/>
        </w:rPr>
        <w:t>3</w:t>
      </w:r>
      <w:r w:rsidR="00995821">
        <w:rPr>
          <w:rFonts w:ascii="Times New Roman" w:hAnsi="Times New Roman"/>
          <w:sz w:val="24"/>
          <w:szCs w:val="24"/>
        </w:rPr>
        <w:t xml:space="preserve"> </w:t>
      </w:r>
      <w:r w:rsidR="00815EF4">
        <w:rPr>
          <w:rFonts w:ascii="Times New Roman" w:hAnsi="Times New Roman"/>
          <w:sz w:val="24"/>
          <w:szCs w:val="24"/>
        </w:rPr>
        <w:t>(Три)</w:t>
      </w:r>
      <w:r w:rsidR="00995821">
        <w:rPr>
          <w:rFonts w:ascii="Times New Roman" w:hAnsi="Times New Roman"/>
          <w:sz w:val="24"/>
          <w:szCs w:val="24"/>
        </w:rPr>
        <w:t xml:space="preserve"> </w:t>
      </w:r>
      <w:r>
        <w:rPr>
          <w:rFonts w:ascii="Times New Roman" w:hAnsi="Times New Roman"/>
          <w:sz w:val="24"/>
          <w:szCs w:val="24"/>
        </w:rPr>
        <w:t>человек</w:t>
      </w:r>
      <w:r w:rsidR="00815EF4">
        <w:rPr>
          <w:rFonts w:ascii="Times New Roman" w:hAnsi="Times New Roman"/>
          <w:sz w:val="24"/>
          <w:szCs w:val="24"/>
        </w:rPr>
        <w:t>а</w:t>
      </w:r>
      <w:r w:rsidRPr="00237FEF">
        <w:rPr>
          <w:rFonts w:ascii="Times New Roman" w:hAnsi="Times New Roman"/>
          <w:sz w:val="24"/>
          <w:szCs w:val="24"/>
        </w:rPr>
        <w:t>.</w:t>
      </w:r>
    </w:p>
    <w:p w:rsidR="004021FB" w:rsidRDefault="004021FB" w:rsidP="00995821">
      <w:pPr>
        <w:widowControl w:val="0"/>
        <w:numPr>
          <w:ilvl w:val="0"/>
          <w:numId w:val="6"/>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При формировании З</w:t>
      </w:r>
      <w:r w:rsidRPr="00237FEF">
        <w:rPr>
          <w:rFonts w:ascii="Times New Roman" w:hAnsi="Times New Roman"/>
          <w:sz w:val="24"/>
          <w:szCs w:val="24"/>
        </w:rPr>
        <w:t xml:space="preserve">акупочной комиссии в ее состав включаются работники </w:t>
      </w:r>
      <w:r>
        <w:rPr>
          <w:rFonts w:ascii="Times New Roman" w:hAnsi="Times New Roman"/>
          <w:sz w:val="24"/>
          <w:szCs w:val="24"/>
        </w:rPr>
        <w:t>Заказчика</w:t>
      </w:r>
      <w:r w:rsidRPr="00237FEF">
        <w:rPr>
          <w:rFonts w:ascii="Times New Roman" w:hAnsi="Times New Roman"/>
          <w:sz w:val="24"/>
          <w:szCs w:val="24"/>
        </w:rPr>
        <w:t>, а также могут быть включены внешние специалисты</w:t>
      </w:r>
      <w:r>
        <w:rPr>
          <w:rFonts w:ascii="Times New Roman" w:hAnsi="Times New Roman"/>
          <w:sz w:val="24"/>
          <w:szCs w:val="24"/>
        </w:rPr>
        <w:t>.</w:t>
      </w:r>
    </w:p>
    <w:p w:rsidR="00815EF4" w:rsidRDefault="004021FB" w:rsidP="00995821">
      <w:pPr>
        <w:pStyle w:val="a7"/>
        <w:numPr>
          <w:ilvl w:val="0"/>
          <w:numId w:val="6"/>
        </w:numPr>
        <w:tabs>
          <w:tab w:val="left" w:pos="1134"/>
        </w:tabs>
        <w:spacing w:line="240" w:lineRule="auto"/>
        <w:ind w:left="0" w:firstLine="851"/>
        <w:jc w:val="both"/>
        <w:rPr>
          <w:rFonts w:ascii="Times New Roman" w:hAnsi="Times New Roman"/>
          <w:color w:val="000000"/>
          <w:sz w:val="24"/>
          <w:szCs w:val="24"/>
        </w:rPr>
      </w:pPr>
      <w:r w:rsidRPr="00FE50B5">
        <w:rPr>
          <w:rFonts w:ascii="Times New Roman" w:hAnsi="Times New Roman"/>
          <w:color w:val="000000"/>
          <w:sz w:val="24"/>
          <w:szCs w:val="24"/>
        </w:rPr>
        <w:t>По своему усмотрению Заказчик вправе создать единую Закупочную комиссию либо несколько Закупочных комиссий по проведению закупочных процедур. Закупочная комиссия может создаваться для проведения отдельно взятой процедуры закупки, либо де</w:t>
      </w:r>
      <w:r>
        <w:rPr>
          <w:rFonts w:ascii="Times New Roman" w:hAnsi="Times New Roman"/>
          <w:color w:val="000000"/>
          <w:sz w:val="24"/>
          <w:szCs w:val="24"/>
        </w:rPr>
        <w:t>йствовать на регулярной основе.</w:t>
      </w:r>
    </w:p>
    <w:p w:rsidR="00815EF4" w:rsidRPr="00815EF4" w:rsidRDefault="00815EF4" w:rsidP="00995821">
      <w:pPr>
        <w:pStyle w:val="a7"/>
        <w:numPr>
          <w:ilvl w:val="0"/>
          <w:numId w:val="6"/>
        </w:numPr>
        <w:tabs>
          <w:tab w:val="left" w:pos="1134"/>
        </w:tabs>
        <w:spacing w:after="0" w:line="240" w:lineRule="auto"/>
        <w:ind w:left="0" w:firstLine="851"/>
        <w:jc w:val="both"/>
        <w:rPr>
          <w:rFonts w:ascii="Times New Roman" w:hAnsi="Times New Roman"/>
          <w:color w:val="000000"/>
          <w:sz w:val="24"/>
          <w:szCs w:val="24"/>
        </w:rPr>
      </w:pPr>
      <w:r w:rsidRPr="00815EF4">
        <w:rPr>
          <w:rFonts w:ascii="Times New Roman" w:hAnsi="Times New Roman"/>
          <w:sz w:val="24"/>
          <w:szCs w:val="24"/>
        </w:rPr>
        <w:t xml:space="preserve">Члены </w:t>
      </w:r>
      <w:r w:rsidR="005C24EE">
        <w:rPr>
          <w:rFonts w:ascii="Times New Roman" w:hAnsi="Times New Roman"/>
          <w:sz w:val="24"/>
          <w:szCs w:val="24"/>
        </w:rPr>
        <w:t xml:space="preserve">Закупочной </w:t>
      </w:r>
      <w:r w:rsidRPr="00815EF4">
        <w:rPr>
          <w:rFonts w:ascii="Times New Roman" w:hAnsi="Times New Roman"/>
          <w:sz w:val="24"/>
          <w:szCs w:val="24"/>
        </w:rPr>
        <w:t>комиссии по закупкам:</w:t>
      </w:r>
    </w:p>
    <w:p w:rsidR="00815EF4" w:rsidRPr="00815EF4" w:rsidRDefault="00815EF4" w:rsidP="00995821">
      <w:pPr>
        <w:widowControl w:val="0"/>
        <w:autoSpaceDE w:val="0"/>
        <w:autoSpaceDN w:val="0"/>
        <w:adjustRightInd w:val="0"/>
        <w:spacing w:after="0" w:line="240" w:lineRule="auto"/>
        <w:contextualSpacing/>
        <w:jc w:val="both"/>
        <w:rPr>
          <w:rFonts w:ascii="Times New Roman" w:hAnsi="Times New Roman"/>
          <w:sz w:val="24"/>
          <w:szCs w:val="24"/>
        </w:rPr>
      </w:pPr>
      <w:r w:rsidRPr="00815EF4">
        <w:rPr>
          <w:rFonts w:ascii="Times New Roman" w:hAnsi="Times New Roman"/>
          <w:sz w:val="24"/>
          <w:szCs w:val="24"/>
        </w:rPr>
        <w:t>- принимают решения о допуске или отказе в допуске к участию в закупке;</w:t>
      </w:r>
    </w:p>
    <w:p w:rsidR="00815EF4" w:rsidRDefault="00815EF4" w:rsidP="00995821">
      <w:pPr>
        <w:widowControl w:val="0"/>
        <w:autoSpaceDE w:val="0"/>
        <w:autoSpaceDN w:val="0"/>
        <w:adjustRightInd w:val="0"/>
        <w:spacing w:after="0" w:line="240" w:lineRule="auto"/>
        <w:jc w:val="both"/>
        <w:rPr>
          <w:rFonts w:ascii="Times New Roman" w:hAnsi="Times New Roman"/>
          <w:sz w:val="24"/>
          <w:szCs w:val="24"/>
        </w:rPr>
      </w:pPr>
      <w:r w:rsidRPr="00815EF4">
        <w:rPr>
          <w:rFonts w:ascii="Times New Roman" w:hAnsi="Times New Roman"/>
          <w:sz w:val="24"/>
          <w:szCs w:val="24"/>
        </w:rPr>
        <w:t>- подписывают все протоколы в ходе процедур закупки;</w:t>
      </w:r>
    </w:p>
    <w:p w:rsidR="00815EF4" w:rsidRPr="00815EF4" w:rsidRDefault="00815EF4" w:rsidP="0099582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815EF4">
        <w:rPr>
          <w:rFonts w:ascii="Times New Roman" w:hAnsi="Times New Roman"/>
          <w:sz w:val="24"/>
          <w:szCs w:val="24"/>
        </w:rPr>
        <w:t>осуществляют рассмотрение, оценку и сопоставление заявок на участие в закупке, определяют победителя или принимают иное решение по результатам закупки;</w:t>
      </w:r>
    </w:p>
    <w:p w:rsidR="00815EF4" w:rsidRPr="00815EF4" w:rsidRDefault="00815EF4" w:rsidP="00995821">
      <w:pPr>
        <w:widowControl w:val="0"/>
        <w:autoSpaceDE w:val="0"/>
        <w:autoSpaceDN w:val="0"/>
        <w:adjustRightInd w:val="0"/>
        <w:spacing w:after="0" w:line="240" w:lineRule="auto"/>
        <w:jc w:val="both"/>
        <w:rPr>
          <w:rFonts w:ascii="Times New Roman" w:hAnsi="Times New Roman"/>
          <w:sz w:val="24"/>
          <w:szCs w:val="24"/>
        </w:rPr>
      </w:pPr>
      <w:r w:rsidRPr="00815EF4">
        <w:rPr>
          <w:rFonts w:ascii="Times New Roman" w:hAnsi="Times New Roman"/>
          <w:sz w:val="24"/>
          <w:szCs w:val="24"/>
        </w:rPr>
        <w:t>- предлагают Заказчику заключить договор по результатам закупки или принимают иное решение;</w:t>
      </w:r>
    </w:p>
    <w:p w:rsidR="003331DD" w:rsidRPr="00815EF4" w:rsidRDefault="00815EF4" w:rsidP="00995821">
      <w:pPr>
        <w:widowControl w:val="0"/>
        <w:autoSpaceDE w:val="0"/>
        <w:autoSpaceDN w:val="0"/>
        <w:adjustRightInd w:val="0"/>
        <w:spacing w:after="0" w:line="240" w:lineRule="auto"/>
        <w:jc w:val="both"/>
        <w:rPr>
          <w:rFonts w:ascii="Times New Roman" w:hAnsi="Times New Roman"/>
          <w:sz w:val="24"/>
          <w:szCs w:val="24"/>
        </w:rPr>
      </w:pPr>
      <w:r w:rsidRPr="00815EF4">
        <w:rPr>
          <w:rFonts w:ascii="Times New Roman" w:hAnsi="Times New Roman"/>
          <w:sz w:val="24"/>
          <w:szCs w:val="24"/>
        </w:rPr>
        <w:t>- осуществляют иные функции, предусмотренные настоящим Положением.</w:t>
      </w:r>
    </w:p>
    <w:p w:rsidR="00815EF4" w:rsidRPr="00815EF4" w:rsidRDefault="00815EF4" w:rsidP="00995821">
      <w:pPr>
        <w:widowControl w:val="0"/>
        <w:numPr>
          <w:ilvl w:val="0"/>
          <w:numId w:val="6"/>
        </w:numPr>
        <w:autoSpaceDE w:val="0"/>
        <w:autoSpaceDN w:val="0"/>
        <w:adjustRightInd w:val="0"/>
        <w:spacing w:after="0" w:line="240" w:lineRule="auto"/>
        <w:ind w:left="-142" w:firstLine="993"/>
        <w:contextualSpacing/>
        <w:jc w:val="both"/>
        <w:rPr>
          <w:rFonts w:ascii="Times New Roman" w:hAnsi="Times New Roman"/>
          <w:sz w:val="24"/>
          <w:szCs w:val="24"/>
        </w:rPr>
      </w:pPr>
      <w:r w:rsidRPr="00815EF4">
        <w:rPr>
          <w:rFonts w:ascii="Times New Roman" w:hAnsi="Times New Roman"/>
          <w:sz w:val="24"/>
          <w:szCs w:val="24"/>
        </w:rPr>
        <w:t xml:space="preserve">Председатель </w:t>
      </w:r>
      <w:r w:rsidR="005C24EE">
        <w:rPr>
          <w:rFonts w:ascii="Times New Roman" w:hAnsi="Times New Roman"/>
          <w:sz w:val="24"/>
          <w:szCs w:val="24"/>
        </w:rPr>
        <w:t xml:space="preserve">Закупочной комиссии </w:t>
      </w:r>
      <w:r w:rsidRPr="00815EF4">
        <w:rPr>
          <w:rFonts w:ascii="Times New Roman" w:hAnsi="Times New Roman"/>
          <w:sz w:val="24"/>
          <w:szCs w:val="24"/>
        </w:rPr>
        <w:t xml:space="preserve">ведет заседание комиссии и </w:t>
      </w:r>
      <w:r w:rsidR="005C24EE">
        <w:rPr>
          <w:rFonts w:ascii="Times New Roman" w:hAnsi="Times New Roman"/>
          <w:sz w:val="24"/>
          <w:szCs w:val="24"/>
        </w:rPr>
        <w:t>открывает доступ к</w:t>
      </w:r>
      <w:r w:rsidRPr="00815EF4">
        <w:rPr>
          <w:rFonts w:ascii="Times New Roman" w:hAnsi="Times New Roman"/>
          <w:sz w:val="24"/>
          <w:szCs w:val="24"/>
        </w:rPr>
        <w:t xml:space="preserve"> заявкам, а также осуществляет иные функции, определенные Положением.</w:t>
      </w:r>
    </w:p>
    <w:p w:rsidR="00815EF4" w:rsidRPr="00815EF4" w:rsidRDefault="00815EF4" w:rsidP="00995821">
      <w:pPr>
        <w:widowControl w:val="0"/>
        <w:numPr>
          <w:ilvl w:val="0"/>
          <w:numId w:val="6"/>
        </w:numPr>
        <w:autoSpaceDE w:val="0"/>
        <w:autoSpaceDN w:val="0"/>
        <w:adjustRightInd w:val="0"/>
        <w:spacing w:after="0" w:line="240" w:lineRule="auto"/>
        <w:ind w:left="0" w:firstLine="851"/>
        <w:contextualSpacing/>
        <w:jc w:val="both"/>
        <w:rPr>
          <w:rFonts w:ascii="Times New Roman" w:hAnsi="Times New Roman"/>
          <w:sz w:val="24"/>
          <w:szCs w:val="24"/>
        </w:rPr>
      </w:pPr>
      <w:r w:rsidRPr="00815EF4">
        <w:rPr>
          <w:rFonts w:ascii="Times New Roman" w:hAnsi="Times New Roman"/>
          <w:sz w:val="24"/>
          <w:szCs w:val="24"/>
        </w:rPr>
        <w:t xml:space="preserve">Секретарь </w:t>
      </w:r>
      <w:r w:rsidR="00A113D8">
        <w:rPr>
          <w:rFonts w:ascii="Times New Roman" w:hAnsi="Times New Roman"/>
          <w:sz w:val="24"/>
          <w:szCs w:val="24"/>
        </w:rPr>
        <w:t xml:space="preserve">Закупочной </w:t>
      </w:r>
      <w:r w:rsidRPr="00815EF4">
        <w:rPr>
          <w:rFonts w:ascii="Times New Roman" w:hAnsi="Times New Roman"/>
          <w:sz w:val="24"/>
          <w:szCs w:val="24"/>
        </w:rPr>
        <w:t xml:space="preserve">комиссии оформляет все протоколы в ходе процедур закупки, своевременно уведомляет членов </w:t>
      </w:r>
      <w:r w:rsidR="003331DD">
        <w:rPr>
          <w:rFonts w:ascii="Times New Roman" w:hAnsi="Times New Roman"/>
          <w:sz w:val="24"/>
          <w:szCs w:val="24"/>
        </w:rPr>
        <w:t>Закупочной</w:t>
      </w:r>
      <w:r w:rsidR="006C7F1C">
        <w:rPr>
          <w:rFonts w:ascii="Times New Roman" w:hAnsi="Times New Roman"/>
          <w:sz w:val="24"/>
          <w:szCs w:val="24"/>
        </w:rPr>
        <w:t xml:space="preserve"> комиссии</w:t>
      </w:r>
      <w:r w:rsidRPr="00815EF4">
        <w:rPr>
          <w:rFonts w:ascii="Times New Roman" w:hAnsi="Times New Roman"/>
          <w:sz w:val="24"/>
          <w:szCs w:val="24"/>
        </w:rPr>
        <w:t xml:space="preserve"> о месте, дате и времени проведения заседания комиссии, а также осуществляет иные функции, определенные Положением.</w:t>
      </w:r>
    </w:p>
    <w:p w:rsidR="004021FB" w:rsidRPr="00FE50B5" w:rsidRDefault="004021FB" w:rsidP="00995821">
      <w:pPr>
        <w:pStyle w:val="a7"/>
        <w:numPr>
          <w:ilvl w:val="0"/>
          <w:numId w:val="6"/>
        </w:numPr>
        <w:tabs>
          <w:tab w:val="left" w:pos="1134"/>
        </w:tabs>
        <w:spacing w:line="240" w:lineRule="auto"/>
        <w:ind w:left="0" w:firstLine="851"/>
        <w:jc w:val="both"/>
        <w:rPr>
          <w:rFonts w:ascii="Times New Roman" w:hAnsi="Times New Roman"/>
          <w:color w:val="000000"/>
          <w:sz w:val="24"/>
          <w:szCs w:val="24"/>
        </w:rPr>
      </w:pPr>
      <w:r>
        <w:rPr>
          <w:rFonts w:ascii="Times New Roman" w:hAnsi="Times New Roman"/>
          <w:sz w:val="24"/>
          <w:szCs w:val="24"/>
        </w:rPr>
        <w:t>При проведении конкурса З</w:t>
      </w:r>
      <w:r w:rsidRPr="00FE50B5">
        <w:rPr>
          <w:rFonts w:ascii="Times New Roman" w:hAnsi="Times New Roman"/>
          <w:sz w:val="24"/>
          <w:szCs w:val="24"/>
        </w:rPr>
        <w:t>акупочной комиссией осуществляются открытие доступа к заявкам на участие в конкурсе, рассмотрение, оценка и сопоставление заявок на участие в конкурсе, определение победителя конкурса, ведение протокола</w:t>
      </w:r>
      <w:r w:rsidR="001C69BE">
        <w:rPr>
          <w:rFonts w:ascii="Times New Roman" w:hAnsi="Times New Roman"/>
          <w:sz w:val="24"/>
          <w:szCs w:val="24"/>
        </w:rPr>
        <w:t xml:space="preserve"> </w:t>
      </w:r>
      <w:r w:rsidR="00236276" w:rsidRPr="00FE50B5">
        <w:rPr>
          <w:rFonts w:ascii="Times New Roman" w:hAnsi="Times New Roman"/>
          <w:sz w:val="24"/>
          <w:szCs w:val="24"/>
        </w:rPr>
        <w:t>открыти</w:t>
      </w:r>
      <w:r w:rsidR="00236276">
        <w:rPr>
          <w:rFonts w:ascii="Times New Roman" w:hAnsi="Times New Roman"/>
          <w:sz w:val="24"/>
          <w:szCs w:val="24"/>
        </w:rPr>
        <w:t>я</w:t>
      </w:r>
      <w:r w:rsidR="00236276" w:rsidRPr="00FE50B5">
        <w:rPr>
          <w:rFonts w:ascii="Times New Roman" w:hAnsi="Times New Roman"/>
          <w:sz w:val="24"/>
          <w:szCs w:val="24"/>
        </w:rPr>
        <w:t xml:space="preserve"> доступа к заявкам на участие в конкурсе</w:t>
      </w:r>
      <w:r w:rsidRPr="00FE50B5">
        <w:rPr>
          <w:rFonts w:ascii="Times New Roman" w:hAnsi="Times New Roman"/>
          <w:sz w:val="24"/>
          <w:szCs w:val="24"/>
        </w:rPr>
        <w:t xml:space="preserve">, рассмотрения, оценки и сопоставления заявок на участие в конкурсе; </w:t>
      </w:r>
    </w:p>
    <w:p w:rsidR="008B21A0" w:rsidRDefault="004021FB" w:rsidP="00995821">
      <w:pPr>
        <w:pStyle w:val="a7"/>
        <w:widowControl w:val="0"/>
        <w:numPr>
          <w:ilvl w:val="0"/>
          <w:numId w:val="6"/>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При проведении аукциона Закупочной комиссией осуществляется </w:t>
      </w:r>
      <w:r w:rsidRPr="007871A4">
        <w:rPr>
          <w:rFonts w:ascii="Times New Roman" w:hAnsi="Times New Roman"/>
          <w:sz w:val="24"/>
          <w:szCs w:val="24"/>
        </w:rPr>
        <w:t>рассмотрение заявок на участие в аукционе, отбор участников, определение победителя аукциона, ведение протокола;</w:t>
      </w:r>
    </w:p>
    <w:p w:rsidR="004021FB" w:rsidRPr="008B21A0" w:rsidRDefault="004021FB" w:rsidP="00995821">
      <w:pPr>
        <w:pStyle w:val="a7"/>
        <w:widowControl w:val="0"/>
        <w:numPr>
          <w:ilvl w:val="0"/>
          <w:numId w:val="6"/>
        </w:numPr>
        <w:tabs>
          <w:tab w:val="left" w:pos="1134"/>
        </w:tabs>
        <w:spacing w:after="0" w:line="240" w:lineRule="auto"/>
        <w:ind w:left="0" w:firstLine="851"/>
        <w:jc w:val="both"/>
        <w:rPr>
          <w:rFonts w:ascii="Times New Roman" w:hAnsi="Times New Roman"/>
          <w:sz w:val="24"/>
          <w:szCs w:val="24"/>
        </w:rPr>
      </w:pPr>
      <w:r w:rsidRPr="008B21A0">
        <w:rPr>
          <w:rFonts w:ascii="Times New Roman" w:hAnsi="Times New Roman"/>
          <w:sz w:val="24"/>
          <w:szCs w:val="24"/>
        </w:rPr>
        <w:t xml:space="preserve">При запросе котировок Закупочной комиссией осуществляется  </w:t>
      </w:r>
      <w:r w:rsidR="006C7F1C" w:rsidRPr="008B21A0">
        <w:rPr>
          <w:rFonts w:ascii="Times New Roman" w:hAnsi="Times New Roman"/>
          <w:sz w:val="24"/>
          <w:szCs w:val="24"/>
        </w:rPr>
        <w:t xml:space="preserve">открытие доступа к заявкам на участие в запросе котировок,  </w:t>
      </w:r>
      <w:r w:rsidRPr="008B21A0">
        <w:rPr>
          <w:rFonts w:ascii="Times New Roman" w:hAnsi="Times New Roman"/>
          <w:sz w:val="24"/>
          <w:szCs w:val="24"/>
        </w:rPr>
        <w:t>рассмотрение, оценка, сопоставление котировочных заявок и определение победителя в проведении запроса котировок, ведение протокола рассмотрен</w:t>
      </w:r>
      <w:r w:rsidR="006C7F1C" w:rsidRPr="008B21A0">
        <w:rPr>
          <w:rFonts w:ascii="Times New Roman" w:hAnsi="Times New Roman"/>
          <w:sz w:val="24"/>
          <w:szCs w:val="24"/>
        </w:rPr>
        <w:t>ия и оценки котировочных заявок;</w:t>
      </w:r>
    </w:p>
    <w:p w:rsidR="006C7F1C" w:rsidRPr="006C7F1C" w:rsidRDefault="006C7F1C" w:rsidP="00995821">
      <w:pPr>
        <w:pStyle w:val="a7"/>
        <w:widowControl w:val="0"/>
        <w:numPr>
          <w:ilvl w:val="0"/>
          <w:numId w:val="6"/>
        </w:numPr>
        <w:tabs>
          <w:tab w:val="left" w:pos="1134"/>
        </w:tabs>
        <w:spacing w:after="0" w:line="240" w:lineRule="auto"/>
        <w:ind w:left="0" w:firstLine="851"/>
        <w:jc w:val="both"/>
        <w:rPr>
          <w:rFonts w:ascii="Times New Roman" w:hAnsi="Times New Roman"/>
          <w:sz w:val="24"/>
          <w:szCs w:val="24"/>
        </w:rPr>
      </w:pPr>
      <w:r w:rsidRPr="006C7F1C">
        <w:rPr>
          <w:rFonts w:ascii="Times New Roman" w:hAnsi="Times New Roman"/>
          <w:sz w:val="24"/>
          <w:szCs w:val="24"/>
        </w:rPr>
        <w:t>При запросе предложений Закупочной комиссией осуществляется  открытие доступа к заявкам на участие в запросе предложений,  рассмотрение, оценка, сопоставление  заявок и определение победителя в проведении запроса предложений, ведение протоколов.</w:t>
      </w:r>
    </w:p>
    <w:p w:rsidR="004021FB" w:rsidRDefault="004021FB" w:rsidP="00995821">
      <w:pPr>
        <w:widowControl w:val="0"/>
        <w:numPr>
          <w:ilvl w:val="0"/>
          <w:numId w:val="6"/>
        </w:numPr>
        <w:tabs>
          <w:tab w:val="left" w:pos="1134"/>
        </w:tabs>
        <w:spacing w:after="0" w:line="240" w:lineRule="auto"/>
        <w:ind w:left="0" w:firstLine="851"/>
        <w:jc w:val="both"/>
        <w:rPr>
          <w:rFonts w:ascii="Times New Roman" w:hAnsi="Times New Roman"/>
          <w:sz w:val="24"/>
          <w:szCs w:val="24"/>
        </w:rPr>
      </w:pPr>
      <w:r w:rsidRPr="00237FEF">
        <w:rPr>
          <w:rFonts w:ascii="Times New Roman" w:hAnsi="Times New Roman"/>
          <w:sz w:val="24"/>
          <w:szCs w:val="24"/>
        </w:rPr>
        <w:t xml:space="preserve">Членами комиссии не могут быть физические лица, лично заинтересованные в результатах закупки, либо физические лица, на которых способны оказывать влияние участники закупок. </w:t>
      </w:r>
    </w:p>
    <w:p w:rsidR="003331DD" w:rsidRPr="003331DD" w:rsidRDefault="003331DD" w:rsidP="00995821">
      <w:pPr>
        <w:widowControl w:val="0"/>
        <w:numPr>
          <w:ilvl w:val="0"/>
          <w:numId w:val="6"/>
        </w:numPr>
        <w:tabs>
          <w:tab w:val="left" w:pos="0"/>
        </w:tabs>
        <w:autoSpaceDE w:val="0"/>
        <w:autoSpaceDN w:val="0"/>
        <w:adjustRightInd w:val="0"/>
        <w:spacing w:after="0" w:line="240" w:lineRule="auto"/>
        <w:ind w:left="0" w:firstLine="851"/>
        <w:contextualSpacing/>
        <w:jc w:val="both"/>
        <w:rPr>
          <w:rFonts w:ascii="Times New Roman" w:hAnsi="Times New Roman"/>
          <w:sz w:val="24"/>
          <w:szCs w:val="24"/>
        </w:rPr>
      </w:pPr>
      <w:r>
        <w:rPr>
          <w:rFonts w:ascii="Times New Roman" w:hAnsi="Times New Roman"/>
          <w:sz w:val="24"/>
          <w:szCs w:val="24"/>
        </w:rPr>
        <w:t>Закупочная комиссия</w:t>
      </w:r>
      <w:r w:rsidRPr="003331DD">
        <w:rPr>
          <w:rFonts w:ascii="Times New Roman" w:hAnsi="Times New Roman"/>
          <w:sz w:val="24"/>
          <w:szCs w:val="24"/>
        </w:rPr>
        <w:t xml:space="preserve"> правомочна осуществлять свои функции, если на заседании присутствует не менее 50 процентов общего числа ее членов. При отсутствии кворума Заказчик на основании приказа руководителя заменяет отсутствующих членов </w:t>
      </w:r>
      <w:r>
        <w:rPr>
          <w:rFonts w:ascii="Times New Roman" w:hAnsi="Times New Roman"/>
          <w:sz w:val="24"/>
          <w:szCs w:val="24"/>
        </w:rPr>
        <w:t>Закупочной комиссии</w:t>
      </w:r>
      <w:r w:rsidRPr="003331DD">
        <w:rPr>
          <w:rFonts w:ascii="Times New Roman" w:hAnsi="Times New Roman"/>
          <w:sz w:val="24"/>
          <w:szCs w:val="24"/>
        </w:rPr>
        <w:t xml:space="preserve"> новыми лицами, не допуская переноса даты и времени заседаний комиссии.</w:t>
      </w:r>
    </w:p>
    <w:p w:rsidR="003331DD" w:rsidRPr="003331DD" w:rsidRDefault="003331DD" w:rsidP="00995821">
      <w:pPr>
        <w:widowControl w:val="0"/>
        <w:autoSpaceDE w:val="0"/>
        <w:autoSpaceDN w:val="0"/>
        <w:adjustRightInd w:val="0"/>
        <w:spacing w:after="0" w:line="240" w:lineRule="auto"/>
        <w:contextualSpacing/>
        <w:jc w:val="both"/>
        <w:rPr>
          <w:rFonts w:ascii="Times New Roman" w:hAnsi="Times New Roman"/>
          <w:sz w:val="24"/>
          <w:szCs w:val="24"/>
        </w:rPr>
      </w:pPr>
      <w:r w:rsidRPr="003331DD">
        <w:rPr>
          <w:rFonts w:ascii="Times New Roman" w:hAnsi="Times New Roman"/>
          <w:sz w:val="24"/>
          <w:szCs w:val="24"/>
        </w:rPr>
        <w:t xml:space="preserve">Принятие решения членами </w:t>
      </w:r>
      <w:r>
        <w:rPr>
          <w:rFonts w:ascii="Times New Roman" w:hAnsi="Times New Roman"/>
          <w:sz w:val="24"/>
          <w:szCs w:val="24"/>
        </w:rPr>
        <w:t xml:space="preserve">Закупочной комиссии </w:t>
      </w:r>
      <w:r w:rsidRPr="003331DD">
        <w:rPr>
          <w:rFonts w:ascii="Times New Roman" w:hAnsi="Times New Roman"/>
          <w:sz w:val="24"/>
          <w:szCs w:val="24"/>
        </w:rPr>
        <w:t xml:space="preserve"> путем проведения заочного голосования, а также делегирование ими своих полномочий иным лицам не допускается.</w:t>
      </w:r>
    </w:p>
    <w:p w:rsidR="003331DD" w:rsidRPr="003331DD" w:rsidRDefault="003331DD" w:rsidP="00995821">
      <w:pPr>
        <w:widowControl w:val="0"/>
        <w:autoSpaceDE w:val="0"/>
        <w:autoSpaceDN w:val="0"/>
        <w:adjustRightInd w:val="0"/>
        <w:spacing w:after="0" w:line="240" w:lineRule="auto"/>
        <w:contextualSpacing/>
        <w:jc w:val="both"/>
        <w:rPr>
          <w:rFonts w:ascii="Times New Roman" w:hAnsi="Times New Roman"/>
          <w:sz w:val="24"/>
          <w:szCs w:val="24"/>
        </w:rPr>
      </w:pPr>
      <w:r w:rsidRPr="003331DD">
        <w:rPr>
          <w:rFonts w:ascii="Times New Roman" w:hAnsi="Times New Roman"/>
          <w:sz w:val="24"/>
          <w:szCs w:val="24"/>
        </w:rPr>
        <w:t xml:space="preserve">Каждый член </w:t>
      </w:r>
      <w:r>
        <w:rPr>
          <w:rFonts w:ascii="Times New Roman" w:hAnsi="Times New Roman"/>
          <w:sz w:val="24"/>
          <w:szCs w:val="24"/>
        </w:rPr>
        <w:t>Закупочной комиссии</w:t>
      </w:r>
      <w:r w:rsidRPr="003331DD">
        <w:rPr>
          <w:rFonts w:ascii="Times New Roman" w:hAnsi="Times New Roman"/>
          <w:sz w:val="24"/>
          <w:szCs w:val="24"/>
        </w:rPr>
        <w:t xml:space="preserve"> имеет один голос. Члены комиссии не вправе воздерживаться от голосования при принятии решений. Решения принимаются простым большинством голосов членов комиссии, участвующих в заседании. При равенстве голосов голос председателя </w:t>
      </w:r>
      <w:r>
        <w:rPr>
          <w:rFonts w:ascii="Times New Roman" w:hAnsi="Times New Roman"/>
          <w:sz w:val="24"/>
          <w:szCs w:val="24"/>
        </w:rPr>
        <w:t>Закупочной комиссии</w:t>
      </w:r>
      <w:r w:rsidRPr="003331DD">
        <w:rPr>
          <w:rFonts w:ascii="Times New Roman" w:hAnsi="Times New Roman"/>
          <w:sz w:val="24"/>
          <w:szCs w:val="24"/>
        </w:rPr>
        <w:t xml:space="preserve"> является решающим.</w:t>
      </w:r>
    </w:p>
    <w:p w:rsidR="004021FB" w:rsidRPr="000663EF" w:rsidRDefault="003331DD" w:rsidP="00995821">
      <w:pPr>
        <w:pStyle w:val="1"/>
        <w:spacing w:line="240" w:lineRule="auto"/>
        <w:rPr>
          <w:rFonts w:ascii="Times New Roman" w:hAnsi="Times New Roman"/>
          <w:sz w:val="28"/>
          <w:szCs w:val="28"/>
        </w:rPr>
      </w:pPr>
      <w:bookmarkStart w:id="9" w:name="_Toc315109606"/>
      <w:r w:rsidRPr="000663EF">
        <w:rPr>
          <w:sz w:val="28"/>
          <w:szCs w:val="28"/>
        </w:rPr>
        <w:lastRenderedPageBreak/>
        <w:t>Статья 11</w:t>
      </w:r>
      <w:r w:rsidR="004021FB" w:rsidRPr="000663EF">
        <w:rPr>
          <w:sz w:val="28"/>
          <w:szCs w:val="28"/>
        </w:rPr>
        <w:t>. Требования к участникам закупк</w:t>
      </w:r>
      <w:bookmarkEnd w:id="9"/>
      <w:r w:rsidR="004021FB" w:rsidRPr="000663EF">
        <w:rPr>
          <w:sz w:val="28"/>
          <w:szCs w:val="28"/>
        </w:rPr>
        <w:t>и</w:t>
      </w:r>
    </w:p>
    <w:p w:rsidR="00AB51D1" w:rsidRPr="00AB51D1" w:rsidRDefault="004021FB" w:rsidP="00995821">
      <w:pPr>
        <w:widowControl w:val="0"/>
        <w:numPr>
          <w:ilvl w:val="0"/>
          <w:numId w:val="7"/>
        </w:numPr>
        <w:tabs>
          <w:tab w:val="left" w:pos="1134"/>
        </w:tabs>
        <w:spacing w:after="0" w:line="240" w:lineRule="auto"/>
        <w:ind w:left="142" w:firstLine="709"/>
        <w:jc w:val="both"/>
        <w:rPr>
          <w:rFonts w:ascii="Times New Roman" w:hAnsi="Times New Roman"/>
          <w:sz w:val="24"/>
          <w:szCs w:val="24"/>
        </w:rPr>
      </w:pPr>
      <w:r w:rsidRPr="00AB51D1">
        <w:rPr>
          <w:rFonts w:ascii="Times New Roman" w:hAnsi="Times New Roman"/>
          <w:sz w:val="24"/>
          <w:szCs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rsidR="00AB51D1" w:rsidRPr="00AB51D1" w:rsidRDefault="00AB51D1" w:rsidP="00995821">
      <w:pPr>
        <w:widowControl w:val="0"/>
        <w:numPr>
          <w:ilvl w:val="0"/>
          <w:numId w:val="7"/>
        </w:numPr>
        <w:tabs>
          <w:tab w:val="left" w:pos="1134"/>
        </w:tabs>
        <w:spacing w:after="0" w:line="240" w:lineRule="auto"/>
        <w:ind w:left="142" w:firstLine="709"/>
        <w:jc w:val="both"/>
        <w:rPr>
          <w:rFonts w:ascii="Times New Roman" w:hAnsi="Times New Roman"/>
          <w:sz w:val="24"/>
          <w:szCs w:val="24"/>
        </w:rPr>
      </w:pPr>
      <w:r w:rsidRPr="00AB51D1">
        <w:rPr>
          <w:rFonts w:ascii="Times New Roman" w:hAnsi="Times New Roman"/>
          <w:sz w:val="24"/>
          <w:szCs w:val="24"/>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4021FB" w:rsidRPr="00237FEF" w:rsidRDefault="004021FB" w:rsidP="00995821">
      <w:pPr>
        <w:widowControl w:val="0"/>
        <w:numPr>
          <w:ilvl w:val="0"/>
          <w:numId w:val="7"/>
        </w:numPr>
        <w:tabs>
          <w:tab w:val="left" w:pos="1134"/>
        </w:tabs>
        <w:spacing w:after="0" w:line="240" w:lineRule="auto"/>
        <w:ind w:left="142" w:firstLine="709"/>
        <w:jc w:val="both"/>
        <w:rPr>
          <w:rFonts w:ascii="Times New Roman" w:hAnsi="Times New Roman"/>
          <w:sz w:val="24"/>
          <w:szCs w:val="24"/>
        </w:rPr>
      </w:pPr>
      <w:r>
        <w:rPr>
          <w:rFonts w:ascii="Times New Roman" w:hAnsi="Times New Roman"/>
          <w:sz w:val="24"/>
          <w:szCs w:val="24"/>
        </w:rPr>
        <w:t>Для участия в процедурах закупок участник закупок должен соответствовать следующим требованиям, если таки</w:t>
      </w:r>
      <w:r w:rsidR="00EB0604">
        <w:rPr>
          <w:rFonts w:ascii="Times New Roman" w:hAnsi="Times New Roman"/>
          <w:sz w:val="24"/>
          <w:szCs w:val="24"/>
        </w:rPr>
        <w:t>е</w:t>
      </w:r>
      <w:r>
        <w:rPr>
          <w:rFonts w:ascii="Times New Roman" w:hAnsi="Times New Roman"/>
          <w:sz w:val="24"/>
          <w:szCs w:val="24"/>
        </w:rPr>
        <w:t xml:space="preserve"> требования установлены в извещении и документации по закупкам: </w:t>
      </w:r>
    </w:p>
    <w:p w:rsidR="004021FB" w:rsidRPr="000558EE" w:rsidRDefault="004021FB" w:rsidP="00995821">
      <w:pPr>
        <w:widowControl w:val="0"/>
        <w:tabs>
          <w:tab w:val="left" w:pos="1134"/>
        </w:tabs>
        <w:spacing w:after="0" w:line="240" w:lineRule="auto"/>
        <w:ind w:firstLine="851"/>
        <w:jc w:val="both"/>
        <w:rPr>
          <w:rFonts w:ascii="Times New Roman" w:hAnsi="Times New Roman"/>
          <w:sz w:val="24"/>
          <w:szCs w:val="24"/>
        </w:rPr>
      </w:pPr>
      <w:r w:rsidRPr="000558EE">
        <w:rPr>
          <w:rFonts w:ascii="Times New Roman" w:hAnsi="Times New Roman"/>
          <w:sz w:val="24"/>
          <w:szCs w:val="24"/>
        </w:rPr>
        <w:t>1)</w:t>
      </w:r>
      <w:r w:rsidRPr="000558EE">
        <w:rPr>
          <w:rFonts w:ascii="Times New Roman" w:hAnsi="Times New Roman"/>
          <w:sz w:val="24"/>
          <w:szCs w:val="24"/>
        </w:rPr>
        <w:tab/>
        <w:t>соответствие участников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4021FB" w:rsidRPr="000558EE" w:rsidRDefault="004021FB" w:rsidP="00995821">
      <w:pPr>
        <w:widowControl w:val="0"/>
        <w:tabs>
          <w:tab w:val="left" w:pos="1134"/>
        </w:tabs>
        <w:spacing w:after="0" w:line="240" w:lineRule="auto"/>
        <w:ind w:firstLine="851"/>
        <w:jc w:val="both"/>
        <w:rPr>
          <w:rFonts w:ascii="Times New Roman" w:hAnsi="Times New Roman"/>
          <w:sz w:val="24"/>
          <w:szCs w:val="24"/>
        </w:rPr>
      </w:pPr>
      <w:r w:rsidRPr="000558EE">
        <w:rPr>
          <w:rFonts w:ascii="Times New Roman" w:hAnsi="Times New Roman"/>
          <w:sz w:val="24"/>
          <w:szCs w:val="24"/>
        </w:rPr>
        <w:t>2)</w:t>
      </w:r>
      <w:r w:rsidRPr="000558EE">
        <w:rPr>
          <w:rFonts w:ascii="Times New Roman" w:hAnsi="Times New Roman"/>
          <w:sz w:val="24"/>
          <w:szCs w:val="24"/>
        </w:rPr>
        <w:tab/>
      </w:r>
      <w:proofErr w:type="spellStart"/>
      <w:r w:rsidRPr="000558EE">
        <w:rPr>
          <w:rFonts w:ascii="Times New Roman" w:hAnsi="Times New Roman"/>
          <w:sz w:val="24"/>
          <w:szCs w:val="24"/>
        </w:rPr>
        <w:t>непроведение</w:t>
      </w:r>
      <w:proofErr w:type="spellEnd"/>
      <w:r w:rsidRPr="000558EE">
        <w:rPr>
          <w:rFonts w:ascii="Times New Roman" w:hAnsi="Times New Roman"/>
          <w:sz w:val="24"/>
          <w:szCs w:val="24"/>
        </w:rPr>
        <w:t xml:space="preserve"> ликвидации участника закупок – юридического лица и отсутствие решения арбитражного суда о признании участника закупок– юридического лица, индивидуального предпринимателя банкротом и об открытии конкурсного производства, на день подачи заявки на участие в конкурсе, заявки на участие в аукционе, котировочной заявки;</w:t>
      </w:r>
    </w:p>
    <w:p w:rsidR="004021FB" w:rsidRPr="000558EE" w:rsidRDefault="004021FB" w:rsidP="00995821">
      <w:pPr>
        <w:widowControl w:val="0"/>
        <w:tabs>
          <w:tab w:val="left" w:pos="1134"/>
        </w:tabs>
        <w:spacing w:after="0" w:line="240" w:lineRule="auto"/>
        <w:ind w:firstLine="851"/>
        <w:jc w:val="both"/>
        <w:rPr>
          <w:rFonts w:ascii="Times New Roman" w:hAnsi="Times New Roman"/>
          <w:sz w:val="24"/>
          <w:szCs w:val="24"/>
        </w:rPr>
      </w:pPr>
      <w:r w:rsidRPr="000558EE">
        <w:rPr>
          <w:rFonts w:ascii="Times New Roman" w:hAnsi="Times New Roman"/>
          <w:sz w:val="24"/>
          <w:szCs w:val="24"/>
        </w:rPr>
        <w:t xml:space="preserve">3) </w:t>
      </w:r>
      <w:proofErr w:type="spellStart"/>
      <w:r w:rsidRPr="000558EE">
        <w:rPr>
          <w:rFonts w:ascii="Times New Roman" w:hAnsi="Times New Roman"/>
          <w:sz w:val="24"/>
          <w:szCs w:val="24"/>
        </w:rPr>
        <w:t>неприостановление</w:t>
      </w:r>
      <w:proofErr w:type="spellEnd"/>
      <w:r w:rsidRPr="000558EE">
        <w:rPr>
          <w:rFonts w:ascii="Times New Roman" w:hAnsi="Times New Roman"/>
          <w:sz w:val="24"/>
          <w:szCs w:val="24"/>
        </w:rPr>
        <w:t xml:space="preserve"> деятельности участника закупок в порядке, предусмотренном </w:t>
      </w:r>
      <w:hyperlink r:id="rId17" w:history="1">
        <w:r w:rsidRPr="000558EE">
          <w:rPr>
            <w:rFonts w:ascii="Times New Roman" w:hAnsi="Times New Roman"/>
            <w:sz w:val="24"/>
            <w:szCs w:val="24"/>
          </w:rPr>
          <w:t>Кодексом</w:t>
        </w:r>
      </w:hyperlink>
      <w:r w:rsidRPr="000558EE">
        <w:rPr>
          <w:rFonts w:ascii="Times New Roman" w:hAnsi="Times New Roman"/>
          <w:sz w:val="24"/>
          <w:szCs w:val="24"/>
        </w:rPr>
        <w:t xml:space="preserve"> Российской Федерации об административных правонарушениях, на день подачи заявки на участие в конкурсе, заявки на участие в аукционе, </w:t>
      </w:r>
      <w:r w:rsidR="00EB0604">
        <w:rPr>
          <w:rFonts w:ascii="Times New Roman" w:hAnsi="Times New Roman"/>
          <w:sz w:val="24"/>
          <w:szCs w:val="24"/>
        </w:rPr>
        <w:t xml:space="preserve">заявки на участие в запросе предложений, </w:t>
      </w:r>
      <w:r w:rsidRPr="000558EE">
        <w:rPr>
          <w:rFonts w:ascii="Times New Roman" w:hAnsi="Times New Roman"/>
          <w:sz w:val="24"/>
          <w:szCs w:val="24"/>
        </w:rPr>
        <w:t>котировочной заявки;</w:t>
      </w:r>
    </w:p>
    <w:p w:rsidR="004021FB" w:rsidRDefault="004021FB" w:rsidP="00995821">
      <w:pPr>
        <w:widowControl w:val="0"/>
        <w:tabs>
          <w:tab w:val="left" w:pos="1134"/>
        </w:tabs>
        <w:spacing w:after="0" w:line="240" w:lineRule="auto"/>
        <w:ind w:firstLine="851"/>
        <w:jc w:val="both"/>
        <w:rPr>
          <w:rFonts w:ascii="Times New Roman" w:hAnsi="Times New Roman"/>
          <w:sz w:val="24"/>
          <w:szCs w:val="24"/>
        </w:rPr>
      </w:pPr>
      <w:r w:rsidRPr="000558EE">
        <w:rPr>
          <w:rFonts w:ascii="Times New Roman" w:hAnsi="Times New Roman"/>
          <w:sz w:val="24"/>
          <w:szCs w:val="24"/>
        </w:rPr>
        <w:t>4)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заявки на участие в аукционе,</w:t>
      </w:r>
      <w:r>
        <w:rPr>
          <w:rFonts w:ascii="Times New Roman" w:hAnsi="Times New Roman"/>
          <w:sz w:val="24"/>
          <w:szCs w:val="24"/>
        </w:rPr>
        <w:t xml:space="preserve"> котировочной заявки не принято</w:t>
      </w:r>
    </w:p>
    <w:p w:rsidR="004021FB" w:rsidRDefault="004021FB" w:rsidP="00995821">
      <w:pPr>
        <w:widowControl w:val="0"/>
        <w:tabs>
          <w:tab w:val="left" w:pos="1134"/>
        </w:tabs>
        <w:spacing w:after="0" w:line="240" w:lineRule="auto"/>
        <w:ind w:firstLine="851"/>
        <w:jc w:val="both"/>
        <w:rPr>
          <w:rFonts w:ascii="Times New Roman" w:hAnsi="Times New Roman"/>
          <w:sz w:val="24"/>
          <w:szCs w:val="24"/>
        </w:rPr>
      </w:pPr>
      <w:r>
        <w:rPr>
          <w:rFonts w:ascii="Times New Roman" w:hAnsi="Times New Roman"/>
          <w:sz w:val="24"/>
          <w:szCs w:val="24"/>
        </w:rPr>
        <w:t>5) обладание участником размещения заказа исключительными правами на объекты интеллектуальной собственности, если в связи  с исполнением договора приобретаются права на объекты интеллектуальной собственности</w:t>
      </w:r>
    </w:p>
    <w:p w:rsidR="003331DD" w:rsidRPr="003331DD" w:rsidRDefault="003331DD"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3331DD">
        <w:rPr>
          <w:rFonts w:ascii="Times New Roman" w:hAnsi="Times New Roman"/>
          <w:sz w:val="24"/>
          <w:szCs w:val="24"/>
        </w:rPr>
        <w:t>6</w:t>
      </w:r>
      <w:r w:rsidR="004021FB" w:rsidRPr="003331DD">
        <w:rPr>
          <w:rFonts w:ascii="Times New Roman" w:hAnsi="Times New Roman"/>
          <w:sz w:val="24"/>
          <w:szCs w:val="24"/>
        </w:rPr>
        <w:t xml:space="preserve">) </w:t>
      </w:r>
      <w:r w:rsidRPr="003331DD">
        <w:rPr>
          <w:rFonts w:ascii="Times New Roman" w:hAnsi="Times New Roman"/>
          <w:sz w:val="24"/>
          <w:szCs w:val="24"/>
        </w:rPr>
        <w:t>отсутствие сведений об участниках закупки в реестрах недобросовестных поставщиков, ведение которых предусмотрено Законом № 223-ФЗ и другими Федеральными законами, которыми регулируются процедуры закупок товаров, работ, услуг.</w:t>
      </w:r>
    </w:p>
    <w:p w:rsidR="007A276A" w:rsidRPr="007A276A" w:rsidRDefault="00FF6909" w:rsidP="00995821">
      <w:pPr>
        <w:widowControl w:val="0"/>
        <w:numPr>
          <w:ilvl w:val="0"/>
          <w:numId w:val="7"/>
        </w:numPr>
        <w:autoSpaceDE w:val="0"/>
        <w:autoSpaceDN w:val="0"/>
        <w:adjustRightInd w:val="0"/>
        <w:spacing w:after="0" w:line="240" w:lineRule="auto"/>
        <w:ind w:left="0" w:firstLine="851"/>
        <w:contextualSpacing/>
        <w:jc w:val="both"/>
        <w:rPr>
          <w:rFonts w:ascii="Times New Roman" w:hAnsi="Times New Roman"/>
          <w:sz w:val="24"/>
          <w:szCs w:val="24"/>
        </w:rPr>
      </w:pPr>
      <w:r w:rsidRPr="00FF6909">
        <w:rPr>
          <w:rFonts w:ascii="Times New Roman" w:hAnsi="Times New Roman"/>
          <w:sz w:val="24"/>
          <w:szCs w:val="24"/>
        </w:rP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7A276A" w:rsidRPr="007A276A" w:rsidRDefault="007A276A" w:rsidP="00995821">
      <w:pPr>
        <w:widowControl w:val="0"/>
        <w:numPr>
          <w:ilvl w:val="0"/>
          <w:numId w:val="7"/>
        </w:numPr>
        <w:autoSpaceDE w:val="0"/>
        <w:autoSpaceDN w:val="0"/>
        <w:adjustRightInd w:val="0"/>
        <w:spacing w:after="0" w:line="240" w:lineRule="auto"/>
        <w:ind w:left="0" w:firstLine="851"/>
        <w:contextualSpacing/>
        <w:jc w:val="both"/>
        <w:rPr>
          <w:rFonts w:ascii="Times New Roman" w:hAnsi="Times New Roman"/>
          <w:sz w:val="24"/>
          <w:szCs w:val="24"/>
        </w:rPr>
      </w:pPr>
      <w:r w:rsidRPr="007A276A">
        <w:rPr>
          <w:rFonts w:ascii="Times New Roman" w:hAnsi="Times New Roman"/>
          <w:sz w:val="24"/>
          <w:szCs w:val="24"/>
        </w:rPr>
        <w:t>Возврат участнику конкурентной закупки обеспечения заявки на участие в закупке не производится в следующих случаях:</w:t>
      </w:r>
    </w:p>
    <w:p w:rsidR="007A276A" w:rsidRPr="007A276A" w:rsidRDefault="007A276A" w:rsidP="00995821">
      <w:pPr>
        <w:widowControl w:val="0"/>
        <w:autoSpaceDE w:val="0"/>
        <w:autoSpaceDN w:val="0"/>
        <w:adjustRightInd w:val="0"/>
        <w:spacing w:after="0" w:line="240" w:lineRule="auto"/>
        <w:ind w:left="851"/>
        <w:contextualSpacing/>
        <w:jc w:val="both"/>
        <w:rPr>
          <w:rFonts w:ascii="Times New Roman" w:hAnsi="Times New Roman"/>
          <w:sz w:val="24"/>
          <w:szCs w:val="24"/>
        </w:rPr>
      </w:pPr>
      <w:r w:rsidRPr="007A276A">
        <w:rPr>
          <w:rFonts w:ascii="Times New Roman" w:hAnsi="Times New Roman"/>
          <w:sz w:val="24"/>
          <w:szCs w:val="24"/>
        </w:rPr>
        <w:t>1) уклонение или отказ участника закупки от заключения договора;</w:t>
      </w:r>
    </w:p>
    <w:p w:rsidR="007A276A" w:rsidRPr="00FF6909" w:rsidRDefault="007A276A" w:rsidP="00995821">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7A276A">
        <w:rPr>
          <w:rFonts w:ascii="Times New Roman" w:hAnsi="Times New Roman"/>
          <w:sz w:val="24"/>
          <w:szCs w:val="24"/>
        </w:rPr>
        <w:t xml:space="preserve">2) </w:t>
      </w:r>
      <w:proofErr w:type="spellStart"/>
      <w:r w:rsidRPr="007A276A">
        <w:rPr>
          <w:rFonts w:ascii="Times New Roman" w:hAnsi="Times New Roman"/>
          <w:sz w:val="24"/>
          <w:szCs w:val="24"/>
        </w:rPr>
        <w:t>непредоставление</w:t>
      </w:r>
      <w:proofErr w:type="spellEnd"/>
      <w:r w:rsidRPr="007A276A">
        <w:rPr>
          <w:rFonts w:ascii="Times New Roman" w:hAnsi="Times New Roman"/>
          <w:sz w:val="24"/>
          <w:szCs w:val="24"/>
        </w:rPr>
        <w:t xml:space="preserve"> или предоставление с нарушением условий, установленных </w:t>
      </w:r>
      <w:r>
        <w:rPr>
          <w:rFonts w:ascii="Times New Roman" w:hAnsi="Times New Roman"/>
          <w:sz w:val="24"/>
          <w:szCs w:val="24"/>
        </w:rPr>
        <w:lastRenderedPageBreak/>
        <w:t>З</w:t>
      </w:r>
      <w:r w:rsidRPr="007A276A">
        <w:rPr>
          <w:rFonts w:ascii="Times New Roman" w:hAnsi="Times New Roman"/>
          <w:sz w:val="24"/>
          <w:szCs w:val="24"/>
        </w:rPr>
        <w:t>аконом</w:t>
      </w:r>
      <w:r>
        <w:rPr>
          <w:rFonts w:ascii="Times New Roman" w:hAnsi="Times New Roman"/>
          <w:sz w:val="24"/>
          <w:szCs w:val="24"/>
        </w:rPr>
        <w:t xml:space="preserve"> №223-ФЗ</w:t>
      </w:r>
      <w:r w:rsidRPr="007A276A">
        <w:rPr>
          <w:rFonts w:ascii="Times New Roman" w:hAnsi="Times New Roman"/>
          <w:sz w:val="24"/>
          <w:szCs w:val="24"/>
        </w:rPr>
        <w:t>,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4021FB" w:rsidRPr="00C83B54" w:rsidRDefault="004021FB" w:rsidP="00995821">
      <w:pPr>
        <w:pStyle w:val="ConsPlusNormal"/>
        <w:numPr>
          <w:ilvl w:val="0"/>
          <w:numId w:val="7"/>
        </w:numPr>
        <w:ind w:left="0" w:firstLine="851"/>
        <w:contextualSpacing/>
        <w:jc w:val="both"/>
        <w:rPr>
          <w:rFonts w:ascii="Times New Roman" w:hAnsi="Times New Roman" w:cs="Times New Roman"/>
          <w:sz w:val="24"/>
          <w:szCs w:val="24"/>
        </w:rPr>
      </w:pPr>
      <w:r w:rsidRPr="00D143B4">
        <w:rPr>
          <w:rFonts w:ascii="Times New Roman" w:hAnsi="Times New Roman" w:cs="Times New Roman"/>
          <w:sz w:val="24"/>
          <w:szCs w:val="24"/>
        </w:rPr>
        <w:t xml:space="preserve">При проведении </w:t>
      </w:r>
      <w:r w:rsidR="007A276A">
        <w:rPr>
          <w:rFonts w:ascii="Times New Roman" w:hAnsi="Times New Roman" w:cs="Times New Roman"/>
          <w:sz w:val="24"/>
          <w:szCs w:val="24"/>
        </w:rPr>
        <w:t xml:space="preserve">конкурентных закупок </w:t>
      </w:r>
      <w:r>
        <w:rPr>
          <w:rFonts w:ascii="Times New Roman" w:hAnsi="Times New Roman" w:cs="Times New Roman"/>
          <w:sz w:val="24"/>
          <w:szCs w:val="24"/>
        </w:rPr>
        <w:t>Заказчик</w:t>
      </w:r>
      <w:r w:rsidRPr="00D143B4">
        <w:rPr>
          <w:rFonts w:ascii="Times New Roman" w:hAnsi="Times New Roman" w:cs="Times New Roman"/>
          <w:sz w:val="24"/>
          <w:szCs w:val="24"/>
        </w:rPr>
        <w:t xml:space="preserve"> вправе установить квалификационные требовани</w:t>
      </w:r>
      <w:r w:rsidRPr="00C83B54">
        <w:rPr>
          <w:rFonts w:ascii="Times New Roman" w:hAnsi="Times New Roman" w:cs="Times New Roman"/>
          <w:sz w:val="24"/>
          <w:szCs w:val="24"/>
        </w:rPr>
        <w:t>я</w:t>
      </w:r>
      <w:r w:rsidRPr="00D143B4">
        <w:rPr>
          <w:rFonts w:ascii="Times New Roman" w:hAnsi="Times New Roman" w:cs="Times New Roman"/>
          <w:sz w:val="24"/>
          <w:szCs w:val="24"/>
        </w:rPr>
        <w:t xml:space="preserve"> к участникам закупки, а именно:</w:t>
      </w:r>
    </w:p>
    <w:p w:rsidR="004021FB" w:rsidRPr="00C83B54" w:rsidRDefault="004021FB" w:rsidP="00995821">
      <w:pPr>
        <w:pStyle w:val="ConsPlusNormal"/>
        <w:ind w:firstLine="851"/>
        <w:jc w:val="both"/>
        <w:rPr>
          <w:rFonts w:ascii="Times New Roman" w:hAnsi="Times New Roman" w:cs="Times New Roman"/>
          <w:sz w:val="24"/>
          <w:szCs w:val="24"/>
        </w:rPr>
      </w:pPr>
      <w:r w:rsidRPr="00C83B54">
        <w:rPr>
          <w:rFonts w:ascii="Times New Roman" w:hAnsi="Times New Roman" w:cs="Times New Roman"/>
          <w:sz w:val="24"/>
          <w:szCs w:val="24"/>
        </w:rPr>
        <w:t xml:space="preserve">- наличие финансовых, материальных средств, а также иных </w:t>
      </w:r>
      <w:r>
        <w:rPr>
          <w:rFonts w:ascii="Times New Roman" w:hAnsi="Times New Roman" w:cs="Times New Roman"/>
          <w:sz w:val="24"/>
          <w:szCs w:val="24"/>
        </w:rPr>
        <w:t>ресурсов</w:t>
      </w:r>
      <w:r w:rsidRPr="00C83B54">
        <w:rPr>
          <w:rFonts w:ascii="Times New Roman" w:hAnsi="Times New Roman" w:cs="Times New Roman"/>
          <w:sz w:val="24"/>
          <w:szCs w:val="24"/>
        </w:rPr>
        <w:t>, необходимых для выполнения условий договора;</w:t>
      </w:r>
    </w:p>
    <w:p w:rsidR="004021FB" w:rsidRPr="00C83B54" w:rsidRDefault="004021FB" w:rsidP="00995821">
      <w:pPr>
        <w:pStyle w:val="ConsPlusNormal"/>
        <w:ind w:firstLine="851"/>
        <w:jc w:val="both"/>
        <w:rPr>
          <w:rFonts w:ascii="Times New Roman" w:hAnsi="Times New Roman" w:cs="Times New Roman"/>
          <w:sz w:val="24"/>
          <w:szCs w:val="24"/>
        </w:rPr>
      </w:pPr>
      <w:r w:rsidRPr="00C83B54">
        <w:rPr>
          <w:rFonts w:ascii="Times New Roman" w:hAnsi="Times New Roman" w:cs="Times New Roman"/>
          <w:sz w:val="24"/>
          <w:szCs w:val="24"/>
        </w:rPr>
        <w:t>- наличие опыта осуществления поставок, выполнения работ или оказания услуг;</w:t>
      </w:r>
    </w:p>
    <w:p w:rsidR="004021FB" w:rsidRDefault="004021FB" w:rsidP="00995821">
      <w:pPr>
        <w:pStyle w:val="ConsPlusNormal"/>
        <w:ind w:firstLine="851"/>
        <w:jc w:val="both"/>
        <w:rPr>
          <w:rFonts w:ascii="Times New Roman" w:hAnsi="Times New Roman" w:cs="Times New Roman"/>
          <w:sz w:val="24"/>
          <w:szCs w:val="24"/>
        </w:rPr>
      </w:pPr>
      <w:r w:rsidRPr="00C83B54">
        <w:rPr>
          <w:rFonts w:ascii="Times New Roman" w:hAnsi="Times New Roman" w:cs="Times New Roman"/>
          <w:sz w:val="24"/>
          <w:szCs w:val="24"/>
        </w:rPr>
        <w:t xml:space="preserve">- иные квалификационные требования, </w:t>
      </w:r>
      <w:r>
        <w:rPr>
          <w:rFonts w:ascii="Times New Roman" w:hAnsi="Times New Roman" w:cs="Times New Roman"/>
          <w:sz w:val="24"/>
          <w:szCs w:val="24"/>
        </w:rPr>
        <w:t>необходимые</w:t>
      </w:r>
      <w:r w:rsidRPr="00C83B54">
        <w:rPr>
          <w:rFonts w:ascii="Times New Roman" w:hAnsi="Times New Roman" w:cs="Times New Roman"/>
          <w:sz w:val="24"/>
          <w:szCs w:val="24"/>
        </w:rPr>
        <w:t xml:space="preserve"> для выполнения условий договора.</w:t>
      </w:r>
    </w:p>
    <w:p w:rsidR="004021FB" w:rsidRPr="0044423E" w:rsidRDefault="004E79B4" w:rsidP="00995821">
      <w:pPr>
        <w:autoSpaceDE w:val="0"/>
        <w:autoSpaceDN w:val="0"/>
        <w:adjustRightInd w:val="0"/>
        <w:spacing w:after="0" w:line="240" w:lineRule="auto"/>
        <w:ind w:firstLine="851"/>
        <w:jc w:val="both"/>
        <w:outlineLvl w:val="1"/>
        <w:rPr>
          <w:rFonts w:ascii="Times New Roman" w:hAnsi="Times New Roman"/>
          <w:sz w:val="24"/>
          <w:szCs w:val="24"/>
        </w:rPr>
      </w:pPr>
      <w:r>
        <w:rPr>
          <w:rFonts w:ascii="Times New Roman" w:hAnsi="Times New Roman"/>
          <w:sz w:val="24"/>
          <w:szCs w:val="24"/>
        </w:rPr>
        <w:t>11.</w:t>
      </w:r>
      <w:r w:rsidR="004021FB">
        <w:rPr>
          <w:rFonts w:ascii="Times New Roman" w:hAnsi="Times New Roman"/>
          <w:sz w:val="24"/>
          <w:szCs w:val="24"/>
        </w:rPr>
        <w:t xml:space="preserve">6. </w:t>
      </w:r>
      <w:r w:rsidR="004021FB" w:rsidRPr="0044423E">
        <w:rPr>
          <w:rFonts w:ascii="Times New Roman" w:hAnsi="Times New Roman"/>
          <w:color w:val="000000"/>
          <w:sz w:val="24"/>
          <w:szCs w:val="24"/>
        </w:rPr>
        <w:t>Требования к участникам</w:t>
      </w:r>
      <w:r w:rsidR="00FF6909">
        <w:rPr>
          <w:rFonts w:ascii="Times New Roman" w:hAnsi="Times New Roman"/>
          <w:color w:val="000000"/>
          <w:sz w:val="24"/>
          <w:szCs w:val="24"/>
        </w:rPr>
        <w:t xml:space="preserve"> конкурентных</w:t>
      </w:r>
      <w:r w:rsidR="004021FB" w:rsidRPr="0044423E">
        <w:rPr>
          <w:rFonts w:ascii="Times New Roman" w:hAnsi="Times New Roman"/>
          <w:color w:val="000000"/>
          <w:sz w:val="24"/>
          <w:szCs w:val="24"/>
        </w:rPr>
        <w:t xml:space="preserve"> закупок указываются в документации </w:t>
      </w:r>
      <w:r w:rsidR="00FF6909">
        <w:rPr>
          <w:rFonts w:ascii="Times New Roman" w:hAnsi="Times New Roman"/>
          <w:color w:val="000000"/>
          <w:sz w:val="24"/>
          <w:szCs w:val="24"/>
        </w:rPr>
        <w:t xml:space="preserve">конкурентной закупки </w:t>
      </w:r>
      <w:r w:rsidR="004021FB" w:rsidRPr="0044423E">
        <w:rPr>
          <w:rFonts w:ascii="Times New Roman" w:hAnsi="Times New Roman"/>
          <w:color w:val="000000"/>
          <w:sz w:val="24"/>
          <w:szCs w:val="24"/>
        </w:rPr>
        <w:t xml:space="preserve">и применяются в равной мере ко всем участникам закупок. </w:t>
      </w:r>
    </w:p>
    <w:p w:rsidR="004021FB" w:rsidRPr="0044423E" w:rsidRDefault="004E79B4" w:rsidP="00995821">
      <w:pPr>
        <w:spacing w:after="0" w:line="240" w:lineRule="auto"/>
        <w:ind w:firstLine="851"/>
        <w:jc w:val="both"/>
        <w:rPr>
          <w:rFonts w:ascii="Times New Roman" w:hAnsi="Times New Roman"/>
          <w:color w:val="000000"/>
          <w:sz w:val="24"/>
          <w:szCs w:val="24"/>
        </w:rPr>
      </w:pPr>
      <w:r>
        <w:rPr>
          <w:rFonts w:ascii="Times New Roman" w:hAnsi="Times New Roman"/>
          <w:color w:val="000000"/>
          <w:sz w:val="24"/>
          <w:szCs w:val="24"/>
        </w:rPr>
        <w:t>11.</w:t>
      </w:r>
      <w:r w:rsidR="004021FB">
        <w:rPr>
          <w:rFonts w:ascii="Times New Roman" w:hAnsi="Times New Roman"/>
          <w:color w:val="000000"/>
          <w:sz w:val="24"/>
          <w:szCs w:val="24"/>
        </w:rPr>
        <w:t>7</w:t>
      </w:r>
      <w:r w:rsidR="004021FB" w:rsidRPr="0044423E">
        <w:rPr>
          <w:rFonts w:ascii="Times New Roman" w:hAnsi="Times New Roman"/>
          <w:color w:val="000000"/>
          <w:sz w:val="24"/>
          <w:szCs w:val="24"/>
        </w:rPr>
        <w:t xml:space="preserve">. При выявлении несоответствия участника закупок требованиям, </w:t>
      </w:r>
      <w:r w:rsidR="004021FB" w:rsidRPr="006701C5">
        <w:rPr>
          <w:rFonts w:ascii="Times New Roman" w:hAnsi="Times New Roman"/>
          <w:color w:val="000000"/>
          <w:sz w:val="24"/>
          <w:szCs w:val="24"/>
        </w:rPr>
        <w:t>установленным статьей 13 настоящего</w:t>
      </w:r>
      <w:r w:rsidR="004021FB" w:rsidRPr="0044423E">
        <w:rPr>
          <w:rFonts w:ascii="Times New Roman" w:hAnsi="Times New Roman"/>
          <w:color w:val="000000"/>
          <w:sz w:val="24"/>
          <w:szCs w:val="24"/>
        </w:rPr>
        <w:t xml:space="preserve"> Положения, </w:t>
      </w:r>
      <w:r w:rsidR="004021FB">
        <w:rPr>
          <w:rFonts w:ascii="Times New Roman" w:hAnsi="Times New Roman"/>
          <w:color w:val="000000"/>
          <w:sz w:val="24"/>
          <w:szCs w:val="24"/>
        </w:rPr>
        <w:t>Закупочная к</w:t>
      </w:r>
      <w:r w:rsidR="004021FB" w:rsidRPr="0044423E">
        <w:rPr>
          <w:rFonts w:ascii="Times New Roman" w:hAnsi="Times New Roman"/>
          <w:color w:val="000000"/>
          <w:sz w:val="24"/>
          <w:szCs w:val="24"/>
        </w:rPr>
        <w:t xml:space="preserve">омиссия отказывает участнику закупок в </w:t>
      </w:r>
      <w:r w:rsidR="00FF6909">
        <w:rPr>
          <w:rFonts w:ascii="Times New Roman" w:hAnsi="Times New Roman"/>
          <w:color w:val="000000"/>
          <w:sz w:val="24"/>
          <w:szCs w:val="24"/>
        </w:rPr>
        <w:t xml:space="preserve">участии в конкурентной закупке, </w:t>
      </w:r>
      <w:r w:rsidR="004021FB" w:rsidRPr="0044423E">
        <w:rPr>
          <w:rFonts w:ascii="Times New Roman" w:hAnsi="Times New Roman"/>
          <w:color w:val="000000"/>
          <w:sz w:val="24"/>
          <w:szCs w:val="24"/>
        </w:rPr>
        <w:t>а также не вправе выбрать такого участника закупок в качестве единственного поставщика (подрядчика, исполнителя).</w:t>
      </w:r>
    </w:p>
    <w:p w:rsidR="00CD759D" w:rsidRDefault="00457994" w:rsidP="00995821">
      <w:pPr>
        <w:pStyle w:val="1"/>
        <w:spacing w:line="240" w:lineRule="auto"/>
        <w:rPr>
          <w:rFonts w:ascii="Times New Roman" w:hAnsi="Times New Roman"/>
          <w:sz w:val="28"/>
          <w:szCs w:val="28"/>
        </w:rPr>
      </w:pPr>
      <w:bookmarkStart w:id="10" w:name="_Toc315109607"/>
      <w:r>
        <w:rPr>
          <w:rFonts w:ascii="Times New Roman" w:hAnsi="Times New Roman"/>
          <w:sz w:val="28"/>
          <w:szCs w:val="28"/>
        </w:rPr>
        <w:t>Статья 12</w:t>
      </w:r>
      <w:r w:rsidR="004021FB" w:rsidRPr="00C21D1E">
        <w:rPr>
          <w:rFonts w:ascii="Times New Roman" w:hAnsi="Times New Roman"/>
          <w:sz w:val="28"/>
          <w:szCs w:val="28"/>
        </w:rPr>
        <w:t>. Работа оператора электронной площад</w:t>
      </w:r>
      <w:bookmarkEnd w:id="10"/>
      <w:r w:rsidR="00CD759D">
        <w:rPr>
          <w:rFonts w:ascii="Times New Roman" w:hAnsi="Times New Roman"/>
          <w:sz w:val="28"/>
          <w:szCs w:val="28"/>
        </w:rPr>
        <w:t>ки</w:t>
      </w:r>
    </w:p>
    <w:p w:rsidR="006701C5" w:rsidRPr="00CD759D" w:rsidRDefault="00CD759D" w:rsidP="00995821">
      <w:pPr>
        <w:pStyle w:val="1"/>
        <w:spacing w:before="0" w:after="0" w:line="240" w:lineRule="auto"/>
        <w:rPr>
          <w:rFonts w:ascii="Times New Roman" w:hAnsi="Times New Roman"/>
          <w:sz w:val="28"/>
          <w:szCs w:val="28"/>
        </w:rPr>
      </w:pPr>
      <w:r>
        <w:rPr>
          <w:rFonts w:ascii="Times New Roman" w:hAnsi="Times New Roman"/>
          <w:sz w:val="28"/>
          <w:szCs w:val="28"/>
        </w:rPr>
        <w:tab/>
      </w:r>
      <w:r w:rsidR="006701C5" w:rsidRPr="006701C5">
        <w:rPr>
          <w:rFonts w:ascii="Times New Roman" w:hAnsi="Times New Roman"/>
          <w:b w:val="0"/>
          <w:sz w:val="24"/>
          <w:szCs w:val="24"/>
          <w:lang w:eastAsia="ru-RU"/>
        </w:rPr>
        <w:t xml:space="preserve">12.1. </w:t>
      </w:r>
      <w:r w:rsidR="006D7A3A" w:rsidRPr="006701C5">
        <w:rPr>
          <w:rFonts w:ascii="Times New Roman" w:hAnsi="Times New Roman"/>
          <w:b w:val="0"/>
          <w:sz w:val="24"/>
          <w:szCs w:val="24"/>
          <w:lang w:eastAsia="ru-RU"/>
        </w:rPr>
        <w:t>Конкурентные з</w:t>
      </w:r>
      <w:r w:rsidR="004021FB" w:rsidRPr="006701C5">
        <w:rPr>
          <w:rFonts w:ascii="Times New Roman" w:hAnsi="Times New Roman"/>
          <w:b w:val="0"/>
          <w:sz w:val="24"/>
          <w:szCs w:val="24"/>
          <w:lang w:eastAsia="ru-RU"/>
        </w:rPr>
        <w:t>акупки в электронной форме должны проводиться с использованием электронной площадки в информационно-телекоммуникационной сети «Интернет».</w:t>
      </w:r>
    </w:p>
    <w:p w:rsidR="0060613B" w:rsidRDefault="006701C5" w:rsidP="00995821">
      <w:pPr>
        <w:pStyle w:val="1"/>
        <w:spacing w:before="0" w:after="0" w:line="240" w:lineRule="auto"/>
        <w:jc w:val="both"/>
        <w:rPr>
          <w:rFonts w:ascii="Times New Roman" w:hAnsi="Times New Roman"/>
          <w:b w:val="0"/>
          <w:sz w:val="24"/>
          <w:szCs w:val="24"/>
          <w:lang w:eastAsia="ru-RU"/>
        </w:rPr>
        <w:sectPr w:rsidR="0060613B" w:rsidSect="000663EF">
          <w:headerReference w:type="default" r:id="rId18"/>
          <w:footerReference w:type="even" r:id="rId19"/>
          <w:footerReference w:type="default" r:id="rId20"/>
          <w:pgSz w:w="11906" w:h="16838"/>
          <w:pgMar w:top="568" w:right="707" w:bottom="1134" w:left="1276" w:header="708" w:footer="708" w:gutter="0"/>
          <w:cols w:space="708"/>
          <w:titlePg/>
          <w:docGrid w:linePitch="360"/>
        </w:sectPr>
      </w:pPr>
      <w:r>
        <w:rPr>
          <w:rFonts w:ascii="Times New Roman" w:hAnsi="Times New Roman"/>
          <w:b w:val="0"/>
          <w:sz w:val="24"/>
          <w:szCs w:val="24"/>
          <w:lang w:eastAsia="ru-RU"/>
        </w:rPr>
        <w:tab/>
        <w:t xml:space="preserve">12.2. </w:t>
      </w:r>
      <w:r w:rsidR="006D7A3A" w:rsidRPr="006701C5">
        <w:rPr>
          <w:rFonts w:ascii="Times New Roman" w:hAnsi="Times New Roman"/>
          <w:b w:val="0"/>
          <w:sz w:val="24"/>
          <w:szCs w:val="24"/>
          <w:lang w:eastAsia="ru-RU"/>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Законом №223-ФЗ, обеспечиваются оператором электронной площадки на электронной площадке.</w:t>
      </w:r>
    </w:p>
    <w:p w:rsidR="004021FB" w:rsidRPr="00CD759D" w:rsidRDefault="00CD759D" w:rsidP="00995821">
      <w:pPr>
        <w:pStyle w:val="1"/>
        <w:spacing w:before="0" w:after="0" w:line="240" w:lineRule="auto"/>
        <w:jc w:val="both"/>
        <w:rPr>
          <w:b w:val="0"/>
        </w:rPr>
      </w:pPr>
      <w:r>
        <w:rPr>
          <w:rFonts w:ascii="Times New Roman" w:hAnsi="Times New Roman"/>
          <w:b w:val="0"/>
          <w:sz w:val="24"/>
          <w:szCs w:val="24"/>
          <w:lang w:eastAsia="ru-RU"/>
        </w:rPr>
        <w:lastRenderedPageBreak/>
        <w:tab/>
        <w:t xml:space="preserve">12.3. </w:t>
      </w:r>
      <w:r w:rsidR="004021FB" w:rsidRPr="00CD759D">
        <w:rPr>
          <w:rFonts w:ascii="Times New Roman" w:hAnsi="Times New Roman"/>
          <w:b w:val="0"/>
          <w:sz w:val="24"/>
          <w:szCs w:val="24"/>
          <w:lang w:eastAsia="ru-RU"/>
        </w:rPr>
        <w:t xml:space="preserve">Электронная площадка должна предусматривать развитые возможности для проведения процедур конкурентных закупок, обмена документами и сведениями  </w:t>
      </w:r>
      <w:r w:rsidR="004021FB" w:rsidRPr="00CD759D">
        <w:rPr>
          <w:rFonts w:ascii="Times New Roman" w:hAnsi="Times New Roman"/>
          <w:b w:val="0"/>
          <w:sz w:val="24"/>
          <w:szCs w:val="24"/>
        </w:rPr>
        <w:t>в форме электронных документов</w:t>
      </w:r>
      <w:r w:rsidR="004021FB" w:rsidRPr="00CD759D">
        <w:rPr>
          <w:rFonts w:ascii="Times New Roman" w:hAnsi="Times New Roman"/>
          <w:b w:val="0"/>
          <w:sz w:val="24"/>
          <w:szCs w:val="24"/>
          <w:lang w:eastAsia="ru-RU"/>
        </w:rPr>
        <w:t>, архивного хранения документов, поиска информации.</w:t>
      </w:r>
    </w:p>
    <w:p w:rsidR="004021FB" w:rsidRDefault="00CD759D" w:rsidP="0099582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12.4. </w:t>
      </w:r>
      <w:r w:rsidR="004021FB" w:rsidRPr="005E1392">
        <w:rPr>
          <w:rFonts w:ascii="Times New Roman" w:hAnsi="Times New Roman"/>
          <w:sz w:val="24"/>
          <w:szCs w:val="24"/>
          <w:lang w:eastAsia="ru-RU"/>
        </w:rPr>
        <w:t xml:space="preserve">Электронная  площадка должна предусматривать проведение </w:t>
      </w:r>
      <w:r w:rsidR="006D7A3A">
        <w:rPr>
          <w:rFonts w:ascii="Times New Roman" w:hAnsi="Times New Roman"/>
          <w:sz w:val="24"/>
          <w:szCs w:val="24"/>
          <w:lang w:eastAsia="ru-RU"/>
        </w:rPr>
        <w:t xml:space="preserve">конкурентных </w:t>
      </w:r>
      <w:r w:rsidR="004021FB" w:rsidRPr="005E1392">
        <w:rPr>
          <w:rFonts w:ascii="Times New Roman" w:hAnsi="Times New Roman"/>
          <w:sz w:val="24"/>
          <w:szCs w:val="24"/>
          <w:lang w:eastAsia="ru-RU"/>
        </w:rPr>
        <w:t xml:space="preserve">закупок в </w:t>
      </w:r>
      <w:proofErr w:type="gramStart"/>
      <w:r w:rsidR="004021FB" w:rsidRPr="005E1392">
        <w:rPr>
          <w:rFonts w:ascii="Times New Roman" w:hAnsi="Times New Roman"/>
          <w:sz w:val="24"/>
          <w:szCs w:val="24"/>
          <w:lang w:eastAsia="ru-RU"/>
        </w:rPr>
        <w:t>соответствии</w:t>
      </w:r>
      <w:proofErr w:type="gramEnd"/>
      <w:r w:rsidR="004021FB" w:rsidRPr="005E1392">
        <w:rPr>
          <w:rFonts w:ascii="Times New Roman" w:hAnsi="Times New Roman"/>
          <w:sz w:val="24"/>
          <w:szCs w:val="24"/>
          <w:lang w:eastAsia="ru-RU"/>
        </w:rPr>
        <w:t xml:space="preserve"> с нормами </w:t>
      </w:r>
      <w:r w:rsidR="00E96517">
        <w:rPr>
          <w:rFonts w:ascii="Times New Roman" w:hAnsi="Times New Roman"/>
          <w:sz w:val="24"/>
          <w:szCs w:val="24"/>
          <w:lang w:eastAsia="ru-RU"/>
        </w:rPr>
        <w:t>ст.3.3 Закона №223-ФЗ</w:t>
      </w:r>
      <w:r w:rsidR="001C69BE">
        <w:rPr>
          <w:rFonts w:ascii="Times New Roman" w:hAnsi="Times New Roman"/>
          <w:sz w:val="24"/>
          <w:szCs w:val="24"/>
          <w:lang w:eastAsia="ru-RU"/>
        </w:rPr>
        <w:t xml:space="preserve"> </w:t>
      </w:r>
      <w:r w:rsidR="00E96517">
        <w:rPr>
          <w:rFonts w:ascii="Times New Roman" w:hAnsi="Times New Roman"/>
          <w:sz w:val="24"/>
          <w:szCs w:val="24"/>
          <w:lang w:eastAsia="ru-RU"/>
        </w:rPr>
        <w:t>и</w:t>
      </w:r>
      <w:r w:rsidR="001C69BE">
        <w:rPr>
          <w:rFonts w:ascii="Times New Roman" w:hAnsi="Times New Roman"/>
          <w:sz w:val="24"/>
          <w:szCs w:val="24"/>
          <w:lang w:eastAsia="ru-RU"/>
        </w:rPr>
        <w:t xml:space="preserve"> </w:t>
      </w:r>
      <w:r w:rsidR="004021FB" w:rsidRPr="005E1392">
        <w:rPr>
          <w:rFonts w:ascii="Times New Roman" w:hAnsi="Times New Roman"/>
          <w:sz w:val="24"/>
          <w:szCs w:val="24"/>
          <w:lang w:eastAsia="ru-RU"/>
        </w:rPr>
        <w:t xml:space="preserve">настоящего Положения. </w:t>
      </w:r>
    </w:p>
    <w:p w:rsidR="004021FB" w:rsidRDefault="00CD759D" w:rsidP="0099582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 xml:space="preserve">12.5. </w:t>
      </w:r>
      <w:r w:rsidR="004021FB" w:rsidRPr="005E1392">
        <w:rPr>
          <w:rFonts w:ascii="Times New Roman" w:hAnsi="Times New Roman"/>
          <w:sz w:val="24"/>
          <w:szCs w:val="24"/>
        </w:rPr>
        <w:t xml:space="preserve">Документы и сведения, направляемые в форме электронных документов участником закупки, </w:t>
      </w:r>
      <w:r w:rsidR="004021FB">
        <w:rPr>
          <w:rFonts w:ascii="Times New Roman" w:hAnsi="Times New Roman"/>
          <w:sz w:val="24"/>
          <w:szCs w:val="24"/>
        </w:rPr>
        <w:t>Заказчиком</w:t>
      </w:r>
      <w:r w:rsidR="004021FB" w:rsidRPr="005E1392">
        <w:rPr>
          <w:rFonts w:ascii="Times New Roman" w:hAnsi="Times New Roman"/>
          <w:sz w:val="24"/>
          <w:szCs w:val="24"/>
        </w:rPr>
        <w:t xml:space="preserve"> либо размещаемые ими на сайте в информационно-телекоммуникационной сети «Интернет» или электронной площадке в форме электронных документов, должны быть подписаны </w:t>
      </w:r>
      <w:hyperlink r:id="rId21" w:history="1">
        <w:r w:rsidR="004021FB" w:rsidRPr="005E1392">
          <w:rPr>
            <w:rFonts w:ascii="Times New Roman" w:hAnsi="Times New Roman"/>
            <w:sz w:val="24"/>
            <w:szCs w:val="24"/>
          </w:rPr>
          <w:t>электронной цифровой подписью</w:t>
        </w:r>
      </w:hyperlink>
      <w:r w:rsidR="004021FB" w:rsidRPr="005E1392">
        <w:rPr>
          <w:rFonts w:ascii="Times New Roman" w:hAnsi="Times New Roman"/>
          <w:sz w:val="24"/>
          <w:szCs w:val="24"/>
        </w:rPr>
        <w:t xml:space="preserve"> лица, имеющего право действовать от имени соответственно участника закупки, </w:t>
      </w:r>
      <w:r w:rsidR="004021FB">
        <w:rPr>
          <w:rFonts w:ascii="Times New Roman" w:hAnsi="Times New Roman"/>
          <w:sz w:val="24"/>
          <w:szCs w:val="24"/>
        </w:rPr>
        <w:t>Заказчика.</w:t>
      </w:r>
    </w:p>
    <w:p w:rsidR="004021FB" w:rsidRDefault="00CD759D" w:rsidP="0099582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 xml:space="preserve">12.6. </w:t>
      </w:r>
      <w:r w:rsidR="004021FB" w:rsidRPr="005E1392">
        <w:rPr>
          <w:rFonts w:ascii="Times New Roman" w:hAnsi="Times New Roman"/>
          <w:sz w:val="24"/>
          <w:szCs w:val="24"/>
        </w:rPr>
        <w:t xml:space="preserve">Электронная площадка должны иметь развитые возможности для поиска информации по ее виду, региону, дате или диапазону дат, ключевым словам. Подсистема поиска должна учитывать морфологию русского языка. Должны быть предусмотрены возможности сортировки результатов поиска по дате, виду информации, степени релевантности запросу. </w:t>
      </w:r>
    </w:p>
    <w:p w:rsidR="004021FB" w:rsidRPr="00F770C7" w:rsidRDefault="00CD759D" w:rsidP="0099582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 xml:space="preserve">12.7. </w:t>
      </w:r>
      <w:r w:rsidR="004021FB" w:rsidRPr="005E1392">
        <w:rPr>
          <w:rFonts w:ascii="Times New Roman" w:hAnsi="Times New Roman"/>
          <w:sz w:val="24"/>
          <w:szCs w:val="24"/>
        </w:rPr>
        <w:t xml:space="preserve">Электронная площадка должна предусматривать функционал авторизации пользователей через оператора </w:t>
      </w:r>
      <w:r w:rsidR="004021FB">
        <w:rPr>
          <w:rFonts w:ascii="Times New Roman" w:hAnsi="Times New Roman"/>
          <w:sz w:val="24"/>
          <w:szCs w:val="24"/>
        </w:rPr>
        <w:t>электронной площадки</w:t>
      </w:r>
      <w:r w:rsidR="004021FB" w:rsidRPr="005E1392">
        <w:rPr>
          <w:rFonts w:ascii="Times New Roman" w:hAnsi="Times New Roman"/>
          <w:sz w:val="24"/>
          <w:szCs w:val="24"/>
        </w:rPr>
        <w:t xml:space="preserve">, возможность регистрации и работы нескольких пользователей от имени </w:t>
      </w:r>
      <w:r w:rsidR="004021FB">
        <w:rPr>
          <w:rFonts w:ascii="Times New Roman" w:hAnsi="Times New Roman"/>
          <w:sz w:val="24"/>
          <w:szCs w:val="24"/>
        </w:rPr>
        <w:t>Заказчика</w:t>
      </w:r>
      <w:r w:rsidR="004021FB" w:rsidRPr="005E1392">
        <w:rPr>
          <w:rFonts w:ascii="Times New Roman" w:hAnsi="Times New Roman"/>
          <w:sz w:val="24"/>
          <w:szCs w:val="24"/>
        </w:rPr>
        <w:t>, участника</w:t>
      </w:r>
      <w:r w:rsidR="00E96517">
        <w:rPr>
          <w:rFonts w:ascii="Times New Roman" w:hAnsi="Times New Roman"/>
          <w:sz w:val="24"/>
          <w:szCs w:val="24"/>
        </w:rPr>
        <w:t xml:space="preserve"> конкурентной</w:t>
      </w:r>
      <w:r w:rsidR="004021FB" w:rsidRPr="005E1392">
        <w:rPr>
          <w:rFonts w:ascii="Times New Roman" w:hAnsi="Times New Roman"/>
          <w:sz w:val="24"/>
          <w:szCs w:val="24"/>
        </w:rPr>
        <w:t xml:space="preserve"> закупки.</w:t>
      </w:r>
    </w:p>
    <w:p w:rsidR="004021FB" w:rsidRDefault="00457994" w:rsidP="00995821">
      <w:pPr>
        <w:pStyle w:val="1"/>
        <w:spacing w:line="240" w:lineRule="auto"/>
        <w:rPr>
          <w:rFonts w:ascii="Times New Roman" w:hAnsi="Times New Roman"/>
          <w:sz w:val="28"/>
          <w:szCs w:val="28"/>
        </w:rPr>
      </w:pPr>
      <w:bookmarkStart w:id="11" w:name="_Toc315109608"/>
      <w:r>
        <w:rPr>
          <w:rFonts w:ascii="Times New Roman" w:hAnsi="Times New Roman"/>
          <w:sz w:val="28"/>
          <w:szCs w:val="28"/>
        </w:rPr>
        <w:lastRenderedPageBreak/>
        <w:t>Статья 13</w:t>
      </w:r>
      <w:r w:rsidR="004021FB">
        <w:rPr>
          <w:rFonts w:ascii="Times New Roman" w:hAnsi="Times New Roman"/>
          <w:sz w:val="28"/>
          <w:szCs w:val="28"/>
        </w:rPr>
        <w:t>.</w:t>
      </w:r>
      <w:r w:rsidR="004021FB" w:rsidRPr="00C21D1E">
        <w:rPr>
          <w:rFonts w:ascii="Times New Roman" w:hAnsi="Times New Roman"/>
          <w:sz w:val="28"/>
          <w:szCs w:val="28"/>
        </w:rPr>
        <w:t xml:space="preserve"> Извещение </w:t>
      </w:r>
      <w:r>
        <w:rPr>
          <w:rFonts w:ascii="Times New Roman" w:hAnsi="Times New Roman"/>
          <w:sz w:val="28"/>
          <w:szCs w:val="28"/>
        </w:rPr>
        <w:t xml:space="preserve">о </w:t>
      </w:r>
      <w:r w:rsidR="004021FB" w:rsidRPr="00C21D1E">
        <w:rPr>
          <w:rFonts w:ascii="Times New Roman" w:hAnsi="Times New Roman"/>
          <w:sz w:val="28"/>
          <w:szCs w:val="28"/>
        </w:rPr>
        <w:t>закупк</w:t>
      </w:r>
      <w:bookmarkEnd w:id="11"/>
      <w:r>
        <w:rPr>
          <w:rFonts w:ascii="Times New Roman" w:hAnsi="Times New Roman"/>
          <w:sz w:val="28"/>
          <w:szCs w:val="28"/>
        </w:rPr>
        <w:t>е</w:t>
      </w:r>
    </w:p>
    <w:p w:rsidR="004A321A" w:rsidRPr="00457994" w:rsidRDefault="00457994" w:rsidP="00995821">
      <w:pPr>
        <w:widowControl w:val="0"/>
        <w:autoSpaceDE w:val="0"/>
        <w:autoSpaceDN w:val="0"/>
        <w:adjustRightInd w:val="0"/>
        <w:spacing w:line="240" w:lineRule="auto"/>
        <w:ind w:firstLine="709"/>
        <w:contextualSpacing/>
        <w:jc w:val="both"/>
        <w:rPr>
          <w:rFonts w:ascii="Times New Roman" w:hAnsi="Times New Roman"/>
          <w:sz w:val="24"/>
          <w:szCs w:val="24"/>
        </w:rPr>
      </w:pPr>
      <w:r w:rsidRPr="00457994">
        <w:rPr>
          <w:rFonts w:ascii="Times New Roman" w:hAnsi="Times New Roman"/>
          <w:sz w:val="24"/>
          <w:szCs w:val="24"/>
        </w:rPr>
        <w:t xml:space="preserve">13.1.Извещение </w:t>
      </w:r>
      <w:r w:rsidR="000B6154" w:rsidRPr="000B6154">
        <w:rPr>
          <w:rFonts w:ascii="Times New Roman" w:hAnsi="Times New Roman"/>
          <w:sz w:val="24"/>
          <w:szCs w:val="24"/>
        </w:rPr>
        <w:t xml:space="preserve">об осуществлении конкурентной закупки </w:t>
      </w:r>
      <w:r w:rsidRPr="00457994">
        <w:rPr>
          <w:rFonts w:ascii="Times New Roman" w:hAnsi="Times New Roman"/>
          <w:sz w:val="24"/>
          <w:szCs w:val="24"/>
        </w:rPr>
        <w:t>утверждается руководителем Заказчика или иным лицом, уполном</w:t>
      </w:r>
      <w:r w:rsidR="00354B96">
        <w:rPr>
          <w:rFonts w:ascii="Times New Roman" w:hAnsi="Times New Roman"/>
          <w:sz w:val="24"/>
          <w:szCs w:val="24"/>
        </w:rPr>
        <w:t>оченным руководителем Заказчика</w:t>
      </w:r>
      <w:r w:rsidR="004A321A">
        <w:rPr>
          <w:rFonts w:ascii="Times New Roman" w:hAnsi="Times New Roman"/>
          <w:sz w:val="24"/>
          <w:szCs w:val="24"/>
        </w:rPr>
        <w:t>.</w:t>
      </w:r>
    </w:p>
    <w:p w:rsidR="004021FB" w:rsidRPr="005564C8" w:rsidRDefault="004021FB" w:rsidP="00995821">
      <w:pPr>
        <w:numPr>
          <w:ilvl w:val="1"/>
          <w:numId w:val="14"/>
        </w:numPr>
        <w:autoSpaceDE w:val="0"/>
        <w:autoSpaceDN w:val="0"/>
        <w:adjustRightInd w:val="0"/>
        <w:spacing w:after="0" w:line="240" w:lineRule="auto"/>
        <w:contextualSpacing/>
        <w:jc w:val="both"/>
        <w:rPr>
          <w:rFonts w:ascii="Times New Roman" w:hAnsi="Times New Roman"/>
          <w:sz w:val="24"/>
          <w:szCs w:val="24"/>
        </w:rPr>
      </w:pPr>
      <w:r w:rsidRPr="005564C8">
        <w:rPr>
          <w:rFonts w:ascii="Times New Roman" w:hAnsi="Times New Roman"/>
          <w:sz w:val="24"/>
          <w:szCs w:val="24"/>
        </w:rPr>
        <w:t xml:space="preserve">В извещении </w:t>
      </w:r>
      <w:r w:rsidR="000B6154" w:rsidRPr="000B6154">
        <w:rPr>
          <w:rFonts w:ascii="Times New Roman" w:hAnsi="Times New Roman"/>
          <w:sz w:val="24"/>
          <w:szCs w:val="24"/>
        </w:rPr>
        <w:t xml:space="preserve">об осуществлении конкурентной закупки </w:t>
      </w:r>
      <w:r w:rsidRPr="005564C8">
        <w:rPr>
          <w:rFonts w:ascii="Times New Roman" w:hAnsi="Times New Roman"/>
          <w:sz w:val="24"/>
          <w:szCs w:val="24"/>
        </w:rPr>
        <w:t xml:space="preserve"> указываются:</w:t>
      </w:r>
    </w:p>
    <w:p w:rsidR="004021FB" w:rsidRPr="00DA08C6" w:rsidRDefault="004021FB" w:rsidP="00995821">
      <w:pPr>
        <w:spacing w:after="0" w:line="240" w:lineRule="auto"/>
        <w:ind w:firstLine="539"/>
        <w:contextualSpacing/>
        <w:jc w:val="both"/>
        <w:rPr>
          <w:rFonts w:ascii="Times New Roman" w:hAnsi="Times New Roman"/>
          <w:sz w:val="24"/>
          <w:szCs w:val="24"/>
        </w:rPr>
      </w:pPr>
      <w:r>
        <w:rPr>
          <w:rFonts w:ascii="Times New Roman" w:hAnsi="Times New Roman"/>
          <w:sz w:val="24"/>
          <w:szCs w:val="24"/>
        </w:rPr>
        <w:t xml:space="preserve">1) </w:t>
      </w:r>
      <w:r w:rsidRPr="00DA08C6">
        <w:rPr>
          <w:rFonts w:ascii="Times New Roman" w:hAnsi="Times New Roman"/>
          <w:sz w:val="24"/>
          <w:szCs w:val="24"/>
          <w:lang w:eastAsia="ru-RU"/>
        </w:rPr>
        <w:t xml:space="preserve">способ </w:t>
      </w:r>
      <w:r w:rsidR="00217129">
        <w:rPr>
          <w:rFonts w:ascii="Times New Roman" w:hAnsi="Times New Roman"/>
          <w:sz w:val="24"/>
          <w:szCs w:val="24"/>
          <w:lang w:eastAsia="ru-RU"/>
        </w:rPr>
        <w:t xml:space="preserve">осуществления </w:t>
      </w:r>
      <w:r w:rsidRPr="00DA08C6">
        <w:rPr>
          <w:rFonts w:ascii="Times New Roman" w:hAnsi="Times New Roman"/>
          <w:sz w:val="24"/>
          <w:szCs w:val="24"/>
          <w:lang w:eastAsia="ru-RU"/>
        </w:rPr>
        <w:t>закупки;</w:t>
      </w:r>
    </w:p>
    <w:p w:rsidR="00217129" w:rsidRDefault="004021FB" w:rsidP="00995821">
      <w:pPr>
        <w:spacing w:after="0" w:line="240" w:lineRule="auto"/>
        <w:ind w:firstLine="539"/>
        <w:jc w:val="both"/>
      </w:pPr>
      <w:r>
        <w:rPr>
          <w:rFonts w:ascii="Times New Roman" w:hAnsi="Times New Roman"/>
          <w:sz w:val="24"/>
          <w:szCs w:val="24"/>
          <w:lang w:eastAsia="ru-RU"/>
        </w:rPr>
        <w:t xml:space="preserve">2) </w:t>
      </w:r>
      <w:r w:rsidRPr="00DA08C6">
        <w:rPr>
          <w:rFonts w:ascii="Times New Roman" w:hAnsi="Times New Roman"/>
          <w:sz w:val="24"/>
          <w:szCs w:val="24"/>
          <w:lang w:eastAsia="ru-RU"/>
        </w:rPr>
        <w:t xml:space="preserve">наименование, место нахождения, почтовый адрес, адрес электронной почты, номер контактного телефона </w:t>
      </w:r>
      <w:r>
        <w:rPr>
          <w:rFonts w:ascii="Times New Roman" w:hAnsi="Times New Roman"/>
          <w:sz w:val="24"/>
          <w:szCs w:val="24"/>
          <w:lang w:eastAsia="ru-RU"/>
        </w:rPr>
        <w:t>Заказчика</w:t>
      </w:r>
      <w:r w:rsidRPr="00DA08C6">
        <w:rPr>
          <w:rFonts w:ascii="Times New Roman" w:hAnsi="Times New Roman"/>
          <w:sz w:val="24"/>
          <w:szCs w:val="24"/>
          <w:lang w:eastAsia="ru-RU"/>
        </w:rPr>
        <w:t>;</w:t>
      </w:r>
    </w:p>
    <w:p w:rsidR="004021FB" w:rsidRPr="00DA08C6" w:rsidRDefault="00217129" w:rsidP="00995821">
      <w:pPr>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 xml:space="preserve">3) </w:t>
      </w:r>
      <w:r w:rsidRPr="00217129">
        <w:rPr>
          <w:rFonts w:ascii="Times New Roman" w:hAnsi="Times New Roman"/>
          <w:sz w:val="24"/>
          <w:szCs w:val="24"/>
          <w:lang w:eastAsia="ru-RU"/>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w:t>
      </w:r>
      <w:r>
        <w:rPr>
          <w:rFonts w:ascii="Times New Roman" w:hAnsi="Times New Roman"/>
          <w:sz w:val="24"/>
          <w:szCs w:val="24"/>
          <w:lang w:eastAsia="ru-RU"/>
        </w:rPr>
        <w:t>З</w:t>
      </w:r>
      <w:r w:rsidRPr="00217129">
        <w:rPr>
          <w:rFonts w:ascii="Times New Roman" w:hAnsi="Times New Roman"/>
          <w:sz w:val="24"/>
          <w:szCs w:val="24"/>
          <w:lang w:eastAsia="ru-RU"/>
        </w:rPr>
        <w:t>акона</w:t>
      </w:r>
      <w:r>
        <w:rPr>
          <w:rFonts w:ascii="Times New Roman" w:hAnsi="Times New Roman"/>
          <w:sz w:val="24"/>
          <w:szCs w:val="24"/>
          <w:lang w:eastAsia="ru-RU"/>
        </w:rPr>
        <w:t xml:space="preserve"> №223-ФЗ </w:t>
      </w:r>
      <w:r w:rsidRPr="00217129">
        <w:rPr>
          <w:rFonts w:ascii="Times New Roman" w:hAnsi="Times New Roman"/>
          <w:sz w:val="24"/>
          <w:szCs w:val="24"/>
          <w:lang w:eastAsia="ru-RU"/>
        </w:rPr>
        <w:t>(при необходимости);</w:t>
      </w:r>
    </w:p>
    <w:p w:rsidR="004021FB" w:rsidRDefault="004021FB" w:rsidP="00995821">
      <w:pPr>
        <w:spacing w:after="0" w:line="240" w:lineRule="auto"/>
        <w:jc w:val="both"/>
        <w:rPr>
          <w:rFonts w:ascii="Times New Roman" w:hAnsi="Times New Roman"/>
          <w:sz w:val="24"/>
          <w:szCs w:val="24"/>
          <w:lang w:eastAsia="ru-RU"/>
        </w:rPr>
      </w:pPr>
      <w:r w:rsidRPr="00DA08C6">
        <w:rPr>
          <w:rFonts w:ascii="Times New Roman" w:hAnsi="Times New Roman"/>
          <w:sz w:val="24"/>
          <w:szCs w:val="24"/>
          <w:lang w:eastAsia="ru-RU"/>
        </w:rPr>
        <w:t>4) место поставки товара, выполнения работ</w:t>
      </w:r>
      <w:r w:rsidR="00217129">
        <w:rPr>
          <w:rFonts w:ascii="Times New Roman" w:hAnsi="Times New Roman"/>
          <w:sz w:val="24"/>
          <w:szCs w:val="24"/>
          <w:lang w:eastAsia="ru-RU"/>
        </w:rPr>
        <w:t>ы</w:t>
      </w:r>
      <w:r w:rsidRPr="00DA08C6">
        <w:rPr>
          <w:rFonts w:ascii="Times New Roman" w:hAnsi="Times New Roman"/>
          <w:sz w:val="24"/>
          <w:szCs w:val="24"/>
          <w:lang w:eastAsia="ru-RU"/>
        </w:rPr>
        <w:t>, оказания услуг</w:t>
      </w:r>
      <w:r w:rsidR="00217129">
        <w:rPr>
          <w:rFonts w:ascii="Times New Roman" w:hAnsi="Times New Roman"/>
          <w:sz w:val="24"/>
          <w:szCs w:val="24"/>
          <w:lang w:eastAsia="ru-RU"/>
        </w:rPr>
        <w:t>и</w:t>
      </w:r>
      <w:r w:rsidRPr="00DA08C6">
        <w:rPr>
          <w:rFonts w:ascii="Times New Roman" w:hAnsi="Times New Roman"/>
          <w:sz w:val="24"/>
          <w:szCs w:val="24"/>
          <w:lang w:eastAsia="ru-RU"/>
        </w:rPr>
        <w:t>;</w:t>
      </w:r>
    </w:p>
    <w:p w:rsidR="004021FB" w:rsidRDefault="004021FB" w:rsidP="00995821">
      <w:pPr>
        <w:spacing w:after="0" w:line="240" w:lineRule="auto"/>
        <w:jc w:val="both"/>
        <w:rPr>
          <w:rFonts w:ascii="Times New Roman" w:hAnsi="Times New Roman"/>
          <w:sz w:val="24"/>
          <w:szCs w:val="24"/>
          <w:lang w:eastAsia="ru-RU"/>
        </w:rPr>
      </w:pPr>
      <w:r w:rsidRPr="00354B96">
        <w:rPr>
          <w:rFonts w:ascii="Times New Roman" w:hAnsi="Times New Roman"/>
          <w:sz w:val="24"/>
          <w:szCs w:val="24"/>
          <w:lang w:eastAsia="ru-RU"/>
        </w:rPr>
        <w:t>5</w:t>
      </w:r>
      <w:r w:rsidRPr="00DA08C6">
        <w:rPr>
          <w:rFonts w:ascii="Times New Roman" w:hAnsi="Times New Roman"/>
          <w:sz w:val="24"/>
          <w:szCs w:val="24"/>
          <w:lang w:eastAsia="ru-RU"/>
        </w:rPr>
        <w:t>) сведения о начальной (максимальной) цене договора (цене лота)</w:t>
      </w:r>
      <w:r w:rsidR="00217129" w:rsidRPr="00217129">
        <w:rPr>
          <w:rFonts w:ascii="Times New Roman" w:hAnsi="Times New Roman"/>
          <w:sz w:val="24"/>
          <w:szCs w:val="24"/>
          <w:lang w:eastAsia="ru-RU"/>
        </w:rPr>
        <w:t>),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17129" w:rsidRDefault="00217129" w:rsidP="00995821">
      <w:pPr>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 xml:space="preserve">6) </w:t>
      </w:r>
      <w:r w:rsidRPr="00217129">
        <w:rPr>
          <w:rFonts w:ascii="Times New Roman" w:hAnsi="Times New Roman"/>
          <w:sz w:val="24"/>
          <w:szCs w:val="24"/>
          <w:lang w:eastAsia="ru-RU"/>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555DE2" w:rsidRPr="00DA08C6" w:rsidRDefault="00555DE2" w:rsidP="00995821">
      <w:pPr>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7)</w:t>
      </w:r>
      <w:r w:rsidR="00217129" w:rsidRPr="00217129">
        <w:rPr>
          <w:rFonts w:ascii="Times New Roman" w:hAnsi="Times New Roman"/>
          <w:sz w:val="24"/>
          <w:szCs w:val="24"/>
          <w:lang w:eastAsia="ru-RU"/>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4A321A" w:rsidRDefault="00217129" w:rsidP="00995821">
      <w:pPr>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8</w:t>
      </w:r>
      <w:r w:rsidR="004A321A">
        <w:rPr>
          <w:rFonts w:ascii="Times New Roman" w:hAnsi="Times New Roman"/>
          <w:sz w:val="24"/>
          <w:szCs w:val="24"/>
          <w:lang w:eastAsia="ru-RU"/>
        </w:rPr>
        <w:t xml:space="preserve">) </w:t>
      </w:r>
      <w:r w:rsidR="004A321A" w:rsidRPr="004A321A">
        <w:rPr>
          <w:rFonts w:ascii="Times New Roman" w:hAnsi="Times New Roman"/>
          <w:sz w:val="24"/>
          <w:szCs w:val="24"/>
          <w:lang w:eastAsia="ru-RU"/>
        </w:rPr>
        <w:t>адрес электронной площадки в информационно-телекоммуникационной сети "Инте</w:t>
      </w:r>
      <w:r w:rsidR="00F264B3">
        <w:rPr>
          <w:rFonts w:ascii="Times New Roman" w:hAnsi="Times New Roman"/>
          <w:sz w:val="24"/>
          <w:szCs w:val="24"/>
          <w:lang w:eastAsia="ru-RU"/>
        </w:rPr>
        <w:t>рнет"</w:t>
      </w:r>
      <w:r w:rsidR="004A321A" w:rsidRPr="004A321A">
        <w:rPr>
          <w:rFonts w:ascii="Times New Roman" w:hAnsi="Times New Roman"/>
          <w:sz w:val="24"/>
          <w:szCs w:val="24"/>
          <w:lang w:eastAsia="ru-RU"/>
        </w:rPr>
        <w:t>;</w:t>
      </w:r>
    </w:p>
    <w:p w:rsidR="004021FB" w:rsidRPr="005564C8" w:rsidRDefault="004A321A" w:rsidP="00995821">
      <w:pPr>
        <w:spacing w:after="0" w:line="240" w:lineRule="auto"/>
        <w:ind w:firstLine="539"/>
        <w:jc w:val="both"/>
        <w:rPr>
          <w:rFonts w:ascii="Times New Roman" w:hAnsi="Times New Roman"/>
          <w:sz w:val="24"/>
          <w:szCs w:val="24"/>
        </w:rPr>
      </w:pPr>
      <w:r>
        <w:rPr>
          <w:rFonts w:ascii="Times New Roman" w:hAnsi="Times New Roman"/>
          <w:sz w:val="24"/>
          <w:szCs w:val="24"/>
          <w:lang w:eastAsia="ru-RU"/>
        </w:rPr>
        <w:t>9)</w:t>
      </w:r>
      <w:r w:rsidR="004021FB">
        <w:rPr>
          <w:rFonts w:ascii="Times New Roman" w:hAnsi="Times New Roman"/>
          <w:sz w:val="24"/>
          <w:szCs w:val="24"/>
        </w:rPr>
        <w:t xml:space="preserve"> иные сведения по усмотрению Заказчика</w:t>
      </w:r>
      <w:r w:rsidR="004021FB" w:rsidRPr="005564C8">
        <w:rPr>
          <w:rFonts w:ascii="Times New Roman" w:hAnsi="Times New Roman"/>
          <w:sz w:val="24"/>
          <w:szCs w:val="24"/>
        </w:rPr>
        <w:t>.</w:t>
      </w:r>
    </w:p>
    <w:p w:rsidR="001A6F5E" w:rsidRPr="00871873" w:rsidRDefault="001A6F5E" w:rsidP="00995821">
      <w:pPr>
        <w:widowControl w:val="0"/>
        <w:autoSpaceDE w:val="0"/>
        <w:autoSpaceDN w:val="0"/>
        <w:adjustRightInd w:val="0"/>
        <w:spacing w:line="240" w:lineRule="auto"/>
        <w:ind w:firstLine="539"/>
        <w:contextualSpacing/>
        <w:jc w:val="both"/>
        <w:rPr>
          <w:rFonts w:ascii="Times New Roman" w:hAnsi="Times New Roman"/>
          <w:sz w:val="24"/>
          <w:szCs w:val="24"/>
        </w:rPr>
      </w:pPr>
      <w:r w:rsidRPr="00871873">
        <w:rPr>
          <w:rFonts w:ascii="Times New Roman" w:hAnsi="Times New Roman"/>
          <w:sz w:val="24"/>
          <w:szCs w:val="24"/>
        </w:rPr>
        <w:t>13.3. Заказчик по собственной инициативе или в соответствии с запросом участника закупки вправе принять решение о внесении изменений в документацию о</w:t>
      </w:r>
      <w:r w:rsidR="000B6154" w:rsidRPr="00871873">
        <w:rPr>
          <w:rFonts w:ascii="Times New Roman" w:hAnsi="Times New Roman"/>
          <w:sz w:val="24"/>
          <w:szCs w:val="24"/>
        </w:rPr>
        <w:t xml:space="preserve"> конкурентной</w:t>
      </w:r>
      <w:r w:rsidRPr="00871873">
        <w:rPr>
          <w:rFonts w:ascii="Times New Roman" w:hAnsi="Times New Roman"/>
          <w:sz w:val="24"/>
          <w:szCs w:val="24"/>
        </w:rPr>
        <w:t xml:space="preserve"> закупке. При этом изменение предмета закупок не допускается.</w:t>
      </w:r>
    </w:p>
    <w:p w:rsidR="001A6F5E" w:rsidRPr="00871873" w:rsidRDefault="001A6F5E" w:rsidP="00995821">
      <w:pPr>
        <w:widowControl w:val="0"/>
        <w:autoSpaceDE w:val="0"/>
        <w:autoSpaceDN w:val="0"/>
        <w:adjustRightInd w:val="0"/>
        <w:spacing w:line="240" w:lineRule="auto"/>
        <w:ind w:firstLine="539"/>
        <w:contextualSpacing/>
        <w:jc w:val="both"/>
        <w:rPr>
          <w:rFonts w:ascii="Times New Roman" w:hAnsi="Times New Roman"/>
          <w:sz w:val="24"/>
          <w:szCs w:val="24"/>
        </w:rPr>
      </w:pPr>
      <w:r w:rsidRPr="00871873">
        <w:rPr>
          <w:rFonts w:ascii="Times New Roman" w:hAnsi="Times New Roman"/>
          <w:sz w:val="24"/>
          <w:szCs w:val="24"/>
        </w:rPr>
        <w:t xml:space="preserve">  13.4. Для внесения изменений в извещение о</w:t>
      </w:r>
      <w:r w:rsidR="000B6154" w:rsidRPr="00871873">
        <w:rPr>
          <w:rFonts w:ascii="Times New Roman" w:hAnsi="Times New Roman"/>
          <w:sz w:val="24"/>
          <w:szCs w:val="24"/>
        </w:rPr>
        <w:t xml:space="preserve"> конкурентной</w:t>
      </w:r>
      <w:r w:rsidRPr="00871873">
        <w:rPr>
          <w:rFonts w:ascii="Times New Roman" w:hAnsi="Times New Roman"/>
          <w:sz w:val="24"/>
          <w:szCs w:val="24"/>
        </w:rPr>
        <w:t xml:space="preserve"> закупке, документацию о </w:t>
      </w:r>
      <w:r w:rsidR="000B6154" w:rsidRPr="00871873">
        <w:rPr>
          <w:rFonts w:ascii="Times New Roman" w:hAnsi="Times New Roman"/>
          <w:sz w:val="24"/>
          <w:szCs w:val="24"/>
        </w:rPr>
        <w:t xml:space="preserve">конкурентной </w:t>
      </w:r>
      <w:r w:rsidRPr="00871873">
        <w:rPr>
          <w:rFonts w:ascii="Times New Roman" w:hAnsi="Times New Roman"/>
          <w:sz w:val="24"/>
          <w:szCs w:val="24"/>
        </w:rPr>
        <w:t xml:space="preserve">закупке представитель Заказчика формирует измененную редакцию извещения и документации о </w:t>
      </w:r>
      <w:r w:rsidR="000B6154" w:rsidRPr="00871873">
        <w:rPr>
          <w:rFonts w:ascii="Times New Roman" w:hAnsi="Times New Roman"/>
          <w:sz w:val="24"/>
          <w:szCs w:val="24"/>
        </w:rPr>
        <w:t xml:space="preserve">конкурентной </w:t>
      </w:r>
      <w:r w:rsidRPr="00871873">
        <w:rPr>
          <w:rFonts w:ascii="Times New Roman" w:hAnsi="Times New Roman"/>
          <w:sz w:val="24"/>
          <w:szCs w:val="24"/>
        </w:rPr>
        <w:t xml:space="preserve">закупке и размещает измененные электронные виды проекта договора и иные документы (информация), относящиеся к содержанию извещения </w:t>
      </w:r>
      <w:r w:rsidR="000B6154" w:rsidRPr="00871873">
        <w:rPr>
          <w:rFonts w:ascii="Times New Roman" w:hAnsi="Times New Roman"/>
          <w:sz w:val="24"/>
          <w:szCs w:val="24"/>
        </w:rPr>
        <w:t>о конкурентной</w:t>
      </w:r>
      <w:r w:rsidRPr="00871873">
        <w:rPr>
          <w:rFonts w:ascii="Times New Roman" w:hAnsi="Times New Roman"/>
          <w:sz w:val="24"/>
          <w:szCs w:val="24"/>
        </w:rPr>
        <w:t xml:space="preserve"> закупке, а также размещает документ, содержаний перечень внесенных изменений.</w:t>
      </w:r>
    </w:p>
    <w:p w:rsidR="000663EF" w:rsidRDefault="001A6F5E" w:rsidP="00995821">
      <w:pPr>
        <w:widowControl w:val="0"/>
        <w:autoSpaceDE w:val="0"/>
        <w:autoSpaceDN w:val="0"/>
        <w:adjustRightInd w:val="0"/>
        <w:spacing w:line="240" w:lineRule="auto"/>
        <w:ind w:firstLine="539"/>
        <w:contextualSpacing/>
        <w:jc w:val="both"/>
        <w:rPr>
          <w:rFonts w:ascii="Times New Roman" w:hAnsi="Times New Roman"/>
          <w:sz w:val="24"/>
          <w:szCs w:val="24"/>
        </w:rPr>
      </w:pPr>
      <w:r w:rsidRPr="00871873">
        <w:rPr>
          <w:rFonts w:ascii="Times New Roman" w:hAnsi="Times New Roman"/>
          <w:sz w:val="24"/>
          <w:szCs w:val="24"/>
        </w:rPr>
        <w:t xml:space="preserve">  13.5. Изменения, вносимые в извещение о</w:t>
      </w:r>
      <w:r w:rsidR="000B6154" w:rsidRPr="00871873">
        <w:rPr>
          <w:rFonts w:ascii="Times New Roman" w:hAnsi="Times New Roman"/>
          <w:sz w:val="24"/>
          <w:szCs w:val="24"/>
        </w:rPr>
        <w:t xml:space="preserve"> конкурентной</w:t>
      </w:r>
      <w:r w:rsidRPr="00871873">
        <w:rPr>
          <w:rFonts w:ascii="Times New Roman" w:hAnsi="Times New Roman"/>
          <w:sz w:val="24"/>
          <w:szCs w:val="24"/>
        </w:rPr>
        <w:t xml:space="preserve"> закупке, документацию о закупке, размещаются на официальном сайте не позднее трех дней со дня принятия решения об их внесении.</w:t>
      </w:r>
    </w:p>
    <w:p w:rsidR="001A6F5E" w:rsidRPr="00CD759D" w:rsidRDefault="000663EF" w:rsidP="00995821">
      <w:pPr>
        <w:widowControl w:val="0"/>
        <w:autoSpaceDE w:val="0"/>
        <w:autoSpaceDN w:val="0"/>
        <w:adjustRightInd w:val="0"/>
        <w:spacing w:line="240" w:lineRule="auto"/>
        <w:ind w:firstLine="539"/>
        <w:contextualSpacing/>
        <w:jc w:val="both"/>
        <w:rPr>
          <w:rFonts w:ascii="Times New Roman" w:hAnsi="Times New Roman"/>
          <w:sz w:val="24"/>
          <w:szCs w:val="24"/>
        </w:rPr>
      </w:pPr>
      <w:r>
        <w:rPr>
          <w:rFonts w:ascii="Times New Roman" w:hAnsi="Times New Roman"/>
          <w:sz w:val="24"/>
          <w:szCs w:val="24"/>
        </w:rPr>
        <w:t xml:space="preserve"> </w:t>
      </w:r>
      <w:r w:rsidR="001A6F5E" w:rsidRPr="00871873">
        <w:rPr>
          <w:rFonts w:ascii="Times New Roman" w:hAnsi="Times New Roman"/>
          <w:sz w:val="24"/>
          <w:szCs w:val="24"/>
        </w:rPr>
        <w:t>13.6. Заказчик не несет ответственности</w:t>
      </w:r>
      <w:r w:rsidR="001A6F5E" w:rsidRPr="001A6F5E">
        <w:rPr>
          <w:rFonts w:ascii="Times New Roman" w:hAnsi="Times New Roman"/>
          <w:sz w:val="24"/>
          <w:szCs w:val="24"/>
        </w:rPr>
        <w:t xml:space="preserve"> в случае, если </w:t>
      </w:r>
      <w:proofErr w:type="spellStart"/>
      <w:r w:rsidR="001A6F5E" w:rsidRPr="001A6F5E">
        <w:rPr>
          <w:rFonts w:ascii="Times New Roman" w:hAnsi="Times New Roman"/>
          <w:sz w:val="24"/>
          <w:szCs w:val="24"/>
        </w:rPr>
        <w:t>участник</w:t>
      </w:r>
      <w:r w:rsidR="000B6154">
        <w:rPr>
          <w:rFonts w:ascii="Times New Roman" w:hAnsi="Times New Roman"/>
          <w:sz w:val="24"/>
          <w:szCs w:val="24"/>
        </w:rPr>
        <w:t>конкурентной</w:t>
      </w:r>
      <w:proofErr w:type="spellEnd"/>
      <w:r w:rsidR="001A6F5E" w:rsidRPr="001A6F5E">
        <w:rPr>
          <w:rFonts w:ascii="Times New Roman" w:hAnsi="Times New Roman"/>
          <w:sz w:val="24"/>
          <w:szCs w:val="24"/>
        </w:rPr>
        <w:t xml:space="preserve"> закупки не ознакомился с изменениями, внесенными в извещение и документацию по </w:t>
      </w:r>
      <w:r w:rsidR="000B6154" w:rsidRPr="00CD759D">
        <w:rPr>
          <w:rFonts w:ascii="Times New Roman" w:hAnsi="Times New Roman"/>
          <w:sz w:val="24"/>
          <w:szCs w:val="24"/>
        </w:rPr>
        <w:t xml:space="preserve">конкурентным </w:t>
      </w:r>
      <w:r w:rsidR="001A6F5E" w:rsidRPr="00CD759D">
        <w:rPr>
          <w:rFonts w:ascii="Times New Roman" w:hAnsi="Times New Roman"/>
          <w:sz w:val="24"/>
          <w:szCs w:val="24"/>
        </w:rPr>
        <w:t>закупкам, которые были размещены надлежащим образом.</w:t>
      </w:r>
    </w:p>
    <w:p w:rsidR="00736F92" w:rsidRPr="00736F92" w:rsidRDefault="001A6F5E" w:rsidP="00995821">
      <w:pPr>
        <w:widowControl w:val="0"/>
        <w:autoSpaceDE w:val="0"/>
        <w:autoSpaceDN w:val="0"/>
        <w:adjustRightInd w:val="0"/>
        <w:spacing w:line="240" w:lineRule="auto"/>
        <w:ind w:firstLine="539"/>
        <w:contextualSpacing/>
        <w:jc w:val="both"/>
        <w:rPr>
          <w:rFonts w:ascii="Times New Roman" w:hAnsi="Times New Roman"/>
          <w:sz w:val="24"/>
          <w:szCs w:val="24"/>
        </w:rPr>
      </w:pPr>
      <w:r w:rsidRPr="00CD759D">
        <w:rPr>
          <w:rFonts w:ascii="Times New Roman" w:hAnsi="Times New Roman"/>
          <w:sz w:val="24"/>
          <w:szCs w:val="24"/>
        </w:rPr>
        <w:t xml:space="preserve">13.7. </w:t>
      </w:r>
      <w:r w:rsidR="00736F92" w:rsidRPr="00CD759D">
        <w:rPr>
          <w:rFonts w:ascii="Times New Roman" w:hAnsi="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736F92" w:rsidRDefault="00736F92" w:rsidP="00995821">
      <w:pPr>
        <w:widowControl w:val="0"/>
        <w:autoSpaceDE w:val="0"/>
        <w:autoSpaceDN w:val="0"/>
        <w:adjustRightInd w:val="0"/>
        <w:spacing w:line="240" w:lineRule="auto"/>
        <w:ind w:firstLine="539"/>
        <w:contextualSpacing/>
        <w:jc w:val="both"/>
        <w:rPr>
          <w:rFonts w:ascii="Times New Roman" w:hAnsi="Times New Roman"/>
          <w:sz w:val="24"/>
          <w:szCs w:val="24"/>
        </w:rPr>
      </w:pPr>
      <w:r>
        <w:rPr>
          <w:rFonts w:ascii="Times New Roman" w:hAnsi="Times New Roman"/>
          <w:sz w:val="24"/>
          <w:szCs w:val="24"/>
        </w:rPr>
        <w:t xml:space="preserve"> 13.8</w:t>
      </w:r>
      <w:r w:rsidRPr="00736F92">
        <w:rPr>
          <w:rFonts w:ascii="Times New Roman" w:hAnsi="Times New Roman"/>
          <w:sz w:val="24"/>
          <w:szCs w:val="24"/>
        </w:rPr>
        <w:t>. Решение об отмене конкурентной закупки размещается в единой информационной системе в день принятия этого решения.</w:t>
      </w:r>
    </w:p>
    <w:p w:rsidR="00736F92" w:rsidRDefault="00736F92" w:rsidP="00995821">
      <w:pPr>
        <w:widowControl w:val="0"/>
        <w:autoSpaceDE w:val="0"/>
        <w:autoSpaceDN w:val="0"/>
        <w:adjustRightInd w:val="0"/>
        <w:spacing w:line="240" w:lineRule="auto"/>
        <w:ind w:firstLine="539"/>
        <w:contextualSpacing/>
        <w:jc w:val="both"/>
        <w:rPr>
          <w:rFonts w:ascii="Times New Roman" w:hAnsi="Times New Roman"/>
          <w:sz w:val="24"/>
          <w:szCs w:val="24"/>
        </w:rPr>
      </w:pPr>
      <w:r>
        <w:rPr>
          <w:rFonts w:ascii="Times New Roman" w:hAnsi="Times New Roman"/>
          <w:sz w:val="24"/>
          <w:szCs w:val="24"/>
        </w:rPr>
        <w:t xml:space="preserve">13.9. </w:t>
      </w:r>
      <w:r w:rsidRPr="00736F92">
        <w:rPr>
          <w:rFonts w:ascii="Times New Roman" w:hAnsi="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4D40C2" w:rsidRDefault="004D40C2" w:rsidP="00995821">
      <w:pPr>
        <w:widowControl w:val="0"/>
        <w:autoSpaceDE w:val="0"/>
        <w:autoSpaceDN w:val="0"/>
        <w:adjustRightInd w:val="0"/>
        <w:spacing w:line="240" w:lineRule="auto"/>
        <w:ind w:firstLine="539"/>
        <w:contextualSpacing/>
        <w:jc w:val="both"/>
        <w:rPr>
          <w:rFonts w:ascii="Times New Roman" w:hAnsi="Times New Roman"/>
          <w:sz w:val="24"/>
          <w:szCs w:val="24"/>
        </w:rPr>
      </w:pPr>
      <w:bookmarkStart w:id="12" w:name="_Toc315109609"/>
      <w:r>
        <w:rPr>
          <w:rFonts w:ascii="Times New Roman" w:hAnsi="Times New Roman"/>
          <w:sz w:val="24"/>
          <w:szCs w:val="24"/>
        </w:rPr>
        <w:t>13.</w:t>
      </w:r>
      <w:r w:rsidR="00736F92">
        <w:rPr>
          <w:rFonts w:ascii="Times New Roman" w:hAnsi="Times New Roman"/>
          <w:sz w:val="24"/>
          <w:szCs w:val="24"/>
        </w:rPr>
        <w:t>10</w:t>
      </w:r>
      <w:r>
        <w:rPr>
          <w:rFonts w:ascii="Times New Roman" w:hAnsi="Times New Roman"/>
          <w:sz w:val="24"/>
          <w:szCs w:val="24"/>
        </w:rPr>
        <w:t>.</w:t>
      </w:r>
      <w:r w:rsidR="000663EF">
        <w:rPr>
          <w:rFonts w:ascii="Times New Roman" w:hAnsi="Times New Roman"/>
          <w:sz w:val="24"/>
          <w:szCs w:val="24"/>
        </w:rPr>
        <w:t xml:space="preserve"> </w:t>
      </w:r>
      <w:r>
        <w:rPr>
          <w:rFonts w:ascii="Times New Roman" w:hAnsi="Times New Roman"/>
          <w:sz w:val="24"/>
          <w:szCs w:val="24"/>
        </w:rPr>
        <w:t>Извещение о</w:t>
      </w:r>
      <w:r w:rsidR="001C69BE">
        <w:rPr>
          <w:rFonts w:ascii="Times New Roman" w:hAnsi="Times New Roman"/>
          <w:sz w:val="24"/>
          <w:szCs w:val="24"/>
        </w:rPr>
        <w:t xml:space="preserve"> </w:t>
      </w:r>
      <w:r w:rsidR="000B6154">
        <w:rPr>
          <w:rFonts w:ascii="Times New Roman" w:hAnsi="Times New Roman"/>
          <w:sz w:val="24"/>
          <w:szCs w:val="24"/>
        </w:rPr>
        <w:t>конкурентной</w:t>
      </w:r>
      <w:r>
        <w:rPr>
          <w:rFonts w:ascii="Times New Roman" w:hAnsi="Times New Roman"/>
          <w:sz w:val="24"/>
          <w:szCs w:val="24"/>
        </w:rPr>
        <w:t xml:space="preserve"> закупке не размещается </w:t>
      </w:r>
      <w:r w:rsidR="001D213F">
        <w:rPr>
          <w:rFonts w:ascii="Times New Roman" w:hAnsi="Times New Roman"/>
          <w:sz w:val="24"/>
          <w:szCs w:val="24"/>
        </w:rPr>
        <w:t>в единой информационной системе</w:t>
      </w:r>
      <w:r>
        <w:rPr>
          <w:rFonts w:ascii="Times New Roman" w:hAnsi="Times New Roman"/>
          <w:sz w:val="24"/>
          <w:szCs w:val="24"/>
        </w:rPr>
        <w:t xml:space="preserve"> в следующих случаях:</w:t>
      </w:r>
    </w:p>
    <w:p w:rsidR="004D40C2" w:rsidRDefault="004D40C2" w:rsidP="00995821">
      <w:pPr>
        <w:widowControl w:val="0"/>
        <w:autoSpaceDE w:val="0"/>
        <w:autoSpaceDN w:val="0"/>
        <w:adjustRightInd w:val="0"/>
        <w:spacing w:line="240" w:lineRule="auto"/>
        <w:ind w:firstLine="539"/>
        <w:contextualSpacing/>
        <w:jc w:val="both"/>
        <w:rPr>
          <w:rFonts w:ascii="Times New Roman" w:hAnsi="Times New Roman"/>
          <w:sz w:val="24"/>
          <w:szCs w:val="24"/>
        </w:rPr>
      </w:pPr>
      <w:r>
        <w:rPr>
          <w:rFonts w:ascii="Times New Roman" w:hAnsi="Times New Roman"/>
          <w:sz w:val="24"/>
          <w:szCs w:val="24"/>
        </w:rPr>
        <w:t>13.</w:t>
      </w:r>
      <w:r w:rsidR="00736F92">
        <w:rPr>
          <w:rFonts w:ascii="Times New Roman" w:hAnsi="Times New Roman"/>
          <w:sz w:val="24"/>
          <w:szCs w:val="24"/>
        </w:rPr>
        <w:t>10</w:t>
      </w:r>
      <w:r>
        <w:rPr>
          <w:rFonts w:ascii="Times New Roman" w:hAnsi="Times New Roman"/>
          <w:sz w:val="24"/>
          <w:szCs w:val="24"/>
        </w:rPr>
        <w:t>.1.</w:t>
      </w:r>
      <w:r w:rsidR="000663EF">
        <w:rPr>
          <w:rFonts w:ascii="Times New Roman" w:hAnsi="Times New Roman"/>
          <w:sz w:val="24"/>
          <w:szCs w:val="24"/>
        </w:rPr>
        <w:t xml:space="preserve"> </w:t>
      </w:r>
      <w:r w:rsidR="00900F85">
        <w:rPr>
          <w:rFonts w:ascii="Times New Roman" w:hAnsi="Times New Roman"/>
          <w:sz w:val="24"/>
          <w:szCs w:val="24"/>
        </w:rPr>
        <w:t>Сведения о закупке составляют государственную тайну</w:t>
      </w:r>
      <w:r w:rsidR="000663EF">
        <w:rPr>
          <w:rFonts w:ascii="Times New Roman" w:hAnsi="Times New Roman"/>
          <w:sz w:val="24"/>
          <w:szCs w:val="24"/>
        </w:rPr>
        <w:t>.</w:t>
      </w:r>
    </w:p>
    <w:p w:rsidR="004A321A" w:rsidRDefault="00900F85" w:rsidP="00995821">
      <w:pPr>
        <w:widowControl w:val="0"/>
        <w:autoSpaceDE w:val="0"/>
        <w:autoSpaceDN w:val="0"/>
        <w:adjustRightInd w:val="0"/>
        <w:spacing w:line="240" w:lineRule="auto"/>
        <w:ind w:firstLine="539"/>
        <w:contextualSpacing/>
        <w:jc w:val="both"/>
        <w:rPr>
          <w:rFonts w:ascii="Times New Roman" w:hAnsi="Times New Roman"/>
          <w:sz w:val="24"/>
          <w:szCs w:val="24"/>
        </w:rPr>
      </w:pPr>
      <w:r>
        <w:rPr>
          <w:rFonts w:ascii="Times New Roman" w:hAnsi="Times New Roman"/>
          <w:sz w:val="24"/>
          <w:szCs w:val="24"/>
        </w:rPr>
        <w:lastRenderedPageBreak/>
        <w:t>13.</w:t>
      </w:r>
      <w:r w:rsidR="00736F92">
        <w:rPr>
          <w:rFonts w:ascii="Times New Roman" w:hAnsi="Times New Roman"/>
          <w:sz w:val="24"/>
          <w:szCs w:val="24"/>
        </w:rPr>
        <w:t>10</w:t>
      </w:r>
      <w:r>
        <w:rPr>
          <w:rFonts w:ascii="Times New Roman" w:hAnsi="Times New Roman"/>
          <w:sz w:val="24"/>
          <w:szCs w:val="24"/>
        </w:rPr>
        <w:t>.2.</w:t>
      </w:r>
      <w:r w:rsidR="000663EF">
        <w:rPr>
          <w:rFonts w:ascii="Times New Roman" w:hAnsi="Times New Roman"/>
          <w:sz w:val="24"/>
          <w:szCs w:val="24"/>
        </w:rPr>
        <w:t xml:space="preserve"> </w:t>
      </w:r>
      <w:r>
        <w:rPr>
          <w:rFonts w:ascii="Times New Roman" w:hAnsi="Times New Roman"/>
          <w:sz w:val="24"/>
          <w:szCs w:val="24"/>
        </w:rPr>
        <w:t>Сведения о закупке, по которым принято решение Правительства Российской Федерации</w:t>
      </w:r>
      <w:r w:rsidR="004A321A">
        <w:rPr>
          <w:rFonts w:ascii="Times New Roman" w:hAnsi="Times New Roman"/>
          <w:sz w:val="24"/>
          <w:szCs w:val="24"/>
        </w:rPr>
        <w:t>.</w:t>
      </w:r>
    </w:p>
    <w:p w:rsidR="00900F85" w:rsidRDefault="000B6154" w:rsidP="00995821">
      <w:pPr>
        <w:widowControl w:val="0"/>
        <w:autoSpaceDE w:val="0"/>
        <w:autoSpaceDN w:val="0"/>
        <w:adjustRightInd w:val="0"/>
        <w:spacing w:line="240" w:lineRule="auto"/>
        <w:ind w:firstLine="539"/>
        <w:contextualSpacing/>
        <w:jc w:val="both"/>
        <w:rPr>
          <w:rFonts w:ascii="Times New Roman" w:hAnsi="Times New Roman"/>
          <w:sz w:val="24"/>
          <w:szCs w:val="24"/>
        </w:rPr>
      </w:pPr>
      <w:r>
        <w:rPr>
          <w:rFonts w:ascii="Times New Roman" w:hAnsi="Times New Roman"/>
          <w:sz w:val="24"/>
          <w:szCs w:val="24"/>
        </w:rPr>
        <w:t>13.</w:t>
      </w:r>
      <w:r w:rsidR="00736F92">
        <w:rPr>
          <w:rFonts w:ascii="Times New Roman" w:hAnsi="Times New Roman"/>
          <w:sz w:val="24"/>
          <w:szCs w:val="24"/>
        </w:rPr>
        <w:t>11</w:t>
      </w:r>
      <w:r>
        <w:rPr>
          <w:rFonts w:ascii="Times New Roman" w:hAnsi="Times New Roman"/>
          <w:sz w:val="24"/>
          <w:szCs w:val="24"/>
        </w:rPr>
        <w:t xml:space="preserve">. </w:t>
      </w:r>
      <w:r w:rsidR="004A321A" w:rsidRPr="004A321A">
        <w:rPr>
          <w:rFonts w:ascii="Times New Roman" w:hAnsi="Times New Roman"/>
          <w:sz w:val="24"/>
          <w:szCs w:val="24"/>
        </w:rPr>
        <w:t>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4021FB" w:rsidRDefault="001A6F5E" w:rsidP="00995821">
      <w:pPr>
        <w:pStyle w:val="1"/>
        <w:spacing w:line="240" w:lineRule="auto"/>
        <w:rPr>
          <w:rFonts w:ascii="Times New Roman" w:hAnsi="Times New Roman"/>
          <w:sz w:val="28"/>
          <w:szCs w:val="28"/>
        </w:rPr>
      </w:pPr>
      <w:r>
        <w:rPr>
          <w:rFonts w:ascii="Times New Roman" w:hAnsi="Times New Roman"/>
          <w:sz w:val="28"/>
          <w:szCs w:val="28"/>
        </w:rPr>
        <w:t>Статья 14</w:t>
      </w:r>
      <w:r w:rsidR="004021FB">
        <w:rPr>
          <w:rFonts w:ascii="Times New Roman" w:hAnsi="Times New Roman"/>
          <w:sz w:val="28"/>
          <w:szCs w:val="28"/>
        </w:rPr>
        <w:t xml:space="preserve">. </w:t>
      </w:r>
      <w:r w:rsidR="004021FB" w:rsidRPr="00C21D1E">
        <w:rPr>
          <w:rFonts w:ascii="Times New Roman" w:hAnsi="Times New Roman"/>
          <w:sz w:val="28"/>
          <w:szCs w:val="28"/>
        </w:rPr>
        <w:t>Документация о закупке</w:t>
      </w:r>
      <w:bookmarkEnd w:id="12"/>
    </w:p>
    <w:p w:rsidR="00736F92" w:rsidRDefault="00736F92" w:rsidP="00995821">
      <w:pPr>
        <w:spacing w:after="0" w:line="240" w:lineRule="auto"/>
        <w:jc w:val="both"/>
        <w:rPr>
          <w:rFonts w:ascii="Times New Roman" w:hAnsi="Times New Roman"/>
          <w:sz w:val="24"/>
          <w:szCs w:val="24"/>
        </w:rPr>
      </w:pPr>
      <w:r>
        <w:rPr>
          <w:rFonts w:ascii="Times New Roman" w:hAnsi="Times New Roman"/>
          <w:sz w:val="24"/>
          <w:szCs w:val="24"/>
        </w:rPr>
        <w:tab/>
        <w:t xml:space="preserve">14.1.  </w:t>
      </w:r>
      <w:r w:rsidRPr="00736F92">
        <w:rPr>
          <w:rFonts w:ascii="Times New Roman" w:hAnsi="Times New Roman"/>
          <w:sz w:val="24"/>
          <w:szCs w:val="24"/>
        </w:rPr>
        <w:t>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w:t>
      </w:r>
      <w:r w:rsidR="00A66226">
        <w:rPr>
          <w:rFonts w:ascii="Times New Roman" w:hAnsi="Times New Roman"/>
          <w:sz w:val="24"/>
          <w:szCs w:val="24"/>
        </w:rPr>
        <w:t xml:space="preserve"> конкурентной</w:t>
      </w:r>
      <w:r w:rsidRPr="00736F92">
        <w:rPr>
          <w:rFonts w:ascii="Times New Roman" w:hAnsi="Times New Roman"/>
          <w:sz w:val="24"/>
          <w:szCs w:val="24"/>
        </w:rPr>
        <w:t xml:space="preserve"> закупки</w:t>
      </w:r>
      <w:r>
        <w:rPr>
          <w:rFonts w:ascii="Times New Roman" w:hAnsi="Times New Roman"/>
          <w:sz w:val="24"/>
          <w:szCs w:val="24"/>
        </w:rPr>
        <w:t>.</w:t>
      </w:r>
    </w:p>
    <w:p w:rsidR="00A66226" w:rsidRPr="00A66226" w:rsidRDefault="00A66226" w:rsidP="00995821">
      <w:pPr>
        <w:spacing w:after="0" w:line="240" w:lineRule="auto"/>
        <w:jc w:val="both"/>
        <w:rPr>
          <w:rFonts w:ascii="Times New Roman" w:hAnsi="Times New Roman"/>
          <w:sz w:val="24"/>
          <w:szCs w:val="24"/>
        </w:rPr>
      </w:pPr>
      <w:r>
        <w:rPr>
          <w:rFonts w:ascii="Times New Roman" w:hAnsi="Times New Roman"/>
          <w:sz w:val="24"/>
          <w:szCs w:val="24"/>
        </w:rPr>
        <w:tab/>
        <w:t>14.2.</w:t>
      </w:r>
      <w:r w:rsidRPr="00A66226">
        <w:rPr>
          <w:rFonts w:ascii="Times New Roman" w:hAnsi="Times New Roman"/>
          <w:sz w:val="24"/>
          <w:szCs w:val="24"/>
        </w:rPr>
        <w:t xml:space="preserve"> При описании в документации о конкурентной закупке предмета закупки </w:t>
      </w:r>
      <w:r w:rsidR="0097353C">
        <w:rPr>
          <w:rFonts w:ascii="Times New Roman" w:hAnsi="Times New Roman"/>
          <w:sz w:val="24"/>
          <w:szCs w:val="24"/>
        </w:rPr>
        <w:t>З</w:t>
      </w:r>
      <w:r w:rsidRPr="00A66226">
        <w:rPr>
          <w:rFonts w:ascii="Times New Roman" w:hAnsi="Times New Roman"/>
          <w:sz w:val="24"/>
          <w:szCs w:val="24"/>
        </w:rPr>
        <w:t xml:space="preserve">аказчик </w:t>
      </w:r>
      <w:r w:rsidR="0097353C">
        <w:rPr>
          <w:rFonts w:ascii="Times New Roman" w:hAnsi="Times New Roman"/>
          <w:sz w:val="24"/>
          <w:szCs w:val="24"/>
        </w:rPr>
        <w:t xml:space="preserve">руководствуется </w:t>
      </w:r>
      <w:r w:rsidRPr="00A66226">
        <w:rPr>
          <w:rFonts w:ascii="Times New Roman" w:hAnsi="Times New Roman"/>
          <w:sz w:val="24"/>
          <w:szCs w:val="24"/>
        </w:rPr>
        <w:t>следующими правилами:</w:t>
      </w:r>
    </w:p>
    <w:p w:rsidR="00A66226" w:rsidRPr="00A66226" w:rsidRDefault="00A66226" w:rsidP="00995821">
      <w:pPr>
        <w:spacing w:after="0" w:line="240" w:lineRule="auto"/>
        <w:jc w:val="both"/>
        <w:rPr>
          <w:rFonts w:ascii="Times New Roman" w:hAnsi="Times New Roman"/>
          <w:sz w:val="24"/>
          <w:szCs w:val="24"/>
        </w:rPr>
      </w:pPr>
      <w:r>
        <w:rPr>
          <w:rFonts w:ascii="Times New Roman" w:hAnsi="Times New Roman"/>
          <w:sz w:val="24"/>
          <w:szCs w:val="24"/>
        </w:rPr>
        <w:tab/>
      </w:r>
      <w:r w:rsidRPr="00A66226">
        <w:rPr>
          <w:rFonts w:ascii="Times New Roman" w:hAnsi="Times New Roman"/>
          <w:sz w:val="24"/>
          <w:szCs w:val="24"/>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A66226" w:rsidRPr="00A66226" w:rsidRDefault="00A66226" w:rsidP="00995821">
      <w:pPr>
        <w:spacing w:after="0" w:line="240" w:lineRule="auto"/>
        <w:jc w:val="both"/>
        <w:rPr>
          <w:rFonts w:ascii="Times New Roman" w:hAnsi="Times New Roman"/>
          <w:sz w:val="24"/>
          <w:szCs w:val="24"/>
        </w:rPr>
      </w:pPr>
      <w:r>
        <w:rPr>
          <w:rFonts w:ascii="Times New Roman" w:hAnsi="Times New Roman"/>
          <w:sz w:val="24"/>
          <w:szCs w:val="24"/>
        </w:rPr>
        <w:tab/>
      </w:r>
      <w:r w:rsidRPr="00A66226">
        <w:rPr>
          <w:rFonts w:ascii="Times New Roman" w:hAnsi="Times New Roman"/>
          <w:sz w:val="24"/>
          <w:szCs w:val="24"/>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A66226" w:rsidRPr="00A66226" w:rsidRDefault="00A66226" w:rsidP="00995821">
      <w:pPr>
        <w:spacing w:after="0" w:line="240" w:lineRule="auto"/>
        <w:jc w:val="both"/>
        <w:rPr>
          <w:rFonts w:ascii="Times New Roman" w:hAnsi="Times New Roman"/>
          <w:sz w:val="24"/>
          <w:szCs w:val="24"/>
        </w:rPr>
      </w:pPr>
      <w:r>
        <w:rPr>
          <w:rFonts w:ascii="Times New Roman" w:hAnsi="Times New Roman"/>
          <w:sz w:val="24"/>
          <w:szCs w:val="24"/>
        </w:rPr>
        <w:tab/>
      </w:r>
      <w:r w:rsidRPr="00A66226">
        <w:rPr>
          <w:rFonts w:ascii="Times New Roman" w:hAnsi="Times New Roman"/>
          <w:sz w:val="24"/>
          <w:szCs w:val="24"/>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A66226" w:rsidRPr="00A66226" w:rsidRDefault="00A66226" w:rsidP="00995821">
      <w:pPr>
        <w:spacing w:after="0" w:line="240" w:lineRule="auto"/>
        <w:jc w:val="both"/>
        <w:rPr>
          <w:rFonts w:ascii="Times New Roman" w:hAnsi="Times New Roman"/>
          <w:sz w:val="24"/>
          <w:szCs w:val="24"/>
        </w:rPr>
      </w:pPr>
      <w:r>
        <w:rPr>
          <w:rFonts w:ascii="Times New Roman" w:hAnsi="Times New Roman"/>
          <w:sz w:val="24"/>
          <w:szCs w:val="24"/>
        </w:rPr>
        <w:tab/>
      </w:r>
      <w:r w:rsidRPr="00A66226">
        <w:rPr>
          <w:rFonts w:ascii="Times New Roman" w:hAnsi="Times New Roman"/>
          <w:sz w:val="24"/>
          <w:szCs w:val="24"/>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A66226" w:rsidRPr="00A66226" w:rsidRDefault="00A66226" w:rsidP="00995821">
      <w:pPr>
        <w:spacing w:after="0" w:line="240" w:lineRule="auto"/>
        <w:jc w:val="both"/>
        <w:rPr>
          <w:rFonts w:ascii="Times New Roman" w:hAnsi="Times New Roman"/>
          <w:sz w:val="24"/>
          <w:szCs w:val="24"/>
        </w:rPr>
      </w:pPr>
      <w:r>
        <w:rPr>
          <w:rFonts w:ascii="Times New Roman" w:hAnsi="Times New Roman"/>
          <w:sz w:val="24"/>
          <w:szCs w:val="24"/>
        </w:rPr>
        <w:tab/>
      </w:r>
      <w:r w:rsidRPr="00A66226">
        <w:rPr>
          <w:rFonts w:ascii="Times New Roman" w:hAnsi="Times New Roman"/>
          <w:sz w:val="24"/>
          <w:szCs w:val="24"/>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A66226" w:rsidRPr="00A66226" w:rsidRDefault="00A66226" w:rsidP="00995821">
      <w:pPr>
        <w:spacing w:after="0" w:line="240" w:lineRule="auto"/>
        <w:jc w:val="both"/>
        <w:rPr>
          <w:rFonts w:ascii="Times New Roman" w:hAnsi="Times New Roman"/>
          <w:sz w:val="24"/>
          <w:szCs w:val="24"/>
        </w:rPr>
      </w:pPr>
      <w:r>
        <w:rPr>
          <w:rFonts w:ascii="Times New Roman" w:hAnsi="Times New Roman"/>
          <w:sz w:val="24"/>
          <w:szCs w:val="24"/>
        </w:rPr>
        <w:tab/>
      </w:r>
      <w:r w:rsidRPr="00A66226">
        <w:rPr>
          <w:rFonts w:ascii="Times New Roman" w:hAnsi="Times New Roman"/>
          <w:sz w:val="24"/>
          <w:szCs w:val="24"/>
        </w:rPr>
        <w:t>в) закупок товаров, необходимых для исполнения государственного или муниципального контракта;</w:t>
      </w:r>
    </w:p>
    <w:p w:rsidR="00A66226" w:rsidRDefault="00A66226" w:rsidP="00995821">
      <w:pPr>
        <w:spacing w:after="0" w:line="240" w:lineRule="auto"/>
        <w:jc w:val="both"/>
        <w:rPr>
          <w:rFonts w:ascii="Times New Roman" w:hAnsi="Times New Roman"/>
          <w:sz w:val="24"/>
          <w:szCs w:val="24"/>
        </w:rPr>
      </w:pPr>
      <w:r>
        <w:rPr>
          <w:rFonts w:ascii="Times New Roman" w:hAnsi="Times New Roman"/>
          <w:sz w:val="24"/>
          <w:szCs w:val="24"/>
        </w:rPr>
        <w:tab/>
      </w:r>
      <w:r w:rsidRPr="00A66226">
        <w:rPr>
          <w:rFonts w:ascii="Times New Roman" w:hAnsi="Times New Roman"/>
          <w:sz w:val="24"/>
          <w:szCs w:val="24"/>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w:t>
      </w:r>
      <w:r>
        <w:rPr>
          <w:rFonts w:ascii="Times New Roman" w:hAnsi="Times New Roman"/>
          <w:sz w:val="24"/>
          <w:szCs w:val="24"/>
        </w:rPr>
        <w:t>З</w:t>
      </w:r>
      <w:r w:rsidRPr="00A66226">
        <w:rPr>
          <w:rFonts w:ascii="Times New Roman" w:hAnsi="Times New Roman"/>
          <w:sz w:val="24"/>
          <w:szCs w:val="24"/>
        </w:rPr>
        <w:t>акона</w:t>
      </w:r>
      <w:r>
        <w:rPr>
          <w:rFonts w:ascii="Times New Roman" w:hAnsi="Times New Roman"/>
          <w:sz w:val="24"/>
          <w:szCs w:val="24"/>
        </w:rPr>
        <w:t xml:space="preserve"> №223-ФЗ</w:t>
      </w:r>
      <w:r w:rsidRPr="00A66226">
        <w:rPr>
          <w:rFonts w:ascii="Times New Roman" w:hAnsi="Times New Roman"/>
          <w:sz w:val="24"/>
          <w:szCs w:val="24"/>
        </w:rPr>
        <w:t>,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4021FB" w:rsidRDefault="00736F92" w:rsidP="0099582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r w:rsidR="00A92868">
        <w:rPr>
          <w:rFonts w:ascii="Times New Roman" w:hAnsi="Times New Roman"/>
          <w:sz w:val="24"/>
          <w:szCs w:val="24"/>
          <w:lang w:eastAsia="ru-RU"/>
        </w:rPr>
        <w:t>14.</w:t>
      </w:r>
      <w:r w:rsidR="0097353C">
        <w:rPr>
          <w:rFonts w:ascii="Times New Roman" w:hAnsi="Times New Roman"/>
          <w:sz w:val="24"/>
          <w:szCs w:val="24"/>
          <w:lang w:eastAsia="ru-RU"/>
        </w:rPr>
        <w:t>3</w:t>
      </w:r>
      <w:r w:rsidR="00A92868">
        <w:rPr>
          <w:rFonts w:ascii="Times New Roman" w:hAnsi="Times New Roman"/>
          <w:sz w:val="24"/>
          <w:szCs w:val="24"/>
          <w:lang w:eastAsia="ru-RU"/>
        </w:rPr>
        <w:t>.</w:t>
      </w:r>
      <w:r w:rsidR="00CC5355" w:rsidRPr="00CC5355">
        <w:rPr>
          <w:rFonts w:ascii="Times New Roman" w:hAnsi="Times New Roman"/>
          <w:sz w:val="24"/>
          <w:szCs w:val="24"/>
          <w:lang w:eastAsia="ru-RU"/>
        </w:rPr>
        <w:t xml:space="preserve">Для осуществления конкурентной закупки заказчик разрабатывает и утверждает документацию о </w:t>
      </w:r>
      <w:r w:rsidR="004367F9">
        <w:rPr>
          <w:rFonts w:ascii="Times New Roman" w:hAnsi="Times New Roman"/>
          <w:sz w:val="24"/>
          <w:szCs w:val="24"/>
          <w:lang w:eastAsia="ru-RU"/>
        </w:rPr>
        <w:t xml:space="preserve">конкурентной </w:t>
      </w:r>
      <w:r w:rsidR="00CC5355" w:rsidRPr="00CC5355">
        <w:rPr>
          <w:rFonts w:ascii="Times New Roman" w:hAnsi="Times New Roman"/>
          <w:sz w:val="24"/>
          <w:szCs w:val="24"/>
          <w:lang w:eastAsia="ru-RU"/>
        </w:rPr>
        <w:t xml:space="preserve">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w:t>
      </w:r>
      <w:r w:rsidR="004367F9">
        <w:rPr>
          <w:rFonts w:ascii="Times New Roman" w:hAnsi="Times New Roman"/>
          <w:sz w:val="24"/>
          <w:szCs w:val="24"/>
          <w:lang w:eastAsia="ru-RU"/>
        </w:rPr>
        <w:t xml:space="preserve">такой </w:t>
      </w:r>
      <w:r w:rsidR="00CC5355" w:rsidRPr="00CC5355">
        <w:rPr>
          <w:rFonts w:ascii="Times New Roman" w:hAnsi="Times New Roman"/>
          <w:sz w:val="24"/>
          <w:szCs w:val="24"/>
          <w:lang w:eastAsia="ru-RU"/>
        </w:rPr>
        <w:t>закупки</w:t>
      </w:r>
      <w:r w:rsidR="00CC5355">
        <w:rPr>
          <w:rFonts w:ascii="Times New Roman" w:hAnsi="Times New Roman"/>
          <w:sz w:val="24"/>
          <w:szCs w:val="24"/>
          <w:lang w:eastAsia="ru-RU"/>
        </w:rPr>
        <w:t>.</w:t>
      </w:r>
    </w:p>
    <w:p w:rsidR="00CC5355" w:rsidRDefault="00CC5355" w:rsidP="0099582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r w:rsidRPr="00CD759D">
        <w:rPr>
          <w:rFonts w:ascii="Times New Roman" w:hAnsi="Times New Roman"/>
          <w:sz w:val="24"/>
          <w:szCs w:val="24"/>
          <w:lang w:eastAsia="ru-RU"/>
        </w:rPr>
        <w:t>14.</w:t>
      </w:r>
      <w:r w:rsidR="0097353C" w:rsidRPr="00CD759D">
        <w:rPr>
          <w:rFonts w:ascii="Times New Roman" w:hAnsi="Times New Roman"/>
          <w:sz w:val="24"/>
          <w:szCs w:val="24"/>
          <w:lang w:eastAsia="ru-RU"/>
        </w:rPr>
        <w:t>4</w:t>
      </w:r>
      <w:r w:rsidRPr="00CD759D">
        <w:rPr>
          <w:rFonts w:ascii="Times New Roman" w:hAnsi="Times New Roman"/>
          <w:sz w:val="24"/>
          <w:szCs w:val="24"/>
          <w:lang w:eastAsia="ru-RU"/>
        </w:rPr>
        <w:t>. В документации о конкурентной закупке должны быть указаны:</w:t>
      </w:r>
    </w:p>
    <w:p w:rsidR="004021FB" w:rsidRPr="008954E9" w:rsidRDefault="004021FB" w:rsidP="00995821">
      <w:pPr>
        <w:autoSpaceDE w:val="0"/>
        <w:autoSpaceDN w:val="0"/>
        <w:adjustRightInd w:val="0"/>
        <w:spacing w:after="0" w:line="240" w:lineRule="auto"/>
        <w:ind w:left="142" w:firstLine="567"/>
        <w:jc w:val="both"/>
        <w:rPr>
          <w:rFonts w:ascii="Times New Roman" w:hAnsi="Times New Roman"/>
          <w:sz w:val="24"/>
          <w:szCs w:val="24"/>
          <w:lang w:eastAsia="ru-RU"/>
        </w:rPr>
      </w:pPr>
      <w:r w:rsidRPr="008954E9">
        <w:rPr>
          <w:rFonts w:ascii="Times New Roman" w:hAnsi="Times New Roman"/>
          <w:sz w:val="24"/>
          <w:szCs w:val="24"/>
          <w:lang w:eastAsia="ru-RU"/>
        </w:rPr>
        <w:t xml:space="preserve">1) установленные </w:t>
      </w:r>
      <w:r>
        <w:rPr>
          <w:rFonts w:ascii="Times New Roman" w:hAnsi="Times New Roman"/>
          <w:sz w:val="24"/>
          <w:szCs w:val="24"/>
          <w:lang w:eastAsia="ru-RU"/>
        </w:rPr>
        <w:t>Заказчиком</w:t>
      </w:r>
      <w:r w:rsidRPr="008954E9">
        <w:rPr>
          <w:rFonts w:ascii="Times New Roman" w:hAnsi="Times New Roman"/>
          <w:sz w:val="24"/>
          <w:szCs w:val="24"/>
          <w:lang w:eastAsia="ru-RU"/>
        </w:rPr>
        <w:t xml:space="preserve">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w:t>
      </w:r>
      <w:r>
        <w:rPr>
          <w:rFonts w:ascii="Times New Roman" w:hAnsi="Times New Roman"/>
          <w:sz w:val="24"/>
          <w:szCs w:val="24"/>
          <w:lang w:eastAsia="ru-RU"/>
        </w:rPr>
        <w:t>Заказчика</w:t>
      </w:r>
      <w:r w:rsidRPr="008954E9">
        <w:rPr>
          <w:rFonts w:ascii="Times New Roman" w:hAnsi="Times New Roman"/>
          <w:sz w:val="24"/>
          <w:szCs w:val="24"/>
          <w:lang w:eastAsia="ru-RU"/>
        </w:rPr>
        <w:t>;</w:t>
      </w:r>
    </w:p>
    <w:p w:rsidR="004021FB" w:rsidRPr="008954E9" w:rsidRDefault="004021FB" w:rsidP="00995821">
      <w:pPr>
        <w:autoSpaceDE w:val="0"/>
        <w:autoSpaceDN w:val="0"/>
        <w:adjustRightInd w:val="0"/>
        <w:spacing w:after="0" w:line="240" w:lineRule="auto"/>
        <w:ind w:left="142" w:firstLine="567"/>
        <w:jc w:val="both"/>
        <w:rPr>
          <w:rFonts w:ascii="Times New Roman" w:hAnsi="Times New Roman"/>
          <w:sz w:val="24"/>
          <w:szCs w:val="24"/>
          <w:lang w:eastAsia="ru-RU"/>
        </w:rPr>
      </w:pPr>
      <w:r w:rsidRPr="008954E9">
        <w:rPr>
          <w:rFonts w:ascii="Times New Roman" w:hAnsi="Times New Roman"/>
          <w:sz w:val="24"/>
          <w:szCs w:val="24"/>
          <w:lang w:eastAsia="ru-RU"/>
        </w:rPr>
        <w:t xml:space="preserve">2) требования к содержанию, форме, оформлению и составу заявки на участие в </w:t>
      </w:r>
      <w:r w:rsidR="00536BBF">
        <w:rPr>
          <w:rFonts w:ascii="Times New Roman" w:hAnsi="Times New Roman"/>
          <w:sz w:val="24"/>
          <w:szCs w:val="24"/>
          <w:lang w:eastAsia="ru-RU"/>
        </w:rPr>
        <w:t xml:space="preserve">конкурентной </w:t>
      </w:r>
      <w:r w:rsidRPr="008954E9">
        <w:rPr>
          <w:rFonts w:ascii="Times New Roman" w:hAnsi="Times New Roman"/>
          <w:sz w:val="24"/>
          <w:szCs w:val="24"/>
          <w:lang w:eastAsia="ru-RU"/>
        </w:rPr>
        <w:t>закупке;</w:t>
      </w:r>
    </w:p>
    <w:p w:rsidR="004021FB" w:rsidRPr="008954E9" w:rsidRDefault="004021FB" w:rsidP="0099582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 требования к описанию у</w:t>
      </w:r>
      <w:r w:rsidRPr="008954E9">
        <w:rPr>
          <w:rFonts w:ascii="Times New Roman" w:hAnsi="Times New Roman"/>
          <w:sz w:val="24"/>
          <w:szCs w:val="24"/>
          <w:lang w:eastAsia="ru-RU"/>
        </w:rPr>
        <w:t>частниками закупки поставляемого товара, который является предметом</w:t>
      </w:r>
      <w:r w:rsidR="00536BBF">
        <w:rPr>
          <w:rFonts w:ascii="Times New Roman" w:hAnsi="Times New Roman"/>
          <w:sz w:val="24"/>
          <w:szCs w:val="24"/>
          <w:lang w:eastAsia="ru-RU"/>
        </w:rPr>
        <w:t xml:space="preserve"> такой</w:t>
      </w:r>
      <w:r w:rsidRPr="008954E9">
        <w:rPr>
          <w:rFonts w:ascii="Times New Roman" w:hAnsi="Times New Roman"/>
          <w:sz w:val="24"/>
          <w:szCs w:val="24"/>
          <w:lang w:eastAsia="ru-RU"/>
        </w:rPr>
        <w:t xml:space="preserve"> закупки, его функциональных характеристик (потребительских </w:t>
      </w:r>
      <w:r w:rsidRPr="008954E9">
        <w:rPr>
          <w:rFonts w:ascii="Times New Roman" w:hAnsi="Times New Roman"/>
          <w:sz w:val="24"/>
          <w:szCs w:val="24"/>
          <w:lang w:eastAsia="ru-RU"/>
        </w:rPr>
        <w:lastRenderedPageBreak/>
        <w:t xml:space="preserve">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w:t>
      </w:r>
      <w:r w:rsidR="00536BBF">
        <w:rPr>
          <w:rFonts w:ascii="Times New Roman" w:hAnsi="Times New Roman"/>
          <w:sz w:val="24"/>
          <w:szCs w:val="24"/>
          <w:lang w:eastAsia="ru-RU"/>
        </w:rPr>
        <w:t xml:space="preserve">конкурентной </w:t>
      </w:r>
      <w:r w:rsidRPr="008954E9">
        <w:rPr>
          <w:rFonts w:ascii="Times New Roman" w:hAnsi="Times New Roman"/>
          <w:sz w:val="24"/>
          <w:szCs w:val="24"/>
          <w:lang w:eastAsia="ru-RU"/>
        </w:rPr>
        <w:t>закупки, их количественных и качественных характеристик;</w:t>
      </w:r>
    </w:p>
    <w:p w:rsidR="004021FB" w:rsidRPr="008954E9" w:rsidRDefault="004021FB" w:rsidP="00995821">
      <w:pPr>
        <w:autoSpaceDE w:val="0"/>
        <w:autoSpaceDN w:val="0"/>
        <w:adjustRightInd w:val="0"/>
        <w:spacing w:after="0" w:line="240" w:lineRule="auto"/>
        <w:ind w:left="142" w:firstLine="567"/>
        <w:jc w:val="both"/>
        <w:rPr>
          <w:rFonts w:ascii="Times New Roman" w:hAnsi="Times New Roman"/>
          <w:sz w:val="24"/>
          <w:szCs w:val="24"/>
          <w:lang w:eastAsia="ru-RU"/>
        </w:rPr>
      </w:pPr>
      <w:r w:rsidRPr="008954E9">
        <w:rPr>
          <w:rFonts w:ascii="Times New Roman" w:hAnsi="Times New Roman"/>
          <w:sz w:val="24"/>
          <w:szCs w:val="24"/>
          <w:lang w:eastAsia="ru-RU"/>
        </w:rPr>
        <w:t>4) место, условия и сроки (периоды) поставки товара, выполнения работы, оказания услуги;</w:t>
      </w:r>
    </w:p>
    <w:p w:rsidR="004021FB" w:rsidRDefault="004021FB" w:rsidP="00995821">
      <w:pPr>
        <w:autoSpaceDE w:val="0"/>
        <w:autoSpaceDN w:val="0"/>
        <w:adjustRightInd w:val="0"/>
        <w:spacing w:after="0" w:line="240" w:lineRule="auto"/>
        <w:ind w:left="142" w:firstLine="567"/>
        <w:jc w:val="both"/>
        <w:rPr>
          <w:rFonts w:ascii="Times New Roman" w:hAnsi="Times New Roman"/>
          <w:sz w:val="24"/>
          <w:szCs w:val="24"/>
          <w:lang w:eastAsia="ru-RU"/>
        </w:rPr>
      </w:pPr>
      <w:r w:rsidRPr="008954E9">
        <w:rPr>
          <w:rFonts w:ascii="Times New Roman" w:hAnsi="Times New Roman"/>
          <w:sz w:val="24"/>
          <w:szCs w:val="24"/>
          <w:lang w:eastAsia="ru-RU"/>
        </w:rPr>
        <w:t>5) сведения о начальной (максимальной) цене договора (цене лота)</w:t>
      </w:r>
      <w:r w:rsidR="00536BBF">
        <w:rPr>
          <w:rFonts w:ascii="Times New Roman" w:hAnsi="Times New Roman"/>
          <w:sz w:val="24"/>
          <w:szCs w:val="24"/>
          <w:lang w:eastAsia="ru-RU"/>
        </w:rPr>
        <w:t>,</w:t>
      </w:r>
      <w:r w:rsidR="00536BBF" w:rsidRPr="00536BBF">
        <w:rPr>
          <w:rFonts w:ascii="Times New Roman" w:hAnsi="Times New Roman"/>
          <w:sz w:val="24"/>
          <w:szCs w:val="24"/>
          <w:lang w:eastAsia="ru-RU"/>
        </w:rPr>
        <w:t>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4021FB" w:rsidRDefault="004021FB" w:rsidP="00995821">
      <w:pPr>
        <w:autoSpaceDE w:val="0"/>
        <w:autoSpaceDN w:val="0"/>
        <w:adjustRightInd w:val="0"/>
        <w:spacing w:after="0" w:line="240" w:lineRule="auto"/>
        <w:ind w:left="142" w:firstLine="567"/>
        <w:jc w:val="both"/>
        <w:rPr>
          <w:rFonts w:ascii="Times New Roman" w:hAnsi="Times New Roman"/>
          <w:sz w:val="24"/>
          <w:szCs w:val="24"/>
          <w:lang w:eastAsia="ru-RU"/>
        </w:rPr>
      </w:pPr>
      <w:r>
        <w:rPr>
          <w:rFonts w:ascii="Times New Roman" w:hAnsi="Times New Roman"/>
          <w:sz w:val="24"/>
          <w:szCs w:val="24"/>
          <w:lang w:eastAsia="ru-RU"/>
        </w:rPr>
        <w:t xml:space="preserve">6) </w:t>
      </w:r>
      <w:r w:rsidRPr="008954E9">
        <w:rPr>
          <w:rFonts w:ascii="Times New Roman" w:hAnsi="Times New Roman"/>
          <w:sz w:val="24"/>
          <w:szCs w:val="24"/>
          <w:lang w:eastAsia="ru-RU"/>
        </w:rPr>
        <w:t>размер обеспечен</w:t>
      </w:r>
      <w:r>
        <w:rPr>
          <w:rFonts w:ascii="Times New Roman" w:hAnsi="Times New Roman"/>
          <w:sz w:val="24"/>
          <w:szCs w:val="24"/>
          <w:lang w:eastAsia="ru-RU"/>
        </w:rPr>
        <w:t>ия заявки на участие в</w:t>
      </w:r>
      <w:r w:rsidR="004367F9">
        <w:rPr>
          <w:rFonts w:ascii="Times New Roman" w:hAnsi="Times New Roman"/>
          <w:sz w:val="24"/>
          <w:szCs w:val="24"/>
          <w:lang w:eastAsia="ru-RU"/>
        </w:rPr>
        <w:t xml:space="preserve"> конкурентной </w:t>
      </w:r>
      <w:r>
        <w:rPr>
          <w:rFonts w:ascii="Times New Roman" w:hAnsi="Times New Roman"/>
          <w:sz w:val="24"/>
          <w:szCs w:val="24"/>
          <w:lang w:eastAsia="ru-RU"/>
        </w:rPr>
        <w:t>закупке</w:t>
      </w:r>
      <w:r w:rsidR="004367F9">
        <w:rPr>
          <w:rFonts w:ascii="Times New Roman" w:hAnsi="Times New Roman"/>
          <w:sz w:val="24"/>
          <w:szCs w:val="24"/>
          <w:lang w:eastAsia="ru-RU"/>
        </w:rPr>
        <w:t>,</w:t>
      </w:r>
      <w:r w:rsidR="001C69BE">
        <w:rPr>
          <w:rFonts w:ascii="Times New Roman" w:hAnsi="Times New Roman"/>
          <w:sz w:val="24"/>
          <w:szCs w:val="24"/>
          <w:lang w:eastAsia="ru-RU"/>
        </w:rPr>
        <w:t xml:space="preserve"> </w:t>
      </w:r>
      <w:r w:rsidR="004367F9" w:rsidRPr="008954E9">
        <w:rPr>
          <w:rFonts w:ascii="Times New Roman" w:hAnsi="Times New Roman"/>
          <w:sz w:val="24"/>
          <w:szCs w:val="24"/>
          <w:lang w:eastAsia="ru-RU"/>
        </w:rPr>
        <w:t>ср</w:t>
      </w:r>
      <w:r w:rsidR="004367F9">
        <w:rPr>
          <w:rFonts w:ascii="Times New Roman" w:hAnsi="Times New Roman"/>
          <w:sz w:val="24"/>
          <w:szCs w:val="24"/>
          <w:lang w:eastAsia="ru-RU"/>
        </w:rPr>
        <w:t>ок и порядок его предоставления</w:t>
      </w:r>
      <w:r w:rsidR="004367F9" w:rsidRPr="008954E9">
        <w:rPr>
          <w:rFonts w:ascii="Times New Roman" w:hAnsi="Times New Roman"/>
          <w:sz w:val="24"/>
          <w:szCs w:val="24"/>
          <w:lang w:eastAsia="ru-RU"/>
        </w:rPr>
        <w:t xml:space="preserve">, а также срок и порядок его возврата </w:t>
      </w:r>
      <w:r w:rsidR="004367F9">
        <w:rPr>
          <w:rFonts w:ascii="Times New Roman" w:hAnsi="Times New Roman"/>
          <w:sz w:val="24"/>
          <w:szCs w:val="24"/>
          <w:lang w:eastAsia="ru-RU"/>
        </w:rPr>
        <w:t xml:space="preserve">Заказчиком </w:t>
      </w:r>
      <w:r w:rsidR="00007B29">
        <w:rPr>
          <w:rFonts w:ascii="Times New Roman" w:hAnsi="Times New Roman"/>
          <w:sz w:val="24"/>
          <w:szCs w:val="24"/>
          <w:lang w:eastAsia="ru-RU"/>
        </w:rPr>
        <w:t>(в</w:t>
      </w:r>
      <w:r w:rsidR="00007B29" w:rsidRPr="00007B29">
        <w:rPr>
          <w:rFonts w:ascii="Times New Roman" w:hAnsi="Times New Roman"/>
          <w:sz w:val="24"/>
          <w:szCs w:val="24"/>
          <w:lang w:eastAsia="ru-RU"/>
        </w:rPr>
        <w:t xml:space="preserve"> случае, если начальная (максимальная) цена договора превышает пять миллионов рублей</w:t>
      </w:r>
      <w:r w:rsidR="00007B29">
        <w:rPr>
          <w:rFonts w:ascii="Times New Roman" w:hAnsi="Times New Roman"/>
          <w:sz w:val="24"/>
          <w:szCs w:val="24"/>
          <w:lang w:eastAsia="ru-RU"/>
        </w:rPr>
        <w:t>)</w:t>
      </w:r>
      <w:r>
        <w:rPr>
          <w:rFonts w:ascii="Times New Roman" w:hAnsi="Times New Roman"/>
          <w:sz w:val="24"/>
          <w:szCs w:val="24"/>
          <w:lang w:eastAsia="ru-RU"/>
        </w:rPr>
        <w:t>;</w:t>
      </w:r>
    </w:p>
    <w:p w:rsidR="004021FB" w:rsidRPr="008954E9" w:rsidRDefault="004021FB" w:rsidP="00995821">
      <w:pPr>
        <w:autoSpaceDE w:val="0"/>
        <w:autoSpaceDN w:val="0"/>
        <w:adjustRightInd w:val="0"/>
        <w:spacing w:after="0" w:line="240" w:lineRule="auto"/>
        <w:ind w:left="142" w:firstLine="567"/>
        <w:jc w:val="both"/>
        <w:rPr>
          <w:rFonts w:ascii="Times New Roman" w:hAnsi="Times New Roman"/>
          <w:sz w:val="24"/>
          <w:szCs w:val="24"/>
          <w:lang w:eastAsia="ru-RU"/>
        </w:rPr>
      </w:pPr>
      <w:r>
        <w:rPr>
          <w:rFonts w:ascii="Times New Roman" w:hAnsi="Times New Roman"/>
          <w:sz w:val="24"/>
          <w:szCs w:val="24"/>
          <w:lang w:eastAsia="ru-RU"/>
        </w:rPr>
        <w:t>7)</w:t>
      </w:r>
      <w:r w:rsidR="000663EF">
        <w:rPr>
          <w:rFonts w:ascii="Times New Roman" w:hAnsi="Times New Roman"/>
          <w:sz w:val="24"/>
          <w:szCs w:val="24"/>
          <w:lang w:eastAsia="ru-RU"/>
        </w:rPr>
        <w:t xml:space="preserve"> </w:t>
      </w:r>
      <w:r w:rsidRPr="008954E9">
        <w:rPr>
          <w:rFonts w:ascii="Times New Roman" w:hAnsi="Times New Roman"/>
          <w:sz w:val="24"/>
          <w:szCs w:val="24"/>
          <w:lang w:eastAsia="ru-RU"/>
        </w:rPr>
        <w:t xml:space="preserve">размер обеспечения исполнения договора, срок и порядок его предоставления </w:t>
      </w:r>
      <w:r w:rsidR="000B6154">
        <w:rPr>
          <w:rFonts w:ascii="Times New Roman" w:hAnsi="Times New Roman"/>
          <w:sz w:val="24"/>
          <w:szCs w:val="24"/>
          <w:lang w:eastAsia="ru-RU"/>
        </w:rPr>
        <w:t>.</w:t>
      </w:r>
      <w:r w:rsidRPr="008954E9">
        <w:rPr>
          <w:rFonts w:ascii="Times New Roman" w:hAnsi="Times New Roman"/>
          <w:sz w:val="24"/>
          <w:szCs w:val="24"/>
          <w:lang w:eastAsia="ru-RU"/>
        </w:rPr>
        <w:t xml:space="preserve">лицом, с которым заключается договор, а также срок и порядок его возврата </w:t>
      </w:r>
      <w:r>
        <w:rPr>
          <w:rFonts w:ascii="Times New Roman" w:hAnsi="Times New Roman"/>
          <w:sz w:val="24"/>
          <w:szCs w:val="24"/>
          <w:lang w:eastAsia="ru-RU"/>
        </w:rPr>
        <w:t>Заказчиком</w:t>
      </w:r>
      <w:r w:rsidRPr="008954E9">
        <w:rPr>
          <w:rFonts w:ascii="Times New Roman" w:hAnsi="Times New Roman"/>
          <w:sz w:val="24"/>
          <w:szCs w:val="24"/>
          <w:lang w:eastAsia="ru-RU"/>
        </w:rPr>
        <w:t xml:space="preserve">, в случае, если </w:t>
      </w:r>
      <w:r>
        <w:rPr>
          <w:rFonts w:ascii="Times New Roman" w:hAnsi="Times New Roman"/>
          <w:sz w:val="24"/>
          <w:szCs w:val="24"/>
          <w:lang w:eastAsia="ru-RU"/>
        </w:rPr>
        <w:t>Заказчиком</w:t>
      </w:r>
      <w:r w:rsidRPr="008954E9">
        <w:rPr>
          <w:rFonts w:ascii="Times New Roman" w:hAnsi="Times New Roman"/>
          <w:sz w:val="24"/>
          <w:szCs w:val="24"/>
          <w:lang w:eastAsia="ru-RU"/>
        </w:rPr>
        <w:t xml:space="preserve"> установлено требование обеспечения исполнения договора</w:t>
      </w:r>
      <w:r>
        <w:rPr>
          <w:rFonts w:ascii="Times New Roman" w:hAnsi="Times New Roman"/>
          <w:sz w:val="24"/>
          <w:szCs w:val="24"/>
          <w:lang w:eastAsia="ru-RU"/>
        </w:rPr>
        <w:t>;</w:t>
      </w:r>
    </w:p>
    <w:p w:rsidR="004021FB" w:rsidRPr="008954E9" w:rsidRDefault="004021FB" w:rsidP="00995821">
      <w:pPr>
        <w:autoSpaceDE w:val="0"/>
        <w:autoSpaceDN w:val="0"/>
        <w:adjustRightInd w:val="0"/>
        <w:spacing w:after="0" w:line="240" w:lineRule="auto"/>
        <w:ind w:left="142" w:firstLine="567"/>
        <w:jc w:val="both"/>
        <w:rPr>
          <w:rFonts w:ascii="Times New Roman" w:hAnsi="Times New Roman"/>
          <w:sz w:val="24"/>
          <w:szCs w:val="24"/>
          <w:lang w:eastAsia="ru-RU"/>
        </w:rPr>
      </w:pPr>
      <w:r>
        <w:rPr>
          <w:rFonts w:ascii="Times New Roman" w:hAnsi="Times New Roman"/>
          <w:sz w:val="24"/>
          <w:szCs w:val="24"/>
          <w:lang w:eastAsia="ru-RU"/>
        </w:rPr>
        <w:t>8</w:t>
      </w:r>
      <w:r w:rsidRPr="008954E9">
        <w:rPr>
          <w:rFonts w:ascii="Times New Roman" w:hAnsi="Times New Roman"/>
          <w:sz w:val="24"/>
          <w:szCs w:val="24"/>
          <w:lang w:eastAsia="ru-RU"/>
        </w:rPr>
        <w:t>) форма, сроки и порядок оплаты товара, работы, услуги;</w:t>
      </w:r>
    </w:p>
    <w:p w:rsidR="004021FB" w:rsidRPr="008954E9" w:rsidRDefault="004021FB" w:rsidP="00995821">
      <w:pPr>
        <w:autoSpaceDE w:val="0"/>
        <w:autoSpaceDN w:val="0"/>
        <w:adjustRightInd w:val="0"/>
        <w:spacing w:after="0" w:line="240" w:lineRule="auto"/>
        <w:ind w:left="142" w:firstLine="567"/>
        <w:jc w:val="both"/>
        <w:rPr>
          <w:rFonts w:ascii="Times New Roman" w:hAnsi="Times New Roman"/>
          <w:sz w:val="24"/>
          <w:szCs w:val="24"/>
          <w:lang w:eastAsia="ru-RU"/>
        </w:rPr>
      </w:pPr>
      <w:r>
        <w:rPr>
          <w:rFonts w:ascii="Times New Roman" w:hAnsi="Times New Roman"/>
          <w:sz w:val="24"/>
          <w:szCs w:val="24"/>
          <w:lang w:eastAsia="ru-RU"/>
        </w:rPr>
        <w:t>9</w:t>
      </w:r>
      <w:r w:rsidRPr="008954E9">
        <w:rPr>
          <w:rFonts w:ascii="Times New Roman" w:hAnsi="Times New Roman"/>
          <w:sz w:val="24"/>
          <w:szCs w:val="24"/>
          <w:lang w:eastAsia="ru-RU"/>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007B29" w:rsidRDefault="004021FB" w:rsidP="00995821">
      <w:pPr>
        <w:autoSpaceDE w:val="0"/>
        <w:autoSpaceDN w:val="0"/>
        <w:adjustRightInd w:val="0"/>
        <w:spacing w:after="0" w:line="240" w:lineRule="auto"/>
        <w:ind w:left="142" w:firstLine="567"/>
        <w:jc w:val="both"/>
        <w:rPr>
          <w:rFonts w:ascii="Times New Roman" w:hAnsi="Times New Roman"/>
          <w:sz w:val="24"/>
          <w:szCs w:val="24"/>
          <w:lang w:eastAsia="ru-RU"/>
        </w:rPr>
      </w:pPr>
      <w:r>
        <w:rPr>
          <w:rFonts w:ascii="Times New Roman" w:hAnsi="Times New Roman"/>
          <w:sz w:val="24"/>
          <w:szCs w:val="24"/>
          <w:lang w:eastAsia="ru-RU"/>
        </w:rPr>
        <w:t>10</w:t>
      </w:r>
      <w:r w:rsidRPr="008954E9">
        <w:rPr>
          <w:rFonts w:ascii="Times New Roman" w:hAnsi="Times New Roman"/>
          <w:sz w:val="24"/>
          <w:szCs w:val="24"/>
          <w:lang w:eastAsia="ru-RU"/>
        </w:rPr>
        <w:t xml:space="preserve">) </w:t>
      </w:r>
      <w:r w:rsidR="00007B29" w:rsidRPr="00007B29">
        <w:rPr>
          <w:rFonts w:ascii="Times New Roman" w:hAnsi="Times New Roman"/>
          <w:sz w:val="24"/>
          <w:szCs w:val="24"/>
          <w:lang w:eastAsia="ru-RU"/>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4021FB" w:rsidRPr="008954E9" w:rsidRDefault="004021FB" w:rsidP="00995821">
      <w:pPr>
        <w:autoSpaceDE w:val="0"/>
        <w:autoSpaceDN w:val="0"/>
        <w:adjustRightInd w:val="0"/>
        <w:spacing w:after="0" w:line="240" w:lineRule="auto"/>
        <w:ind w:left="142" w:firstLine="567"/>
        <w:jc w:val="both"/>
        <w:rPr>
          <w:rFonts w:ascii="Times New Roman" w:hAnsi="Times New Roman"/>
          <w:sz w:val="24"/>
          <w:szCs w:val="24"/>
          <w:lang w:eastAsia="ru-RU"/>
        </w:rPr>
      </w:pPr>
      <w:r>
        <w:rPr>
          <w:rFonts w:ascii="Times New Roman" w:hAnsi="Times New Roman"/>
          <w:sz w:val="24"/>
          <w:szCs w:val="24"/>
          <w:lang w:eastAsia="ru-RU"/>
        </w:rPr>
        <w:t>11</w:t>
      </w:r>
      <w:r w:rsidRPr="008954E9">
        <w:rPr>
          <w:rFonts w:ascii="Times New Roman" w:hAnsi="Times New Roman"/>
          <w:sz w:val="24"/>
          <w:szCs w:val="24"/>
          <w:lang w:eastAsia="ru-RU"/>
        </w:rPr>
        <w:t xml:space="preserve">) требования к участникам </w:t>
      </w:r>
      <w:r w:rsidR="0097353C">
        <w:rPr>
          <w:rFonts w:ascii="Times New Roman" w:hAnsi="Times New Roman"/>
          <w:sz w:val="24"/>
          <w:szCs w:val="24"/>
          <w:lang w:eastAsia="ru-RU"/>
        </w:rPr>
        <w:t xml:space="preserve">конкурентной </w:t>
      </w:r>
      <w:r w:rsidRPr="008954E9">
        <w:rPr>
          <w:rFonts w:ascii="Times New Roman" w:hAnsi="Times New Roman"/>
          <w:sz w:val="24"/>
          <w:szCs w:val="24"/>
          <w:lang w:eastAsia="ru-RU"/>
        </w:rPr>
        <w:t>закупки и перечень документов, представляемых участниками</w:t>
      </w:r>
      <w:r w:rsidR="0097353C">
        <w:rPr>
          <w:rFonts w:ascii="Times New Roman" w:hAnsi="Times New Roman"/>
          <w:sz w:val="24"/>
          <w:szCs w:val="24"/>
          <w:lang w:eastAsia="ru-RU"/>
        </w:rPr>
        <w:t xml:space="preserve"> такой</w:t>
      </w:r>
      <w:r w:rsidRPr="008954E9">
        <w:rPr>
          <w:rFonts w:ascii="Times New Roman" w:hAnsi="Times New Roman"/>
          <w:sz w:val="24"/>
          <w:szCs w:val="24"/>
          <w:lang w:eastAsia="ru-RU"/>
        </w:rPr>
        <w:t xml:space="preserve"> закупки для подтверждения их соответствия установленным требованиям;</w:t>
      </w:r>
    </w:p>
    <w:p w:rsidR="004021FB" w:rsidRPr="008954E9" w:rsidRDefault="004021FB" w:rsidP="00995821">
      <w:pPr>
        <w:autoSpaceDE w:val="0"/>
        <w:autoSpaceDN w:val="0"/>
        <w:adjustRightInd w:val="0"/>
        <w:spacing w:after="0" w:line="240" w:lineRule="auto"/>
        <w:ind w:left="142" w:firstLine="567"/>
        <w:jc w:val="both"/>
        <w:rPr>
          <w:rFonts w:ascii="Times New Roman" w:hAnsi="Times New Roman"/>
          <w:sz w:val="24"/>
          <w:szCs w:val="24"/>
          <w:lang w:eastAsia="ru-RU"/>
        </w:rPr>
      </w:pPr>
      <w:r>
        <w:rPr>
          <w:rFonts w:ascii="Times New Roman" w:hAnsi="Times New Roman"/>
          <w:sz w:val="24"/>
          <w:szCs w:val="24"/>
          <w:lang w:eastAsia="ru-RU"/>
        </w:rPr>
        <w:t>12</w:t>
      </w:r>
      <w:r w:rsidRPr="008954E9">
        <w:rPr>
          <w:rFonts w:ascii="Times New Roman" w:hAnsi="Times New Roman"/>
          <w:sz w:val="24"/>
          <w:szCs w:val="24"/>
          <w:lang w:eastAsia="ru-RU"/>
        </w:rPr>
        <w:t xml:space="preserve">) формы, порядок, дата начала и дата </w:t>
      </w:r>
      <w:r>
        <w:rPr>
          <w:rFonts w:ascii="Times New Roman" w:hAnsi="Times New Roman"/>
          <w:sz w:val="24"/>
          <w:szCs w:val="24"/>
          <w:lang w:eastAsia="ru-RU"/>
        </w:rPr>
        <w:t>окончания срока предоставления у</w:t>
      </w:r>
      <w:r w:rsidRPr="008954E9">
        <w:rPr>
          <w:rFonts w:ascii="Times New Roman" w:hAnsi="Times New Roman"/>
          <w:sz w:val="24"/>
          <w:szCs w:val="24"/>
          <w:lang w:eastAsia="ru-RU"/>
        </w:rPr>
        <w:t>частникам</w:t>
      </w:r>
      <w:r w:rsidR="0097353C">
        <w:rPr>
          <w:rFonts w:ascii="Times New Roman" w:hAnsi="Times New Roman"/>
          <w:sz w:val="24"/>
          <w:szCs w:val="24"/>
          <w:lang w:eastAsia="ru-RU"/>
        </w:rPr>
        <w:t xml:space="preserve"> конкурентной</w:t>
      </w:r>
      <w:r w:rsidRPr="008954E9">
        <w:rPr>
          <w:rFonts w:ascii="Times New Roman" w:hAnsi="Times New Roman"/>
          <w:sz w:val="24"/>
          <w:szCs w:val="24"/>
          <w:lang w:eastAsia="ru-RU"/>
        </w:rPr>
        <w:t xml:space="preserve"> закупки разъяснений положений документации о</w:t>
      </w:r>
      <w:r w:rsidR="0097353C">
        <w:rPr>
          <w:rFonts w:ascii="Times New Roman" w:hAnsi="Times New Roman"/>
          <w:sz w:val="24"/>
          <w:szCs w:val="24"/>
          <w:lang w:eastAsia="ru-RU"/>
        </w:rPr>
        <w:t xml:space="preserve"> такой</w:t>
      </w:r>
      <w:r w:rsidRPr="008954E9">
        <w:rPr>
          <w:rFonts w:ascii="Times New Roman" w:hAnsi="Times New Roman"/>
          <w:sz w:val="24"/>
          <w:szCs w:val="24"/>
          <w:lang w:eastAsia="ru-RU"/>
        </w:rPr>
        <w:t xml:space="preserve"> закупке;</w:t>
      </w:r>
    </w:p>
    <w:p w:rsidR="004021FB" w:rsidRPr="008954E9" w:rsidRDefault="004021FB" w:rsidP="00995821">
      <w:pPr>
        <w:autoSpaceDE w:val="0"/>
        <w:autoSpaceDN w:val="0"/>
        <w:adjustRightInd w:val="0"/>
        <w:spacing w:after="0" w:line="240" w:lineRule="auto"/>
        <w:ind w:left="142" w:firstLine="567"/>
        <w:jc w:val="both"/>
        <w:rPr>
          <w:rFonts w:ascii="Times New Roman" w:hAnsi="Times New Roman"/>
          <w:sz w:val="24"/>
          <w:szCs w:val="24"/>
          <w:lang w:eastAsia="ru-RU"/>
        </w:rPr>
      </w:pPr>
      <w:r>
        <w:rPr>
          <w:rFonts w:ascii="Times New Roman" w:hAnsi="Times New Roman"/>
          <w:sz w:val="24"/>
          <w:szCs w:val="24"/>
          <w:lang w:eastAsia="ru-RU"/>
        </w:rPr>
        <w:t>13</w:t>
      </w:r>
      <w:r w:rsidRPr="008954E9">
        <w:rPr>
          <w:rFonts w:ascii="Times New Roman" w:hAnsi="Times New Roman"/>
          <w:sz w:val="24"/>
          <w:szCs w:val="24"/>
          <w:lang w:eastAsia="ru-RU"/>
        </w:rPr>
        <w:t>) место и</w:t>
      </w:r>
      <w:r>
        <w:rPr>
          <w:rFonts w:ascii="Times New Roman" w:hAnsi="Times New Roman"/>
          <w:sz w:val="24"/>
          <w:szCs w:val="24"/>
          <w:lang w:eastAsia="ru-RU"/>
        </w:rPr>
        <w:t xml:space="preserve"> дата рассмотрения предложений у</w:t>
      </w:r>
      <w:r w:rsidRPr="008954E9">
        <w:rPr>
          <w:rFonts w:ascii="Times New Roman" w:hAnsi="Times New Roman"/>
          <w:sz w:val="24"/>
          <w:szCs w:val="24"/>
          <w:lang w:eastAsia="ru-RU"/>
        </w:rPr>
        <w:t>частников закупки и подведения итогов закупки;</w:t>
      </w:r>
    </w:p>
    <w:p w:rsidR="004021FB" w:rsidRPr="008954E9" w:rsidRDefault="004021FB" w:rsidP="00995821">
      <w:pPr>
        <w:autoSpaceDE w:val="0"/>
        <w:autoSpaceDN w:val="0"/>
        <w:adjustRightInd w:val="0"/>
        <w:spacing w:after="0" w:line="240" w:lineRule="auto"/>
        <w:ind w:left="142" w:firstLine="567"/>
        <w:jc w:val="both"/>
        <w:rPr>
          <w:rFonts w:ascii="Times New Roman" w:hAnsi="Times New Roman"/>
          <w:sz w:val="24"/>
          <w:szCs w:val="24"/>
          <w:lang w:eastAsia="ru-RU"/>
        </w:rPr>
      </w:pPr>
      <w:r w:rsidRPr="008954E9">
        <w:rPr>
          <w:rFonts w:ascii="Times New Roman" w:hAnsi="Times New Roman"/>
          <w:sz w:val="24"/>
          <w:szCs w:val="24"/>
          <w:lang w:eastAsia="ru-RU"/>
        </w:rPr>
        <w:t>1</w:t>
      </w:r>
      <w:r>
        <w:rPr>
          <w:rFonts w:ascii="Times New Roman" w:hAnsi="Times New Roman"/>
          <w:sz w:val="24"/>
          <w:szCs w:val="24"/>
          <w:lang w:eastAsia="ru-RU"/>
        </w:rPr>
        <w:t>4</w:t>
      </w:r>
      <w:r w:rsidRPr="008954E9">
        <w:rPr>
          <w:rFonts w:ascii="Times New Roman" w:hAnsi="Times New Roman"/>
          <w:sz w:val="24"/>
          <w:szCs w:val="24"/>
          <w:lang w:eastAsia="ru-RU"/>
        </w:rPr>
        <w:t>) критерии оценки и сопоставления заявок на участие в закупке;</w:t>
      </w:r>
    </w:p>
    <w:p w:rsidR="004021FB" w:rsidRDefault="004021FB" w:rsidP="00995821">
      <w:pPr>
        <w:autoSpaceDE w:val="0"/>
        <w:autoSpaceDN w:val="0"/>
        <w:adjustRightInd w:val="0"/>
        <w:spacing w:after="0" w:line="240" w:lineRule="auto"/>
        <w:ind w:left="142" w:firstLine="567"/>
        <w:jc w:val="both"/>
        <w:rPr>
          <w:rFonts w:ascii="Times New Roman" w:hAnsi="Times New Roman"/>
          <w:sz w:val="24"/>
          <w:szCs w:val="24"/>
          <w:lang w:eastAsia="ru-RU"/>
        </w:rPr>
      </w:pPr>
      <w:r>
        <w:rPr>
          <w:rFonts w:ascii="Times New Roman" w:hAnsi="Times New Roman"/>
          <w:sz w:val="24"/>
          <w:szCs w:val="24"/>
          <w:lang w:eastAsia="ru-RU"/>
        </w:rPr>
        <w:t>15</w:t>
      </w:r>
      <w:r w:rsidRPr="008954E9">
        <w:rPr>
          <w:rFonts w:ascii="Times New Roman" w:hAnsi="Times New Roman"/>
          <w:sz w:val="24"/>
          <w:szCs w:val="24"/>
          <w:lang w:eastAsia="ru-RU"/>
        </w:rPr>
        <w:t>) порядок оценки и сопоставления заявок на участие в закупке.</w:t>
      </w:r>
    </w:p>
    <w:p w:rsidR="004021FB" w:rsidRDefault="004021FB" w:rsidP="00995821">
      <w:pPr>
        <w:autoSpaceDE w:val="0"/>
        <w:autoSpaceDN w:val="0"/>
        <w:adjustRightInd w:val="0"/>
        <w:spacing w:after="0" w:line="240" w:lineRule="auto"/>
        <w:ind w:left="142" w:firstLine="567"/>
        <w:jc w:val="both"/>
        <w:rPr>
          <w:rFonts w:ascii="Times New Roman" w:hAnsi="Times New Roman"/>
          <w:sz w:val="24"/>
          <w:szCs w:val="24"/>
          <w:lang w:eastAsia="ru-RU"/>
        </w:rPr>
      </w:pPr>
      <w:r>
        <w:rPr>
          <w:rFonts w:ascii="Times New Roman" w:hAnsi="Times New Roman"/>
          <w:sz w:val="24"/>
          <w:szCs w:val="24"/>
          <w:lang w:eastAsia="ru-RU"/>
        </w:rPr>
        <w:t xml:space="preserve">16) </w:t>
      </w:r>
      <w:r w:rsidRPr="00E16E5E">
        <w:rPr>
          <w:rFonts w:ascii="Times New Roman" w:hAnsi="Times New Roman"/>
          <w:sz w:val="24"/>
          <w:szCs w:val="24"/>
          <w:lang w:eastAsia="ru-RU"/>
        </w:rPr>
        <w:t>проект договора, заключаемого по итогам</w:t>
      </w:r>
      <w:r w:rsidR="0097353C">
        <w:rPr>
          <w:rFonts w:ascii="Times New Roman" w:hAnsi="Times New Roman"/>
          <w:sz w:val="24"/>
          <w:szCs w:val="24"/>
          <w:lang w:eastAsia="ru-RU"/>
        </w:rPr>
        <w:t xml:space="preserve"> конкурентной</w:t>
      </w:r>
      <w:r w:rsidRPr="00E16E5E">
        <w:rPr>
          <w:rFonts w:ascii="Times New Roman" w:hAnsi="Times New Roman"/>
          <w:sz w:val="24"/>
          <w:szCs w:val="24"/>
          <w:lang w:eastAsia="ru-RU"/>
        </w:rPr>
        <w:t xml:space="preserve"> закупки;</w:t>
      </w:r>
    </w:p>
    <w:p w:rsidR="004021FB" w:rsidRDefault="004021FB" w:rsidP="00995821">
      <w:pPr>
        <w:autoSpaceDE w:val="0"/>
        <w:autoSpaceDN w:val="0"/>
        <w:adjustRightInd w:val="0"/>
        <w:spacing w:after="0" w:line="240" w:lineRule="auto"/>
        <w:ind w:left="142" w:firstLine="567"/>
        <w:jc w:val="both"/>
        <w:rPr>
          <w:rFonts w:ascii="Times New Roman" w:hAnsi="Times New Roman"/>
          <w:sz w:val="24"/>
          <w:szCs w:val="24"/>
          <w:lang w:eastAsia="ru-RU"/>
        </w:rPr>
      </w:pPr>
      <w:r>
        <w:rPr>
          <w:rFonts w:ascii="Times New Roman" w:hAnsi="Times New Roman"/>
          <w:sz w:val="24"/>
          <w:szCs w:val="24"/>
          <w:lang w:eastAsia="ru-RU"/>
        </w:rPr>
        <w:t xml:space="preserve">17) </w:t>
      </w:r>
      <w:r w:rsidR="0097353C" w:rsidRPr="0097353C">
        <w:rPr>
          <w:rFonts w:ascii="Times New Roman" w:hAnsi="Times New Roman"/>
          <w:sz w:val="24"/>
          <w:szCs w:val="24"/>
          <w:lang w:eastAsia="ru-RU"/>
        </w:rPr>
        <w:t xml:space="preserve">описание предмета </w:t>
      </w:r>
      <w:r w:rsidR="0097353C">
        <w:rPr>
          <w:rFonts w:ascii="Times New Roman" w:hAnsi="Times New Roman"/>
          <w:sz w:val="24"/>
          <w:szCs w:val="24"/>
          <w:lang w:eastAsia="ru-RU"/>
        </w:rPr>
        <w:t xml:space="preserve">конкурентной </w:t>
      </w:r>
      <w:r w:rsidR="0097353C" w:rsidRPr="0097353C">
        <w:rPr>
          <w:rFonts w:ascii="Times New Roman" w:hAnsi="Times New Roman"/>
          <w:sz w:val="24"/>
          <w:szCs w:val="24"/>
          <w:lang w:eastAsia="ru-RU"/>
        </w:rPr>
        <w:t xml:space="preserve">закупки в соответствии с частью 6.1 статьи 3 </w:t>
      </w:r>
      <w:r w:rsidR="0097353C">
        <w:rPr>
          <w:rFonts w:ascii="Times New Roman" w:hAnsi="Times New Roman"/>
          <w:sz w:val="24"/>
          <w:szCs w:val="24"/>
          <w:lang w:eastAsia="ru-RU"/>
        </w:rPr>
        <w:t>З</w:t>
      </w:r>
      <w:r w:rsidR="0097353C" w:rsidRPr="0097353C">
        <w:rPr>
          <w:rFonts w:ascii="Times New Roman" w:hAnsi="Times New Roman"/>
          <w:sz w:val="24"/>
          <w:szCs w:val="24"/>
          <w:lang w:eastAsia="ru-RU"/>
        </w:rPr>
        <w:t>акона</w:t>
      </w:r>
      <w:r w:rsidR="0097353C">
        <w:rPr>
          <w:rFonts w:ascii="Times New Roman" w:hAnsi="Times New Roman"/>
          <w:sz w:val="24"/>
          <w:szCs w:val="24"/>
          <w:lang w:eastAsia="ru-RU"/>
        </w:rPr>
        <w:t xml:space="preserve"> №223-ФЗ и пунктом 14.2. Положения.</w:t>
      </w:r>
    </w:p>
    <w:p w:rsidR="004021FB" w:rsidRDefault="00A92868" w:rsidP="00995821">
      <w:pPr>
        <w:shd w:val="clear" w:color="auto" w:fill="FFFFFF"/>
        <w:tabs>
          <w:tab w:val="left" w:pos="1260"/>
        </w:tabs>
        <w:spacing w:line="240" w:lineRule="auto"/>
        <w:ind w:right="-6" w:firstLine="708"/>
        <w:jc w:val="both"/>
        <w:rPr>
          <w:rFonts w:ascii="Times New Roman" w:hAnsi="Times New Roman"/>
          <w:spacing w:val="-4"/>
          <w:sz w:val="24"/>
          <w:szCs w:val="24"/>
        </w:rPr>
      </w:pPr>
      <w:r>
        <w:rPr>
          <w:rFonts w:ascii="Times New Roman" w:hAnsi="Times New Roman"/>
          <w:sz w:val="24"/>
          <w:szCs w:val="24"/>
          <w:lang w:eastAsia="ru-RU"/>
        </w:rPr>
        <w:t xml:space="preserve"> 14.2.</w:t>
      </w:r>
      <w:r w:rsidR="0097353C">
        <w:rPr>
          <w:rFonts w:ascii="Times New Roman" w:hAnsi="Times New Roman"/>
          <w:sz w:val="24"/>
          <w:szCs w:val="24"/>
          <w:lang w:eastAsia="ru-RU"/>
        </w:rPr>
        <w:t>Д</w:t>
      </w:r>
      <w:r w:rsidR="004021FB" w:rsidRPr="00D7224A">
        <w:rPr>
          <w:rFonts w:ascii="Times New Roman" w:hAnsi="Times New Roman"/>
          <w:spacing w:val="6"/>
          <w:sz w:val="24"/>
          <w:szCs w:val="24"/>
        </w:rPr>
        <w:t>окументация</w:t>
      </w:r>
      <w:r w:rsidR="0097353C">
        <w:rPr>
          <w:rFonts w:ascii="Times New Roman" w:hAnsi="Times New Roman"/>
          <w:spacing w:val="6"/>
          <w:sz w:val="24"/>
          <w:szCs w:val="24"/>
        </w:rPr>
        <w:t xml:space="preserve"> о конкурентной закупке</w:t>
      </w:r>
      <w:r w:rsidR="001C69BE">
        <w:rPr>
          <w:rFonts w:ascii="Times New Roman" w:hAnsi="Times New Roman"/>
          <w:spacing w:val="6"/>
          <w:sz w:val="24"/>
          <w:szCs w:val="24"/>
        </w:rPr>
        <w:t xml:space="preserve"> </w:t>
      </w:r>
      <w:r w:rsidR="004021FB" w:rsidRPr="00D7224A">
        <w:rPr>
          <w:rFonts w:ascii="Times New Roman" w:hAnsi="Times New Roman"/>
          <w:spacing w:val="-1"/>
          <w:sz w:val="24"/>
          <w:szCs w:val="24"/>
        </w:rPr>
        <w:t xml:space="preserve">раскрывает, </w:t>
      </w:r>
      <w:proofErr w:type="gramStart"/>
      <w:r w:rsidR="004021FB" w:rsidRPr="00D7224A">
        <w:rPr>
          <w:rFonts w:ascii="Times New Roman" w:hAnsi="Times New Roman"/>
          <w:spacing w:val="-1"/>
          <w:sz w:val="24"/>
          <w:szCs w:val="24"/>
        </w:rPr>
        <w:t>конкретизирует и дополняет</w:t>
      </w:r>
      <w:proofErr w:type="gramEnd"/>
      <w:r w:rsidR="004021FB" w:rsidRPr="00D7224A">
        <w:rPr>
          <w:rFonts w:ascii="Times New Roman" w:hAnsi="Times New Roman"/>
          <w:spacing w:val="-1"/>
          <w:sz w:val="24"/>
          <w:szCs w:val="24"/>
        </w:rPr>
        <w:t xml:space="preserve"> ин</w:t>
      </w:r>
      <w:r w:rsidR="004021FB" w:rsidRPr="00D7224A">
        <w:rPr>
          <w:rFonts w:ascii="Times New Roman" w:hAnsi="Times New Roman"/>
          <w:spacing w:val="-2"/>
          <w:sz w:val="24"/>
          <w:szCs w:val="24"/>
        </w:rPr>
        <w:t>формацию, опубликованную в извещении</w:t>
      </w:r>
      <w:r w:rsidR="004021FB">
        <w:rPr>
          <w:rFonts w:ascii="Times New Roman" w:hAnsi="Times New Roman"/>
          <w:spacing w:val="-2"/>
          <w:sz w:val="24"/>
          <w:szCs w:val="24"/>
        </w:rPr>
        <w:t xml:space="preserve">. </w:t>
      </w:r>
      <w:r w:rsidR="004021FB" w:rsidRPr="00D7224A">
        <w:rPr>
          <w:rFonts w:ascii="Times New Roman" w:hAnsi="Times New Roman"/>
          <w:spacing w:val="-9"/>
          <w:sz w:val="24"/>
          <w:szCs w:val="24"/>
        </w:rPr>
        <w:t xml:space="preserve">Предполагается, что участник </w:t>
      </w:r>
      <w:r w:rsidR="0097353C">
        <w:rPr>
          <w:rFonts w:ascii="Times New Roman" w:hAnsi="Times New Roman"/>
          <w:spacing w:val="-9"/>
          <w:sz w:val="24"/>
          <w:szCs w:val="24"/>
        </w:rPr>
        <w:t xml:space="preserve">конкурентной </w:t>
      </w:r>
      <w:r w:rsidR="004021FB" w:rsidRPr="00D7224A">
        <w:rPr>
          <w:rFonts w:ascii="Times New Roman" w:hAnsi="Times New Roman"/>
          <w:spacing w:val="-9"/>
          <w:sz w:val="24"/>
          <w:szCs w:val="24"/>
        </w:rPr>
        <w:t>закупки изучит всю</w:t>
      </w:r>
      <w:r w:rsidR="004021FB" w:rsidRPr="00D7224A">
        <w:rPr>
          <w:rFonts w:ascii="Times New Roman" w:hAnsi="Times New Roman"/>
          <w:spacing w:val="6"/>
          <w:sz w:val="24"/>
          <w:szCs w:val="24"/>
        </w:rPr>
        <w:t xml:space="preserve"> документацию</w:t>
      </w:r>
      <w:r w:rsidR="0097353C">
        <w:rPr>
          <w:rFonts w:ascii="Times New Roman" w:hAnsi="Times New Roman"/>
          <w:spacing w:val="6"/>
          <w:sz w:val="24"/>
          <w:szCs w:val="24"/>
        </w:rPr>
        <w:t xml:space="preserve"> о конкурентной закупке</w:t>
      </w:r>
      <w:r w:rsidR="004021FB" w:rsidRPr="00D7224A">
        <w:rPr>
          <w:rFonts w:ascii="Times New Roman" w:hAnsi="Times New Roman"/>
          <w:spacing w:val="-7"/>
          <w:sz w:val="24"/>
          <w:szCs w:val="24"/>
        </w:rPr>
        <w:t>, включая изме</w:t>
      </w:r>
      <w:r w:rsidR="004021FB">
        <w:rPr>
          <w:rFonts w:ascii="Times New Roman" w:hAnsi="Times New Roman"/>
          <w:spacing w:val="-7"/>
          <w:sz w:val="24"/>
          <w:szCs w:val="24"/>
        </w:rPr>
        <w:t xml:space="preserve">нения, дополнения, разъяснения. </w:t>
      </w:r>
      <w:r w:rsidR="004021FB">
        <w:rPr>
          <w:rFonts w:ascii="Times New Roman" w:hAnsi="Times New Roman"/>
          <w:spacing w:val="-1"/>
          <w:sz w:val="24"/>
          <w:szCs w:val="24"/>
        </w:rPr>
        <w:t>П</w:t>
      </w:r>
      <w:r w:rsidR="004021FB" w:rsidRPr="00D7224A">
        <w:rPr>
          <w:rFonts w:ascii="Times New Roman" w:hAnsi="Times New Roman"/>
          <w:spacing w:val="-1"/>
          <w:sz w:val="24"/>
          <w:szCs w:val="24"/>
        </w:rPr>
        <w:t xml:space="preserve">ри этом в случае разночтений преимущество </w:t>
      </w:r>
      <w:r w:rsidR="004021FB" w:rsidRPr="00D7224A">
        <w:rPr>
          <w:rFonts w:ascii="Times New Roman" w:hAnsi="Times New Roman"/>
          <w:spacing w:val="-4"/>
          <w:sz w:val="24"/>
          <w:szCs w:val="24"/>
        </w:rPr>
        <w:t>имеет текст документации</w:t>
      </w:r>
      <w:r w:rsidR="001C69BE">
        <w:rPr>
          <w:rFonts w:ascii="Times New Roman" w:hAnsi="Times New Roman"/>
          <w:spacing w:val="-4"/>
          <w:sz w:val="24"/>
          <w:szCs w:val="24"/>
        </w:rPr>
        <w:t xml:space="preserve"> </w:t>
      </w:r>
      <w:r w:rsidR="0097353C">
        <w:rPr>
          <w:rFonts w:ascii="Times New Roman" w:hAnsi="Times New Roman"/>
          <w:spacing w:val="6"/>
          <w:sz w:val="24"/>
          <w:szCs w:val="24"/>
        </w:rPr>
        <w:t>о конкурентной закупке</w:t>
      </w:r>
      <w:r w:rsidR="004021FB">
        <w:rPr>
          <w:rFonts w:ascii="Times New Roman" w:hAnsi="Times New Roman"/>
          <w:spacing w:val="-4"/>
          <w:sz w:val="24"/>
          <w:szCs w:val="24"/>
        </w:rPr>
        <w:t>.</w:t>
      </w:r>
    </w:p>
    <w:p w:rsidR="001F6CE4" w:rsidRDefault="002B4590" w:rsidP="00995821">
      <w:pPr>
        <w:shd w:val="clear" w:color="auto" w:fill="FFFFFF"/>
        <w:tabs>
          <w:tab w:val="left" w:pos="1260"/>
        </w:tabs>
        <w:spacing w:line="240" w:lineRule="auto"/>
        <w:ind w:right="-6"/>
        <w:jc w:val="both"/>
        <w:rPr>
          <w:rFonts w:ascii="Times New Roman" w:hAnsi="Times New Roman"/>
          <w:b/>
          <w:sz w:val="28"/>
          <w:szCs w:val="28"/>
        </w:rPr>
      </w:pPr>
      <w:r w:rsidRPr="002B4590">
        <w:rPr>
          <w:rFonts w:ascii="Times New Roman" w:hAnsi="Times New Roman"/>
          <w:b/>
          <w:sz w:val="28"/>
          <w:szCs w:val="28"/>
        </w:rPr>
        <w:t>Статья 15. Протоколы, составляемые в ходе осуществления конкурентной закупки</w:t>
      </w:r>
      <w:r>
        <w:rPr>
          <w:rFonts w:ascii="Times New Roman" w:hAnsi="Times New Roman"/>
          <w:b/>
          <w:sz w:val="28"/>
          <w:szCs w:val="28"/>
        </w:rPr>
        <w:t xml:space="preserve"> (</w:t>
      </w:r>
      <w:r w:rsidRPr="002B4590">
        <w:rPr>
          <w:rFonts w:ascii="Times New Roman" w:hAnsi="Times New Roman"/>
          <w:b/>
          <w:sz w:val="28"/>
          <w:szCs w:val="28"/>
        </w:rPr>
        <w:t>по итогам конкурентной закупк</w:t>
      </w:r>
      <w:r>
        <w:rPr>
          <w:rFonts w:ascii="Times New Roman" w:hAnsi="Times New Roman"/>
          <w:b/>
          <w:sz w:val="28"/>
          <w:szCs w:val="28"/>
        </w:rPr>
        <w:t>и)</w:t>
      </w:r>
    </w:p>
    <w:p w:rsidR="002B4590" w:rsidRPr="002B4590" w:rsidRDefault="002B4590" w:rsidP="00995821">
      <w:pPr>
        <w:shd w:val="clear" w:color="auto" w:fill="FFFFFF"/>
        <w:tabs>
          <w:tab w:val="left" w:pos="1260"/>
        </w:tabs>
        <w:spacing w:after="0" w:line="240" w:lineRule="auto"/>
        <w:ind w:right="-6" w:firstLine="709"/>
        <w:jc w:val="both"/>
        <w:rPr>
          <w:rFonts w:ascii="Times New Roman" w:hAnsi="Times New Roman"/>
          <w:sz w:val="24"/>
          <w:szCs w:val="24"/>
        </w:rPr>
      </w:pPr>
      <w:r>
        <w:rPr>
          <w:rFonts w:ascii="Times New Roman" w:hAnsi="Times New Roman"/>
          <w:sz w:val="24"/>
          <w:szCs w:val="24"/>
        </w:rPr>
        <w:t>15.1</w:t>
      </w:r>
      <w:r w:rsidRPr="002B4590">
        <w:rPr>
          <w:rFonts w:ascii="Times New Roman" w:hAnsi="Times New Roman"/>
          <w:sz w:val="24"/>
          <w:szCs w:val="24"/>
        </w:rPr>
        <w:t>.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2B4590" w:rsidRPr="002B4590" w:rsidRDefault="002B4590" w:rsidP="00995821">
      <w:pPr>
        <w:shd w:val="clear" w:color="auto" w:fill="FFFFFF"/>
        <w:tabs>
          <w:tab w:val="left" w:pos="1260"/>
        </w:tabs>
        <w:spacing w:after="0" w:line="240" w:lineRule="auto"/>
        <w:ind w:right="-6" w:firstLine="709"/>
        <w:jc w:val="both"/>
        <w:rPr>
          <w:rFonts w:ascii="Times New Roman" w:hAnsi="Times New Roman"/>
          <w:sz w:val="24"/>
          <w:szCs w:val="24"/>
        </w:rPr>
      </w:pPr>
      <w:r w:rsidRPr="002B4590">
        <w:rPr>
          <w:rFonts w:ascii="Times New Roman" w:hAnsi="Times New Roman"/>
          <w:sz w:val="24"/>
          <w:szCs w:val="24"/>
        </w:rPr>
        <w:t>1) дата подписания протокола;</w:t>
      </w:r>
    </w:p>
    <w:p w:rsidR="002B4590" w:rsidRPr="002B4590" w:rsidRDefault="002B4590" w:rsidP="00995821">
      <w:pPr>
        <w:shd w:val="clear" w:color="auto" w:fill="FFFFFF"/>
        <w:tabs>
          <w:tab w:val="left" w:pos="1260"/>
        </w:tabs>
        <w:spacing w:after="0" w:line="240" w:lineRule="auto"/>
        <w:ind w:right="-6" w:firstLine="709"/>
        <w:jc w:val="both"/>
        <w:rPr>
          <w:rFonts w:ascii="Times New Roman" w:hAnsi="Times New Roman"/>
          <w:sz w:val="24"/>
          <w:szCs w:val="24"/>
        </w:rPr>
      </w:pPr>
      <w:r w:rsidRPr="002B4590">
        <w:rPr>
          <w:rFonts w:ascii="Times New Roman" w:hAnsi="Times New Roman"/>
          <w:sz w:val="24"/>
          <w:szCs w:val="24"/>
        </w:rPr>
        <w:t>2) количество поданных на участие в закупке (этапе закупки) заявок, а также дата и время регистрации каждой такой заявки;</w:t>
      </w:r>
    </w:p>
    <w:p w:rsidR="002B4590" w:rsidRPr="002B4590" w:rsidRDefault="002B4590" w:rsidP="00995821">
      <w:pPr>
        <w:shd w:val="clear" w:color="auto" w:fill="FFFFFF"/>
        <w:tabs>
          <w:tab w:val="left" w:pos="1260"/>
        </w:tabs>
        <w:spacing w:after="0" w:line="240" w:lineRule="auto"/>
        <w:ind w:right="-6" w:firstLine="709"/>
        <w:jc w:val="both"/>
        <w:rPr>
          <w:rFonts w:ascii="Times New Roman" w:hAnsi="Times New Roman"/>
          <w:sz w:val="24"/>
          <w:szCs w:val="24"/>
        </w:rPr>
      </w:pPr>
      <w:r w:rsidRPr="002B4590">
        <w:rPr>
          <w:rFonts w:ascii="Times New Roman" w:hAnsi="Times New Roman"/>
          <w:sz w:val="24"/>
          <w:szCs w:val="24"/>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2B4590" w:rsidRPr="002B4590" w:rsidRDefault="002B4590" w:rsidP="00995821">
      <w:pPr>
        <w:shd w:val="clear" w:color="auto" w:fill="FFFFFF"/>
        <w:tabs>
          <w:tab w:val="left" w:pos="1260"/>
        </w:tabs>
        <w:spacing w:after="0" w:line="240" w:lineRule="auto"/>
        <w:ind w:right="-6" w:firstLine="709"/>
        <w:jc w:val="both"/>
        <w:rPr>
          <w:rFonts w:ascii="Times New Roman" w:hAnsi="Times New Roman"/>
          <w:sz w:val="24"/>
          <w:szCs w:val="24"/>
        </w:rPr>
      </w:pPr>
      <w:r w:rsidRPr="002B4590">
        <w:rPr>
          <w:rFonts w:ascii="Times New Roman" w:hAnsi="Times New Roman"/>
          <w:sz w:val="24"/>
          <w:szCs w:val="24"/>
        </w:rPr>
        <w:lastRenderedPageBreak/>
        <w:t>а) количества заявок на участие в закупке, которые отклонены;</w:t>
      </w:r>
    </w:p>
    <w:p w:rsidR="002B4590" w:rsidRPr="002B4590" w:rsidRDefault="002B4590" w:rsidP="00995821">
      <w:pPr>
        <w:shd w:val="clear" w:color="auto" w:fill="FFFFFF"/>
        <w:tabs>
          <w:tab w:val="left" w:pos="1260"/>
        </w:tabs>
        <w:spacing w:after="0" w:line="240" w:lineRule="auto"/>
        <w:ind w:right="-6" w:firstLine="709"/>
        <w:jc w:val="both"/>
        <w:rPr>
          <w:rFonts w:ascii="Times New Roman" w:hAnsi="Times New Roman"/>
          <w:sz w:val="24"/>
          <w:szCs w:val="24"/>
        </w:rPr>
      </w:pPr>
      <w:r w:rsidRPr="002B4590">
        <w:rPr>
          <w:rFonts w:ascii="Times New Roman" w:hAnsi="Times New Roman"/>
          <w:sz w:val="24"/>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2B4590" w:rsidRPr="002B4590" w:rsidRDefault="002B4590" w:rsidP="00995821">
      <w:pPr>
        <w:shd w:val="clear" w:color="auto" w:fill="FFFFFF"/>
        <w:tabs>
          <w:tab w:val="left" w:pos="1260"/>
        </w:tabs>
        <w:spacing w:after="0" w:line="240" w:lineRule="auto"/>
        <w:ind w:right="-6" w:firstLine="709"/>
        <w:jc w:val="both"/>
        <w:rPr>
          <w:rFonts w:ascii="Times New Roman" w:hAnsi="Times New Roman"/>
          <w:sz w:val="24"/>
          <w:szCs w:val="24"/>
        </w:rPr>
      </w:pPr>
      <w:r w:rsidRPr="002B4590">
        <w:rPr>
          <w:rFonts w:ascii="Times New Roman" w:hAnsi="Times New Roman"/>
          <w:sz w:val="24"/>
          <w:szCs w:val="24"/>
        </w:rPr>
        <w:t xml:space="preserve">4) результаты оценки заявок на участие в закупке с указанием итогового решения </w:t>
      </w:r>
      <w:r w:rsidR="000D2FF1">
        <w:rPr>
          <w:rFonts w:ascii="Times New Roman" w:hAnsi="Times New Roman"/>
          <w:sz w:val="24"/>
          <w:szCs w:val="24"/>
        </w:rPr>
        <w:t xml:space="preserve">Закупочной </w:t>
      </w:r>
      <w:r w:rsidRPr="002B4590">
        <w:rPr>
          <w:rFonts w:ascii="Times New Roman" w:hAnsi="Times New Roman"/>
          <w:sz w:val="24"/>
          <w:szCs w:val="24"/>
        </w:rPr>
        <w:t>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2B4590" w:rsidRPr="002B4590" w:rsidRDefault="002B4590" w:rsidP="00995821">
      <w:pPr>
        <w:shd w:val="clear" w:color="auto" w:fill="FFFFFF"/>
        <w:tabs>
          <w:tab w:val="left" w:pos="1260"/>
        </w:tabs>
        <w:spacing w:after="0" w:line="240" w:lineRule="auto"/>
        <w:ind w:right="-6" w:firstLine="709"/>
        <w:jc w:val="both"/>
        <w:rPr>
          <w:rFonts w:ascii="Times New Roman" w:hAnsi="Times New Roman"/>
          <w:sz w:val="24"/>
          <w:szCs w:val="24"/>
        </w:rPr>
      </w:pPr>
      <w:r w:rsidRPr="002B4590">
        <w:rPr>
          <w:rFonts w:ascii="Times New Roman" w:hAnsi="Times New Roman"/>
          <w:sz w:val="24"/>
          <w:szCs w:val="24"/>
        </w:rPr>
        <w:t>5) причины, по которым конкурентная закупка признана несостоявшейся, в случае ее признания таковой;</w:t>
      </w:r>
    </w:p>
    <w:p w:rsidR="002B4590" w:rsidRPr="002B4590" w:rsidRDefault="002B4590" w:rsidP="00995821">
      <w:pPr>
        <w:shd w:val="clear" w:color="auto" w:fill="FFFFFF"/>
        <w:tabs>
          <w:tab w:val="left" w:pos="1260"/>
        </w:tabs>
        <w:spacing w:after="0" w:line="240" w:lineRule="auto"/>
        <w:ind w:right="-6" w:firstLine="709"/>
        <w:jc w:val="both"/>
        <w:rPr>
          <w:rFonts w:ascii="Times New Roman" w:hAnsi="Times New Roman"/>
          <w:sz w:val="24"/>
          <w:szCs w:val="24"/>
        </w:rPr>
      </w:pPr>
      <w:r w:rsidRPr="002B4590">
        <w:rPr>
          <w:rFonts w:ascii="Times New Roman" w:hAnsi="Times New Roman"/>
          <w:sz w:val="24"/>
          <w:szCs w:val="24"/>
        </w:rPr>
        <w:t>6) иные сведения в случае, если необходимость их указания в протоколе предусмотрена положением о закупке.</w:t>
      </w:r>
    </w:p>
    <w:p w:rsidR="002B4590" w:rsidRPr="002B4590" w:rsidRDefault="002B4590" w:rsidP="00995821">
      <w:pPr>
        <w:shd w:val="clear" w:color="auto" w:fill="FFFFFF"/>
        <w:tabs>
          <w:tab w:val="left" w:pos="1260"/>
        </w:tabs>
        <w:spacing w:after="0" w:line="240" w:lineRule="auto"/>
        <w:ind w:right="-6" w:firstLine="709"/>
        <w:jc w:val="both"/>
        <w:rPr>
          <w:rFonts w:ascii="Times New Roman" w:hAnsi="Times New Roman"/>
          <w:sz w:val="24"/>
          <w:szCs w:val="24"/>
        </w:rPr>
      </w:pPr>
      <w:r w:rsidRPr="002B4590">
        <w:rPr>
          <w:rFonts w:ascii="Times New Roman" w:hAnsi="Times New Roman"/>
          <w:sz w:val="24"/>
          <w:szCs w:val="24"/>
        </w:rPr>
        <w:t>1</w:t>
      </w:r>
      <w:r w:rsidR="00400E38">
        <w:rPr>
          <w:rFonts w:ascii="Times New Roman" w:hAnsi="Times New Roman"/>
          <w:sz w:val="24"/>
          <w:szCs w:val="24"/>
        </w:rPr>
        <w:t>5.2</w:t>
      </w:r>
      <w:r w:rsidRPr="002B4590">
        <w:rPr>
          <w:rFonts w:ascii="Times New Roman" w:hAnsi="Times New Roman"/>
          <w:sz w:val="24"/>
          <w:szCs w:val="24"/>
        </w:rPr>
        <w:t>. Протокол, составленный по итогам конкурентной закупки (далее - итоговый протокол), должен содержать следующие сведения:</w:t>
      </w:r>
    </w:p>
    <w:p w:rsidR="002B4590" w:rsidRPr="002B4590" w:rsidRDefault="002B4590" w:rsidP="00995821">
      <w:pPr>
        <w:shd w:val="clear" w:color="auto" w:fill="FFFFFF"/>
        <w:tabs>
          <w:tab w:val="left" w:pos="1260"/>
        </w:tabs>
        <w:spacing w:after="0" w:line="240" w:lineRule="auto"/>
        <w:ind w:right="-6" w:firstLine="709"/>
        <w:jc w:val="both"/>
        <w:rPr>
          <w:rFonts w:ascii="Times New Roman" w:hAnsi="Times New Roman"/>
          <w:sz w:val="24"/>
          <w:szCs w:val="24"/>
        </w:rPr>
      </w:pPr>
      <w:r w:rsidRPr="002B4590">
        <w:rPr>
          <w:rFonts w:ascii="Times New Roman" w:hAnsi="Times New Roman"/>
          <w:sz w:val="24"/>
          <w:szCs w:val="24"/>
        </w:rPr>
        <w:t>1) дата подписания протокола;</w:t>
      </w:r>
    </w:p>
    <w:p w:rsidR="002B4590" w:rsidRPr="002B4590" w:rsidRDefault="002B4590" w:rsidP="00995821">
      <w:pPr>
        <w:shd w:val="clear" w:color="auto" w:fill="FFFFFF"/>
        <w:tabs>
          <w:tab w:val="left" w:pos="1260"/>
        </w:tabs>
        <w:spacing w:after="0" w:line="240" w:lineRule="auto"/>
        <w:ind w:right="-6" w:firstLine="709"/>
        <w:jc w:val="both"/>
        <w:rPr>
          <w:rFonts w:ascii="Times New Roman" w:hAnsi="Times New Roman"/>
          <w:sz w:val="24"/>
          <w:szCs w:val="24"/>
        </w:rPr>
      </w:pPr>
      <w:r w:rsidRPr="002B4590">
        <w:rPr>
          <w:rFonts w:ascii="Times New Roman" w:hAnsi="Times New Roman"/>
          <w:sz w:val="24"/>
          <w:szCs w:val="24"/>
        </w:rPr>
        <w:t>2) количество поданных заявок на участие в закупке, а также дата и время регистрации каждой такой заявки;</w:t>
      </w:r>
    </w:p>
    <w:p w:rsidR="002B4590" w:rsidRPr="002B4590" w:rsidRDefault="002B4590" w:rsidP="00995821">
      <w:pPr>
        <w:shd w:val="clear" w:color="auto" w:fill="FFFFFF"/>
        <w:tabs>
          <w:tab w:val="left" w:pos="1260"/>
        </w:tabs>
        <w:spacing w:after="0" w:line="240" w:lineRule="auto"/>
        <w:ind w:right="-6" w:firstLine="709"/>
        <w:jc w:val="both"/>
        <w:rPr>
          <w:rFonts w:ascii="Times New Roman" w:hAnsi="Times New Roman"/>
          <w:sz w:val="24"/>
          <w:szCs w:val="24"/>
        </w:rPr>
      </w:pPr>
      <w:r w:rsidRPr="002B4590">
        <w:rPr>
          <w:rFonts w:ascii="Times New Roman" w:hAnsi="Times New Roman"/>
          <w:sz w:val="24"/>
          <w:szCs w:val="24"/>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2B4590" w:rsidRPr="002B4590" w:rsidRDefault="002B4590" w:rsidP="00995821">
      <w:pPr>
        <w:shd w:val="clear" w:color="auto" w:fill="FFFFFF"/>
        <w:tabs>
          <w:tab w:val="left" w:pos="1260"/>
        </w:tabs>
        <w:spacing w:after="0" w:line="240" w:lineRule="auto"/>
        <w:ind w:right="-6" w:firstLine="709"/>
        <w:jc w:val="both"/>
        <w:rPr>
          <w:rFonts w:ascii="Times New Roman" w:hAnsi="Times New Roman"/>
          <w:sz w:val="24"/>
          <w:szCs w:val="24"/>
        </w:rPr>
      </w:pPr>
      <w:r w:rsidRPr="002B4590">
        <w:rPr>
          <w:rFonts w:ascii="Times New Roman" w:hAnsi="Times New Roman"/>
          <w:sz w:val="24"/>
          <w:szCs w:val="24"/>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2B4590" w:rsidRPr="002B4590" w:rsidRDefault="002B4590" w:rsidP="00995821">
      <w:pPr>
        <w:shd w:val="clear" w:color="auto" w:fill="FFFFFF"/>
        <w:tabs>
          <w:tab w:val="left" w:pos="1260"/>
        </w:tabs>
        <w:spacing w:after="0" w:line="240" w:lineRule="auto"/>
        <w:ind w:right="-6" w:firstLine="709"/>
        <w:jc w:val="both"/>
        <w:rPr>
          <w:rFonts w:ascii="Times New Roman" w:hAnsi="Times New Roman"/>
          <w:sz w:val="24"/>
          <w:szCs w:val="24"/>
        </w:rPr>
      </w:pPr>
      <w:r w:rsidRPr="002B4590">
        <w:rPr>
          <w:rFonts w:ascii="Times New Roman" w:hAnsi="Times New Roman"/>
          <w:sz w:val="24"/>
          <w:szCs w:val="24"/>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2B4590" w:rsidRPr="002B4590" w:rsidRDefault="002B4590" w:rsidP="00995821">
      <w:pPr>
        <w:shd w:val="clear" w:color="auto" w:fill="FFFFFF"/>
        <w:tabs>
          <w:tab w:val="left" w:pos="1260"/>
        </w:tabs>
        <w:spacing w:after="0" w:line="240" w:lineRule="auto"/>
        <w:ind w:right="-6" w:firstLine="709"/>
        <w:jc w:val="both"/>
        <w:rPr>
          <w:rFonts w:ascii="Times New Roman" w:hAnsi="Times New Roman"/>
          <w:sz w:val="24"/>
          <w:szCs w:val="24"/>
        </w:rPr>
      </w:pPr>
      <w:r w:rsidRPr="002B4590">
        <w:rPr>
          <w:rFonts w:ascii="Times New Roman" w:hAnsi="Times New Roman"/>
          <w:sz w:val="24"/>
          <w:szCs w:val="24"/>
        </w:rPr>
        <w:t>а) количества заявок на участие в закупке, окончательных предложений, которые отклонены;</w:t>
      </w:r>
    </w:p>
    <w:p w:rsidR="002B4590" w:rsidRPr="002B4590" w:rsidRDefault="002B4590" w:rsidP="00995821">
      <w:pPr>
        <w:shd w:val="clear" w:color="auto" w:fill="FFFFFF"/>
        <w:tabs>
          <w:tab w:val="left" w:pos="1260"/>
        </w:tabs>
        <w:spacing w:after="0" w:line="240" w:lineRule="auto"/>
        <w:ind w:right="-6" w:firstLine="709"/>
        <w:jc w:val="both"/>
        <w:rPr>
          <w:rFonts w:ascii="Times New Roman" w:hAnsi="Times New Roman"/>
          <w:sz w:val="24"/>
          <w:szCs w:val="24"/>
        </w:rPr>
      </w:pPr>
      <w:r w:rsidRPr="002B4590">
        <w:rPr>
          <w:rFonts w:ascii="Times New Roman" w:hAnsi="Times New Roman"/>
          <w:sz w:val="24"/>
          <w:szCs w:val="24"/>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2B4590" w:rsidRPr="002B4590" w:rsidRDefault="002B4590" w:rsidP="00995821">
      <w:pPr>
        <w:shd w:val="clear" w:color="auto" w:fill="FFFFFF"/>
        <w:tabs>
          <w:tab w:val="left" w:pos="1260"/>
        </w:tabs>
        <w:spacing w:after="0" w:line="240" w:lineRule="auto"/>
        <w:ind w:right="-6" w:firstLine="709"/>
        <w:jc w:val="both"/>
        <w:rPr>
          <w:rFonts w:ascii="Times New Roman" w:hAnsi="Times New Roman"/>
          <w:sz w:val="24"/>
          <w:szCs w:val="24"/>
        </w:rPr>
      </w:pPr>
      <w:r w:rsidRPr="002B4590">
        <w:rPr>
          <w:rFonts w:ascii="Times New Roman" w:hAnsi="Times New Roman"/>
          <w:sz w:val="24"/>
          <w:szCs w:val="24"/>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2B4590" w:rsidRPr="002B4590" w:rsidRDefault="002B4590" w:rsidP="00995821">
      <w:pPr>
        <w:shd w:val="clear" w:color="auto" w:fill="FFFFFF"/>
        <w:tabs>
          <w:tab w:val="left" w:pos="1260"/>
        </w:tabs>
        <w:spacing w:after="0" w:line="240" w:lineRule="auto"/>
        <w:ind w:right="-6" w:firstLine="709"/>
        <w:jc w:val="both"/>
        <w:rPr>
          <w:rFonts w:ascii="Times New Roman" w:hAnsi="Times New Roman"/>
          <w:sz w:val="24"/>
          <w:szCs w:val="24"/>
        </w:rPr>
      </w:pPr>
      <w:r w:rsidRPr="002B4590">
        <w:rPr>
          <w:rFonts w:ascii="Times New Roman" w:hAnsi="Times New Roman"/>
          <w:sz w:val="24"/>
          <w:szCs w:val="24"/>
        </w:rPr>
        <w:t>7) причины, по которым закупка признана несостоявшейся, в случае признания ее таковой;</w:t>
      </w:r>
    </w:p>
    <w:p w:rsidR="0060613B" w:rsidRDefault="002B4590" w:rsidP="00995821">
      <w:pPr>
        <w:shd w:val="clear" w:color="auto" w:fill="FFFFFF"/>
        <w:tabs>
          <w:tab w:val="left" w:pos="1260"/>
        </w:tabs>
        <w:spacing w:after="0" w:line="240" w:lineRule="auto"/>
        <w:ind w:right="-6" w:firstLine="709"/>
        <w:jc w:val="both"/>
        <w:rPr>
          <w:rFonts w:ascii="Times New Roman" w:hAnsi="Times New Roman"/>
          <w:sz w:val="24"/>
          <w:szCs w:val="24"/>
        </w:rPr>
      </w:pPr>
      <w:r w:rsidRPr="002B4590">
        <w:rPr>
          <w:rFonts w:ascii="Times New Roman" w:hAnsi="Times New Roman"/>
          <w:sz w:val="24"/>
          <w:szCs w:val="24"/>
        </w:rPr>
        <w:t>8) иные сведения в случае, если необходимость их указания в протоколе предусмотрена положением о закупке.</w:t>
      </w:r>
      <w:bookmarkStart w:id="13" w:name="_Toc315109610"/>
    </w:p>
    <w:p w:rsidR="0060613B" w:rsidRDefault="0060613B" w:rsidP="00995821">
      <w:pPr>
        <w:shd w:val="clear" w:color="auto" w:fill="FFFFFF"/>
        <w:tabs>
          <w:tab w:val="left" w:pos="1260"/>
        </w:tabs>
        <w:spacing w:after="0" w:line="240" w:lineRule="auto"/>
        <w:ind w:right="-6" w:firstLine="709"/>
        <w:jc w:val="both"/>
        <w:rPr>
          <w:rFonts w:ascii="Times New Roman" w:hAnsi="Times New Roman"/>
          <w:sz w:val="24"/>
          <w:szCs w:val="24"/>
        </w:rPr>
      </w:pPr>
    </w:p>
    <w:p w:rsidR="00F264B3" w:rsidRPr="0060613B" w:rsidRDefault="00400E38" w:rsidP="00995821">
      <w:pPr>
        <w:shd w:val="clear" w:color="auto" w:fill="FFFFFF"/>
        <w:tabs>
          <w:tab w:val="left" w:pos="1260"/>
        </w:tabs>
        <w:spacing w:after="0" w:line="240" w:lineRule="auto"/>
        <w:ind w:right="-6"/>
        <w:jc w:val="both"/>
        <w:rPr>
          <w:rFonts w:ascii="Times New Roman" w:hAnsi="Times New Roman"/>
          <w:b/>
          <w:sz w:val="28"/>
          <w:szCs w:val="28"/>
        </w:rPr>
      </w:pPr>
      <w:r w:rsidRPr="0060613B">
        <w:rPr>
          <w:rFonts w:ascii="Times New Roman" w:hAnsi="Times New Roman"/>
          <w:b/>
          <w:sz w:val="28"/>
          <w:szCs w:val="28"/>
        </w:rPr>
        <w:lastRenderedPageBreak/>
        <w:t xml:space="preserve">Статья 16. </w:t>
      </w:r>
      <w:r w:rsidR="004021FB" w:rsidRPr="0060613B">
        <w:rPr>
          <w:rFonts w:ascii="Times New Roman" w:hAnsi="Times New Roman"/>
          <w:b/>
          <w:sz w:val="28"/>
          <w:szCs w:val="28"/>
        </w:rPr>
        <w:t>Порядок проведения аукциона</w:t>
      </w:r>
      <w:bookmarkEnd w:id="13"/>
    </w:p>
    <w:p w:rsidR="00F264B3" w:rsidRPr="003D25A6" w:rsidRDefault="00FE6CED" w:rsidP="001C69BE">
      <w:pPr>
        <w:pStyle w:val="1"/>
        <w:spacing w:line="240" w:lineRule="auto"/>
        <w:ind w:firstLine="709"/>
        <w:jc w:val="both"/>
        <w:rPr>
          <w:rFonts w:ascii="Times New Roman" w:hAnsi="Times New Roman"/>
          <w:sz w:val="28"/>
          <w:szCs w:val="28"/>
        </w:rPr>
      </w:pPr>
      <w:r>
        <w:rPr>
          <w:rFonts w:ascii="Times New Roman" w:hAnsi="Times New Roman"/>
          <w:b w:val="0"/>
          <w:sz w:val="24"/>
          <w:szCs w:val="24"/>
        </w:rPr>
        <w:t xml:space="preserve">16.1. Заказчик </w:t>
      </w:r>
      <w:r w:rsidR="008945C0">
        <w:rPr>
          <w:rFonts w:ascii="Times New Roman" w:hAnsi="Times New Roman"/>
          <w:b w:val="0"/>
          <w:sz w:val="24"/>
          <w:szCs w:val="24"/>
        </w:rPr>
        <w:t xml:space="preserve">осуществляет проведение </w:t>
      </w:r>
      <w:r>
        <w:rPr>
          <w:rFonts w:ascii="Times New Roman" w:hAnsi="Times New Roman"/>
          <w:b w:val="0"/>
          <w:sz w:val="24"/>
          <w:szCs w:val="24"/>
        </w:rPr>
        <w:t>откры</w:t>
      </w:r>
      <w:r w:rsidR="008945C0">
        <w:rPr>
          <w:rFonts w:ascii="Times New Roman" w:hAnsi="Times New Roman"/>
          <w:b w:val="0"/>
          <w:sz w:val="24"/>
          <w:szCs w:val="24"/>
        </w:rPr>
        <w:t>того</w:t>
      </w:r>
      <w:r w:rsidR="001C69BE">
        <w:rPr>
          <w:rFonts w:ascii="Times New Roman" w:hAnsi="Times New Roman"/>
          <w:b w:val="0"/>
          <w:sz w:val="24"/>
          <w:szCs w:val="24"/>
        </w:rPr>
        <w:t xml:space="preserve"> </w:t>
      </w:r>
      <w:r w:rsidRPr="00CD759D">
        <w:rPr>
          <w:rFonts w:ascii="Times New Roman" w:hAnsi="Times New Roman"/>
          <w:b w:val="0"/>
          <w:sz w:val="24"/>
          <w:szCs w:val="24"/>
        </w:rPr>
        <w:t>аукцион</w:t>
      </w:r>
      <w:r w:rsidR="008945C0" w:rsidRPr="00CD759D">
        <w:rPr>
          <w:rFonts w:ascii="Times New Roman" w:hAnsi="Times New Roman"/>
          <w:b w:val="0"/>
          <w:sz w:val="24"/>
          <w:szCs w:val="24"/>
        </w:rPr>
        <w:t>а</w:t>
      </w:r>
      <w:r w:rsidR="00F264B3" w:rsidRPr="00CD759D">
        <w:rPr>
          <w:rFonts w:ascii="Times New Roman" w:hAnsi="Times New Roman"/>
          <w:b w:val="0"/>
          <w:sz w:val="24"/>
          <w:szCs w:val="24"/>
        </w:rPr>
        <w:t xml:space="preserve"> только</w:t>
      </w:r>
      <w:r>
        <w:rPr>
          <w:rFonts w:ascii="Times New Roman" w:hAnsi="Times New Roman"/>
          <w:b w:val="0"/>
          <w:sz w:val="24"/>
          <w:szCs w:val="24"/>
        </w:rPr>
        <w:t xml:space="preserve"> в электронной форме.</w:t>
      </w:r>
    </w:p>
    <w:p w:rsidR="00A56480" w:rsidRPr="00CD759D" w:rsidRDefault="00A56480" w:rsidP="001C69BE">
      <w:pPr>
        <w:pStyle w:val="1"/>
        <w:spacing w:before="0" w:after="0" w:line="240" w:lineRule="auto"/>
        <w:ind w:firstLine="709"/>
        <w:jc w:val="both"/>
        <w:rPr>
          <w:rFonts w:ascii="Times New Roman" w:hAnsi="Times New Roman"/>
          <w:sz w:val="28"/>
          <w:szCs w:val="28"/>
        </w:rPr>
      </w:pPr>
      <w:r>
        <w:rPr>
          <w:rFonts w:ascii="Times New Roman" w:hAnsi="Times New Roman"/>
          <w:b w:val="0"/>
          <w:sz w:val="24"/>
          <w:szCs w:val="24"/>
        </w:rPr>
        <w:t>16.</w:t>
      </w:r>
      <w:r w:rsidR="00FE6CED">
        <w:rPr>
          <w:rFonts w:ascii="Times New Roman" w:hAnsi="Times New Roman"/>
          <w:b w:val="0"/>
          <w:sz w:val="24"/>
          <w:szCs w:val="24"/>
        </w:rPr>
        <w:t>2</w:t>
      </w:r>
      <w:r>
        <w:rPr>
          <w:rFonts w:ascii="Times New Roman" w:hAnsi="Times New Roman"/>
          <w:b w:val="0"/>
          <w:sz w:val="24"/>
          <w:szCs w:val="24"/>
        </w:rPr>
        <w:t xml:space="preserve">.  </w:t>
      </w:r>
      <w:r w:rsidR="004021FB" w:rsidRPr="00A56480">
        <w:rPr>
          <w:rFonts w:ascii="Times New Roman" w:hAnsi="Times New Roman"/>
          <w:b w:val="0"/>
          <w:sz w:val="24"/>
          <w:szCs w:val="24"/>
        </w:rPr>
        <w:t xml:space="preserve">Извещение о проведении аукциона и документация о </w:t>
      </w:r>
      <w:r w:rsidR="004021FB" w:rsidRPr="00CD759D">
        <w:rPr>
          <w:rFonts w:ascii="Times New Roman" w:hAnsi="Times New Roman"/>
          <w:b w:val="0"/>
          <w:sz w:val="24"/>
          <w:szCs w:val="24"/>
        </w:rPr>
        <w:t xml:space="preserve">закупке (документация об аукционе) размещаются Заказчиком, на официальном сайте не менее чем за </w:t>
      </w:r>
      <w:r w:rsidR="00FE6CED" w:rsidRPr="00CD759D">
        <w:rPr>
          <w:rFonts w:ascii="Times New Roman" w:hAnsi="Times New Roman"/>
          <w:b w:val="0"/>
          <w:sz w:val="24"/>
          <w:szCs w:val="24"/>
        </w:rPr>
        <w:t xml:space="preserve">15 </w:t>
      </w:r>
      <w:r w:rsidR="004021FB" w:rsidRPr="00CD759D">
        <w:rPr>
          <w:rFonts w:ascii="Times New Roman" w:hAnsi="Times New Roman"/>
          <w:b w:val="0"/>
          <w:sz w:val="24"/>
          <w:szCs w:val="24"/>
        </w:rPr>
        <w:t>(</w:t>
      </w:r>
      <w:r w:rsidR="00FE6CED" w:rsidRPr="00CD759D">
        <w:rPr>
          <w:rFonts w:ascii="Times New Roman" w:hAnsi="Times New Roman"/>
          <w:b w:val="0"/>
          <w:sz w:val="24"/>
          <w:szCs w:val="24"/>
        </w:rPr>
        <w:t>пятнадцать</w:t>
      </w:r>
      <w:r w:rsidR="004021FB" w:rsidRPr="00CD759D">
        <w:rPr>
          <w:rFonts w:ascii="Times New Roman" w:hAnsi="Times New Roman"/>
          <w:b w:val="0"/>
          <w:sz w:val="24"/>
          <w:szCs w:val="24"/>
        </w:rPr>
        <w:t>) дней до дня окончания срока подачи заявок на участие в аукционе.</w:t>
      </w:r>
    </w:p>
    <w:p w:rsidR="00A92868" w:rsidRDefault="00F264B3" w:rsidP="001C69BE">
      <w:pPr>
        <w:spacing w:after="0" w:line="240" w:lineRule="auto"/>
        <w:ind w:firstLine="709"/>
        <w:jc w:val="both"/>
        <w:rPr>
          <w:rFonts w:ascii="Times New Roman" w:hAnsi="Times New Roman"/>
          <w:sz w:val="24"/>
          <w:szCs w:val="24"/>
        </w:rPr>
      </w:pPr>
      <w:r w:rsidRPr="00CD759D">
        <w:rPr>
          <w:rFonts w:ascii="Times New Roman" w:hAnsi="Times New Roman"/>
          <w:sz w:val="24"/>
          <w:szCs w:val="24"/>
        </w:rPr>
        <w:t>16.3</w:t>
      </w:r>
      <w:r w:rsidR="00A56480" w:rsidRPr="00CD759D">
        <w:rPr>
          <w:rFonts w:ascii="Times New Roman" w:hAnsi="Times New Roman"/>
          <w:sz w:val="24"/>
          <w:szCs w:val="24"/>
        </w:rPr>
        <w:t xml:space="preserve">. </w:t>
      </w:r>
      <w:r w:rsidR="00A92868" w:rsidRPr="00CD759D">
        <w:rPr>
          <w:rFonts w:ascii="Times New Roman" w:hAnsi="Times New Roman"/>
          <w:sz w:val="24"/>
          <w:szCs w:val="24"/>
        </w:rPr>
        <w:t>Извещение должно содержать сведения, указанные в статье</w:t>
      </w:r>
      <w:r w:rsidR="00A92868">
        <w:rPr>
          <w:rFonts w:ascii="Times New Roman" w:hAnsi="Times New Roman"/>
          <w:sz w:val="24"/>
          <w:szCs w:val="24"/>
        </w:rPr>
        <w:t xml:space="preserve"> 13 настоящего Положения.</w:t>
      </w:r>
    </w:p>
    <w:p w:rsidR="0060613B" w:rsidRDefault="00881059" w:rsidP="001C69BE">
      <w:pPr>
        <w:spacing w:after="0" w:line="240" w:lineRule="auto"/>
        <w:ind w:firstLine="709"/>
        <w:jc w:val="both"/>
        <w:rPr>
          <w:rFonts w:ascii="Times New Roman" w:hAnsi="Times New Roman"/>
          <w:sz w:val="24"/>
          <w:szCs w:val="24"/>
        </w:rPr>
        <w:sectPr w:rsidR="0060613B" w:rsidSect="001C69BE">
          <w:type w:val="continuous"/>
          <w:pgSz w:w="11906" w:h="16838"/>
          <w:pgMar w:top="568" w:right="849" w:bottom="1134" w:left="1276" w:header="708" w:footer="708" w:gutter="0"/>
          <w:cols w:space="708"/>
          <w:titlePg/>
          <w:docGrid w:linePitch="360"/>
        </w:sectPr>
      </w:pPr>
      <w:r w:rsidRPr="00C21F9F">
        <w:rPr>
          <w:rFonts w:ascii="Times New Roman" w:hAnsi="Times New Roman"/>
          <w:sz w:val="24"/>
          <w:szCs w:val="24"/>
        </w:rPr>
        <w:t xml:space="preserve">16.4. При осуществлении аукциона направление участниками </w:t>
      </w:r>
      <w:r w:rsidR="004806A7" w:rsidRPr="00C21F9F">
        <w:rPr>
          <w:rFonts w:ascii="Times New Roman" w:hAnsi="Times New Roman"/>
          <w:sz w:val="24"/>
          <w:szCs w:val="24"/>
        </w:rPr>
        <w:t xml:space="preserve">аукциона </w:t>
      </w:r>
      <w:r w:rsidRPr="00C21F9F">
        <w:rPr>
          <w:rFonts w:ascii="Times New Roman" w:hAnsi="Times New Roman"/>
          <w:sz w:val="24"/>
          <w:szCs w:val="24"/>
        </w:rPr>
        <w:t xml:space="preserve">запросов о даче разъяснений положений извещения об осуществлении </w:t>
      </w:r>
      <w:r w:rsidR="004806A7" w:rsidRPr="00C21F9F">
        <w:rPr>
          <w:rFonts w:ascii="Times New Roman" w:hAnsi="Times New Roman"/>
          <w:sz w:val="24"/>
          <w:szCs w:val="24"/>
        </w:rPr>
        <w:t xml:space="preserve">аукциона </w:t>
      </w:r>
      <w:r w:rsidRPr="00C21F9F">
        <w:rPr>
          <w:rFonts w:ascii="Times New Roman" w:hAnsi="Times New Roman"/>
          <w:sz w:val="24"/>
          <w:szCs w:val="24"/>
        </w:rPr>
        <w:t>и (или) документации о</w:t>
      </w:r>
      <w:r w:rsidR="004806A7" w:rsidRPr="00C21F9F">
        <w:rPr>
          <w:rFonts w:ascii="Times New Roman" w:hAnsi="Times New Roman"/>
          <w:sz w:val="24"/>
          <w:szCs w:val="24"/>
        </w:rPr>
        <w:t>б аукционе</w:t>
      </w:r>
      <w:r w:rsidRPr="00C21F9F">
        <w:rPr>
          <w:rFonts w:ascii="Times New Roman" w:hAnsi="Times New Roman"/>
          <w:sz w:val="24"/>
          <w:szCs w:val="24"/>
        </w:rPr>
        <w:t xml:space="preserve">, размещение в единой информационной системе таких разъяснений, подача участниками </w:t>
      </w:r>
      <w:r w:rsidR="004806A7" w:rsidRPr="00C21F9F">
        <w:rPr>
          <w:rFonts w:ascii="Times New Roman" w:hAnsi="Times New Roman"/>
          <w:sz w:val="24"/>
          <w:szCs w:val="24"/>
        </w:rPr>
        <w:t xml:space="preserve">аукциона </w:t>
      </w:r>
      <w:r w:rsidRPr="00C21F9F">
        <w:rPr>
          <w:rFonts w:ascii="Times New Roman" w:hAnsi="Times New Roman"/>
          <w:sz w:val="24"/>
          <w:szCs w:val="24"/>
        </w:rPr>
        <w:t xml:space="preserve">заявок на участие в </w:t>
      </w:r>
      <w:r w:rsidR="004806A7" w:rsidRPr="00C21F9F">
        <w:rPr>
          <w:rFonts w:ascii="Times New Roman" w:hAnsi="Times New Roman"/>
          <w:sz w:val="24"/>
          <w:szCs w:val="24"/>
        </w:rPr>
        <w:t>аукционе</w:t>
      </w:r>
      <w:r w:rsidRPr="00C21F9F">
        <w:rPr>
          <w:rFonts w:ascii="Times New Roman" w:hAnsi="Times New Roman"/>
          <w:sz w:val="24"/>
          <w:szCs w:val="24"/>
        </w:rPr>
        <w:t xml:space="preserve">,  предоставление </w:t>
      </w:r>
      <w:r w:rsidR="004806A7" w:rsidRPr="00C21F9F">
        <w:rPr>
          <w:rFonts w:ascii="Times New Roman" w:hAnsi="Times New Roman"/>
          <w:sz w:val="24"/>
          <w:szCs w:val="24"/>
        </w:rPr>
        <w:t xml:space="preserve">Закупочной </w:t>
      </w:r>
      <w:r w:rsidRPr="00C21F9F">
        <w:rPr>
          <w:rFonts w:ascii="Times New Roman" w:hAnsi="Times New Roman"/>
          <w:sz w:val="24"/>
          <w:szCs w:val="24"/>
        </w:rPr>
        <w:t xml:space="preserve">комиссии доступа к указанным заявкам, формирование проектов протоколов, составляемых в соответствии с </w:t>
      </w:r>
      <w:r w:rsidR="004806A7" w:rsidRPr="00C21F9F">
        <w:rPr>
          <w:rFonts w:ascii="Times New Roman" w:hAnsi="Times New Roman"/>
          <w:sz w:val="24"/>
          <w:szCs w:val="24"/>
        </w:rPr>
        <w:t>настоящим Положением</w:t>
      </w:r>
      <w:r w:rsidRPr="00C21F9F">
        <w:rPr>
          <w:rFonts w:ascii="Times New Roman" w:hAnsi="Times New Roman"/>
          <w:sz w:val="24"/>
          <w:szCs w:val="24"/>
        </w:rPr>
        <w:t>, обеспечиваются оператором электронной площадки</w:t>
      </w:r>
      <w:r w:rsidR="00BB1A23">
        <w:rPr>
          <w:rFonts w:ascii="Times New Roman" w:hAnsi="Times New Roman"/>
          <w:sz w:val="24"/>
          <w:szCs w:val="24"/>
        </w:rPr>
        <w:t xml:space="preserve"> </w:t>
      </w:r>
      <w:r w:rsidRPr="00C21F9F">
        <w:rPr>
          <w:rFonts w:ascii="Times New Roman" w:hAnsi="Times New Roman"/>
          <w:sz w:val="24"/>
          <w:szCs w:val="24"/>
        </w:rPr>
        <w:t>на электронной площадке.</w:t>
      </w:r>
      <w:r w:rsidR="00BB1A23">
        <w:rPr>
          <w:rFonts w:ascii="Times New Roman" w:hAnsi="Times New Roman"/>
          <w:sz w:val="24"/>
          <w:szCs w:val="24"/>
        </w:rPr>
        <w:t xml:space="preserve"> </w:t>
      </w:r>
    </w:p>
    <w:p w:rsidR="004021FB" w:rsidRPr="004303E2" w:rsidRDefault="00A56480" w:rsidP="00995821">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16.</w:t>
      </w:r>
      <w:r w:rsidR="00E66E42">
        <w:rPr>
          <w:rFonts w:ascii="Times New Roman" w:hAnsi="Times New Roman"/>
          <w:sz w:val="24"/>
          <w:szCs w:val="24"/>
        </w:rPr>
        <w:t>5</w:t>
      </w:r>
      <w:r>
        <w:rPr>
          <w:rFonts w:ascii="Times New Roman" w:hAnsi="Times New Roman"/>
          <w:sz w:val="24"/>
          <w:szCs w:val="24"/>
        </w:rPr>
        <w:t xml:space="preserve">. </w:t>
      </w:r>
      <w:r w:rsidR="004021FB">
        <w:rPr>
          <w:rFonts w:ascii="Times New Roman" w:hAnsi="Times New Roman"/>
          <w:sz w:val="24"/>
          <w:szCs w:val="24"/>
        </w:rPr>
        <w:t>Заказчик</w:t>
      </w:r>
      <w:r w:rsidR="00BB1A23">
        <w:rPr>
          <w:rFonts w:ascii="Times New Roman" w:hAnsi="Times New Roman"/>
          <w:sz w:val="24"/>
          <w:szCs w:val="24"/>
        </w:rPr>
        <w:t xml:space="preserve"> </w:t>
      </w:r>
      <w:r w:rsidR="004021FB" w:rsidRPr="00D672F3">
        <w:rPr>
          <w:rFonts w:ascii="Times New Roman" w:hAnsi="Times New Roman"/>
          <w:sz w:val="24"/>
          <w:szCs w:val="24"/>
        </w:rPr>
        <w:t xml:space="preserve">по собственной инициативе или в соответствии с запросом участника закупки вправе принять решение о внесении изменений в извещение о проведении </w:t>
      </w:r>
      <w:r w:rsidR="004021FB">
        <w:rPr>
          <w:rFonts w:ascii="Times New Roman" w:hAnsi="Times New Roman"/>
          <w:sz w:val="24"/>
          <w:szCs w:val="24"/>
        </w:rPr>
        <w:t>аукциона или в аукционную</w:t>
      </w:r>
      <w:r w:rsidR="00E66E42">
        <w:rPr>
          <w:rFonts w:ascii="Times New Roman" w:hAnsi="Times New Roman"/>
          <w:sz w:val="24"/>
          <w:szCs w:val="24"/>
        </w:rPr>
        <w:t xml:space="preserve"> документацию. В</w:t>
      </w:r>
      <w:r w:rsidR="004021FB" w:rsidRPr="00D672F3">
        <w:rPr>
          <w:rFonts w:ascii="Times New Roman" w:hAnsi="Times New Roman"/>
          <w:sz w:val="24"/>
          <w:szCs w:val="24"/>
        </w:rPr>
        <w:t xml:space="preserve"> течение трех дней со дня со дня принятия решения о внесении указанных из</w:t>
      </w:r>
      <w:r w:rsidR="004021FB">
        <w:rPr>
          <w:rFonts w:ascii="Times New Roman" w:hAnsi="Times New Roman"/>
          <w:sz w:val="24"/>
          <w:szCs w:val="24"/>
        </w:rPr>
        <w:t>менений такие изменения размещаю</w:t>
      </w:r>
      <w:r w:rsidR="004021FB" w:rsidRPr="00D672F3">
        <w:rPr>
          <w:rFonts w:ascii="Times New Roman" w:hAnsi="Times New Roman"/>
          <w:sz w:val="24"/>
          <w:szCs w:val="24"/>
        </w:rPr>
        <w:t xml:space="preserve">тся </w:t>
      </w:r>
      <w:r w:rsidR="004021FB">
        <w:rPr>
          <w:rFonts w:ascii="Times New Roman" w:hAnsi="Times New Roman"/>
          <w:sz w:val="24"/>
          <w:szCs w:val="24"/>
        </w:rPr>
        <w:t>на о</w:t>
      </w:r>
      <w:r w:rsidR="004021FB" w:rsidRPr="00D672F3">
        <w:rPr>
          <w:rFonts w:ascii="Times New Roman" w:hAnsi="Times New Roman"/>
          <w:sz w:val="24"/>
          <w:szCs w:val="24"/>
        </w:rPr>
        <w:t>фициальном сайте</w:t>
      </w:r>
      <w:r w:rsidR="004021FB">
        <w:rPr>
          <w:rFonts w:ascii="Times New Roman" w:hAnsi="Times New Roman"/>
          <w:sz w:val="24"/>
          <w:szCs w:val="24"/>
        </w:rPr>
        <w:t>.</w:t>
      </w:r>
    </w:p>
    <w:p w:rsidR="00B50182" w:rsidRDefault="00A56480" w:rsidP="00995821">
      <w:pPr>
        <w:spacing w:after="0" w:line="240" w:lineRule="auto"/>
        <w:ind w:firstLine="709"/>
        <w:jc w:val="both"/>
        <w:rPr>
          <w:rFonts w:ascii="Times New Roman" w:hAnsi="Times New Roman"/>
          <w:sz w:val="24"/>
          <w:szCs w:val="24"/>
        </w:rPr>
      </w:pPr>
      <w:r>
        <w:rPr>
          <w:rFonts w:ascii="Times New Roman" w:hAnsi="Times New Roman"/>
          <w:sz w:val="24"/>
          <w:szCs w:val="24"/>
        </w:rPr>
        <w:t>16.</w:t>
      </w:r>
      <w:r w:rsidR="00E66E42">
        <w:rPr>
          <w:rFonts w:ascii="Times New Roman" w:hAnsi="Times New Roman"/>
          <w:sz w:val="24"/>
          <w:szCs w:val="24"/>
        </w:rPr>
        <w:t>6</w:t>
      </w:r>
      <w:r w:rsidR="00B50182">
        <w:rPr>
          <w:rFonts w:ascii="Times New Roman" w:hAnsi="Times New Roman"/>
          <w:sz w:val="24"/>
          <w:szCs w:val="24"/>
        </w:rPr>
        <w:t xml:space="preserve">. </w:t>
      </w:r>
      <w:r w:rsidR="00B50182" w:rsidRPr="00B50182">
        <w:rPr>
          <w:rFonts w:ascii="Times New Roman" w:hAnsi="Times New Roman"/>
          <w:sz w:val="24"/>
          <w:szCs w:val="24"/>
        </w:rPr>
        <w:t>В случае внесения изменений в извещение о</w:t>
      </w:r>
      <w:r w:rsidR="00B50182">
        <w:rPr>
          <w:rFonts w:ascii="Times New Roman" w:hAnsi="Times New Roman"/>
          <w:sz w:val="24"/>
          <w:szCs w:val="24"/>
        </w:rPr>
        <w:t xml:space="preserve"> проведении аукциона, документацию об аукционе</w:t>
      </w:r>
      <w:r w:rsidR="00B50182" w:rsidRPr="00B50182">
        <w:rPr>
          <w:rFonts w:ascii="Times New Roman" w:hAnsi="Times New Roman"/>
          <w:sz w:val="24"/>
          <w:szCs w:val="24"/>
        </w:rPr>
        <w:t xml:space="preserve"> срок подачи заявок на участие в </w:t>
      </w:r>
      <w:r w:rsidR="00B50182">
        <w:rPr>
          <w:rFonts w:ascii="Times New Roman" w:hAnsi="Times New Roman"/>
          <w:sz w:val="24"/>
          <w:szCs w:val="24"/>
        </w:rPr>
        <w:t xml:space="preserve">аукционе </w:t>
      </w:r>
      <w:r w:rsidR="00B50182" w:rsidRPr="00B50182">
        <w:rPr>
          <w:rFonts w:ascii="Times New Roman" w:hAnsi="Times New Roman"/>
          <w:sz w:val="24"/>
          <w:szCs w:val="24"/>
        </w:rPr>
        <w:t xml:space="preserve">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B50182">
        <w:rPr>
          <w:rFonts w:ascii="Times New Roman" w:hAnsi="Times New Roman"/>
          <w:sz w:val="24"/>
          <w:szCs w:val="24"/>
        </w:rPr>
        <w:t xml:space="preserve">аукционе </w:t>
      </w:r>
      <w:r w:rsidR="00B50182" w:rsidRPr="00B50182">
        <w:rPr>
          <w:rFonts w:ascii="Times New Roman" w:hAnsi="Times New Roman"/>
          <w:sz w:val="24"/>
          <w:szCs w:val="24"/>
        </w:rPr>
        <w:t>оставалось не менее половины срока подачи заявок на участие в тако</w:t>
      </w:r>
      <w:r w:rsidR="00B50182">
        <w:rPr>
          <w:rFonts w:ascii="Times New Roman" w:hAnsi="Times New Roman"/>
          <w:sz w:val="24"/>
          <w:szCs w:val="24"/>
        </w:rPr>
        <w:t xml:space="preserve">м аукционе. </w:t>
      </w:r>
    </w:p>
    <w:p w:rsidR="00E66E42" w:rsidRDefault="004021FB" w:rsidP="00995821">
      <w:pPr>
        <w:spacing w:after="0" w:line="240" w:lineRule="auto"/>
        <w:ind w:firstLine="709"/>
        <w:jc w:val="both"/>
        <w:rPr>
          <w:rFonts w:ascii="Times New Roman" w:hAnsi="Times New Roman"/>
          <w:sz w:val="24"/>
          <w:szCs w:val="24"/>
        </w:rPr>
      </w:pPr>
      <w:r w:rsidRPr="00CD759D">
        <w:rPr>
          <w:rFonts w:ascii="Times New Roman" w:hAnsi="Times New Roman"/>
          <w:color w:val="000000"/>
          <w:sz w:val="24"/>
          <w:szCs w:val="24"/>
        </w:rPr>
        <w:t>Заказчик вправе отказаться от проведения аукциона</w:t>
      </w:r>
      <w:r w:rsidR="001C69BE">
        <w:rPr>
          <w:rFonts w:ascii="Times New Roman" w:hAnsi="Times New Roman"/>
          <w:color w:val="000000"/>
          <w:sz w:val="24"/>
          <w:szCs w:val="24"/>
        </w:rPr>
        <w:t xml:space="preserve"> </w:t>
      </w:r>
      <w:r w:rsidR="00E66E42" w:rsidRPr="00CD759D">
        <w:rPr>
          <w:rFonts w:ascii="Times New Roman" w:hAnsi="Times New Roman"/>
          <w:color w:val="000000"/>
          <w:sz w:val="24"/>
          <w:szCs w:val="24"/>
        </w:rPr>
        <w:t>до</w:t>
      </w:r>
      <w:r w:rsidR="00E66E42" w:rsidRPr="00E66E42">
        <w:rPr>
          <w:rFonts w:ascii="Times New Roman" w:hAnsi="Times New Roman"/>
          <w:color w:val="000000"/>
          <w:sz w:val="24"/>
          <w:szCs w:val="24"/>
        </w:rPr>
        <w:t xml:space="preserve"> наступления даты и времени окончания срока подачи заявок на участие в </w:t>
      </w:r>
      <w:r w:rsidRPr="002B124D">
        <w:rPr>
          <w:rFonts w:ascii="Times New Roman" w:hAnsi="Times New Roman"/>
          <w:color w:val="000000"/>
          <w:sz w:val="24"/>
          <w:szCs w:val="24"/>
        </w:rPr>
        <w:t xml:space="preserve">аукционе. Извещение об отказе от проведения аукциона размещается на сайте в </w:t>
      </w:r>
      <w:r w:rsidR="00E66E42">
        <w:rPr>
          <w:rFonts w:ascii="Times New Roman" w:hAnsi="Times New Roman"/>
          <w:color w:val="000000"/>
          <w:sz w:val="24"/>
          <w:szCs w:val="24"/>
        </w:rPr>
        <w:t xml:space="preserve">день </w:t>
      </w:r>
      <w:r w:rsidRPr="002B124D">
        <w:rPr>
          <w:rFonts w:ascii="Times New Roman" w:hAnsi="Times New Roman"/>
          <w:color w:val="000000"/>
          <w:sz w:val="24"/>
          <w:szCs w:val="24"/>
        </w:rPr>
        <w:t>принятия решения</w:t>
      </w:r>
      <w:r w:rsidR="00E66E42">
        <w:rPr>
          <w:rFonts w:ascii="Times New Roman" w:hAnsi="Times New Roman"/>
          <w:color w:val="000000"/>
          <w:sz w:val="24"/>
          <w:szCs w:val="24"/>
        </w:rPr>
        <w:t xml:space="preserve"> об отказе</w:t>
      </w:r>
      <w:r>
        <w:rPr>
          <w:rFonts w:ascii="Times New Roman" w:hAnsi="Times New Roman"/>
          <w:color w:val="000000"/>
          <w:sz w:val="24"/>
          <w:szCs w:val="24"/>
        </w:rPr>
        <w:t>.</w:t>
      </w:r>
    </w:p>
    <w:p w:rsidR="00F70A5E" w:rsidRPr="00F70A5E" w:rsidRDefault="00E66E42" w:rsidP="00995821">
      <w:pPr>
        <w:spacing w:after="0" w:line="240" w:lineRule="auto"/>
        <w:ind w:firstLine="709"/>
        <w:jc w:val="both"/>
        <w:rPr>
          <w:rFonts w:ascii="Times New Roman" w:hAnsi="Times New Roman"/>
          <w:sz w:val="24"/>
          <w:szCs w:val="24"/>
        </w:rPr>
      </w:pPr>
      <w:r>
        <w:rPr>
          <w:rFonts w:ascii="Times New Roman" w:hAnsi="Times New Roman"/>
          <w:sz w:val="24"/>
          <w:szCs w:val="24"/>
        </w:rPr>
        <w:t xml:space="preserve">16.7. </w:t>
      </w:r>
      <w:r w:rsidR="004021FB" w:rsidRPr="007B2941">
        <w:rPr>
          <w:rFonts w:ascii="Times New Roman" w:hAnsi="Times New Roman"/>
          <w:sz w:val="24"/>
          <w:szCs w:val="24"/>
        </w:rPr>
        <w:t>В состав документации о закупки входит проект договора, который является неотъемлемой частью документации о</w:t>
      </w:r>
      <w:r>
        <w:rPr>
          <w:rFonts w:ascii="Times New Roman" w:hAnsi="Times New Roman"/>
          <w:sz w:val="24"/>
          <w:szCs w:val="24"/>
        </w:rPr>
        <w:t>б аукционе</w:t>
      </w:r>
      <w:r w:rsidR="004021FB" w:rsidRPr="007B2941">
        <w:rPr>
          <w:rFonts w:ascii="Times New Roman" w:hAnsi="Times New Roman"/>
          <w:sz w:val="24"/>
          <w:szCs w:val="24"/>
        </w:rPr>
        <w:t>.</w:t>
      </w:r>
    </w:p>
    <w:p w:rsidR="00F70A5E" w:rsidRPr="00F70A5E" w:rsidRDefault="00693DF0" w:rsidP="00995821">
      <w:pPr>
        <w:spacing w:after="0" w:line="240" w:lineRule="auto"/>
        <w:ind w:firstLine="709"/>
        <w:jc w:val="both"/>
        <w:rPr>
          <w:rFonts w:ascii="Times New Roman" w:hAnsi="Times New Roman"/>
          <w:sz w:val="24"/>
          <w:szCs w:val="24"/>
        </w:rPr>
      </w:pPr>
      <w:r>
        <w:rPr>
          <w:rFonts w:ascii="Times New Roman" w:hAnsi="Times New Roman"/>
          <w:sz w:val="24"/>
          <w:szCs w:val="24"/>
        </w:rPr>
        <w:t>16.8.</w:t>
      </w:r>
      <w:r w:rsidR="00BB1A23">
        <w:rPr>
          <w:rFonts w:ascii="Times New Roman" w:hAnsi="Times New Roman"/>
          <w:sz w:val="24"/>
          <w:szCs w:val="24"/>
        </w:rPr>
        <w:t xml:space="preserve"> </w:t>
      </w:r>
      <w:r w:rsidR="00F70A5E" w:rsidRPr="00693DF0">
        <w:rPr>
          <w:rFonts w:ascii="Times New Roman" w:hAnsi="Times New Roman"/>
          <w:sz w:val="24"/>
          <w:szCs w:val="24"/>
        </w:rPr>
        <w:t>Любой</w:t>
      </w:r>
      <w:r w:rsidR="00F70A5E" w:rsidRPr="00F70A5E">
        <w:rPr>
          <w:rFonts w:ascii="Times New Roman" w:hAnsi="Times New Roman"/>
          <w:sz w:val="24"/>
          <w:szCs w:val="24"/>
        </w:rPr>
        <w:t xml:space="preserve"> участник </w:t>
      </w:r>
      <w:r w:rsidR="00F70A5E">
        <w:rPr>
          <w:rFonts w:ascii="Times New Roman" w:hAnsi="Times New Roman"/>
          <w:sz w:val="24"/>
          <w:szCs w:val="24"/>
        </w:rPr>
        <w:t xml:space="preserve">аукциона </w:t>
      </w:r>
      <w:r w:rsidR="00F70A5E" w:rsidRPr="00F70A5E">
        <w:rPr>
          <w:rFonts w:ascii="Times New Roman" w:hAnsi="Times New Roman"/>
          <w:sz w:val="24"/>
          <w:szCs w:val="24"/>
        </w:rPr>
        <w:t xml:space="preserve">вправе направить заказчику в порядке, предусмотренном </w:t>
      </w:r>
      <w:r w:rsidR="00F70A5E">
        <w:rPr>
          <w:rFonts w:ascii="Times New Roman" w:hAnsi="Times New Roman"/>
          <w:sz w:val="24"/>
          <w:szCs w:val="24"/>
        </w:rPr>
        <w:t>З</w:t>
      </w:r>
      <w:r w:rsidR="00F70A5E" w:rsidRPr="00F70A5E">
        <w:rPr>
          <w:rFonts w:ascii="Times New Roman" w:hAnsi="Times New Roman"/>
          <w:sz w:val="24"/>
          <w:szCs w:val="24"/>
        </w:rPr>
        <w:t>аконом</w:t>
      </w:r>
      <w:r w:rsidR="00F70A5E">
        <w:rPr>
          <w:rFonts w:ascii="Times New Roman" w:hAnsi="Times New Roman"/>
          <w:sz w:val="24"/>
          <w:szCs w:val="24"/>
        </w:rPr>
        <w:t xml:space="preserve"> №223-ФЗ и П</w:t>
      </w:r>
      <w:r w:rsidR="00F70A5E" w:rsidRPr="00F70A5E">
        <w:rPr>
          <w:rFonts w:ascii="Times New Roman" w:hAnsi="Times New Roman"/>
          <w:sz w:val="24"/>
          <w:szCs w:val="24"/>
        </w:rPr>
        <w:t>оложением, запрос о даче разъяснений положений извещения о</w:t>
      </w:r>
      <w:r w:rsidR="003D25A6">
        <w:rPr>
          <w:rFonts w:ascii="Times New Roman" w:hAnsi="Times New Roman"/>
          <w:sz w:val="24"/>
          <w:szCs w:val="24"/>
        </w:rPr>
        <w:t xml:space="preserve"> проведении аукциона</w:t>
      </w:r>
      <w:r w:rsidR="00F70A5E" w:rsidRPr="00F70A5E">
        <w:rPr>
          <w:rFonts w:ascii="Times New Roman" w:hAnsi="Times New Roman"/>
          <w:sz w:val="24"/>
          <w:szCs w:val="24"/>
        </w:rPr>
        <w:t xml:space="preserve"> и (или) </w:t>
      </w:r>
      <w:r w:rsidR="003D25A6">
        <w:rPr>
          <w:rFonts w:ascii="Times New Roman" w:hAnsi="Times New Roman"/>
          <w:sz w:val="24"/>
          <w:szCs w:val="24"/>
        </w:rPr>
        <w:t xml:space="preserve">аукционной </w:t>
      </w:r>
      <w:r w:rsidR="00F70A5E" w:rsidRPr="00F70A5E">
        <w:rPr>
          <w:rFonts w:ascii="Times New Roman" w:hAnsi="Times New Roman"/>
          <w:sz w:val="24"/>
          <w:szCs w:val="24"/>
        </w:rPr>
        <w:t>документации.</w:t>
      </w:r>
    </w:p>
    <w:p w:rsidR="004021FB" w:rsidRPr="007B2941" w:rsidRDefault="00693DF0" w:rsidP="00995821">
      <w:pPr>
        <w:spacing w:after="0" w:line="240" w:lineRule="auto"/>
        <w:ind w:firstLine="709"/>
        <w:jc w:val="both"/>
        <w:rPr>
          <w:rFonts w:ascii="Times New Roman" w:hAnsi="Times New Roman"/>
          <w:sz w:val="24"/>
          <w:szCs w:val="24"/>
        </w:rPr>
      </w:pPr>
      <w:r>
        <w:rPr>
          <w:rFonts w:ascii="Times New Roman" w:hAnsi="Times New Roman"/>
          <w:sz w:val="24"/>
          <w:szCs w:val="24"/>
        </w:rPr>
        <w:t xml:space="preserve">16.9. </w:t>
      </w:r>
      <w:r w:rsidR="00F70A5E" w:rsidRPr="00F70A5E">
        <w:rPr>
          <w:rFonts w:ascii="Times New Roman" w:hAnsi="Times New Roman"/>
          <w:sz w:val="24"/>
          <w:szCs w:val="24"/>
        </w:rPr>
        <w:t xml:space="preserve">В течение трех рабочих дней с даты поступления запроса, </w:t>
      </w:r>
      <w:r w:rsidR="00F70A5E">
        <w:rPr>
          <w:rFonts w:ascii="Times New Roman" w:hAnsi="Times New Roman"/>
          <w:sz w:val="24"/>
          <w:szCs w:val="24"/>
        </w:rPr>
        <w:t>З</w:t>
      </w:r>
      <w:r w:rsidR="00F70A5E" w:rsidRPr="00F70A5E">
        <w:rPr>
          <w:rFonts w:ascii="Times New Roman" w:hAnsi="Times New Roman"/>
          <w:sz w:val="24"/>
          <w:szCs w:val="24"/>
        </w:rPr>
        <w:t xml:space="preserve">аказчик осуществляет разъяснение положений </w:t>
      </w:r>
      <w:r w:rsidR="00F70A5E">
        <w:rPr>
          <w:rFonts w:ascii="Times New Roman" w:hAnsi="Times New Roman"/>
          <w:sz w:val="24"/>
          <w:szCs w:val="24"/>
        </w:rPr>
        <w:t xml:space="preserve">аукционной </w:t>
      </w:r>
      <w:r w:rsidR="00F70A5E" w:rsidRPr="00F70A5E">
        <w:rPr>
          <w:rFonts w:ascii="Times New Roman" w:hAnsi="Times New Roman"/>
          <w:sz w:val="24"/>
          <w:szCs w:val="24"/>
        </w:rPr>
        <w:t>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F70A5E" w:rsidRPr="003D25A6" w:rsidRDefault="003D25A6" w:rsidP="00995821">
      <w:pPr>
        <w:spacing w:after="0" w:line="240" w:lineRule="auto"/>
        <w:ind w:firstLine="709"/>
        <w:jc w:val="both"/>
        <w:rPr>
          <w:rFonts w:ascii="Times New Roman" w:hAnsi="Times New Roman"/>
          <w:sz w:val="24"/>
          <w:szCs w:val="24"/>
        </w:rPr>
      </w:pPr>
      <w:r w:rsidRPr="00CD759D">
        <w:rPr>
          <w:rFonts w:ascii="Times New Roman" w:hAnsi="Times New Roman"/>
          <w:sz w:val="24"/>
          <w:szCs w:val="24"/>
        </w:rPr>
        <w:t>1</w:t>
      </w:r>
      <w:r w:rsidR="00C21F9F" w:rsidRPr="00CD759D">
        <w:rPr>
          <w:rFonts w:ascii="Times New Roman" w:hAnsi="Times New Roman"/>
          <w:sz w:val="24"/>
          <w:szCs w:val="24"/>
        </w:rPr>
        <w:t>6</w:t>
      </w:r>
      <w:r w:rsidRPr="00CD759D">
        <w:rPr>
          <w:rFonts w:ascii="Times New Roman" w:hAnsi="Times New Roman"/>
          <w:sz w:val="24"/>
          <w:szCs w:val="24"/>
        </w:rPr>
        <w:t>.</w:t>
      </w:r>
      <w:r w:rsidR="00C21F9F" w:rsidRPr="00CD759D">
        <w:rPr>
          <w:rFonts w:ascii="Times New Roman" w:hAnsi="Times New Roman"/>
          <w:sz w:val="24"/>
          <w:szCs w:val="24"/>
        </w:rPr>
        <w:t>10</w:t>
      </w:r>
      <w:r w:rsidRPr="00CD759D">
        <w:rPr>
          <w:rFonts w:ascii="Times New Roman" w:hAnsi="Times New Roman"/>
          <w:sz w:val="24"/>
          <w:szCs w:val="24"/>
        </w:rPr>
        <w:t xml:space="preserve">. При проведении аукциона </w:t>
      </w:r>
      <w:r w:rsidR="006D4F3C" w:rsidRPr="00CD759D">
        <w:rPr>
          <w:rFonts w:ascii="Times New Roman" w:hAnsi="Times New Roman"/>
          <w:sz w:val="24"/>
          <w:szCs w:val="24"/>
        </w:rPr>
        <w:t>электронные документы участника аукциона,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заказчика, оператора электронной площадки.</w:t>
      </w:r>
    </w:p>
    <w:p w:rsidR="005B23C7" w:rsidRPr="00044BD7" w:rsidRDefault="00C21F9F" w:rsidP="00995821">
      <w:pPr>
        <w:spacing w:after="0" w:line="240" w:lineRule="auto"/>
        <w:ind w:firstLine="709"/>
        <w:jc w:val="both"/>
        <w:rPr>
          <w:rFonts w:ascii="Times New Roman" w:hAnsi="Times New Roman"/>
          <w:sz w:val="24"/>
          <w:szCs w:val="24"/>
          <w:highlight w:val="yellow"/>
        </w:rPr>
      </w:pPr>
      <w:r>
        <w:rPr>
          <w:rFonts w:ascii="Times New Roman" w:hAnsi="Times New Roman"/>
          <w:sz w:val="24"/>
          <w:szCs w:val="24"/>
        </w:rPr>
        <w:t xml:space="preserve">16.11. </w:t>
      </w:r>
      <w:r w:rsidR="005B23C7" w:rsidRPr="005B23C7">
        <w:rPr>
          <w:rFonts w:ascii="Times New Roman" w:hAnsi="Times New Roman"/>
          <w:sz w:val="24"/>
          <w:szCs w:val="24"/>
        </w:rPr>
        <w:t xml:space="preserve">Заявки на участие в </w:t>
      </w:r>
      <w:proofErr w:type="gramStart"/>
      <w:r w:rsidR="005B23C7">
        <w:rPr>
          <w:rFonts w:ascii="Times New Roman" w:hAnsi="Times New Roman"/>
          <w:sz w:val="24"/>
          <w:szCs w:val="24"/>
        </w:rPr>
        <w:t>аукционе</w:t>
      </w:r>
      <w:proofErr w:type="gramEnd"/>
      <w:r w:rsidR="005B23C7">
        <w:rPr>
          <w:rFonts w:ascii="Times New Roman" w:hAnsi="Times New Roman"/>
          <w:sz w:val="24"/>
          <w:szCs w:val="24"/>
        </w:rPr>
        <w:t xml:space="preserve"> </w:t>
      </w:r>
      <w:r w:rsidR="005B23C7" w:rsidRPr="005B23C7">
        <w:rPr>
          <w:rFonts w:ascii="Times New Roman" w:hAnsi="Times New Roman"/>
          <w:sz w:val="24"/>
          <w:szCs w:val="24"/>
        </w:rPr>
        <w:t xml:space="preserve">представляются согласно требованиям к содержанию, оформлению и составу заявки на участие в </w:t>
      </w:r>
      <w:r w:rsidR="005B23C7">
        <w:rPr>
          <w:rFonts w:ascii="Times New Roman" w:hAnsi="Times New Roman"/>
          <w:sz w:val="24"/>
          <w:szCs w:val="24"/>
        </w:rPr>
        <w:t>аукционе</w:t>
      </w:r>
      <w:r w:rsidR="005B23C7" w:rsidRPr="005B23C7">
        <w:rPr>
          <w:rFonts w:ascii="Times New Roman" w:hAnsi="Times New Roman"/>
          <w:sz w:val="24"/>
          <w:szCs w:val="24"/>
        </w:rPr>
        <w:t>, указанным в документации о</w:t>
      </w:r>
      <w:r w:rsidR="005B23C7">
        <w:rPr>
          <w:rFonts w:ascii="Times New Roman" w:hAnsi="Times New Roman"/>
          <w:sz w:val="24"/>
          <w:szCs w:val="24"/>
        </w:rPr>
        <w:t>б</w:t>
      </w:r>
      <w:r w:rsidR="001C69BE">
        <w:rPr>
          <w:rFonts w:ascii="Times New Roman" w:hAnsi="Times New Roman"/>
          <w:sz w:val="24"/>
          <w:szCs w:val="24"/>
        </w:rPr>
        <w:t xml:space="preserve"> </w:t>
      </w:r>
      <w:r w:rsidR="005B23C7">
        <w:rPr>
          <w:rFonts w:ascii="Times New Roman" w:hAnsi="Times New Roman"/>
          <w:sz w:val="24"/>
          <w:szCs w:val="24"/>
        </w:rPr>
        <w:t>аукционе</w:t>
      </w:r>
      <w:r w:rsidR="005B23C7" w:rsidRPr="005B23C7">
        <w:rPr>
          <w:rFonts w:ascii="Times New Roman" w:hAnsi="Times New Roman"/>
          <w:sz w:val="24"/>
          <w:szCs w:val="24"/>
        </w:rPr>
        <w:t xml:space="preserve"> в соответствии с </w:t>
      </w:r>
      <w:r w:rsidR="005B23C7">
        <w:rPr>
          <w:rFonts w:ascii="Times New Roman" w:hAnsi="Times New Roman"/>
          <w:sz w:val="24"/>
          <w:szCs w:val="24"/>
        </w:rPr>
        <w:t>З</w:t>
      </w:r>
      <w:r w:rsidR="005B23C7" w:rsidRPr="005B23C7">
        <w:rPr>
          <w:rFonts w:ascii="Times New Roman" w:hAnsi="Times New Roman"/>
          <w:sz w:val="24"/>
          <w:szCs w:val="24"/>
        </w:rPr>
        <w:t>аконом</w:t>
      </w:r>
      <w:r w:rsidR="005B23C7">
        <w:rPr>
          <w:rFonts w:ascii="Times New Roman" w:hAnsi="Times New Roman"/>
          <w:sz w:val="24"/>
          <w:szCs w:val="24"/>
        </w:rPr>
        <w:t xml:space="preserve"> №223-ФЗ</w:t>
      </w:r>
      <w:r w:rsidR="005B23C7" w:rsidRPr="005B23C7">
        <w:rPr>
          <w:rFonts w:ascii="Times New Roman" w:hAnsi="Times New Roman"/>
          <w:sz w:val="24"/>
          <w:szCs w:val="24"/>
        </w:rPr>
        <w:t xml:space="preserve"> и </w:t>
      </w:r>
      <w:r w:rsidR="005B23C7">
        <w:rPr>
          <w:rFonts w:ascii="Times New Roman" w:hAnsi="Times New Roman"/>
          <w:sz w:val="24"/>
          <w:szCs w:val="24"/>
        </w:rPr>
        <w:t>П</w:t>
      </w:r>
      <w:r w:rsidR="005B23C7" w:rsidRPr="005B23C7">
        <w:rPr>
          <w:rFonts w:ascii="Times New Roman" w:hAnsi="Times New Roman"/>
          <w:sz w:val="24"/>
          <w:szCs w:val="24"/>
        </w:rPr>
        <w:t>оложением.</w:t>
      </w:r>
    </w:p>
    <w:p w:rsidR="004021FB" w:rsidRPr="005B2583" w:rsidRDefault="00C21F9F" w:rsidP="00995821">
      <w:pPr>
        <w:spacing w:after="0" w:line="240" w:lineRule="auto"/>
        <w:ind w:firstLine="709"/>
        <w:jc w:val="both"/>
        <w:rPr>
          <w:rFonts w:ascii="Times New Roman" w:hAnsi="Times New Roman"/>
          <w:sz w:val="24"/>
          <w:szCs w:val="24"/>
        </w:rPr>
      </w:pPr>
      <w:r>
        <w:rPr>
          <w:rFonts w:ascii="Times New Roman" w:hAnsi="Times New Roman"/>
          <w:sz w:val="24"/>
          <w:szCs w:val="24"/>
        </w:rPr>
        <w:t xml:space="preserve">16.12. </w:t>
      </w:r>
      <w:r w:rsidR="004021FB" w:rsidRPr="005B2583">
        <w:rPr>
          <w:rFonts w:ascii="Times New Roman" w:hAnsi="Times New Roman"/>
          <w:sz w:val="24"/>
          <w:szCs w:val="24"/>
        </w:rPr>
        <w:t>Заявка на участие в аукционе должна содержать:</w:t>
      </w:r>
    </w:p>
    <w:p w:rsidR="004021FB" w:rsidRPr="00D83A26" w:rsidRDefault="004021FB" w:rsidP="00995821">
      <w:pPr>
        <w:spacing w:after="0" w:line="240" w:lineRule="auto"/>
        <w:ind w:firstLine="851"/>
        <w:jc w:val="both"/>
        <w:rPr>
          <w:rFonts w:ascii="Times New Roman" w:hAnsi="Times New Roman"/>
          <w:sz w:val="24"/>
          <w:szCs w:val="24"/>
        </w:rPr>
      </w:pPr>
      <w:r w:rsidRPr="00D83A26">
        <w:rPr>
          <w:rFonts w:ascii="Times New Roman" w:hAnsi="Times New Roman"/>
          <w:sz w:val="24"/>
          <w:szCs w:val="24"/>
        </w:rPr>
        <w:t>1) сведения и документы об участнике закупки, подавшем такую заявку, а также о лицах, выступающих на стороне участника закупки, а именно:</w:t>
      </w:r>
    </w:p>
    <w:p w:rsidR="004021FB" w:rsidRPr="00D83A26" w:rsidRDefault="004021FB" w:rsidP="00995821">
      <w:pPr>
        <w:spacing w:after="0" w:line="240" w:lineRule="auto"/>
        <w:ind w:firstLine="851"/>
        <w:jc w:val="both"/>
        <w:rPr>
          <w:rFonts w:ascii="Times New Roman" w:hAnsi="Times New Roman"/>
          <w:sz w:val="24"/>
          <w:szCs w:val="24"/>
        </w:rPr>
      </w:pPr>
      <w:r w:rsidRPr="00D83A26">
        <w:rPr>
          <w:rFonts w:ascii="Times New Roman" w:hAnsi="Times New Roman"/>
          <w:sz w:val="24"/>
          <w:szCs w:val="24"/>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w:t>
      </w:r>
      <w:r w:rsidRPr="00D83A26">
        <w:rPr>
          <w:rFonts w:ascii="Times New Roman" w:hAnsi="Times New Roman"/>
          <w:sz w:val="24"/>
          <w:szCs w:val="24"/>
        </w:rPr>
        <w:lastRenderedPageBreak/>
        <w:t>отчество, паспортные данные, сведения о месте жительства (для физического лица), номер контактного телефона;</w:t>
      </w:r>
    </w:p>
    <w:p w:rsidR="004021FB" w:rsidRPr="00D83A26" w:rsidRDefault="004021FB" w:rsidP="00995821">
      <w:pPr>
        <w:spacing w:after="0" w:line="240" w:lineRule="auto"/>
        <w:ind w:firstLine="851"/>
        <w:jc w:val="both"/>
        <w:rPr>
          <w:rFonts w:ascii="Times New Roman" w:hAnsi="Times New Roman"/>
          <w:sz w:val="24"/>
          <w:szCs w:val="24"/>
        </w:rPr>
      </w:pPr>
      <w:r w:rsidRPr="00D83A26">
        <w:rPr>
          <w:rFonts w:ascii="Times New Roman" w:hAnsi="Times New Roman"/>
          <w:sz w:val="24"/>
          <w:szCs w:val="24"/>
        </w:rPr>
        <w:t>б) полученную не ранее чем за шесть месяцев до дня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на официальном сайте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аукциона;</w:t>
      </w:r>
    </w:p>
    <w:p w:rsidR="004021FB" w:rsidRPr="00D83A26" w:rsidRDefault="004021FB" w:rsidP="00995821">
      <w:pPr>
        <w:spacing w:after="0" w:line="240" w:lineRule="auto"/>
        <w:ind w:firstLine="851"/>
        <w:jc w:val="both"/>
        <w:rPr>
          <w:rFonts w:ascii="Times New Roman" w:hAnsi="Times New Roman"/>
          <w:sz w:val="24"/>
          <w:szCs w:val="24"/>
        </w:rPr>
      </w:pPr>
      <w:r w:rsidRPr="00D83A26">
        <w:rPr>
          <w:rFonts w:ascii="Times New Roman" w:hAnsi="Times New Roman"/>
          <w:sz w:val="24"/>
          <w:szCs w:val="24"/>
        </w:rPr>
        <w:t>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аукционе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rsidR="004021FB" w:rsidRPr="00D83A26" w:rsidRDefault="004021FB" w:rsidP="00995821">
      <w:pPr>
        <w:spacing w:after="0" w:line="240" w:lineRule="auto"/>
        <w:ind w:firstLine="851"/>
        <w:jc w:val="both"/>
        <w:rPr>
          <w:rFonts w:ascii="Times New Roman" w:hAnsi="Times New Roman"/>
          <w:sz w:val="24"/>
          <w:szCs w:val="24"/>
        </w:rPr>
      </w:pPr>
      <w:r w:rsidRPr="00D83A26">
        <w:rPr>
          <w:rFonts w:ascii="Times New Roman" w:hAnsi="Times New Roman"/>
          <w:sz w:val="24"/>
          <w:szCs w:val="24"/>
        </w:rPr>
        <w:t>г) копии учредительных документов (для юридических лиц);</w:t>
      </w:r>
      <w:r w:rsidR="00A92868">
        <w:rPr>
          <w:rFonts w:ascii="Times New Roman" w:hAnsi="Times New Roman"/>
          <w:sz w:val="24"/>
          <w:szCs w:val="24"/>
        </w:rPr>
        <w:t>копии документов, удостоверяющих личность(для физических лиц);</w:t>
      </w:r>
    </w:p>
    <w:p w:rsidR="004021FB" w:rsidRPr="00D83A26" w:rsidRDefault="004021FB" w:rsidP="00995821">
      <w:pPr>
        <w:spacing w:after="0" w:line="240" w:lineRule="auto"/>
        <w:ind w:firstLine="851"/>
        <w:jc w:val="both"/>
        <w:rPr>
          <w:rFonts w:ascii="Times New Roman" w:hAnsi="Times New Roman"/>
          <w:sz w:val="24"/>
          <w:szCs w:val="24"/>
        </w:rPr>
      </w:pPr>
      <w:r w:rsidRPr="00D83A26">
        <w:rPr>
          <w:rFonts w:ascii="Times New Roman" w:hAnsi="Times New Roman"/>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w:t>
      </w:r>
    </w:p>
    <w:p w:rsidR="004021FB" w:rsidRPr="00D83A26" w:rsidRDefault="004021FB" w:rsidP="00995821">
      <w:pPr>
        <w:spacing w:after="0" w:line="240" w:lineRule="auto"/>
        <w:ind w:firstLine="851"/>
        <w:jc w:val="both"/>
        <w:rPr>
          <w:rFonts w:ascii="Times New Roman" w:hAnsi="Times New Roman"/>
          <w:sz w:val="24"/>
          <w:szCs w:val="24"/>
        </w:rPr>
      </w:pPr>
      <w:r w:rsidRPr="00D83A26">
        <w:rPr>
          <w:rFonts w:ascii="Times New Roman" w:hAnsi="Times New Roman"/>
          <w:sz w:val="24"/>
          <w:szCs w:val="24"/>
        </w:rPr>
        <w:t>2) 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аукционе:</w:t>
      </w:r>
    </w:p>
    <w:p w:rsidR="004021FB" w:rsidRPr="00D83A26" w:rsidRDefault="004021FB" w:rsidP="00995821">
      <w:pPr>
        <w:spacing w:after="0" w:line="240" w:lineRule="auto"/>
        <w:ind w:firstLine="851"/>
        <w:jc w:val="both"/>
        <w:rPr>
          <w:rFonts w:ascii="Times New Roman" w:hAnsi="Times New Roman"/>
          <w:sz w:val="24"/>
          <w:szCs w:val="24"/>
        </w:rPr>
      </w:pPr>
      <w:r w:rsidRPr="00D83A26">
        <w:rPr>
          <w:rFonts w:ascii="Times New Roman" w:hAnsi="Times New Roman"/>
          <w:sz w:val="24"/>
          <w:szCs w:val="24"/>
        </w:rPr>
        <w:t>а) копии документов, подтверждающих соответствие участника закупки и лица, выступающего на стороне участника закупки, обязательным требо</w:t>
      </w:r>
      <w:r w:rsidR="001F7B55">
        <w:rPr>
          <w:rFonts w:ascii="Times New Roman" w:hAnsi="Times New Roman"/>
          <w:sz w:val="24"/>
          <w:szCs w:val="24"/>
        </w:rPr>
        <w:t xml:space="preserve">ваниям, установленным </w:t>
      </w:r>
      <w:r w:rsidR="001F7B55" w:rsidRPr="00C21F9F">
        <w:rPr>
          <w:rFonts w:ascii="Times New Roman" w:hAnsi="Times New Roman"/>
          <w:sz w:val="24"/>
          <w:szCs w:val="24"/>
        </w:rPr>
        <w:t>статьей 11</w:t>
      </w:r>
      <w:r w:rsidRPr="00D83A26">
        <w:rPr>
          <w:rFonts w:ascii="Times New Roman" w:hAnsi="Times New Roman"/>
          <w:sz w:val="24"/>
          <w:szCs w:val="24"/>
        </w:rPr>
        <w:t xml:space="preserve"> настоящего Положения; </w:t>
      </w:r>
    </w:p>
    <w:p w:rsidR="004021FB" w:rsidRPr="00D83A26" w:rsidRDefault="004021FB" w:rsidP="00995821">
      <w:pPr>
        <w:spacing w:after="0" w:line="240" w:lineRule="auto"/>
        <w:ind w:firstLine="851"/>
        <w:jc w:val="both"/>
        <w:rPr>
          <w:rFonts w:ascii="Times New Roman" w:hAnsi="Times New Roman"/>
          <w:sz w:val="24"/>
          <w:szCs w:val="24"/>
        </w:rPr>
      </w:pPr>
      <w:r w:rsidRPr="00D83A26">
        <w:rPr>
          <w:rFonts w:ascii="Times New Roman" w:hAnsi="Times New Roman"/>
          <w:sz w:val="24"/>
          <w:szCs w:val="24"/>
        </w:rPr>
        <w:t xml:space="preserve">б) документы, подтверждающие квалификацию участника закупки, если в документации о закупке установлены квалификационные требования к участникам закупки; </w:t>
      </w:r>
    </w:p>
    <w:p w:rsidR="004021FB" w:rsidRPr="00D83A26" w:rsidRDefault="004021FB" w:rsidP="00995821">
      <w:pPr>
        <w:spacing w:after="0" w:line="240" w:lineRule="auto"/>
        <w:ind w:firstLine="851"/>
        <w:jc w:val="both"/>
        <w:rPr>
          <w:rFonts w:ascii="Times New Roman" w:hAnsi="Times New Roman"/>
          <w:sz w:val="24"/>
          <w:szCs w:val="24"/>
        </w:rPr>
      </w:pPr>
      <w:r w:rsidRPr="00D83A26">
        <w:rPr>
          <w:rFonts w:ascii="Times New Roman" w:hAnsi="Times New Roman"/>
          <w:sz w:val="24"/>
          <w:szCs w:val="24"/>
        </w:rPr>
        <w:t>в) документы, подтверждающие обеспечение заявки на участие в аукционе, в случае, если в документации о закупке содержится указание на требование обеспечения такой заявки.</w:t>
      </w:r>
    </w:p>
    <w:p w:rsidR="004021FB" w:rsidRDefault="004021FB" w:rsidP="00995821">
      <w:pPr>
        <w:spacing w:after="0" w:line="240" w:lineRule="auto"/>
        <w:ind w:firstLine="851"/>
        <w:jc w:val="both"/>
        <w:rPr>
          <w:rFonts w:ascii="Times New Roman" w:hAnsi="Times New Roman"/>
          <w:sz w:val="24"/>
          <w:szCs w:val="24"/>
        </w:rPr>
      </w:pPr>
      <w:r w:rsidRPr="00D83A26">
        <w:rPr>
          <w:rFonts w:ascii="Times New Roman" w:hAnsi="Times New Roman"/>
          <w:sz w:val="24"/>
          <w:szCs w:val="24"/>
        </w:rPr>
        <w:t xml:space="preserve">3)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w:t>
      </w:r>
    </w:p>
    <w:p w:rsidR="004021FB" w:rsidRPr="00D83A26" w:rsidRDefault="004021FB" w:rsidP="00995821">
      <w:pPr>
        <w:spacing w:after="0" w:line="240" w:lineRule="auto"/>
        <w:ind w:firstLine="851"/>
        <w:jc w:val="both"/>
        <w:rPr>
          <w:rFonts w:ascii="Times New Roman" w:hAnsi="Times New Roman"/>
          <w:sz w:val="24"/>
          <w:szCs w:val="24"/>
        </w:rPr>
      </w:pPr>
      <w:proofErr w:type="spellStart"/>
      <w:r>
        <w:rPr>
          <w:rFonts w:ascii="Times New Roman" w:hAnsi="Times New Roman"/>
          <w:sz w:val="24"/>
          <w:szCs w:val="24"/>
        </w:rPr>
        <w:t>Непредоставление</w:t>
      </w:r>
      <w:proofErr w:type="spellEnd"/>
      <w:r>
        <w:rPr>
          <w:rFonts w:ascii="Times New Roman" w:hAnsi="Times New Roman"/>
          <w:sz w:val="24"/>
          <w:szCs w:val="24"/>
        </w:rPr>
        <w:t xml:space="preserve"> документов, предусмотренных настоящим пунктом, а равно направление заявки на участие в аукционе не по форме, установленной в документации </w:t>
      </w:r>
      <w:r>
        <w:rPr>
          <w:rFonts w:ascii="Times New Roman" w:hAnsi="Times New Roman"/>
          <w:sz w:val="24"/>
          <w:szCs w:val="24"/>
        </w:rPr>
        <w:lastRenderedPageBreak/>
        <w:t>закупки, является основанием для отказа в допуске к участию в аукционе соответствующего участника закупки.</w:t>
      </w:r>
    </w:p>
    <w:p w:rsidR="004021FB" w:rsidRPr="00F906E6" w:rsidRDefault="00C21F9F" w:rsidP="00995821">
      <w:pPr>
        <w:spacing w:after="0" w:line="240" w:lineRule="auto"/>
        <w:ind w:firstLine="851"/>
        <w:contextualSpacing/>
        <w:jc w:val="both"/>
        <w:rPr>
          <w:rFonts w:ascii="Times New Roman" w:hAnsi="Times New Roman"/>
          <w:sz w:val="24"/>
          <w:szCs w:val="24"/>
        </w:rPr>
      </w:pPr>
      <w:r>
        <w:rPr>
          <w:rFonts w:ascii="Times New Roman" w:hAnsi="Times New Roman"/>
          <w:sz w:val="24"/>
          <w:szCs w:val="24"/>
        </w:rPr>
        <w:t xml:space="preserve">16.13. </w:t>
      </w:r>
      <w:r w:rsidR="004021FB" w:rsidRPr="004303E2">
        <w:rPr>
          <w:rFonts w:ascii="Times New Roman" w:hAnsi="Times New Roman"/>
          <w:sz w:val="24"/>
          <w:szCs w:val="24"/>
        </w:rPr>
        <w:t>Участник закупки вправе подать не более одной заявки на участие в аукционе в сроки, указанные в извещении о проведении аукциона. Заявки на участие в аукционе, поступившие по истечении установленного срока приема заявок, не принимаются.</w:t>
      </w:r>
    </w:p>
    <w:p w:rsidR="00690CFD" w:rsidRDefault="00C21F9F" w:rsidP="00995821">
      <w:pPr>
        <w:spacing w:after="0" w:line="240" w:lineRule="auto"/>
        <w:ind w:firstLine="851"/>
        <w:jc w:val="both"/>
        <w:rPr>
          <w:rFonts w:ascii="Times New Roman" w:hAnsi="Times New Roman"/>
          <w:sz w:val="24"/>
          <w:szCs w:val="24"/>
        </w:rPr>
      </w:pPr>
      <w:r>
        <w:rPr>
          <w:rFonts w:ascii="Times New Roman" w:hAnsi="Times New Roman"/>
          <w:sz w:val="24"/>
          <w:szCs w:val="24"/>
        </w:rPr>
        <w:t xml:space="preserve">16.14. </w:t>
      </w:r>
      <w:r w:rsidR="00690CFD" w:rsidRPr="00690CFD">
        <w:rPr>
          <w:rFonts w:ascii="Times New Roman" w:hAnsi="Times New Roman"/>
          <w:sz w:val="24"/>
          <w:szCs w:val="24"/>
        </w:rPr>
        <w:t xml:space="preserve">Участник </w:t>
      </w:r>
      <w:r w:rsidR="00690CFD">
        <w:rPr>
          <w:rFonts w:ascii="Times New Roman" w:hAnsi="Times New Roman"/>
          <w:sz w:val="24"/>
          <w:szCs w:val="24"/>
        </w:rPr>
        <w:t>аукциона</w:t>
      </w:r>
      <w:r w:rsidR="00690CFD" w:rsidRPr="00690CFD">
        <w:rPr>
          <w:rFonts w:ascii="Times New Roman" w:hAnsi="Times New Roman"/>
          <w:sz w:val="24"/>
          <w:szCs w:val="24"/>
        </w:rPr>
        <w:t>, подавший заявку на участие в</w:t>
      </w:r>
      <w:r w:rsidR="00690CFD">
        <w:rPr>
          <w:rFonts w:ascii="Times New Roman" w:hAnsi="Times New Roman"/>
          <w:sz w:val="24"/>
          <w:szCs w:val="24"/>
        </w:rPr>
        <w:t xml:space="preserve"> таком аукционе</w:t>
      </w:r>
      <w:r w:rsidR="00690CFD" w:rsidRPr="00690CFD">
        <w:rPr>
          <w:rFonts w:ascii="Times New Roman" w:hAnsi="Times New Roman"/>
          <w:sz w:val="24"/>
          <w:szCs w:val="24"/>
        </w:rPr>
        <w:t>,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C21F9F" w:rsidRDefault="00C21F9F" w:rsidP="00995821">
      <w:pPr>
        <w:spacing w:after="0" w:line="240" w:lineRule="auto"/>
        <w:ind w:firstLine="851"/>
        <w:jc w:val="both"/>
        <w:rPr>
          <w:rFonts w:ascii="Times New Roman" w:hAnsi="Times New Roman"/>
          <w:sz w:val="24"/>
          <w:szCs w:val="24"/>
        </w:rPr>
      </w:pPr>
      <w:r>
        <w:rPr>
          <w:rFonts w:ascii="Times New Roman" w:hAnsi="Times New Roman"/>
          <w:sz w:val="24"/>
          <w:szCs w:val="24"/>
        </w:rPr>
        <w:t xml:space="preserve">16.15. </w:t>
      </w:r>
      <w:r w:rsidR="004021FB" w:rsidRPr="004B7F07">
        <w:rPr>
          <w:rFonts w:ascii="Times New Roman" w:hAnsi="Times New Roman"/>
          <w:sz w:val="24"/>
          <w:szCs w:val="24"/>
        </w:rPr>
        <w:t xml:space="preserve">По окончании срока подачи заявок на участие в аукционе </w:t>
      </w:r>
      <w:r w:rsidR="004021FB">
        <w:rPr>
          <w:rFonts w:ascii="Times New Roman" w:hAnsi="Times New Roman"/>
          <w:sz w:val="24"/>
          <w:szCs w:val="24"/>
        </w:rPr>
        <w:t xml:space="preserve">Заказчик </w:t>
      </w:r>
      <w:r w:rsidR="004021FB" w:rsidRPr="004B7F07">
        <w:rPr>
          <w:rFonts w:ascii="Times New Roman" w:hAnsi="Times New Roman"/>
          <w:sz w:val="24"/>
          <w:szCs w:val="24"/>
        </w:rPr>
        <w:t>приступает к рассмотрению поступивших заявок.</w:t>
      </w:r>
    </w:p>
    <w:p w:rsidR="00C21F9F" w:rsidRDefault="00C21F9F" w:rsidP="00995821">
      <w:pPr>
        <w:spacing w:after="0" w:line="240" w:lineRule="auto"/>
        <w:ind w:firstLine="851"/>
        <w:jc w:val="both"/>
        <w:rPr>
          <w:rFonts w:ascii="Times New Roman" w:hAnsi="Times New Roman"/>
          <w:sz w:val="24"/>
          <w:szCs w:val="24"/>
        </w:rPr>
      </w:pPr>
      <w:r>
        <w:rPr>
          <w:rFonts w:ascii="Times New Roman" w:hAnsi="Times New Roman"/>
          <w:sz w:val="24"/>
          <w:szCs w:val="24"/>
        </w:rPr>
        <w:t xml:space="preserve">16.16. </w:t>
      </w:r>
      <w:r w:rsidR="004021FB" w:rsidRPr="00C0030B">
        <w:rPr>
          <w:rFonts w:ascii="Times New Roman" w:hAnsi="Times New Roman"/>
          <w:sz w:val="24"/>
          <w:szCs w:val="24"/>
        </w:rPr>
        <w:t xml:space="preserve">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w:t>
      </w:r>
    </w:p>
    <w:p w:rsidR="00690CFD" w:rsidRDefault="00C21F9F" w:rsidP="00995821">
      <w:pPr>
        <w:spacing w:after="0" w:line="240" w:lineRule="auto"/>
        <w:ind w:firstLine="851"/>
        <w:jc w:val="both"/>
        <w:rPr>
          <w:rFonts w:ascii="Times New Roman" w:hAnsi="Times New Roman"/>
          <w:sz w:val="24"/>
          <w:szCs w:val="24"/>
        </w:rPr>
      </w:pPr>
      <w:r>
        <w:rPr>
          <w:rFonts w:ascii="Times New Roman" w:hAnsi="Times New Roman"/>
          <w:sz w:val="24"/>
          <w:szCs w:val="24"/>
        </w:rPr>
        <w:t xml:space="preserve">16.17. </w:t>
      </w:r>
      <w:r w:rsidR="004021FB" w:rsidRPr="00C0030B">
        <w:rPr>
          <w:rFonts w:ascii="Times New Roman" w:hAnsi="Times New Roman"/>
          <w:sz w:val="24"/>
          <w:szCs w:val="24"/>
        </w:rPr>
        <w:t xml:space="preserve">В случае, если по окончании срока подачи заявок на участие в аукционе подана только одна заявка на участие в аукционе, заявка рассматривается в порядке, установленном Положением о закупке. В случае, если указанная заявка соответствует требованиям и условиям, предусмотренным документацией о закупке, </w:t>
      </w:r>
      <w:r w:rsidR="004021FB" w:rsidRPr="006D4F3C">
        <w:rPr>
          <w:rFonts w:ascii="Times New Roman" w:hAnsi="Times New Roman"/>
          <w:sz w:val="24"/>
          <w:szCs w:val="24"/>
        </w:rPr>
        <w:t xml:space="preserve">Заказчик в течение </w:t>
      </w:r>
      <w:r w:rsidR="00690CFD" w:rsidRPr="006D4F3C">
        <w:rPr>
          <w:rFonts w:ascii="Times New Roman" w:hAnsi="Times New Roman"/>
          <w:sz w:val="24"/>
          <w:szCs w:val="24"/>
        </w:rPr>
        <w:t>5</w:t>
      </w:r>
      <w:r w:rsidR="004021FB" w:rsidRPr="006D4F3C">
        <w:rPr>
          <w:rFonts w:ascii="Times New Roman" w:hAnsi="Times New Roman"/>
          <w:sz w:val="24"/>
          <w:szCs w:val="24"/>
        </w:rPr>
        <w:t xml:space="preserve"> дней со дня подписания протокола передает участнику закупки, подавшему</w:t>
      </w:r>
      <w:r w:rsidR="004021FB" w:rsidRPr="00C0030B">
        <w:rPr>
          <w:rFonts w:ascii="Times New Roman" w:hAnsi="Times New Roman"/>
          <w:sz w:val="24"/>
          <w:szCs w:val="24"/>
        </w:rPr>
        <w:t xml:space="preserve"> единственную заявку на участие в аукционе, проект договора. Договор заключается на условиях, предусмотренных документацией о закупке, по начальной (максимальной) цене договора (цене лота), указанной в извещении о проведении аукциона, или по цене договора, согласованной с подавшим указанную заявку участником закупки и не превышающей начальной (максимальной) цены договора (цены лота). Такой участник закупки не вправе отказаться от заключения договора.</w:t>
      </w:r>
    </w:p>
    <w:p w:rsidR="00690CFD" w:rsidRDefault="00690CFD" w:rsidP="00995821">
      <w:pPr>
        <w:spacing w:after="0" w:line="240" w:lineRule="auto"/>
        <w:ind w:firstLine="851"/>
        <w:jc w:val="both"/>
        <w:rPr>
          <w:rFonts w:ascii="Times New Roman" w:hAnsi="Times New Roman"/>
          <w:sz w:val="24"/>
          <w:szCs w:val="24"/>
        </w:rPr>
      </w:pPr>
      <w:r>
        <w:rPr>
          <w:rFonts w:ascii="Times New Roman" w:hAnsi="Times New Roman"/>
          <w:sz w:val="24"/>
          <w:szCs w:val="24"/>
        </w:rPr>
        <w:t xml:space="preserve">16.17. </w:t>
      </w:r>
      <w:r w:rsidR="004021FB" w:rsidRPr="004303E2">
        <w:rPr>
          <w:rFonts w:ascii="Times New Roman" w:hAnsi="Times New Roman"/>
          <w:sz w:val="24"/>
          <w:szCs w:val="24"/>
        </w:rPr>
        <w:t xml:space="preserve">При непредставлении участником </w:t>
      </w:r>
      <w:r w:rsidR="004021FB">
        <w:rPr>
          <w:rFonts w:ascii="Times New Roman" w:hAnsi="Times New Roman"/>
          <w:sz w:val="24"/>
          <w:szCs w:val="24"/>
        </w:rPr>
        <w:t>закупки, подавшем</w:t>
      </w:r>
      <w:r w:rsidR="004021FB" w:rsidRPr="004B7F07">
        <w:rPr>
          <w:rFonts w:ascii="Times New Roman" w:hAnsi="Times New Roman"/>
          <w:sz w:val="24"/>
          <w:szCs w:val="24"/>
        </w:rPr>
        <w:t xml:space="preserve"> единственную заявку на участие в аукционе</w:t>
      </w:r>
      <w:r w:rsidR="004021FB">
        <w:rPr>
          <w:rFonts w:ascii="Times New Roman" w:hAnsi="Times New Roman"/>
          <w:sz w:val="24"/>
          <w:szCs w:val="24"/>
        </w:rPr>
        <w:t xml:space="preserve">, Заказчику </w:t>
      </w:r>
      <w:r w:rsidR="004021FB" w:rsidRPr="004303E2">
        <w:rPr>
          <w:rFonts w:ascii="Times New Roman" w:hAnsi="Times New Roman"/>
          <w:sz w:val="24"/>
          <w:szCs w:val="24"/>
        </w:rPr>
        <w:t xml:space="preserve"> в срок, предусмотренный документацией о закупке, подписанного договора, и/или обеспечения исполнения договора в случае, если такое требование было установлено, такой участник аукциона признается уклонившимся от заключения договора. </w:t>
      </w:r>
    </w:p>
    <w:p w:rsidR="004021FB" w:rsidRPr="004B7F07" w:rsidRDefault="00690CFD" w:rsidP="00995821">
      <w:pPr>
        <w:spacing w:after="0" w:line="240" w:lineRule="auto"/>
        <w:ind w:firstLine="851"/>
        <w:jc w:val="both"/>
        <w:rPr>
          <w:rFonts w:ascii="Times New Roman" w:hAnsi="Times New Roman"/>
          <w:sz w:val="24"/>
          <w:szCs w:val="24"/>
        </w:rPr>
      </w:pPr>
      <w:r>
        <w:rPr>
          <w:rFonts w:ascii="Times New Roman" w:hAnsi="Times New Roman"/>
          <w:sz w:val="24"/>
          <w:szCs w:val="24"/>
        </w:rPr>
        <w:t xml:space="preserve">16.18. </w:t>
      </w:r>
      <w:r w:rsidR="004021FB" w:rsidRPr="004B7F07">
        <w:rPr>
          <w:rFonts w:ascii="Times New Roman" w:hAnsi="Times New Roman"/>
          <w:sz w:val="24"/>
          <w:szCs w:val="24"/>
        </w:rPr>
        <w:t xml:space="preserve">В случае если на участие в аукционе не подана ни одна заявка </w:t>
      </w:r>
      <w:r w:rsidR="004021FB">
        <w:rPr>
          <w:rFonts w:ascii="Times New Roman" w:hAnsi="Times New Roman"/>
          <w:sz w:val="24"/>
          <w:szCs w:val="24"/>
        </w:rPr>
        <w:t xml:space="preserve">Заказчик </w:t>
      </w:r>
      <w:r w:rsidR="004021FB" w:rsidRPr="004B7F07">
        <w:rPr>
          <w:rFonts w:ascii="Times New Roman" w:hAnsi="Times New Roman"/>
          <w:sz w:val="24"/>
          <w:szCs w:val="24"/>
        </w:rPr>
        <w:t xml:space="preserve"> вправе</w:t>
      </w:r>
      <w:r w:rsidR="004021FB">
        <w:rPr>
          <w:rFonts w:ascii="Times New Roman" w:hAnsi="Times New Roman"/>
          <w:sz w:val="24"/>
          <w:szCs w:val="24"/>
        </w:rPr>
        <w:t xml:space="preserve">, </w:t>
      </w:r>
      <w:r w:rsidR="004021FB" w:rsidRPr="004B7F07">
        <w:rPr>
          <w:rFonts w:ascii="Times New Roman" w:hAnsi="Times New Roman"/>
          <w:sz w:val="24"/>
          <w:szCs w:val="24"/>
        </w:rPr>
        <w:t>прове</w:t>
      </w:r>
      <w:r w:rsidR="00AF40AD">
        <w:rPr>
          <w:rFonts w:ascii="Times New Roman" w:hAnsi="Times New Roman"/>
          <w:sz w:val="24"/>
          <w:szCs w:val="24"/>
        </w:rPr>
        <w:t xml:space="preserve">сти повторную процедуру закупки. Повторная процедура закупки может осуществляться </w:t>
      </w:r>
      <w:r w:rsidR="004021FB" w:rsidRPr="004B7F07">
        <w:rPr>
          <w:rFonts w:ascii="Times New Roman" w:hAnsi="Times New Roman"/>
          <w:sz w:val="24"/>
          <w:szCs w:val="24"/>
        </w:rPr>
        <w:t xml:space="preserve"> иным способом, преду</w:t>
      </w:r>
      <w:r w:rsidR="00AF40AD">
        <w:rPr>
          <w:rFonts w:ascii="Times New Roman" w:hAnsi="Times New Roman"/>
          <w:sz w:val="24"/>
          <w:szCs w:val="24"/>
        </w:rPr>
        <w:t>смотренным настоящим Положением, в том числе закупкой у единственного поставщика.</w:t>
      </w:r>
    </w:p>
    <w:p w:rsidR="004021FB" w:rsidRPr="004B7F07" w:rsidRDefault="000D2FF1" w:rsidP="00995821">
      <w:pPr>
        <w:tabs>
          <w:tab w:val="left" w:pos="1560"/>
        </w:tabs>
        <w:spacing w:after="0" w:line="240" w:lineRule="auto"/>
        <w:ind w:firstLine="851"/>
        <w:jc w:val="both"/>
        <w:rPr>
          <w:rFonts w:ascii="Times New Roman" w:hAnsi="Times New Roman"/>
          <w:sz w:val="24"/>
          <w:szCs w:val="24"/>
        </w:rPr>
      </w:pPr>
      <w:bookmarkStart w:id="14" w:name="_Toc292379623"/>
      <w:r>
        <w:rPr>
          <w:rFonts w:ascii="Times New Roman" w:hAnsi="Times New Roman"/>
          <w:sz w:val="24"/>
          <w:szCs w:val="24"/>
        </w:rPr>
        <w:t xml:space="preserve">16.19. </w:t>
      </w:r>
      <w:r w:rsidR="004021FB" w:rsidRPr="004B7F07">
        <w:rPr>
          <w:rFonts w:ascii="Times New Roman" w:hAnsi="Times New Roman"/>
          <w:sz w:val="24"/>
          <w:szCs w:val="24"/>
        </w:rPr>
        <w:t>Закупочная комиссия принимает решение о допуске/отказе в допуске к участию в аукционе участников закупки, подавших заявки.</w:t>
      </w:r>
    </w:p>
    <w:p w:rsidR="004021FB" w:rsidRPr="004B7F07" w:rsidRDefault="000D2FF1" w:rsidP="00995821">
      <w:pPr>
        <w:tabs>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16.20.</w:t>
      </w:r>
      <w:bookmarkEnd w:id="14"/>
      <w:r w:rsidR="004021FB" w:rsidRPr="004B7F07">
        <w:rPr>
          <w:rFonts w:ascii="Times New Roman" w:hAnsi="Times New Roman"/>
          <w:sz w:val="24"/>
          <w:szCs w:val="24"/>
        </w:rPr>
        <w:t xml:space="preserve">Срок рассмотрения заявок на участие в </w:t>
      </w:r>
      <w:r w:rsidR="004021FB" w:rsidRPr="006D4F3C">
        <w:rPr>
          <w:rFonts w:ascii="Times New Roman" w:hAnsi="Times New Roman"/>
          <w:sz w:val="24"/>
          <w:szCs w:val="24"/>
        </w:rPr>
        <w:t>аукционе не может превышать десять календарных дней со дня окончания подачи заявок на участие в аукционе</w:t>
      </w:r>
      <w:r w:rsidR="004021FB" w:rsidRPr="004B7F07">
        <w:rPr>
          <w:rFonts w:ascii="Times New Roman" w:hAnsi="Times New Roman"/>
          <w:sz w:val="24"/>
          <w:szCs w:val="24"/>
        </w:rPr>
        <w:t>.</w:t>
      </w:r>
    </w:p>
    <w:p w:rsidR="000D2FF1" w:rsidRDefault="000D2FF1" w:rsidP="00995821">
      <w:pPr>
        <w:tabs>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16.21. </w:t>
      </w:r>
      <w:r w:rsidR="004021FB" w:rsidRPr="004B7F07">
        <w:rPr>
          <w:rFonts w:ascii="Times New Roman" w:hAnsi="Times New Roman"/>
          <w:sz w:val="24"/>
          <w:szCs w:val="24"/>
        </w:rPr>
        <w:t xml:space="preserve">Решение о допуске участника к участию в аукционе или об отклонении заявок принимается членами </w:t>
      </w:r>
      <w:r w:rsidR="008C5AAD">
        <w:rPr>
          <w:rFonts w:ascii="Times New Roman" w:hAnsi="Times New Roman"/>
          <w:sz w:val="24"/>
          <w:szCs w:val="24"/>
        </w:rPr>
        <w:t>З</w:t>
      </w:r>
      <w:r w:rsidR="004021FB" w:rsidRPr="004B7F07">
        <w:rPr>
          <w:rFonts w:ascii="Times New Roman" w:hAnsi="Times New Roman"/>
          <w:sz w:val="24"/>
          <w:szCs w:val="24"/>
        </w:rPr>
        <w:t>акупочной комиссии. Решение закупочной комиссии отражается в протоколе рассмо</w:t>
      </w:r>
      <w:r>
        <w:rPr>
          <w:rFonts w:ascii="Times New Roman" w:hAnsi="Times New Roman"/>
          <w:sz w:val="24"/>
          <w:szCs w:val="24"/>
        </w:rPr>
        <w:t xml:space="preserve">трения заявок, который </w:t>
      </w:r>
      <w:proofErr w:type="gramStart"/>
      <w:r>
        <w:rPr>
          <w:rFonts w:ascii="Times New Roman" w:hAnsi="Times New Roman"/>
          <w:sz w:val="24"/>
          <w:szCs w:val="24"/>
        </w:rPr>
        <w:t>ведется З</w:t>
      </w:r>
      <w:r w:rsidR="004021FB" w:rsidRPr="004B7F07">
        <w:rPr>
          <w:rFonts w:ascii="Times New Roman" w:hAnsi="Times New Roman"/>
          <w:sz w:val="24"/>
          <w:szCs w:val="24"/>
        </w:rPr>
        <w:t>акупочной комиссией и подписывается</w:t>
      </w:r>
      <w:proofErr w:type="gramEnd"/>
      <w:r w:rsidR="004021FB" w:rsidRPr="004B7F07">
        <w:rPr>
          <w:rFonts w:ascii="Times New Roman" w:hAnsi="Times New Roman"/>
          <w:sz w:val="24"/>
          <w:szCs w:val="24"/>
        </w:rPr>
        <w:t xml:space="preserve"> всеми присутствующими на заседании членами </w:t>
      </w:r>
      <w:r w:rsidR="004021FB" w:rsidRPr="006D4F3C">
        <w:rPr>
          <w:rFonts w:ascii="Times New Roman" w:hAnsi="Times New Roman"/>
          <w:sz w:val="24"/>
          <w:szCs w:val="24"/>
        </w:rPr>
        <w:t>комиссии и Заказчиком не позднее дня окончания рассмотрения заявок на участие в аукционе.</w:t>
      </w:r>
      <w:r w:rsidR="001C69BE">
        <w:rPr>
          <w:rFonts w:ascii="Times New Roman" w:hAnsi="Times New Roman"/>
          <w:sz w:val="24"/>
          <w:szCs w:val="24"/>
        </w:rPr>
        <w:t xml:space="preserve"> </w:t>
      </w:r>
      <w:r w:rsidR="004021FB" w:rsidRPr="00CD759D">
        <w:rPr>
          <w:rFonts w:ascii="Times New Roman" w:hAnsi="Times New Roman"/>
          <w:sz w:val="24"/>
          <w:szCs w:val="24"/>
        </w:rPr>
        <w:t xml:space="preserve">Протокол </w:t>
      </w:r>
      <w:r w:rsidR="007B03CC" w:rsidRPr="00CD759D">
        <w:rPr>
          <w:rFonts w:ascii="Times New Roman" w:hAnsi="Times New Roman"/>
          <w:sz w:val="24"/>
          <w:szCs w:val="24"/>
        </w:rPr>
        <w:t xml:space="preserve">рассмотрения заявок </w:t>
      </w:r>
      <w:r w:rsidR="004021FB" w:rsidRPr="00CD759D">
        <w:rPr>
          <w:rFonts w:ascii="Times New Roman" w:hAnsi="Times New Roman"/>
          <w:sz w:val="24"/>
          <w:szCs w:val="24"/>
        </w:rPr>
        <w:t>должен содержать сведения</w:t>
      </w:r>
      <w:r w:rsidRPr="00CD759D">
        <w:rPr>
          <w:rFonts w:ascii="Times New Roman" w:hAnsi="Times New Roman"/>
          <w:sz w:val="24"/>
          <w:szCs w:val="24"/>
        </w:rPr>
        <w:t xml:space="preserve"> установленные пунктом 15.1. настоящего Положения</w:t>
      </w:r>
      <w:r w:rsidR="004021FB" w:rsidRPr="00CD759D">
        <w:rPr>
          <w:rFonts w:ascii="Times New Roman" w:hAnsi="Times New Roman"/>
          <w:sz w:val="24"/>
          <w:szCs w:val="24"/>
        </w:rPr>
        <w:t xml:space="preserve">. </w:t>
      </w:r>
    </w:p>
    <w:p w:rsidR="000D2FF1" w:rsidRDefault="000D2FF1" w:rsidP="00995821">
      <w:pPr>
        <w:tabs>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16.22. </w:t>
      </w:r>
      <w:r w:rsidR="004021FB" w:rsidRPr="00510624">
        <w:rPr>
          <w:rFonts w:ascii="Times New Roman" w:hAnsi="Times New Roman"/>
          <w:sz w:val="24"/>
          <w:szCs w:val="24"/>
        </w:rPr>
        <w:t xml:space="preserve">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допуске к участию в аукционе и признании участником аукциона только одного участника закупки, подавшего заявку на участие в аукционе, аукцион признается несостоявшимся. </w:t>
      </w:r>
    </w:p>
    <w:p w:rsidR="00521AB4" w:rsidRDefault="000D2FF1" w:rsidP="00995821">
      <w:pPr>
        <w:tabs>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16.23. </w:t>
      </w:r>
      <w:r w:rsidR="004021FB" w:rsidRPr="00510624">
        <w:rPr>
          <w:rFonts w:ascii="Times New Roman" w:hAnsi="Times New Roman"/>
          <w:sz w:val="24"/>
          <w:szCs w:val="24"/>
        </w:rPr>
        <w:t xml:space="preserve">В </w:t>
      </w:r>
      <w:proofErr w:type="gramStart"/>
      <w:r w:rsidR="004021FB" w:rsidRPr="00510624">
        <w:rPr>
          <w:rFonts w:ascii="Times New Roman" w:hAnsi="Times New Roman"/>
          <w:sz w:val="24"/>
          <w:szCs w:val="24"/>
        </w:rPr>
        <w:t>случае</w:t>
      </w:r>
      <w:proofErr w:type="gramEnd"/>
      <w:r w:rsidR="004021FB" w:rsidRPr="00510624">
        <w:rPr>
          <w:rFonts w:ascii="Times New Roman" w:hAnsi="Times New Roman"/>
          <w:sz w:val="24"/>
          <w:szCs w:val="24"/>
        </w:rPr>
        <w:t xml:space="preserve"> если аукцион признан несостоявшимся и только один участник закупки, подавший заявку на участие в аукционе, признан участником аукциона, </w:t>
      </w:r>
      <w:r w:rsidR="004021FB">
        <w:rPr>
          <w:rFonts w:ascii="Times New Roman" w:hAnsi="Times New Roman"/>
          <w:sz w:val="24"/>
          <w:szCs w:val="24"/>
        </w:rPr>
        <w:t>Заказчик</w:t>
      </w:r>
      <w:r w:rsidR="001C69BE">
        <w:rPr>
          <w:rFonts w:ascii="Times New Roman" w:hAnsi="Times New Roman"/>
          <w:sz w:val="24"/>
          <w:szCs w:val="24"/>
        </w:rPr>
        <w:t xml:space="preserve"> </w:t>
      </w:r>
      <w:r w:rsidR="004021FB" w:rsidRPr="00CD759D">
        <w:rPr>
          <w:rFonts w:ascii="Times New Roman" w:hAnsi="Times New Roman"/>
          <w:sz w:val="24"/>
          <w:szCs w:val="24"/>
        </w:rPr>
        <w:t xml:space="preserve">в течение </w:t>
      </w:r>
      <w:r w:rsidRPr="00CD759D">
        <w:rPr>
          <w:rFonts w:ascii="Times New Roman" w:hAnsi="Times New Roman"/>
          <w:sz w:val="24"/>
          <w:szCs w:val="24"/>
        </w:rPr>
        <w:t xml:space="preserve">пяти </w:t>
      </w:r>
      <w:r w:rsidR="004021FB" w:rsidRPr="00CD759D">
        <w:rPr>
          <w:rFonts w:ascii="Times New Roman" w:hAnsi="Times New Roman"/>
          <w:sz w:val="24"/>
          <w:szCs w:val="24"/>
        </w:rPr>
        <w:t>дней со дня</w:t>
      </w:r>
      <w:r w:rsidR="001C69BE">
        <w:rPr>
          <w:rFonts w:ascii="Times New Roman" w:hAnsi="Times New Roman"/>
          <w:sz w:val="24"/>
          <w:szCs w:val="24"/>
        </w:rPr>
        <w:t xml:space="preserve"> </w:t>
      </w:r>
      <w:r w:rsidR="004021FB" w:rsidRPr="00CD759D">
        <w:rPr>
          <w:rFonts w:ascii="Times New Roman" w:hAnsi="Times New Roman"/>
          <w:sz w:val="24"/>
          <w:szCs w:val="24"/>
        </w:rPr>
        <w:t>подписания протокола рассмотрения заявок передает проект договора такому участнику</w:t>
      </w:r>
      <w:r w:rsidR="004021FB" w:rsidRPr="00510624">
        <w:rPr>
          <w:rFonts w:ascii="Times New Roman" w:hAnsi="Times New Roman"/>
          <w:sz w:val="24"/>
          <w:szCs w:val="24"/>
        </w:rPr>
        <w:t xml:space="preserve"> аукциона. Договор заключается на условиях, предусмотренных </w:t>
      </w:r>
      <w:r w:rsidR="004021FB" w:rsidRPr="00510624">
        <w:rPr>
          <w:rFonts w:ascii="Times New Roman" w:hAnsi="Times New Roman"/>
          <w:sz w:val="24"/>
          <w:szCs w:val="24"/>
        </w:rPr>
        <w:lastRenderedPageBreak/>
        <w:t>документацией о закупке, по начальной (максимальной) цене договора (цене лота), указанной в извещении о проведении аукциона, или по цене договора, согласованной с подавшим указанную заявку участником размещения заказа и не превышающей начальной (максимальной) цены договора (цены лота). Такой участник аукциона не вправе отказаться от заключения договора.</w:t>
      </w:r>
    </w:p>
    <w:p w:rsidR="00521AB4" w:rsidRDefault="00521AB4" w:rsidP="00995821">
      <w:pPr>
        <w:tabs>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16.24. </w:t>
      </w:r>
      <w:r w:rsidR="004021FB" w:rsidRPr="00521AB4">
        <w:rPr>
          <w:rFonts w:ascii="Times New Roman" w:hAnsi="Times New Roman"/>
          <w:sz w:val="24"/>
          <w:szCs w:val="24"/>
        </w:rPr>
        <w:t xml:space="preserve">При непредставлении участником аукциона Заказчику в срок, предусмотренный документацией о закупке, подписанного договора, и/или обеспечения исполнения договора в случае, если такое требование было установлено, такой участник аукциона признается уклонившимся от заключения договора. </w:t>
      </w:r>
    </w:p>
    <w:p w:rsidR="00521AB4" w:rsidRDefault="00521AB4" w:rsidP="00995821">
      <w:pPr>
        <w:tabs>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16.25. </w:t>
      </w:r>
      <w:r w:rsidR="004021FB" w:rsidRPr="00521AB4">
        <w:rPr>
          <w:rFonts w:ascii="Times New Roman" w:hAnsi="Times New Roman"/>
          <w:sz w:val="24"/>
          <w:szCs w:val="24"/>
        </w:rPr>
        <w:t xml:space="preserve">Аукцион проводится в порядке, в месте, в день и во время, указанное Заказчиком в </w:t>
      </w:r>
      <w:r w:rsidR="00F279FB">
        <w:rPr>
          <w:rFonts w:ascii="Times New Roman" w:hAnsi="Times New Roman"/>
          <w:sz w:val="24"/>
          <w:szCs w:val="24"/>
        </w:rPr>
        <w:t>документации об аукционе</w:t>
      </w:r>
      <w:r w:rsidR="004021FB" w:rsidRPr="00521AB4">
        <w:rPr>
          <w:rFonts w:ascii="Times New Roman" w:hAnsi="Times New Roman"/>
          <w:sz w:val="24"/>
          <w:szCs w:val="24"/>
        </w:rPr>
        <w:t>.</w:t>
      </w:r>
    </w:p>
    <w:p w:rsidR="00521AB4" w:rsidRDefault="00521AB4" w:rsidP="00995821">
      <w:pPr>
        <w:tabs>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16.26. </w:t>
      </w:r>
      <w:r w:rsidR="004021FB" w:rsidRPr="004303E2">
        <w:rPr>
          <w:rFonts w:ascii="Times New Roman" w:hAnsi="Times New Roman"/>
          <w:sz w:val="24"/>
          <w:szCs w:val="24"/>
        </w:rPr>
        <w:t>В аукционе имеют право участвовать только участники, допущенные к участию в аукционе.</w:t>
      </w:r>
    </w:p>
    <w:p w:rsidR="00521AB4" w:rsidRDefault="00521AB4" w:rsidP="00995821">
      <w:pPr>
        <w:tabs>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 xml:space="preserve">16.26. </w:t>
      </w:r>
      <w:r w:rsidR="004021FB" w:rsidRPr="00196E39">
        <w:rPr>
          <w:rFonts w:ascii="Times New Roman" w:hAnsi="Times New Roman"/>
          <w:sz w:val="24"/>
          <w:szCs w:val="24"/>
        </w:rPr>
        <w:t>Победителем аукциона признается лицо, предложившее наиболее низкую цену договора или, если при проведении аукциона цена договора была снижена до нуля и аукцион проводится на право заключить договор, наиболее высокую цену договора.</w:t>
      </w:r>
    </w:p>
    <w:p w:rsidR="004021FB" w:rsidRPr="00521AB4" w:rsidRDefault="00521AB4" w:rsidP="00995821">
      <w:pPr>
        <w:tabs>
          <w:tab w:val="left" w:pos="1560"/>
        </w:tabs>
        <w:spacing w:after="0" w:line="240" w:lineRule="auto"/>
        <w:ind w:firstLine="851"/>
        <w:jc w:val="both"/>
        <w:rPr>
          <w:rFonts w:ascii="Times New Roman" w:hAnsi="Times New Roman"/>
          <w:sz w:val="24"/>
          <w:szCs w:val="24"/>
          <w:highlight w:val="green"/>
        </w:rPr>
      </w:pPr>
      <w:r>
        <w:rPr>
          <w:rFonts w:ascii="Times New Roman" w:hAnsi="Times New Roman"/>
          <w:sz w:val="24"/>
          <w:szCs w:val="24"/>
        </w:rPr>
        <w:t xml:space="preserve">16.27. </w:t>
      </w:r>
      <w:r w:rsidR="004021FB" w:rsidRPr="00473F38">
        <w:rPr>
          <w:rFonts w:ascii="Times New Roman" w:hAnsi="Times New Roman"/>
          <w:sz w:val="24"/>
          <w:szCs w:val="24"/>
        </w:rPr>
        <w:t xml:space="preserve">По итогам </w:t>
      </w:r>
      <w:r w:rsidR="004021FB" w:rsidRPr="00B470A9">
        <w:rPr>
          <w:rFonts w:ascii="Times New Roman" w:hAnsi="Times New Roman"/>
          <w:sz w:val="24"/>
          <w:szCs w:val="24"/>
        </w:rPr>
        <w:t xml:space="preserve">аукциона составляется </w:t>
      </w:r>
      <w:r w:rsidRPr="00B470A9">
        <w:rPr>
          <w:rFonts w:ascii="Times New Roman" w:hAnsi="Times New Roman"/>
          <w:sz w:val="24"/>
          <w:szCs w:val="24"/>
        </w:rPr>
        <w:t xml:space="preserve">итоговый </w:t>
      </w:r>
      <w:r w:rsidR="004021FB" w:rsidRPr="00B470A9">
        <w:rPr>
          <w:rFonts w:ascii="Times New Roman" w:hAnsi="Times New Roman"/>
          <w:sz w:val="24"/>
          <w:szCs w:val="24"/>
        </w:rPr>
        <w:t>протокол аукциона, в котором должны содержаться сведения</w:t>
      </w:r>
      <w:r w:rsidR="00F279FB" w:rsidRPr="00B470A9">
        <w:rPr>
          <w:rFonts w:ascii="Times New Roman" w:hAnsi="Times New Roman"/>
          <w:sz w:val="24"/>
          <w:szCs w:val="24"/>
        </w:rPr>
        <w:t>, установленные пунктом 15.2 Положения, а также</w:t>
      </w:r>
      <w:r w:rsidR="00AB37EC">
        <w:rPr>
          <w:rFonts w:ascii="Times New Roman" w:hAnsi="Times New Roman"/>
          <w:sz w:val="24"/>
          <w:szCs w:val="24"/>
        </w:rPr>
        <w:t xml:space="preserve"> следующая информация</w:t>
      </w:r>
      <w:r w:rsidR="004021FB" w:rsidRPr="00473F38">
        <w:rPr>
          <w:rFonts w:ascii="Times New Roman" w:hAnsi="Times New Roman"/>
          <w:sz w:val="24"/>
          <w:szCs w:val="24"/>
        </w:rPr>
        <w:t>:</w:t>
      </w:r>
    </w:p>
    <w:p w:rsidR="004021FB" w:rsidRPr="004303E2" w:rsidRDefault="004021FB" w:rsidP="00995821">
      <w:pPr>
        <w:spacing w:after="0" w:line="240" w:lineRule="auto"/>
        <w:jc w:val="both"/>
        <w:rPr>
          <w:rFonts w:ascii="Times New Roman" w:hAnsi="Times New Roman"/>
          <w:sz w:val="24"/>
          <w:szCs w:val="24"/>
        </w:rPr>
      </w:pPr>
      <w:r w:rsidRPr="004303E2">
        <w:rPr>
          <w:rFonts w:ascii="Times New Roman" w:hAnsi="Times New Roman"/>
          <w:sz w:val="24"/>
          <w:szCs w:val="24"/>
        </w:rPr>
        <w:t xml:space="preserve">- </w:t>
      </w:r>
      <w:r>
        <w:rPr>
          <w:rFonts w:ascii="Times New Roman" w:hAnsi="Times New Roman"/>
          <w:sz w:val="24"/>
          <w:szCs w:val="24"/>
        </w:rPr>
        <w:t>место проведения аукциона;</w:t>
      </w:r>
    </w:p>
    <w:p w:rsidR="004021FB" w:rsidRPr="004303E2" w:rsidRDefault="004021FB" w:rsidP="00995821">
      <w:pPr>
        <w:spacing w:after="0" w:line="240" w:lineRule="auto"/>
        <w:jc w:val="both"/>
        <w:rPr>
          <w:rFonts w:ascii="Times New Roman" w:hAnsi="Times New Roman"/>
          <w:sz w:val="24"/>
          <w:szCs w:val="24"/>
        </w:rPr>
      </w:pPr>
      <w:r w:rsidRPr="004303E2">
        <w:rPr>
          <w:rFonts w:ascii="Times New Roman" w:hAnsi="Times New Roman"/>
          <w:sz w:val="24"/>
          <w:szCs w:val="24"/>
        </w:rPr>
        <w:t xml:space="preserve">- дата, время начала и окончания аукциона, </w:t>
      </w:r>
    </w:p>
    <w:p w:rsidR="00FC7927" w:rsidRDefault="004021FB" w:rsidP="00995821">
      <w:pPr>
        <w:spacing w:after="0" w:line="240" w:lineRule="auto"/>
        <w:jc w:val="both"/>
        <w:rPr>
          <w:rFonts w:ascii="Times New Roman" w:hAnsi="Times New Roman"/>
          <w:sz w:val="24"/>
          <w:szCs w:val="24"/>
        </w:rPr>
      </w:pPr>
      <w:r w:rsidRPr="004303E2">
        <w:rPr>
          <w:rFonts w:ascii="Times New Roman" w:hAnsi="Times New Roman"/>
          <w:sz w:val="24"/>
          <w:szCs w:val="24"/>
        </w:rPr>
        <w:t>- начальна</w:t>
      </w:r>
      <w:r w:rsidR="00FC7927">
        <w:rPr>
          <w:rFonts w:ascii="Times New Roman" w:hAnsi="Times New Roman"/>
          <w:sz w:val="24"/>
          <w:szCs w:val="24"/>
        </w:rPr>
        <w:t>я (максимальная) цена контракта.</w:t>
      </w:r>
    </w:p>
    <w:p w:rsidR="00FC7927" w:rsidRPr="00AB37EC" w:rsidRDefault="00FC7927" w:rsidP="00995821">
      <w:pPr>
        <w:tabs>
          <w:tab w:val="left" w:pos="851"/>
        </w:tabs>
        <w:spacing w:after="0" w:line="240" w:lineRule="auto"/>
        <w:ind w:firstLine="851"/>
        <w:jc w:val="both"/>
        <w:rPr>
          <w:rFonts w:ascii="Times New Roman" w:hAnsi="Times New Roman"/>
          <w:sz w:val="24"/>
          <w:szCs w:val="24"/>
        </w:rPr>
      </w:pPr>
      <w:r w:rsidRPr="00AB37EC">
        <w:rPr>
          <w:rFonts w:ascii="Times New Roman" w:hAnsi="Times New Roman"/>
          <w:sz w:val="24"/>
          <w:szCs w:val="24"/>
        </w:rPr>
        <w:t xml:space="preserve">16.28. </w:t>
      </w:r>
      <w:r w:rsidR="00F279FB" w:rsidRPr="00AB37EC">
        <w:rPr>
          <w:rFonts w:ascii="Times New Roman" w:hAnsi="Times New Roman"/>
          <w:sz w:val="24"/>
          <w:szCs w:val="24"/>
        </w:rPr>
        <w:t>Итоговый п</w:t>
      </w:r>
      <w:r w:rsidR="004021FB" w:rsidRPr="00AB37EC">
        <w:rPr>
          <w:rFonts w:ascii="Times New Roman" w:hAnsi="Times New Roman"/>
          <w:sz w:val="24"/>
          <w:szCs w:val="24"/>
        </w:rPr>
        <w:t>ротокол аукциона составляется в двух экземплярах подписывается всеми присутствующими членами Закупочной комиссии, Заказчиком  и размещается на официальном сайте не позднее чем через три дня со дня подписания такого протокола.</w:t>
      </w:r>
    </w:p>
    <w:p w:rsidR="00FC7927" w:rsidRDefault="00FC7927" w:rsidP="00995821">
      <w:pPr>
        <w:tabs>
          <w:tab w:val="left" w:pos="851"/>
        </w:tabs>
        <w:spacing w:after="0" w:line="240" w:lineRule="auto"/>
        <w:ind w:firstLine="851"/>
        <w:jc w:val="both"/>
        <w:rPr>
          <w:rFonts w:ascii="Times New Roman" w:hAnsi="Times New Roman"/>
          <w:sz w:val="24"/>
          <w:szCs w:val="24"/>
        </w:rPr>
      </w:pPr>
      <w:r w:rsidRPr="00AB37EC">
        <w:rPr>
          <w:rFonts w:ascii="Times New Roman" w:hAnsi="Times New Roman"/>
          <w:sz w:val="24"/>
          <w:szCs w:val="24"/>
        </w:rPr>
        <w:t xml:space="preserve">16.29. </w:t>
      </w:r>
      <w:r w:rsidR="004021FB" w:rsidRPr="00AB37EC">
        <w:rPr>
          <w:rFonts w:ascii="Times New Roman" w:hAnsi="Times New Roman"/>
          <w:sz w:val="24"/>
          <w:szCs w:val="24"/>
        </w:rPr>
        <w:t xml:space="preserve">Заказчик в течение пяти дней со дня опубликования </w:t>
      </w:r>
      <w:r w:rsidR="00F279FB" w:rsidRPr="00AB37EC">
        <w:rPr>
          <w:rFonts w:ascii="Times New Roman" w:hAnsi="Times New Roman"/>
          <w:sz w:val="24"/>
          <w:szCs w:val="24"/>
        </w:rPr>
        <w:t xml:space="preserve">итогового </w:t>
      </w:r>
      <w:r w:rsidR="004021FB" w:rsidRPr="00AB37EC">
        <w:rPr>
          <w:rFonts w:ascii="Times New Roman" w:hAnsi="Times New Roman"/>
          <w:sz w:val="24"/>
          <w:szCs w:val="24"/>
        </w:rPr>
        <w:t>протокола аукциона направляет победителю аукциона на подписание проект договора на условиях, указанных в извещении о проведении аукциона и документации о закупки, по цене, предложенной победителем аукциона.</w:t>
      </w:r>
    </w:p>
    <w:p w:rsidR="00FC7927" w:rsidRDefault="00FC7927" w:rsidP="00995821">
      <w:pPr>
        <w:tabs>
          <w:tab w:val="left" w:pos="851"/>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16.30. </w:t>
      </w:r>
      <w:r w:rsidR="004021FB" w:rsidRPr="007B2941">
        <w:rPr>
          <w:rFonts w:ascii="Times New Roman" w:hAnsi="Times New Roman"/>
          <w:sz w:val="24"/>
          <w:szCs w:val="24"/>
        </w:rPr>
        <w:t xml:space="preserve">В случае если </w:t>
      </w:r>
      <w:r w:rsidR="004021FB">
        <w:rPr>
          <w:rFonts w:ascii="Times New Roman" w:hAnsi="Times New Roman"/>
          <w:sz w:val="24"/>
          <w:szCs w:val="24"/>
        </w:rPr>
        <w:t xml:space="preserve">Заказчиком </w:t>
      </w:r>
      <w:r w:rsidR="004021FB" w:rsidRPr="007B2941">
        <w:rPr>
          <w:rFonts w:ascii="Times New Roman" w:hAnsi="Times New Roman"/>
          <w:sz w:val="24"/>
          <w:szCs w:val="24"/>
        </w:rPr>
        <w:t xml:space="preserve"> было установлено требование обеспечения исполнения договора, договор заключается только после предоставления победителем аукциона или участником аукциона, с которым заключается договор в случае уклонения победителя аукциона от заключения договора, безотзывной банковской гарантии или после передачи </w:t>
      </w:r>
      <w:r w:rsidR="004021FB">
        <w:rPr>
          <w:rFonts w:ascii="Times New Roman" w:hAnsi="Times New Roman"/>
          <w:sz w:val="24"/>
          <w:szCs w:val="24"/>
        </w:rPr>
        <w:t>Заказчику</w:t>
      </w:r>
      <w:r w:rsidR="004021FB" w:rsidRPr="007B2941">
        <w:rPr>
          <w:rFonts w:ascii="Times New Roman" w:hAnsi="Times New Roman"/>
          <w:sz w:val="24"/>
          <w:szCs w:val="24"/>
        </w:rPr>
        <w:t xml:space="preserve"> в залог денежных средств, в том числе в форме вклада (депозита), в размере обеспечения исполнения договора, указанном в документации о закупке.</w:t>
      </w:r>
    </w:p>
    <w:p w:rsidR="00FC7927" w:rsidRDefault="00FC7927" w:rsidP="0099582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16.31. </w:t>
      </w:r>
      <w:r w:rsidR="004021FB" w:rsidRPr="007B2941">
        <w:rPr>
          <w:rFonts w:ascii="Times New Roman" w:hAnsi="Times New Roman"/>
          <w:sz w:val="24"/>
          <w:szCs w:val="24"/>
        </w:rPr>
        <w:t xml:space="preserve">В случае, если победитель аукциона в течение </w:t>
      </w:r>
      <w:r w:rsidR="004021FB">
        <w:rPr>
          <w:rFonts w:ascii="Times New Roman" w:hAnsi="Times New Roman"/>
          <w:sz w:val="24"/>
          <w:szCs w:val="24"/>
        </w:rPr>
        <w:t>пяти</w:t>
      </w:r>
      <w:r w:rsidR="004021FB" w:rsidRPr="007B2941">
        <w:rPr>
          <w:rFonts w:ascii="Times New Roman" w:hAnsi="Times New Roman"/>
          <w:sz w:val="24"/>
          <w:szCs w:val="24"/>
        </w:rPr>
        <w:t xml:space="preserve"> дней со дня получения проекта договора не направит </w:t>
      </w:r>
      <w:r w:rsidR="004021FB">
        <w:rPr>
          <w:rFonts w:ascii="Times New Roman" w:hAnsi="Times New Roman"/>
          <w:sz w:val="24"/>
          <w:szCs w:val="24"/>
        </w:rPr>
        <w:t>Заказчику</w:t>
      </w:r>
      <w:r w:rsidR="004021FB" w:rsidRPr="007B2941">
        <w:rPr>
          <w:rFonts w:ascii="Times New Roman" w:hAnsi="Times New Roman"/>
          <w:sz w:val="24"/>
          <w:szCs w:val="24"/>
        </w:rPr>
        <w:t xml:space="preserve">  подписанный договор, а также обеспечение исполнения договора в случае, если </w:t>
      </w:r>
      <w:r w:rsidR="004021FB" w:rsidRPr="004303E2">
        <w:rPr>
          <w:rFonts w:ascii="Times New Roman" w:hAnsi="Times New Roman"/>
          <w:sz w:val="24"/>
          <w:szCs w:val="24"/>
        </w:rPr>
        <w:t xml:space="preserve">было установлено такое требование, либо не предоставит протокол разногласий, победитель аукциона считается уклонившимся  от заключения договора. </w:t>
      </w:r>
    </w:p>
    <w:p w:rsidR="00FC7927" w:rsidRDefault="00BB1A23" w:rsidP="0099582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r>
      <w:r w:rsidR="00FC7927">
        <w:rPr>
          <w:rFonts w:ascii="Times New Roman" w:hAnsi="Times New Roman"/>
          <w:sz w:val="24"/>
          <w:szCs w:val="24"/>
        </w:rPr>
        <w:t xml:space="preserve">16.32. </w:t>
      </w:r>
      <w:r w:rsidR="00FC7927">
        <w:rPr>
          <w:rFonts w:ascii="Times New Roman" w:hAnsi="Times New Roman"/>
          <w:sz w:val="24"/>
          <w:szCs w:val="24"/>
        </w:rPr>
        <w:tab/>
      </w:r>
      <w:r w:rsidR="004021FB" w:rsidRPr="007A3152">
        <w:rPr>
          <w:rFonts w:ascii="Times New Roman" w:hAnsi="Times New Roman"/>
          <w:sz w:val="24"/>
          <w:szCs w:val="24"/>
        </w:rPr>
        <w:t>В случае если победитель аукциона признан уклонившимся от заключения договора, Заказчик вправе обратиться в суд</w:t>
      </w:r>
      <w:r w:rsidR="004021FB" w:rsidRPr="004303E2">
        <w:rPr>
          <w:rFonts w:ascii="Times New Roman" w:hAnsi="Times New Roman"/>
          <w:sz w:val="24"/>
          <w:szCs w:val="24"/>
        </w:rPr>
        <w:t xml:space="preserve"> с требованием о понуждении победителя аукциона заключить договор, а также о возмещении убытков, причиненных уклонением от заключения договора</w:t>
      </w:r>
      <w:r w:rsidR="00035063">
        <w:rPr>
          <w:rFonts w:ascii="Times New Roman" w:hAnsi="Times New Roman"/>
          <w:sz w:val="24"/>
          <w:szCs w:val="24"/>
        </w:rPr>
        <w:t>, и</w:t>
      </w:r>
      <w:r w:rsidR="004021FB" w:rsidRPr="004303E2">
        <w:rPr>
          <w:rFonts w:ascii="Times New Roman" w:hAnsi="Times New Roman"/>
          <w:sz w:val="24"/>
          <w:szCs w:val="24"/>
        </w:rPr>
        <w:t xml:space="preserve"> заключить договор с участником аукциона, который сделал предпоследнее ценовое предложение.</w:t>
      </w:r>
    </w:p>
    <w:p w:rsidR="00FC7927" w:rsidRDefault="00FC7927" w:rsidP="00995821">
      <w:pPr>
        <w:spacing w:after="0" w:line="240" w:lineRule="auto"/>
        <w:ind w:firstLine="851"/>
        <w:jc w:val="both"/>
        <w:rPr>
          <w:rFonts w:ascii="Times New Roman" w:hAnsi="Times New Roman"/>
          <w:sz w:val="24"/>
          <w:szCs w:val="24"/>
        </w:rPr>
      </w:pPr>
      <w:r>
        <w:rPr>
          <w:rFonts w:ascii="Times New Roman" w:hAnsi="Times New Roman"/>
          <w:sz w:val="24"/>
          <w:szCs w:val="24"/>
        </w:rPr>
        <w:t xml:space="preserve">16.33. </w:t>
      </w:r>
      <w:r w:rsidR="00035063" w:rsidRPr="00035063">
        <w:rPr>
          <w:rFonts w:ascii="Times New Roman" w:hAnsi="Times New Roman"/>
          <w:sz w:val="24"/>
          <w:szCs w:val="24"/>
        </w:rPr>
        <w:t xml:space="preserve">В случае согласия этого участника заключить </w:t>
      </w:r>
      <w:r w:rsidR="00035063">
        <w:rPr>
          <w:rFonts w:ascii="Times New Roman" w:hAnsi="Times New Roman"/>
          <w:sz w:val="24"/>
          <w:szCs w:val="24"/>
        </w:rPr>
        <w:t xml:space="preserve">договор </w:t>
      </w:r>
      <w:r w:rsidR="00035063" w:rsidRPr="00035063">
        <w:rPr>
          <w:rFonts w:ascii="Times New Roman" w:hAnsi="Times New Roman"/>
          <w:sz w:val="24"/>
          <w:szCs w:val="24"/>
        </w:rPr>
        <w:t>этот участник признается победителем такого аукциона и проект</w:t>
      </w:r>
      <w:r w:rsidR="00035063">
        <w:rPr>
          <w:rFonts w:ascii="Times New Roman" w:hAnsi="Times New Roman"/>
          <w:sz w:val="24"/>
          <w:szCs w:val="24"/>
        </w:rPr>
        <w:t xml:space="preserve"> договора</w:t>
      </w:r>
      <w:r w:rsidR="00035063" w:rsidRPr="00035063">
        <w:rPr>
          <w:rFonts w:ascii="Times New Roman" w:hAnsi="Times New Roman"/>
          <w:sz w:val="24"/>
          <w:szCs w:val="24"/>
        </w:rPr>
        <w:t xml:space="preserve">, прилагаемый к документации об аукционе, составляется заказчиком путем включения в проект </w:t>
      </w:r>
      <w:r w:rsidR="00035063">
        <w:rPr>
          <w:rFonts w:ascii="Times New Roman" w:hAnsi="Times New Roman"/>
          <w:sz w:val="24"/>
          <w:szCs w:val="24"/>
        </w:rPr>
        <w:t xml:space="preserve">договора </w:t>
      </w:r>
      <w:r w:rsidR="00035063" w:rsidRPr="00035063">
        <w:rPr>
          <w:rFonts w:ascii="Times New Roman" w:hAnsi="Times New Roman"/>
          <w:sz w:val="24"/>
          <w:szCs w:val="24"/>
        </w:rPr>
        <w:t xml:space="preserve">условий его исполнения, предложенных этим участником. Проект </w:t>
      </w:r>
      <w:r w:rsidR="00035063">
        <w:rPr>
          <w:rFonts w:ascii="Times New Roman" w:hAnsi="Times New Roman"/>
          <w:sz w:val="24"/>
          <w:szCs w:val="24"/>
        </w:rPr>
        <w:t xml:space="preserve">договора </w:t>
      </w:r>
      <w:r w:rsidR="00035063" w:rsidRPr="00035063">
        <w:rPr>
          <w:rFonts w:ascii="Times New Roman" w:hAnsi="Times New Roman"/>
          <w:sz w:val="24"/>
          <w:szCs w:val="24"/>
        </w:rPr>
        <w:t xml:space="preserve">должен быть направлен заказчиком этому участнику в срок, не превышающий </w:t>
      </w:r>
      <w:r w:rsidR="00035063">
        <w:rPr>
          <w:rFonts w:ascii="Times New Roman" w:hAnsi="Times New Roman"/>
          <w:sz w:val="24"/>
          <w:szCs w:val="24"/>
        </w:rPr>
        <w:t xml:space="preserve">десяти </w:t>
      </w:r>
      <w:r w:rsidR="00035063" w:rsidRPr="00035063">
        <w:rPr>
          <w:rFonts w:ascii="Times New Roman" w:hAnsi="Times New Roman"/>
          <w:sz w:val="24"/>
          <w:szCs w:val="24"/>
        </w:rPr>
        <w:t>дней с даты признания победителя такого аукциона уклонившимся от заключения</w:t>
      </w:r>
      <w:r w:rsidR="00035063">
        <w:rPr>
          <w:rFonts w:ascii="Times New Roman" w:hAnsi="Times New Roman"/>
          <w:sz w:val="24"/>
          <w:szCs w:val="24"/>
        </w:rPr>
        <w:t xml:space="preserve"> договора</w:t>
      </w:r>
      <w:r w:rsidR="00035063" w:rsidRPr="00035063">
        <w:rPr>
          <w:rFonts w:ascii="Times New Roman" w:hAnsi="Times New Roman"/>
          <w:sz w:val="24"/>
          <w:szCs w:val="24"/>
        </w:rPr>
        <w:t>.</w:t>
      </w:r>
    </w:p>
    <w:p w:rsidR="00FC7927" w:rsidRDefault="00FC7927" w:rsidP="00995821">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 xml:space="preserve">16.34. </w:t>
      </w:r>
      <w:r w:rsidR="00035063" w:rsidRPr="00035063">
        <w:rPr>
          <w:rFonts w:ascii="Times New Roman" w:hAnsi="Times New Roman"/>
          <w:sz w:val="24"/>
          <w:szCs w:val="24"/>
        </w:rPr>
        <w:t xml:space="preserve">В случае отказа этого участника заключить договор Заказчик </w:t>
      </w:r>
      <w:r w:rsidR="004021FB" w:rsidRPr="00035063">
        <w:rPr>
          <w:rFonts w:ascii="Times New Roman" w:hAnsi="Times New Roman"/>
          <w:sz w:val="24"/>
          <w:szCs w:val="24"/>
        </w:rPr>
        <w:t>прин</w:t>
      </w:r>
      <w:r w:rsidR="00035063" w:rsidRPr="00035063">
        <w:rPr>
          <w:rFonts w:ascii="Times New Roman" w:hAnsi="Times New Roman"/>
          <w:sz w:val="24"/>
          <w:szCs w:val="24"/>
        </w:rPr>
        <w:t>имает</w:t>
      </w:r>
      <w:r w:rsidR="004021FB" w:rsidRPr="00035063">
        <w:rPr>
          <w:rFonts w:ascii="Times New Roman" w:hAnsi="Times New Roman"/>
          <w:sz w:val="24"/>
          <w:szCs w:val="24"/>
        </w:rPr>
        <w:t xml:space="preserve"> решение о признании аукциона несостоявшимся и пров</w:t>
      </w:r>
      <w:r w:rsidR="00035063" w:rsidRPr="00035063">
        <w:rPr>
          <w:rFonts w:ascii="Times New Roman" w:hAnsi="Times New Roman"/>
          <w:sz w:val="24"/>
          <w:szCs w:val="24"/>
        </w:rPr>
        <w:t>одит</w:t>
      </w:r>
      <w:r w:rsidR="004021FB" w:rsidRPr="00035063">
        <w:rPr>
          <w:rFonts w:ascii="Times New Roman" w:hAnsi="Times New Roman"/>
          <w:sz w:val="24"/>
          <w:szCs w:val="24"/>
        </w:rPr>
        <w:t xml:space="preserve"> повторную процедуру закупки, в том числе иным способом, предусмотренным настоящим Положением.</w:t>
      </w:r>
    </w:p>
    <w:p w:rsidR="00FC7927" w:rsidRDefault="00FC7927" w:rsidP="00995821">
      <w:pPr>
        <w:spacing w:after="0" w:line="240" w:lineRule="auto"/>
        <w:ind w:firstLine="851"/>
        <w:jc w:val="both"/>
        <w:rPr>
          <w:rFonts w:ascii="Times New Roman" w:hAnsi="Times New Roman"/>
          <w:sz w:val="24"/>
          <w:szCs w:val="24"/>
        </w:rPr>
      </w:pPr>
      <w:r>
        <w:rPr>
          <w:rFonts w:ascii="Times New Roman" w:hAnsi="Times New Roman"/>
          <w:sz w:val="24"/>
          <w:szCs w:val="24"/>
        </w:rPr>
        <w:t xml:space="preserve">16.35. </w:t>
      </w:r>
      <w:bookmarkStart w:id="15" w:name="Par0"/>
      <w:bookmarkEnd w:id="15"/>
      <w:r w:rsidR="001E3D7B" w:rsidRPr="003347AE">
        <w:rPr>
          <w:rFonts w:ascii="Times New Roman" w:hAnsi="Times New Roman"/>
          <w:sz w:val="24"/>
          <w:szCs w:val="24"/>
        </w:rPr>
        <w:t xml:space="preserve">Победитель аукциона, с которым заключается </w:t>
      </w:r>
      <w:r w:rsidR="001E3D7B" w:rsidRPr="006D4F3C">
        <w:rPr>
          <w:rFonts w:ascii="Times New Roman" w:hAnsi="Times New Roman"/>
          <w:sz w:val="24"/>
          <w:szCs w:val="24"/>
        </w:rPr>
        <w:t xml:space="preserve">договор, в случае наличия разногласий по проекту договора, размещенному в соответствии с </w:t>
      </w:r>
      <w:hyperlink r:id="rId22" w:history="1">
        <w:r w:rsidR="001E3D7B" w:rsidRPr="006D4F3C">
          <w:rPr>
            <w:rFonts w:ascii="Times New Roman" w:hAnsi="Times New Roman"/>
            <w:sz w:val="24"/>
            <w:szCs w:val="24"/>
          </w:rPr>
          <w:t>п.1</w:t>
        </w:r>
      </w:hyperlink>
      <w:r w:rsidR="00AB37EC" w:rsidRPr="006D4F3C">
        <w:rPr>
          <w:rFonts w:ascii="Times New Roman" w:hAnsi="Times New Roman"/>
          <w:sz w:val="24"/>
          <w:szCs w:val="24"/>
        </w:rPr>
        <w:t>6.29</w:t>
      </w:r>
      <w:r w:rsidR="00AB37EC">
        <w:rPr>
          <w:rFonts w:ascii="Times New Roman" w:hAnsi="Times New Roman"/>
          <w:sz w:val="24"/>
          <w:szCs w:val="24"/>
        </w:rPr>
        <w:t>.</w:t>
      </w:r>
      <w:r w:rsidR="001E3D7B" w:rsidRPr="003347AE">
        <w:rPr>
          <w:rFonts w:ascii="Times New Roman" w:hAnsi="Times New Roman"/>
          <w:sz w:val="24"/>
          <w:szCs w:val="24"/>
        </w:rPr>
        <w:t>настоящего Положения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договор, указывает в протоколе разногласий замечания к положениям проекта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bookmarkStart w:id="16" w:name="Par1"/>
      <w:bookmarkEnd w:id="16"/>
    </w:p>
    <w:p w:rsidR="00FC7927" w:rsidRDefault="00FC7927" w:rsidP="00995821">
      <w:pPr>
        <w:spacing w:after="0" w:line="240" w:lineRule="auto"/>
        <w:ind w:firstLine="851"/>
        <w:jc w:val="both"/>
        <w:rPr>
          <w:rFonts w:ascii="Times New Roman" w:hAnsi="Times New Roman"/>
          <w:sz w:val="24"/>
          <w:szCs w:val="24"/>
        </w:rPr>
      </w:pPr>
      <w:r>
        <w:rPr>
          <w:rFonts w:ascii="Times New Roman" w:hAnsi="Times New Roman"/>
          <w:sz w:val="24"/>
          <w:szCs w:val="24"/>
        </w:rPr>
        <w:t xml:space="preserve">16.36. </w:t>
      </w:r>
      <w:r w:rsidR="001E3D7B" w:rsidRPr="003347AE">
        <w:rPr>
          <w:rFonts w:ascii="Times New Roman" w:hAnsi="Times New Roman"/>
          <w:sz w:val="24"/>
          <w:szCs w:val="24"/>
        </w:rPr>
        <w:t>В</w:t>
      </w:r>
      <w:r w:rsidR="001E3D7B" w:rsidRPr="001E3D7B">
        <w:rPr>
          <w:rFonts w:ascii="Times New Roman" w:hAnsi="Times New Roman"/>
          <w:sz w:val="24"/>
          <w:szCs w:val="24"/>
        </w:rPr>
        <w:t xml:space="preserve"> течение трех рабочих дней с даты размещения победителем аукциона в единой информационной системе в </w:t>
      </w:r>
      <w:r w:rsidR="001E3D7B" w:rsidRPr="006D4F3C">
        <w:rPr>
          <w:rFonts w:ascii="Times New Roman" w:hAnsi="Times New Roman"/>
          <w:sz w:val="24"/>
          <w:szCs w:val="24"/>
        </w:rPr>
        <w:t xml:space="preserve">соответствии с </w:t>
      </w:r>
      <w:hyperlink w:anchor="Par0" w:history="1">
        <w:r w:rsidR="001E3D7B" w:rsidRPr="006D4F3C">
          <w:rPr>
            <w:rFonts w:ascii="Times New Roman" w:hAnsi="Times New Roman"/>
            <w:sz w:val="24"/>
            <w:szCs w:val="24"/>
          </w:rPr>
          <w:t>п.</w:t>
        </w:r>
        <w:r w:rsidR="00AB37EC" w:rsidRPr="006D4F3C">
          <w:rPr>
            <w:rFonts w:ascii="Times New Roman" w:hAnsi="Times New Roman"/>
            <w:sz w:val="24"/>
            <w:szCs w:val="24"/>
          </w:rPr>
          <w:t>16.35</w:t>
        </w:r>
        <w:r w:rsidR="001E3D7B" w:rsidRPr="006D4F3C">
          <w:rPr>
            <w:rFonts w:ascii="Times New Roman" w:hAnsi="Times New Roman"/>
            <w:sz w:val="24"/>
            <w:szCs w:val="24"/>
          </w:rPr>
          <w:t>.</w:t>
        </w:r>
      </w:hyperlink>
      <w:r w:rsidR="001E3D7B" w:rsidRPr="001E3D7B">
        <w:rPr>
          <w:rFonts w:ascii="Times New Roman" w:hAnsi="Times New Roman"/>
          <w:sz w:val="24"/>
          <w:szCs w:val="24"/>
        </w:rPr>
        <w:t xml:space="preserve"> настоящего Положения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договора либо повторно размещает в единой информационной системе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w:t>
      </w:r>
    </w:p>
    <w:p w:rsidR="00FC7927" w:rsidRDefault="00FC7927" w:rsidP="0099582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r>
      <w:r w:rsidR="00BB1A23">
        <w:rPr>
          <w:rFonts w:ascii="Times New Roman" w:hAnsi="Times New Roman"/>
          <w:sz w:val="24"/>
          <w:szCs w:val="24"/>
        </w:rPr>
        <w:t xml:space="preserve"> </w:t>
      </w:r>
      <w:r>
        <w:rPr>
          <w:rFonts w:ascii="Times New Roman" w:hAnsi="Times New Roman"/>
          <w:sz w:val="24"/>
          <w:szCs w:val="24"/>
        </w:rPr>
        <w:t xml:space="preserve">16.37. </w:t>
      </w:r>
      <w:r w:rsidR="001E3D7B" w:rsidRPr="001E3D7B">
        <w:rPr>
          <w:rFonts w:ascii="Times New Roman" w:hAnsi="Times New Roman"/>
          <w:sz w:val="24"/>
          <w:szCs w:val="24"/>
        </w:rPr>
        <w:t xml:space="preserve"> В течение трех рабочих дней с даты размещения заказчиком в единой информационной системе документов, </w:t>
      </w:r>
      <w:r w:rsidR="001E3D7B" w:rsidRPr="006D4F3C">
        <w:rPr>
          <w:rFonts w:ascii="Times New Roman" w:hAnsi="Times New Roman"/>
          <w:sz w:val="24"/>
          <w:szCs w:val="24"/>
        </w:rPr>
        <w:t xml:space="preserve">предусмотренных </w:t>
      </w:r>
      <w:hyperlink w:anchor="Par1" w:history="1">
        <w:r w:rsidR="001E3D7B" w:rsidRPr="006D4F3C">
          <w:rPr>
            <w:rFonts w:ascii="Times New Roman" w:hAnsi="Times New Roman"/>
            <w:sz w:val="24"/>
            <w:szCs w:val="24"/>
          </w:rPr>
          <w:t>п.1</w:t>
        </w:r>
        <w:r w:rsidR="00AB37EC" w:rsidRPr="006D4F3C">
          <w:rPr>
            <w:rFonts w:ascii="Times New Roman" w:hAnsi="Times New Roman"/>
            <w:sz w:val="24"/>
            <w:szCs w:val="24"/>
          </w:rPr>
          <w:t>6.36</w:t>
        </w:r>
        <w:r w:rsidR="001E3D7B" w:rsidRPr="006D4F3C">
          <w:rPr>
            <w:rFonts w:ascii="Times New Roman" w:hAnsi="Times New Roman"/>
            <w:sz w:val="24"/>
            <w:szCs w:val="24"/>
          </w:rPr>
          <w:t>.</w:t>
        </w:r>
      </w:hyperlink>
      <w:r w:rsidR="001E3D7B" w:rsidRPr="006D4F3C">
        <w:rPr>
          <w:rFonts w:ascii="Times New Roman" w:hAnsi="Times New Roman"/>
          <w:sz w:val="24"/>
          <w:szCs w:val="24"/>
        </w:rPr>
        <w:t xml:space="preserve"> настоящего</w:t>
      </w:r>
      <w:r w:rsidR="001E3D7B" w:rsidRPr="001E3D7B">
        <w:rPr>
          <w:rFonts w:ascii="Times New Roman" w:hAnsi="Times New Roman"/>
          <w:sz w:val="24"/>
          <w:szCs w:val="24"/>
        </w:rPr>
        <w:t xml:space="preserve"> Положения, победитель аукциона размещает в единой информационной системе проект договора,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договора и подписанный усиленной электронной подписью указанного лица, или предусмотренный </w:t>
      </w:r>
      <w:hyperlink w:anchor="Par0" w:history="1">
        <w:r w:rsidR="001E3D7B" w:rsidRPr="00AB37EC">
          <w:rPr>
            <w:rFonts w:ascii="Times New Roman" w:hAnsi="Times New Roman"/>
            <w:sz w:val="24"/>
            <w:szCs w:val="24"/>
          </w:rPr>
          <w:t>п.1</w:t>
        </w:r>
      </w:hyperlink>
      <w:r w:rsidR="00AB37EC" w:rsidRPr="00AB37EC">
        <w:rPr>
          <w:rFonts w:ascii="Times New Roman" w:hAnsi="Times New Roman"/>
          <w:sz w:val="24"/>
          <w:szCs w:val="24"/>
        </w:rPr>
        <w:t>6.35.</w:t>
      </w:r>
      <w:r w:rsidR="001E3D7B" w:rsidRPr="001E3D7B">
        <w:rPr>
          <w:rFonts w:ascii="Times New Roman" w:hAnsi="Times New Roman"/>
          <w:sz w:val="24"/>
          <w:szCs w:val="24"/>
        </w:rPr>
        <w:t xml:space="preserve"> настоящего Положения</w:t>
      </w:r>
      <w:r w:rsidR="001E3D7B">
        <w:rPr>
          <w:rFonts w:ascii="Times New Roman" w:hAnsi="Times New Roman"/>
          <w:sz w:val="24"/>
          <w:szCs w:val="24"/>
        </w:rPr>
        <w:t xml:space="preserve"> протокол разногласий</w:t>
      </w:r>
      <w:r w:rsidR="001E3D7B" w:rsidRPr="001E3D7B">
        <w:rPr>
          <w:rFonts w:ascii="Times New Roman" w:hAnsi="Times New Roman"/>
          <w:sz w:val="24"/>
          <w:szCs w:val="24"/>
        </w:rPr>
        <w:t>.</w:t>
      </w:r>
      <w:bookmarkStart w:id="17" w:name="Par3"/>
      <w:bookmarkEnd w:id="17"/>
    </w:p>
    <w:p w:rsidR="00AB37EC" w:rsidRDefault="00FC7927" w:rsidP="00995821">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16.38. </w:t>
      </w:r>
      <w:r w:rsidR="001E3D7B" w:rsidRPr="001E3D7B">
        <w:rPr>
          <w:rFonts w:ascii="Times New Roman" w:hAnsi="Times New Roman"/>
          <w:sz w:val="24"/>
          <w:szCs w:val="24"/>
        </w:rPr>
        <w:t>В течение трех рабочих дней с даты размещения в единой информационной системе проекта договора, подписанного усиленной электронной подписью лица, имеющего право действовать от имени победителя  аукциона, и предоставления таким победителем обеспечения исполнения договора заказчик обязан разместить договор, подписанный усиленной электронной подписью лица, имеющего право действовать от имени заказчика, в единой информационной системе.</w:t>
      </w:r>
    </w:p>
    <w:p w:rsidR="00AB37EC" w:rsidRDefault="00AB37EC" w:rsidP="00995821">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 xml:space="preserve">16.39. </w:t>
      </w:r>
      <w:r w:rsidR="00035063" w:rsidRPr="00035063">
        <w:rPr>
          <w:rFonts w:ascii="Times New Roman" w:hAnsi="Times New Roman"/>
          <w:sz w:val="24"/>
          <w:szCs w:val="24"/>
        </w:rPr>
        <w:t>Договор по результатам проведения аукциона заключается не ранее чем через десять дней и не позднее чем через двадцать дней с даты размещения в единой информационной системе итогового протокола</w:t>
      </w:r>
      <w:r w:rsidR="00035063">
        <w:rPr>
          <w:rFonts w:ascii="Times New Roman" w:hAnsi="Times New Roman"/>
          <w:sz w:val="24"/>
          <w:szCs w:val="24"/>
        </w:rPr>
        <w:t>.</w:t>
      </w:r>
      <w:r w:rsidR="001C69BE">
        <w:rPr>
          <w:rFonts w:ascii="Times New Roman" w:hAnsi="Times New Roman"/>
          <w:sz w:val="24"/>
          <w:szCs w:val="24"/>
        </w:rPr>
        <w:t xml:space="preserve"> </w:t>
      </w:r>
      <w:proofErr w:type="gramStart"/>
      <w:r w:rsidR="00035063" w:rsidRPr="00035063">
        <w:rPr>
          <w:rFonts w:ascii="Times New Roman" w:hAnsi="Times New Roman"/>
          <w:sz w:val="24"/>
          <w:szCs w:val="24"/>
        </w:rPr>
        <w:t>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roofErr w:type="gramEnd"/>
    </w:p>
    <w:p w:rsidR="001E3D7B" w:rsidRPr="00035063" w:rsidRDefault="00AB37EC" w:rsidP="00995821">
      <w:pPr>
        <w:tabs>
          <w:tab w:val="left" w:pos="993"/>
        </w:tabs>
        <w:spacing w:after="0" w:line="240" w:lineRule="auto"/>
        <w:jc w:val="both"/>
        <w:rPr>
          <w:rFonts w:ascii="Times New Roman" w:hAnsi="Times New Roman"/>
          <w:sz w:val="24"/>
          <w:szCs w:val="24"/>
        </w:rPr>
      </w:pPr>
      <w:r>
        <w:rPr>
          <w:rFonts w:ascii="Times New Roman" w:hAnsi="Times New Roman"/>
          <w:sz w:val="24"/>
          <w:szCs w:val="24"/>
        </w:rPr>
        <w:tab/>
        <w:t>16.40.</w:t>
      </w:r>
      <w:r w:rsidR="001E3D7B" w:rsidRPr="00035063">
        <w:rPr>
          <w:rFonts w:ascii="Times New Roman" w:hAnsi="Times New Roman"/>
          <w:sz w:val="24"/>
          <w:szCs w:val="24"/>
        </w:rPr>
        <w:t xml:space="preserve"> С момента размещения в единой информационной системе предусмотренного </w:t>
      </w:r>
      <w:hyperlink w:anchor="Par3" w:history="1">
        <w:r w:rsidR="001E3D7B" w:rsidRPr="00AB37EC">
          <w:rPr>
            <w:rFonts w:ascii="Times New Roman" w:hAnsi="Times New Roman"/>
            <w:sz w:val="24"/>
            <w:szCs w:val="24"/>
          </w:rPr>
          <w:t>п.1</w:t>
        </w:r>
      </w:hyperlink>
      <w:r w:rsidRPr="00AB37EC">
        <w:rPr>
          <w:rFonts w:ascii="Times New Roman" w:hAnsi="Times New Roman"/>
          <w:sz w:val="24"/>
          <w:szCs w:val="24"/>
        </w:rPr>
        <w:t>6.38.</w:t>
      </w:r>
      <w:r w:rsidR="001E3D7B" w:rsidRPr="00035063">
        <w:rPr>
          <w:rFonts w:ascii="Times New Roman" w:hAnsi="Times New Roman"/>
          <w:sz w:val="24"/>
          <w:szCs w:val="24"/>
        </w:rPr>
        <w:t xml:space="preserve"> настоящего Положения и подписанного заказчиком договора он считается заключенным.</w:t>
      </w:r>
    </w:p>
    <w:p w:rsidR="006D4F3C" w:rsidRDefault="00A92868" w:rsidP="00995821">
      <w:pPr>
        <w:pStyle w:val="1"/>
        <w:spacing w:line="240" w:lineRule="auto"/>
        <w:rPr>
          <w:rFonts w:ascii="Times New Roman" w:hAnsi="Times New Roman"/>
          <w:sz w:val="28"/>
          <w:szCs w:val="28"/>
        </w:rPr>
      </w:pPr>
      <w:bookmarkStart w:id="18" w:name="_Toc315109611"/>
      <w:r w:rsidRPr="00B470A9">
        <w:rPr>
          <w:rFonts w:ascii="Times New Roman" w:hAnsi="Times New Roman"/>
          <w:sz w:val="28"/>
          <w:szCs w:val="28"/>
        </w:rPr>
        <w:lastRenderedPageBreak/>
        <w:t>Статья 1</w:t>
      </w:r>
      <w:r w:rsidR="00C92952" w:rsidRPr="00B470A9">
        <w:rPr>
          <w:rFonts w:ascii="Times New Roman" w:hAnsi="Times New Roman"/>
          <w:sz w:val="28"/>
          <w:szCs w:val="28"/>
        </w:rPr>
        <w:t>7</w:t>
      </w:r>
      <w:r w:rsidR="004021FB" w:rsidRPr="00B470A9">
        <w:rPr>
          <w:rFonts w:ascii="Times New Roman" w:hAnsi="Times New Roman"/>
          <w:sz w:val="28"/>
          <w:szCs w:val="28"/>
        </w:rPr>
        <w:t>. Порядок проведения конкурса</w:t>
      </w:r>
      <w:bookmarkEnd w:id="18"/>
    </w:p>
    <w:p w:rsidR="001E7552" w:rsidRDefault="006D4F3C" w:rsidP="00995821">
      <w:pPr>
        <w:pStyle w:val="1"/>
        <w:spacing w:before="0" w:after="0" w:line="240" w:lineRule="auto"/>
        <w:jc w:val="both"/>
        <w:rPr>
          <w:rFonts w:ascii="Times New Roman" w:hAnsi="Times New Roman"/>
          <w:b w:val="0"/>
          <w:sz w:val="24"/>
          <w:szCs w:val="24"/>
        </w:rPr>
      </w:pPr>
      <w:r>
        <w:rPr>
          <w:rFonts w:ascii="Times New Roman" w:hAnsi="Times New Roman"/>
          <w:sz w:val="28"/>
          <w:szCs w:val="28"/>
        </w:rPr>
        <w:tab/>
      </w:r>
      <w:r w:rsidRPr="001E7552">
        <w:rPr>
          <w:rFonts w:ascii="Times New Roman" w:hAnsi="Times New Roman"/>
          <w:b w:val="0"/>
          <w:sz w:val="24"/>
          <w:szCs w:val="24"/>
        </w:rPr>
        <w:t xml:space="preserve">17.1. </w:t>
      </w:r>
      <w:r w:rsidR="001E7552" w:rsidRPr="001E7552">
        <w:rPr>
          <w:rFonts w:ascii="Times New Roman" w:hAnsi="Times New Roman"/>
          <w:b w:val="0"/>
          <w:sz w:val="24"/>
          <w:szCs w:val="24"/>
        </w:rPr>
        <w:t xml:space="preserve">Заказчик осуществляет проведение открытого </w:t>
      </w:r>
      <w:r w:rsidR="001E7552">
        <w:rPr>
          <w:rFonts w:ascii="Times New Roman" w:hAnsi="Times New Roman"/>
          <w:b w:val="0"/>
          <w:sz w:val="24"/>
          <w:szCs w:val="24"/>
        </w:rPr>
        <w:t xml:space="preserve">конкурса </w:t>
      </w:r>
      <w:r w:rsidR="001E7552" w:rsidRPr="001E7552">
        <w:rPr>
          <w:rFonts w:ascii="Times New Roman" w:hAnsi="Times New Roman"/>
          <w:b w:val="0"/>
          <w:sz w:val="24"/>
          <w:szCs w:val="24"/>
        </w:rPr>
        <w:t>только в электронной форме.</w:t>
      </w:r>
    </w:p>
    <w:p w:rsidR="001E7552" w:rsidRPr="006124BB" w:rsidRDefault="001E7552" w:rsidP="00995821">
      <w:pPr>
        <w:pStyle w:val="1"/>
        <w:spacing w:before="0" w:after="0" w:line="240" w:lineRule="auto"/>
        <w:jc w:val="both"/>
      </w:pPr>
      <w:r>
        <w:rPr>
          <w:rFonts w:ascii="Times New Roman" w:hAnsi="Times New Roman"/>
          <w:b w:val="0"/>
          <w:sz w:val="24"/>
          <w:szCs w:val="24"/>
        </w:rPr>
        <w:tab/>
        <w:t xml:space="preserve">17.2. </w:t>
      </w:r>
      <w:r w:rsidR="004021FB" w:rsidRPr="006D4F3C">
        <w:rPr>
          <w:rFonts w:ascii="Times New Roman" w:hAnsi="Times New Roman"/>
          <w:b w:val="0"/>
          <w:sz w:val="24"/>
          <w:szCs w:val="24"/>
        </w:rPr>
        <w:t>Извещение о проведении конкурса и документация о з</w:t>
      </w:r>
      <w:r w:rsidR="006D4F3C">
        <w:rPr>
          <w:rFonts w:ascii="Times New Roman" w:hAnsi="Times New Roman"/>
          <w:b w:val="0"/>
          <w:sz w:val="24"/>
          <w:szCs w:val="24"/>
        </w:rPr>
        <w:t xml:space="preserve">акупке (конкурсная </w:t>
      </w:r>
      <w:r w:rsidR="004021FB" w:rsidRPr="006D4F3C">
        <w:rPr>
          <w:rFonts w:ascii="Times New Roman" w:hAnsi="Times New Roman"/>
          <w:b w:val="0"/>
          <w:sz w:val="24"/>
          <w:szCs w:val="24"/>
        </w:rPr>
        <w:t xml:space="preserve">документация) размещается Заказчиком  на официальном сайте не </w:t>
      </w:r>
      <w:r w:rsidR="004021FB" w:rsidRPr="006124BB">
        <w:rPr>
          <w:rFonts w:ascii="Times New Roman" w:hAnsi="Times New Roman"/>
          <w:b w:val="0"/>
          <w:sz w:val="24"/>
          <w:szCs w:val="24"/>
        </w:rPr>
        <w:t xml:space="preserve">менее чем за </w:t>
      </w:r>
      <w:r w:rsidR="006D4F3C" w:rsidRPr="006124BB">
        <w:rPr>
          <w:rFonts w:ascii="Times New Roman" w:hAnsi="Times New Roman"/>
          <w:b w:val="0"/>
          <w:sz w:val="24"/>
          <w:szCs w:val="24"/>
        </w:rPr>
        <w:t xml:space="preserve">пятнадцать </w:t>
      </w:r>
      <w:r w:rsidR="004021FB" w:rsidRPr="006124BB">
        <w:rPr>
          <w:rFonts w:ascii="Times New Roman" w:hAnsi="Times New Roman"/>
          <w:b w:val="0"/>
          <w:sz w:val="24"/>
          <w:szCs w:val="24"/>
        </w:rPr>
        <w:t>дней до дня окончания срока подачи заявок на участие в конкурсе.</w:t>
      </w:r>
    </w:p>
    <w:p w:rsidR="001E7552" w:rsidRDefault="001E7552" w:rsidP="00995821">
      <w:pPr>
        <w:pStyle w:val="1"/>
        <w:spacing w:before="0" w:after="0" w:line="240" w:lineRule="auto"/>
        <w:jc w:val="both"/>
        <w:rPr>
          <w:rFonts w:ascii="Times New Roman" w:hAnsi="Times New Roman"/>
          <w:b w:val="0"/>
          <w:sz w:val="24"/>
          <w:szCs w:val="24"/>
        </w:rPr>
      </w:pPr>
      <w:r w:rsidRPr="006124BB">
        <w:tab/>
      </w:r>
      <w:r w:rsidRPr="006124BB">
        <w:rPr>
          <w:rFonts w:ascii="Times New Roman" w:hAnsi="Times New Roman"/>
          <w:b w:val="0"/>
          <w:sz w:val="24"/>
          <w:szCs w:val="24"/>
        </w:rPr>
        <w:t>17.3. Извещение о проведении конкурса должно содержать сведения, указанные</w:t>
      </w:r>
      <w:r w:rsidRPr="001E7552">
        <w:rPr>
          <w:rFonts w:ascii="Times New Roman" w:hAnsi="Times New Roman"/>
          <w:b w:val="0"/>
          <w:sz w:val="24"/>
          <w:szCs w:val="24"/>
        </w:rPr>
        <w:t xml:space="preserve"> в статье 13 настоящего Положения.</w:t>
      </w:r>
    </w:p>
    <w:p w:rsidR="00D95129" w:rsidRDefault="001E7552" w:rsidP="00995821">
      <w:pPr>
        <w:pStyle w:val="1"/>
        <w:spacing w:before="0" w:after="0" w:line="240" w:lineRule="auto"/>
        <w:jc w:val="both"/>
        <w:rPr>
          <w:rFonts w:ascii="Times New Roman" w:hAnsi="Times New Roman"/>
          <w:b w:val="0"/>
          <w:sz w:val="24"/>
          <w:szCs w:val="24"/>
        </w:rPr>
      </w:pPr>
      <w:r>
        <w:rPr>
          <w:rFonts w:ascii="Times New Roman" w:hAnsi="Times New Roman"/>
          <w:b w:val="0"/>
          <w:sz w:val="24"/>
          <w:szCs w:val="24"/>
        </w:rPr>
        <w:tab/>
      </w:r>
      <w:r w:rsidRPr="001E7552">
        <w:rPr>
          <w:rFonts w:ascii="Times New Roman" w:hAnsi="Times New Roman"/>
          <w:b w:val="0"/>
          <w:sz w:val="24"/>
          <w:szCs w:val="24"/>
        </w:rPr>
        <w:t>17.</w:t>
      </w:r>
      <w:r w:rsidR="00BD3CE3">
        <w:rPr>
          <w:rFonts w:ascii="Times New Roman" w:hAnsi="Times New Roman"/>
          <w:b w:val="0"/>
          <w:sz w:val="24"/>
          <w:szCs w:val="24"/>
        </w:rPr>
        <w:t>4</w:t>
      </w:r>
      <w:r w:rsidRPr="001E7552">
        <w:rPr>
          <w:rFonts w:ascii="Times New Roman" w:hAnsi="Times New Roman"/>
          <w:b w:val="0"/>
          <w:sz w:val="24"/>
          <w:szCs w:val="24"/>
        </w:rPr>
        <w:t xml:space="preserve">. При осуществлении </w:t>
      </w:r>
      <w:r w:rsidR="00D95129">
        <w:rPr>
          <w:rFonts w:ascii="Times New Roman" w:hAnsi="Times New Roman"/>
          <w:b w:val="0"/>
          <w:sz w:val="24"/>
          <w:szCs w:val="24"/>
        </w:rPr>
        <w:t xml:space="preserve">конкурса </w:t>
      </w:r>
      <w:r w:rsidRPr="001E7552">
        <w:rPr>
          <w:rFonts w:ascii="Times New Roman" w:hAnsi="Times New Roman"/>
          <w:b w:val="0"/>
          <w:sz w:val="24"/>
          <w:szCs w:val="24"/>
        </w:rPr>
        <w:t xml:space="preserve">направление участниками </w:t>
      </w:r>
      <w:r w:rsidR="00D95129">
        <w:rPr>
          <w:rFonts w:ascii="Times New Roman" w:hAnsi="Times New Roman"/>
          <w:b w:val="0"/>
          <w:sz w:val="24"/>
          <w:szCs w:val="24"/>
        </w:rPr>
        <w:t>конкурса</w:t>
      </w:r>
      <w:r w:rsidRPr="001E7552">
        <w:rPr>
          <w:rFonts w:ascii="Times New Roman" w:hAnsi="Times New Roman"/>
          <w:b w:val="0"/>
          <w:sz w:val="24"/>
          <w:szCs w:val="24"/>
        </w:rPr>
        <w:t xml:space="preserve"> запросов о даче разъяснений положений извещения об осуществлении </w:t>
      </w:r>
      <w:r w:rsidR="00D95129">
        <w:rPr>
          <w:rFonts w:ascii="Times New Roman" w:hAnsi="Times New Roman"/>
          <w:b w:val="0"/>
          <w:sz w:val="24"/>
          <w:szCs w:val="24"/>
        </w:rPr>
        <w:t xml:space="preserve">конкурса </w:t>
      </w:r>
      <w:r w:rsidRPr="001E7552">
        <w:rPr>
          <w:rFonts w:ascii="Times New Roman" w:hAnsi="Times New Roman"/>
          <w:b w:val="0"/>
          <w:sz w:val="24"/>
          <w:szCs w:val="24"/>
        </w:rPr>
        <w:t xml:space="preserve">и (или) </w:t>
      </w:r>
      <w:r w:rsidR="00D95129">
        <w:rPr>
          <w:rFonts w:ascii="Times New Roman" w:hAnsi="Times New Roman"/>
          <w:b w:val="0"/>
          <w:sz w:val="24"/>
          <w:szCs w:val="24"/>
        </w:rPr>
        <w:t xml:space="preserve">конкурсной </w:t>
      </w:r>
      <w:r w:rsidRPr="001E7552">
        <w:rPr>
          <w:rFonts w:ascii="Times New Roman" w:hAnsi="Times New Roman"/>
          <w:b w:val="0"/>
          <w:sz w:val="24"/>
          <w:szCs w:val="24"/>
        </w:rPr>
        <w:t xml:space="preserve">документации, размещение в единой информационной системе таких разъяснений, подача участниками </w:t>
      </w:r>
      <w:r w:rsidR="00D95129">
        <w:rPr>
          <w:rFonts w:ascii="Times New Roman" w:hAnsi="Times New Roman"/>
          <w:b w:val="0"/>
          <w:sz w:val="24"/>
          <w:szCs w:val="24"/>
        </w:rPr>
        <w:t xml:space="preserve">конкурса </w:t>
      </w:r>
      <w:r w:rsidRPr="001E7552">
        <w:rPr>
          <w:rFonts w:ascii="Times New Roman" w:hAnsi="Times New Roman"/>
          <w:b w:val="0"/>
          <w:sz w:val="24"/>
          <w:szCs w:val="24"/>
        </w:rPr>
        <w:t>заявок на участие в</w:t>
      </w:r>
      <w:r w:rsidR="00D95129">
        <w:rPr>
          <w:rFonts w:ascii="Times New Roman" w:hAnsi="Times New Roman"/>
          <w:b w:val="0"/>
          <w:sz w:val="24"/>
          <w:szCs w:val="24"/>
        </w:rPr>
        <w:t xml:space="preserve"> конкурсе</w:t>
      </w:r>
      <w:r w:rsidRPr="001E7552">
        <w:rPr>
          <w:rFonts w:ascii="Times New Roman" w:hAnsi="Times New Roman"/>
          <w:b w:val="0"/>
          <w:sz w:val="24"/>
          <w:szCs w:val="24"/>
        </w:rPr>
        <w:t>,  предоставление Закупочной комиссии доступа к указанным заявкам, формирование проектов протоколов, составляемых в соответствии с настоящим Положением, обеспечиваются оператором электронной площадки на электронной площадке.</w:t>
      </w:r>
    </w:p>
    <w:p w:rsidR="001E7552" w:rsidRPr="00D95129" w:rsidRDefault="00D95129" w:rsidP="00995821">
      <w:pPr>
        <w:pStyle w:val="1"/>
        <w:spacing w:before="0" w:after="0" w:line="240" w:lineRule="auto"/>
        <w:jc w:val="both"/>
        <w:rPr>
          <w:b w:val="0"/>
        </w:rPr>
      </w:pPr>
      <w:r>
        <w:rPr>
          <w:rFonts w:ascii="Times New Roman" w:hAnsi="Times New Roman"/>
          <w:b w:val="0"/>
          <w:sz w:val="24"/>
          <w:szCs w:val="24"/>
        </w:rPr>
        <w:tab/>
      </w:r>
      <w:r w:rsidRPr="00D95129">
        <w:rPr>
          <w:rFonts w:ascii="Times New Roman" w:hAnsi="Times New Roman"/>
          <w:b w:val="0"/>
          <w:sz w:val="24"/>
          <w:szCs w:val="24"/>
        </w:rPr>
        <w:t>17.</w:t>
      </w:r>
      <w:r w:rsidR="00BD3CE3">
        <w:rPr>
          <w:rFonts w:ascii="Times New Roman" w:hAnsi="Times New Roman"/>
          <w:b w:val="0"/>
          <w:sz w:val="24"/>
          <w:szCs w:val="24"/>
        </w:rPr>
        <w:t>5</w:t>
      </w:r>
      <w:r w:rsidRPr="00D95129">
        <w:rPr>
          <w:rFonts w:ascii="Times New Roman" w:hAnsi="Times New Roman"/>
          <w:b w:val="0"/>
          <w:sz w:val="24"/>
          <w:szCs w:val="24"/>
        </w:rPr>
        <w:t xml:space="preserve">. </w:t>
      </w:r>
      <w:r w:rsidR="001E7552" w:rsidRPr="00D95129">
        <w:rPr>
          <w:rFonts w:ascii="Times New Roman" w:hAnsi="Times New Roman"/>
          <w:b w:val="0"/>
          <w:sz w:val="24"/>
          <w:szCs w:val="24"/>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w:t>
      </w:r>
      <w:r>
        <w:rPr>
          <w:rFonts w:ascii="Times New Roman" w:hAnsi="Times New Roman"/>
          <w:b w:val="0"/>
          <w:sz w:val="24"/>
          <w:szCs w:val="24"/>
        </w:rPr>
        <w:t>конкурса или в конкурсную</w:t>
      </w:r>
      <w:r w:rsidR="001E7552" w:rsidRPr="00D95129">
        <w:rPr>
          <w:rFonts w:ascii="Times New Roman" w:hAnsi="Times New Roman"/>
          <w:b w:val="0"/>
          <w:sz w:val="24"/>
          <w:szCs w:val="24"/>
        </w:rPr>
        <w:t xml:space="preserve"> документацию. В течение трех дней со дня со дня принятия решения о внесении указанных изменений такие изменения размещаются на официальном сайте.</w:t>
      </w:r>
    </w:p>
    <w:p w:rsidR="001E7552" w:rsidRDefault="001E7552" w:rsidP="00995821">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1</w:t>
      </w:r>
      <w:r w:rsidR="00D95129">
        <w:rPr>
          <w:rFonts w:ascii="Times New Roman" w:hAnsi="Times New Roman"/>
          <w:sz w:val="24"/>
          <w:szCs w:val="24"/>
        </w:rPr>
        <w:t>7</w:t>
      </w:r>
      <w:r>
        <w:rPr>
          <w:rFonts w:ascii="Times New Roman" w:hAnsi="Times New Roman"/>
          <w:sz w:val="24"/>
          <w:szCs w:val="24"/>
        </w:rPr>
        <w:t>.</w:t>
      </w:r>
      <w:r w:rsidR="00BD3CE3">
        <w:rPr>
          <w:rFonts w:ascii="Times New Roman" w:hAnsi="Times New Roman"/>
          <w:sz w:val="24"/>
          <w:szCs w:val="24"/>
        </w:rPr>
        <w:t>6</w:t>
      </w:r>
      <w:r>
        <w:rPr>
          <w:rFonts w:ascii="Times New Roman" w:hAnsi="Times New Roman"/>
          <w:sz w:val="24"/>
          <w:szCs w:val="24"/>
        </w:rPr>
        <w:t xml:space="preserve">. </w:t>
      </w:r>
      <w:proofErr w:type="gramStart"/>
      <w:r w:rsidRPr="00B50182">
        <w:rPr>
          <w:rFonts w:ascii="Times New Roman" w:hAnsi="Times New Roman"/>
          <w:sz w:val="24"/>
          <w:szCs w:val="24"/>
        </w:rPr>
        <w:t>В случае внесения изменений в извещение о</w:t>
      </w:r>
      <w:r>
        <w:rPr>
          <w:rFonts w:ascii="Times New Roman" w:hAnsi="Times New Roman"/>
          <w:sz w:val="24"/>
          <w:szCs w:val="24"/>
        </w:rPr>
        <w:t xml:space="preserve"> проведении</w:t>
      </w:r>
      <w:r w:rsidR="00D95129">
        <w:rPr>
          <w:rFonts w:ascii="Times New Roman" w:hAnsi="Times New Roman"/>
          <w:sz w:val="24"/>
          <w:szCs w:val="24"/>
        </w:rPr>
        <w:t xml:space="preserve"> конкурса</w:t>
      </w:r>
      <w:r>
        <w:rPr>
          <w:rFonts w:ascii="Times New Roman" w:hAnsi="Times New Roman"/>
          <w:sz w:val="24"/>
          <w:szCs w:val="24"/>
        </w:rPr>
        <w:t xml:space="preserve">, </w:t>
      </w:r>
      <w:r w:rsidR="00D95129">
        <w:rPr>
          <w:rFonts w:ascii="Times New Roman" w:hAnsi="Times New Roman"/>
          <w:sz w:val="24"/>
          <w:szCs w:val="24"/>
        </w:rPr>
        <w:t xml:space="preserve">конкурсную </w:t>
      </w:r>
      <w:r>
        <w:rPr>
          <w:rFonts w:ascii="Times New Roman" w:hAnsi="Times New Roman"/>
          <w:sz w:val="24"/>
          <w:szCs w:val="24"/>
        </w:rPr>
        <w:t xml:space="preserve">документацию </w:t>
      </w:r>
      <w:r w:rsidRPr="00B50182">
        <w:rPr>
          <w:rFonts w:ascii="Times New Roman" w:hAnsi="Times New Roman"/>
          <w:sz w:val="24"/>
          <w:szCs w:val="24"/>
        </w:rPr>
        <w:t xml:space="preserve">срок подачи заявок на участие в </w:t>
      </w:r>
      <w:r w:rsidR="00D95129">
        <w:rPr>
          <w:rFonts w:ascii="Times New Roman" w:hAnsi="Times New Roman"/>
          <w:sz w:val="24"/>
          <w:szCs w:val="24"/>
        </w:rPr>
        <w:t>конкурсе</w:t>
      </w:r>
      <w:r w:rsidR="001C69BE">
        <w:rPr>
          <w:rFonts w:ascii="Times New Roman" w:hAnsi="Times New Roman"/>
          <w:sz w:val="24"/>
          <w:szCs w:val="24"/>
        </w:rPr>
        <w:t xml:space="preserve"> </w:t>
      </w:r>
      <w:r w:rsidRPr="00B50182">
        <w:rPr>
          <w:rFonts w:ascii="Times New Roman" w:hAnsi="Times New Roman"/>
          <w:sz w:val="24"/>
          <w:szCs w:val="24"/>
        </w:rPr>
        <w:t xml:space="preserve">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95129">
        <w:rPr>
          <w:rFonts w:ascii="Times New Roman" w:hAnsi="Times New Roman"/>
          <w:sz w:val="24"/>
          <w:szCs w:val="24"/>
        </w:rPr>
        <w:t xml:space="preserve">конкурса </w:t>
      </w:r>
      <w:r w:rsidRPr="00B50182">
        <w:rPr>
          <w:rFonts w:ascii="Times New Roman" w:hAnsi="Times New Roman"/>
          <w:sz w:val="24"/>
          <w:szCs w:val="24"/>
        </w:rPr>
        <w:t>оставалось не менее половины срока подачи заявок на участие в тако</w:t>
      </w:r>
      <w:r>
        <w:rPr>
          <w:rFonts w:ascii="Times New Roman" w:hAnsi="Times New Roman"/>
          <w:sz w:val="24"/>
          <w:szCs w:val="24"/>
        </w:rPr>
        <w:t xml:space="preserve">м </w:t>
      </w:r>
      <w:r w:rsidR="00D95129">
        <w:rPr>
          <w:rFonts w:ascii="Times New Roman" w:hAnsi="Times New Roman"/>
          <w:sz w:val="24"/>
          <w:szCs w:val="24"/>
        </w:rPr>
        <w:t>конкурсе.</w:t>
      </w:r>
      <w:proofErr w:type="gramEnd"/>
    </w:p>
    <w:p w:rsidR="001E7552" w:rsidRDefault="00D95129" w:rsidP="00995821">
      <w:pPr>
        <w:spacing w:after="0" w:line="240" w:lineRule="auto"/>
        <w:ind w:firstLine="568"/>
        <w:jc w:val="both"/>
        <w:rPr>
          <w:rFonts w:ascii="Times New Roman" w:hAnsi="Times New Roman"/>
          <w:sz w:val="24"/>
          <w:szCs w:val="24"/>
        </w:rPr>
      </w:pPr>
      <w:r>
        <w:rPr>
          <w:rFonts w:ascii="Times New Roman" w:hAnsi="Times New Roman"/>
          <w:color w:val="000000"/>
          <w:sz w:val="24"/>
          <w:szCs w:val="24"/>
        </w:rPr>
        <w:t>17.</w:t>
      </w:r>
      <w:r w:rsidR="00BD3CE3">
        <w:rPr>
          <w:rFonts w:ascii="Times New Roman" w:hAnsi="Times New Roman"/>
          <w:color w:val="000000"/>
          <w:sz w:val="24"/>
          <w:szCs w:val="24"/>
        </w:rPr>
        <w:t>7</w:t>
      </w:r>
      <w:r>
        <w:rPr>
          <w:rFonts w:ascii="Times New Roman" w:hAnsi="Times New Roman"/>
          <w:color w:val="000000"/>
          <w:sz w:val="24"/>
          <w:szCs w:val="24"/>
        </w:rPr>
        <w:t xml:space="preserve">. </w:t>
      </w:r>
      <w:r w:rsidR="001E7552" w:rsidRPr="006124BB">
        <w:rPr>
          <w:rFonts w:ascii="Times New Roman" w:hAnsi="Times New Roman"/>
          <w:color w:val="000000"/>
          <w:sz w:val="24"/>
          <w:szCs w:val="24"/>
        </w:rPr>
        <w:t xml:space="preserve">Заказчик вправе отказаться от проведения </w:t>
      </w:r>
      <w:r w:rsidRPr="006124BB">
        <w:rPr>
          <w:rFonts w:ascii="Times New Roman" w:hAnsi="Times New Roman"/>
          <w:color w:val="000000"/>
          <w:sz w:val="24"/>
          <w:szCs w:val="24"/>
        </w:rPr>
        <w:t xml:space="preserve">конкурса </w:t>
      </w:r>
      <w:r w:rsidR="001E7552" w:rsidRPr="006124BB">
        <w:rPr>
          <w:rFonts w:ascii="Times New Roman" w:hAnsi="Times New Roman"/>
          <w:color w:val="000000"/>
          <w:sz w:val="24"/>
          <w:szCs w:val="24"/>
        </w:rPr>
        <w:t>до</w:t>
      </w:r>
      <w:r w:rsidR="001E7552" w:rsidRPr="00E66E42">
        <w:rPr>
          <w:rFonts w:ascii="Times New Roman" w:hAnsi="Times New Roman"/>
          <w:color w:val="000000"/>
          <w:sz w:val="24"/>
          <w:szCs w:val="24"/>
        </w:rPr>
        <w:t xml:space="preserve"> наступления даты и времени окончания срока подачи заявок на участие в</w:t>
      </w:r>
      <w:r>
        <w:rPr>
          <w:rFonts w:ascii="Times New Roman" w:hAnsi="Times New Roman"/>
          <w:color w:val="000000"/>
          <w:sz w:val="24"/>
          <w:szCs w:val="24"/>
        </w:rPr>
        <w:t xml:space="preserve"> конкурсе</w:t>
      </w:r>
      <w:r w:rsidR="001E7552" w:rsidRPr="002B124D">
        <w:rPr>
          <w:rFonts w:ascii="Times New Roman" w:hAnsi="Times New Roman"/>
          <w:color w:val="000000"/>
          <w:sz w:val="24"/>
          <w:szCs w:val="24"/>
        </w:rPr>
        <w:t xml:space="preserve">. Извещение об отказе от проведения </w:t>
      </w:r>
      <w:r>
        <w:rPr>
          <w:rFonts w:ascii="Times New Roman" w:hAnsi="Times New Roman"/>
          <w:color w:val="000000"/>
          <w:sz w:val="24"/>
          <w:szCs w:val="24"/>
        </w:rPr>
        <w:t xml:space="preserve">конкурса </w:t>
      </w:r>
      <w:r w:rsidR="001E7552" w:rsidRPr="002B124D">
        <w:rPr>
          <w:rFonts w:ascii="Times New Roman" w:hAnsi="Times New Roman"/>
          <w:color w:val="000000"/>
          <w:sz w:val="24"/>
          <w:szCs w:val="24"/>
        </w:rPr>
        <w:t xml:space="preserve">размещается на сайте в </w:t>
      </w:r>
      <w:r w:rsidR="001E7552">
        <w:rPr>
          <w:rFonts w:ascii="Times New Roman" w:hAnsi="Times New Roman"/>
          <w:color w:val="000000"/>
          <w:sz w:val="24"/>
          <w:szCs w:val="24"/>
        </w:rPr>
        <w:t xml:space="preserve">день </w:t>
      </w:r>
      <w:r w:rsidR="001E7552" w:rsidRPr="002B124D">
        <w:rPr>
          <w:rFonts w:ascii="Times New Roman" w:hAnsi="Times New Roman"/>
          <w:color w:val="000000"/>
          <w:sz w:val="24"/>
          <w:szCs w:val="24"/>
        </w:rPr>
        <w:t>принятия решения</w:t>
      </w:r>
      <w:r w:rsidR="001E7552">
        <w:rPr>
          <w:rFonts w:ascii="Times New Roman" w:hAnsi="Times New Roman"/>
          <w:color w:val="000000"/>
          <w:sz w:val="24"/>
          <w:szCs w:val="24"/>
        </w:rPr>
        <w:t xml:space="preserve"> об отказе.</w:t>
      </w:r>
    </w:p>
    <w:p w:rsidR="00D95129" w:rsidRDefault="00D95129" w:rsidP="00995821">
      <w:pPr>
        <w:spacing w:after="0" w:line="240" w:lineRule="auto"/>
        <w:ind w:firstLine="568"/>
        <w:jc w:val="both"/>
        <w:rPr>
          <w:rFonts w:ascii="Times New Roman" w:hAnsi="Times New Roman"/>
          <w:sz w:val="24"/>
          <w:szCs w:val="24"/>
        </w:rPr>
      </w:pPr>
      <w:r>
        <w:rPr>
          <w:rFonts w:ascii="Times New Roman" w:hAnsi="Times New Roman"/>
          <w:sz w:val="24"/>
          <w:szCs w:val="24"/>
        </w:rPr>
        <w:t>17.</w:t>
      </w:r>
      <w:r w:rsidR="00BD3CE3">
        <w:rPr>
          <w:rFonts w:ascii="Times New Roman" w:hAnsi="Times New Roman"/>
          <w:sz w:val="24"/>
          <w:szCs w:val="24"/>
        </w:rPr>
        <w:t>8</w:t>
      </w:r>
      <w:r>
        <w:rPr>
          <w:rFonts w:ascii="Times New Roman" w:hAnsi="Times New Roman"/>
          <w:sz w:val="24"/>
          <w:szCs w:val="24"/>
        </w:rPr>
        <w:t xml:space="preserve">. </w:t>
      </w:r>
      <w:r w:rsidR="001E7552" w:rsidRPr="007B2941">
        <w:rPr>
          <w:rFonts w:ascii="Times New Roman" w:hAnsi="Times New Roman"/>
          <w:sz w:val="24"/>
          <w:szCs w:val="24"/>
        </w:rPr>
        <w:t>В состав документации о закупки входит проект договора, который является не</w:t>
      </w:r>
      <w:r>
        <w:rPr>
          <w:rFonts w:ascii="Times New Roman" w:hAnsi="Times New Roman"/>
          <w:sz w:val="24"/>
          <w:szCs w:val="24"/>
        </w:rPr>
        <w:t>отъемлемой частью конкурсной документации</w:t>
      </w:r>
      <w:r w:rsidR="001E7552" w:rsidRPr="007B2941">
        <w:rPr>
          <w:rFonts w:ascii="Times New Roman" w:hAnsi="Times New Roman"/>
          <w:sz w:val="24"/>
          <w:szCs w:val="24"/>
        </w:rPr>
        <w:t>.</w:t>
      </w:r>
    </w:p>
    <w:p w:rsidR="001E7552" w:rsidRPr="00F70A5E" w:rsidRDefault="00D95129" w:rsidP="00995821">
      <w:pPr>
        <w:spacing w:after="0" w:line="240" w:lineRule="auto"/>
        <w:ind w:firstLine="568"/>
        <w:jc w:val="both"/>
        <w:rPr>
          <w:rFonts w:ascii="Times New Roman" w:hAnsi="Times New Roman"/>
          <w:sz w:val="24"/>
          <w:szCs w:val="24"/>
        </w:rPr>
      </w:pPr>
      <w:r>
        <w:rPr>
          <w:rFonts w:ascii="Times New Roman" w:hAnsi="Times New Roman"/>
          <w:sz w:val="24"/>
          <w:szCs w:val="24"/>
        </w:rPr>
        <w:t xml:space="preserve">17.9. </w:t>
      </w:r>
      <w:r w:rsidR="001E7552" w:rsidRPr="00693DF0">
        <w:rPr>
          <w:rFonts w:ascii="Times New Roman" w:hAnsi="Times New Roman"/>
          <w:sz w:val="24"/>
          <w:szCs w:val="24"/>
        </w:rPr>
        <w:t>Любой</w:t>
      </w:r>
      <w:r w:rsidR="001E7552" w:rsidRPr="00F70A5E">
        <w:rPr>
          <w:rFonts w:ascii="Times New Roman" w:hAnsi="Times New Roman"/>
          <w:sz w:val="24"/>
          <w:szCs w:val="24"/>
        </w:rPr>
        <w:t xml:space="preserve"> участник </w:t>
      </w:r>
      <w:r w:rsidR="001E7552">
        <w:rPr>
          <w:rFonts w:ascii="Times New Roman" w:hAnsi="Times New Roman"/>
          <w:sz w:val="24"/>
          <w:szCs w:val="24"/>
        </w:rPr>
        <w:t xml:space="preserve">аукциона </w:t>
      </w:r>
      <w:r w:rsidR="001E7552" w:rsidRPr="00F70A5E">
        <w:rPr>
          <w:rFonts w:ascii="Times New Roman" w:hAnsi="Times New Roman"/>
          <w:sz w:val="24"/>
          <w:szCs w:val="24"/>
        </w:rPr>
        <w:t xml:space="preserve">вправе направить заказчику в порядке, предусмотренном </w:t>
      </w:r>
      <w:r w:rsidR="001E7552">
        <w:rPr>
          <w:rFonts w:ascii="Times New Roman" w:hAnsi="Times New Roman"/>
          <w:sz w:val="24"/>
          <w:szCs w:val="24"/>
        </w:rPr>
        <w:t>З</w:t>
      </w:r>
      <w:r w:rsidR="001E7552" w:rsidRPr="00F70A5E">
        <w:rPr>
          <w:rFonts w:ascii="Times New Roman" w:hAnsi="Times New Roman"/>
          <w:sz w:val="24"/>
          <w:szCs w:val="24"/>
        </w:rPr>
        <w:t>аконом</w:t>
      </w:r>
      <w:r w:rsidR="001E7552">
        <w:rPr>
          <w:rFonts w:ascii="Times New Roman" w:hAnsi="Times New Roman"/>
          <w:sz w:val="24"/>
          <w:szCs w:val="24"/>
        </w:rPr>
        <w:t xml:space="preserve"> №223-ФЗ и П</w:t>
      </w:r>
      <w:r w:rsidR="001E7552" w:rsidRPr="00F70A5E">
        <w:rPr>
          <w:rFonts w:ascii="Times New Roman" w:hAnsi="Times New Roman"/>
          <w:sz w:val="24"/>
          <w:szCs w:val="24"/>
        </w:rPr>
        <w:t>оложением, запрос о даче разъяснений положений извещения о</w:t>
      </w:r>
      <w:r w:rsidR="001E7552">
        <w:rPr>
          <w:rFonts w:ascii="Times New Roman" w:hAnsi="Times New Roman"/>
          <w:sz w:val="24"/>
          <w:szCs w:val="24"/>
        </w:rPr>
        <w:t xml:space="preserve"> проведении </w:t>
      </w:r>
      <w:r>
        <w:rPr>
          <w:rFonts w:ascii="Times New Roman" w:hAnsi="Times New Roman"/>
          <w:sz w:val="24"/>
          <w:szCs w:val="24"/>
        </w:rPr>
        <w:t xml:space="preserve">конкурса </w:t>
      </w:r>
      <w:r w:rsidR="001E7552" w:rsidRPr="00F70A5E">
        <w:rPr>
          <w:rFonts w:ascii="Times New Roman" w:hAnsi="Times New Roman"/>
          <w:sz w:val="24"/>
          <w:szCs w:val="24"/>
        </w:rPr>
        <w:t xml:space="preserve">и (или) </w:t>
      </w:r>
      <w:r>
        <w:rPr>
          <w:rFonts w:ascii="Times New Roman" w:hAnsi="Times New Roman"/>
          <w:sz w:val="24"/>
          <w:szCs w:val="24"/>
        </w:rPr>
        <w:t xml:space="preserve">конкурсной </w:t>
      </w:r>
      <w:r w:rsidR="001E7552" w:rsidRPr="00F70A5E">
        <w:rPr>
          <w:rFonts w:ascii="Times New Roman" w:hAnsi="Times New Roman"/>
          <w:sz w:val="24"/>
          <w:szCs w:val="24"/>
        </w:rPr>
        <w:t>документации.</w:t>
      </w:r>
    </w:p>
    <w:p w:rsidR="001E7552" w:rsidRPr="007B2941" w:rsidRDefault="00D95129" w:rsidP="00995821">
      <w:pPr>
        <w:tabs>
          <w:tab w:val="left" w:pos="567"/>
        </w:tabs>
        <w:spacing w:after="0" w:line="240" w:lineRule="auto"/>
        <w:jc w:val="both"/>
        <w:rPr>
          <w:rFonts w:ascii="Times New Roman" w:hAnsi="Times New Roman"/>
          <w:sz w:val="24"/>
          <w:szCs w:val="24"/>
        </w:rPr>
      </w:pPr>
      <w:r>
        <w:rPr>
          <w:rFonts w:ascii="Times New Roman" w:hAnsi="Times New Roman"/>
          <w:sz w:val="24"/>
          <w:szCs w:val="24"/>
        </w:rPr>
        <w:tab/>
        <w:t xml:space="preserve">17.10. </w:t>
      </w:r>
      <w:r w:rsidR="001E7552" w:rsidRPr="00F70A5E">
        <w:rPr>
          <w:rFonts w:ascii="Times New Roman" w:hAnsi="Times New Roman"/>
          <w:sz w:val="24"/>
          <w:szCs w:val="24"/>
        </w:rPr>
        <w:t xml:space="preserve">В течение трех рабочих дней с даты поступления запроса, </w:t>
      </w:r>
      <w:r w:rsidR="001E7552">
        <w:rPr>
          <w:rFonts w:ascii="Times New Roman" w:hAnsi="Times New Roman"/>
          <w:sz w:val="24"/>
          <w:szCs w:val="24"/>
        </w:rPr>
        <w:t>З</w:t>
      </w:r>
      <w:r w:rsidR="001E7552" w:rsidRPr="00F70A5E">
        <w:rPr>
          <w:rFonts w:ascii="Times New Roman" w:hAnsi="Times New Roman"/>
          <w:sz w:val="24"/>
          <w:szCs w:val="24"/>
        </w:rPr>
        <w:t xml:space="preserve">аказчик осуществляет разъяснение положений </w:t>
      </w:r>
      <w:r>
        <w:rPr>
          <w:rFonts w:ascii="Times New Roman" w:hAnsi="Times New Roman"/>
          <w:sz w:val="24"/>
          <w:szCs w:val="24"/>
        </w:rPr>
        <w:t xml:space="preserve">конкурсной </w:t>
      </w:r>
      <w:r w:rsidR="001E7552" w:rsidRPr="00F70A5E">
        <w:rPr>
          <w:rFonts w:ascii="Times New Roman" w:hAnsi="Times New Roman"/>
          <w:sz w:val="24"/>
          <w:szCs w:val="24"/>
        </w:rPr>
        <w:t>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556E1A" w:rsidRDefault="00D95129" w:rsidP="00995821">
      <w:pPr>
        <w:spacing w:after="0" w:line="240" w:lineRule="auto"/>
        <w:ind w:firstLine="567"/>
        <w:jc w:val="both"/>
        <w:rPr>
          <w:rFonts w:ascii="Times New Roman" w:hAnsi="Times New Roman"/>
          <w:sz w:val="24"/>
          <w:szCs w:val="24"/>
        </w:rPr>
      </w:pPr>
      <w:r w:rsidRPr="006124BB">
        <w:rPr>
          <w:rFonts w:ascii="Times New Roman" w:hAnsi="Times New Roman"/>
          <w:sz w:val="24"/>
          <w:szCs w:val="24"/>
        </w:rPr>
        <w:t xml:space="preserve">17.11. </w:t>
      </w:r>
      <w:r w:rsidR="001E7552" w:rsidRPr="006124BB">
        <w:rPr>
          <w:rFonts w:ascii="Times New Roman" w:hAnsi="Times New Roman"/>
          <w:sz w:val="24"/>
          <w:szCs w:val="24"/>
        </w:rPr>
        <w:t xml:space="preserve">При проведении </w:t>
      </w:r>
      <w:r w:rsidRPr="006124BB">
        <w:rPr>
          <w:rFonts w:ascii="Times New Roman" w:hAnsi="Times New Roman"/>
          <w:sz w:val="24"/>
          <w:szCs w:val="24"/>
        </w:rPr>
        <w:t>конкурса</w:t>
      </w:r>
      <w:r w:rsidR="00D86227" w:rsidRPr="006124BB">
        <w:rPr>
          <w:rFonts w:ascii="Times New Roman" w:hAnsi="Times New Roman"/>
          <w:sz w:val="24"/>
          <w:szCs w:val="24"/>
        </w:rPr>
        <w:t xml:space="preserve"> все </w:t>
      </w:r>
      <w:r w:rsidR="001E7552" w:rsidRPr="006124BB">
        <w:rPr>
          <w:rFonts w:ascii="Times New Roman" w:hAnsi="Times New Roman"/>
          <w:sz w:val="24"/>
          <w:szCs w:val="24"/>
        </w:rPr>
        <w:t>электронные документы участника</w:t>
      </w:r>
      <w:r w:rsidRPr="006124BB">
        <w:rPr>
          <w:rFonts w:ascii="Times New Roman" w:hAnsi="Times New Roman"/>
          <w:sz w:val="24"/>
          <w:szCs w:val="24"/>
        </w:rPr>
        <w:t xml:space="preserve"> конкурса</w:t>
      </w:r>
      <w:r w:rsidR="001E7552" w:rsidRPr="006124BB">
        <w:rPr>
          <w:rFonts w:ascii="Times New Roman" w:hAnsi="Times New Roman"/>
          <w:sz w:val="24"/>
          <w:szCs w:val="24"/>
        </w:rPr>
        <w:t>,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заказчика, оператора электронной площадки.</w:t>
      </w:r>
    </w:p>
    <w:p w:rsidR="00BD3CE3" w:rsidRDefault="00556E1A" w:rsidP="00995821">
      <w:pPr>
        <w:spacing w:after="0" w:line="240" w:lineRule="auto"/>
        <w:ind w:firstLine="567"/>
        <w:jc w:val="both"/>
        <w:rPr>
          <w:rFonts w:ascii="Times New Roman" w:hAnsi="Times New Roman"/>
          <w:sz w:val="24"/>
          <w:szCs w:val="24"/>
        </w:rPr>
      </w:pPr>
      <w:r>
        <w:rPr>
          <w:rFonts w:ascii="Times New Roman" w:hAnsi="Times New Roman"/>
          <w:sz w:val="24"/>
          <w:szCs w:val="24"/>
        </w:rPr>
        <w:t xml:space="preserve">17.12. </w:t>
      </w:r>
      <w:r w:rsidR="004021FB" w:rsidRPr="004303E2">
        <w:rPr>
          <w:rFonts w:ascii="Times New Roman" w:hAnsi="Times New Roman"/>
          <w:sz w:val="24"/>
          <w:szCs w:val="24"/>
        </w:rPr>
        <w:t xml:space="preserve">Для участия в </w:t>
      </w:r>
      <w:r w:rsidR="004021FB">
        <w:rPr>
          <w:rFonts w:ascii="Times New Roman" w:hAnsi="Times New Roman"/>
          <w:sz w:val="24"/>
          <w:szCs w:val="24"/>
        </w:rPr>
        <w:t>конкурсе</w:t>
      </w:r>
      <w:r w:rsidR="004021FB" w:rsidRPr="004303E2">
        <w:rPr>
          <w:rFonts w:ascii="Times New Roman" w:hAnsi="Times New Roman"/>
          <w:sz w:val="24"/>
          <w:szCs w:val="24"/>
        </w:rPr>
        <w:t xml:space="preserve"> участник закупки подает заявку на участие в </w:t>
      </w:r>
      <w:r w:rsidR="004021FB">
        <w:rPr>
          <w:rFonts w:ascii="Times New Roman" w:hAnsi="Times New Roman"/>
          <w:sz w:val="24"/>
          <w:szCs w:val="24"/>
        </w:rPr>
        <w:t>конкурс</w:t>
      </w:r>
      <w:r w:rsidR="004021FB" w:rsidRPr="004303E2">
        <w:rPr>
          <w:rFonts w:ascii="Times New Roman" w:hAnsi="Times New Roman"/>
          <w:sz w:val="24"/>
          <w:szCs w:val="24"/>
        </w:rPr>
        <w:t xml:space="preserve">е в срок и по форме, которые установлены в </w:t>
      </w:r>
      <w:r w:rsidR="004021FB">
        <w:rPr>
          <w:rFonts w:ascii="Times New Roman" w:hAnsi="Times New Roman"/>
          <w:sz w:val="24"/>
          <w:szCs w:val="24"/>
        </w:rPr>
        <w:t>документации</w:t>
      </w:r>
      <w:r w:rsidR="004021FB" w:rsidRPr="004303E2">
        <w:rPr>
          <w:rFonts w:ascii="Times New Roman" w:hAnsi="Times New Roman"/>
          <w:sz w:val="24"/>
          <w:szCs w:val="24"/>
        </w:rPr>
        <w:t xml:space="preserve"> о закупке.</w:t>
      </w:r>
    </w:p>
    <w:p w:rsidR="004021FB" w:rsidRPr="005B2583" w:rsidRDefault="00556E1A" w:rsidP="00995821">
      <w:pPr>
        <w:spacing w:after="0" w:line="240" w:lineRule="auto"/>
        <w:ind w:firstLine="567"/>
        <w:jc w:val="both"/>
        <w:rPr>
          <w:rFonts w:ascii="Times New Roman" w:hAnsi="Times New Roman"/>
          <w:sz w:val="24"/>
          <w:szCs w:val="24"/>
        </w:rPr>
      </w:pPr>
      <w:r>
        <w:rPr>
          <w:rFonts w:ascii="Times New Roman" w:hAnsi="Times New Roman"/>
          <w:sz w:val="24"/>
          <w:szCs w:val="24"/>
        </w:rPr>
        <w:t xml:space="preserve">17.13. </w:t>
      </w:r>
      <w:r w:rsidR="004021FB" w:rsidRPr="005B2583">
        <w:rPr>
          <w:rFonts w:ascii="Times New Roman" w:hAnsi="Times New Roman"/>
          <w:sz w:val="24"/>
          <w:szCs w:val="24"/>
        </w:rPr>
        <w:t xml:space="preserve">Заявка на участие в </w:t>
      </w:r>
      <w:r w:rsidR="004021FB">
        <w:rPr>
          <w:rFonts w:ascii="Times New Roman" w:hAnsi="Times New Roman"/>
          <w:sz w:val="24"/>
          <w:szCs w:val="24"/>
        </w:rPr>
        <w:t>конкурсе</w:t>
      </w:r>
      <w:r w:rsidR="004021FB" w:rsidRPr="005B2583">
        <w:rPr>
          <w:rFonts w:ascii="Times New Roman" w:hAnsi="Times New Roman"/>
          <w:sz w:val="24"/>
          <w:szCs w:val="24"/>
        </w:rPr>
        <w:t xml:space="preserve"> должна содержать:</w:t>
      </w:r>
    </w:p>
    <w:p w:rsidR="004021FB" w:rsidRPr="00D83A26" w:rsidRDefault="004021FB" w:rsidP="00995821">
      <w:pPr>
        <w:spacing w:after="0" w:line="240" w:lineRule="auto"/>
        <w:ind w:firstLine="567"/>
        <w:jc w:val="both"/>
        <w:rPr>
          <w:rFonts w:ascii="Times New Roman" w:hAnsi="Times New Roman"/>
          <w:sz w:val="24"/>
          <w:szCs w:val="24"/>
        </w:rPr>
      </w:pPr>
      <w:r w:rsidRPr="00D83A26">
        <w:rPr>
          <w:rFonts w:ascii="Times New Roman" w:hAnsi="Times New Roman"/>
          <w:sz w:val="24"/>
          <w:szCs w:val="24"/>
        </w:rPr>
        <w:t>1) сведения и документы об участнике закупки, подавшем такую заявку, а также о лицах, выступающих на стороне участника закупки, а именно:</w:t>
      </w:r>
    </w:p>
    <w:p w:rsidR="004021FB" w:rsidRPr="00D83A26" w:rsidRDefault="004021FB" w:rsidP="00995821">
      <w:pPr>
        <w:spacing w:after="0" w:line="240" w:lineRule="auto"/>
        <w:ind w:firstLine="567"/>
        <w:jc w:val="both"/>
        <w:rPr>
          <w:rFonts w:ascii="Times New Roman" w:hAnsi="Times New Roman"/>
          <w:sz w:val="24"/>
          <w:szCs w:val="24"/>
        </w:rPr>
      </w:pPr>
      <w:r w:rsidRPr="00D83A26">
        <w:rPr>
          <w:rFonts w:ascii="Times New Roman" w:hAnsi="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4021FB" w:rsidRPr="00D83A26" w:rsidRDefault="004021FB" w:rsidP="00995821">
      <w:pPr>
        <w:spacing w:after="0" w:line="240" w:lineRule="auto"/>
        <w:ind w:firstLine="567"/>
        <w:jc w:val="both"/>
        <w:rPr>
          <w:rFonts w:ascii="Times New Roman" w:hAnsi="Times New Roman"/>
          <w:sz w:val="24"/>
          <w:szCs w:val="24"/>
        </w:rPr>
      </w:pPr>
      <w:r w:rsidRPr="00D83A26">
        <w:rPr>
          <w:rFonts w:ascii="Times New Roman" w:hAnsi="Times New Roman"/>
          <w:sz w:val="24"/>
          <w:szCs w:val="24"/>
        </w:rPr>
        <w:lastRenderedPageBreak/>
        <w:t xml:space="preserve">б) полученную не ранее чем за шесть месяцев до дня размещения на официальном сайте извещения о проведении </w:t>
      </w:r>
      <w:r w:rsidR="006D6CC4">
        <w:rPr>
          <w:rFonts w:ascii="Times New Roman" w:hAnsi="Times New Roman"/>
          <w:sz w:val="24"/>
          <w:szCs w:val="24"/>
        </w:rPr>
        <w:t>конкурса</w:t>
      </w:r>
      <w:r w:rsidRPr="00D83A26">
        <w:rPr>
          <w:rFonts w:ascii="Times New Roman" w:hAnsi="Times New Roman"/>
          <w:sz w:val="24"/>
          <w:szCs w:val="24"/>
        </w:rPr>
        <w:t xml:space="preserve">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на официальном сайте извещения о проведении </w:t>
      </w:r>
      <w:r w:rsidR="006D6CC4">
        <w:rPr>
          <w:rFonts w:ascii="Times New Roman" w:hAnsi="Times New Roman"/>
          <w:sz w:val="24"/>
          <w:szCs w:val="24"/>
        </w:rPr>
        <w:t>конкурса</w:t>
      </w:r>
      <w:r w:rsidRPr="00D83A26">
        <w:rPr>
          <w:rFonts w:ascii="Times New Roman" w:hAnsi="Times New Roman"/>
          <w:sz w:val="24"/>
          <w:szCs w:val="24"/>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w:t>
      </w:r>
      <w:r w:rsidR="006D6CC4">
        <w:rPr>
          <w:rFonts w:ascii="Times New Roman" w:hAnsi="Times New Roman"/>
          <w:sz w:val="24"/>
          <w:szCs w:val="24"/>
        </w:rPr>
        <w:t>конкурса</w:t>
      </w:r>
      <w:r w:rsidRPr="00D83A26">
        <w:rPr>
          <w:rFonts w:ascii="Times New Roman" w:hAnsi="Times New Roman"/>
          <w:sz w:val="24"/>
          <w:szCs w:val="24"/>
        </w:rPr>
        <w:t>;</w:t>
      </w:r>
    </w:p>
    <w:p w:rsidR="004021FB" w:rsidRPr="00D83A26" w:rsidRDefault="004021FB" w:rsidP="00995821">
      <w:pPr>
        <w:spacing w:after="0" w:line="240" w:lineRule="auto"/>
        <w:ind w:firstLine="709"/>
        <w:jc w:val="both"/>
        <w:rPr>
          <w:rFonts w:ascii="Times New Roman" w:hAnsi="Times New Roman"/>
          <w:sz w:val="24"/>
          <w:szCs w:val="24"/>
        </w:rPr>
      </w:pPr>
      <w:r w:rsidRPr="00D83A26">
        <w:rPr>
          <w:rFonts w:ascii="Times New Roman" w:hAnsi="Times New Roman"/>
          <w:sz w:val="24"/>
          <w:szCs w:val="24"/>
        </w:rPr>
        <w:t>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конкурсе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7B00B4" w:rsidRDefault="004021FB" w:rsidP="00995821">
      <w:pPr>
        <w:spacing w:after="0" w:line="240" w:lineRule="auto"/>
        <w:ind w:firstLine="709"/>
        <w:jc w:val="both"/>
        <w:rPr>
          <w:rFonts w:ascii="Times New Roman" w:hAnsi="Times New Roman"/>
          <w:sz w:val="24"/>
          <w:szCs w:val="24"/>
        </w:rPr>
      </w:pPr>
      <w:r w:rsidRPr="00D83A26">
        <w:rPr>
          <w:rFonts w:ascii="Times New Roman" w:hAnsi="Times New Roman"/>
          <w:sz w:val="24"/>
          <w:szCs w:val="24"/>
        </w:rPr>
        <w:t>г) копии учредительных д</w:t>
      </w:r>
      <w:r w:rsidR="006D6CC4">
        <w:rPr>
          <w:rFonts w:ascii="Times New Roman" w:hAnsi="Times New Roman"/>
          <w:sz w:val="24"/>
          <w:szCs w:val="24"/>
        </w:rPr>
        <w:t xml:space="preserve">окументов (для юридических лиц), </w:t>
      </w:r>
    </w:p>
    <w:p w:rsidR="004021FB" w:rsidRPr="00D83A26" w:rsidRDefault="006D6CC4" w:rsidP="00995821">
      <w:pPr>
        <w:spacing w:after="0" w:line="240" w:lineRule="auto"/>
        <w:ind w:firstLine="709"/>
        <w:jc w:val="both"/>
        <w:rPr>
          <w:rFonts w:ascii="Times New Roman" w:hAnsi="Times New Roman"/>
          <w:sz w:val="24"/>
          <w:szCs w:val="24"/>
        </w:rPr>
      </w:pPr>
      <w:r>
        <w:rPr>
          <w:rFonts w:ascii="Times New Roman" w:hAnsi="Times New Roman"/>
          <w:sz w:val="24"/>
          <w:szCs w:val="24"/>
        </w:rPr>
        <w:t>копии документов, удостоверяющих личность(для физических лиц);</w:t>
      </w:r>
    </w:p>
    <w:p w:rsidR="004021FB" w:rsidRDefault="004021FB" w:rsidP="00995821">
      <w:pPr>
        <w:spacing w:after="0" w:line="240" w:lineRule="auto"/>
        <w:ind w:firstLine="709"/>
        <w:jc w:val="both"/>
        <w:rPr>
          <w:rFonts w:ascii="Times New Roman" w:hAnsi="Times New Roman"/>
          <w:sz w:val="24"/>
          <w:szCs w:val="24"/>
        </w:rPr>
      </w:pPr>
      <w:r w:rsidRPr="00D83A26">
        <w:rPr>
          <w:rFonts w:ascii="Times New Roman" w:hAnsi="Times New Roman"/>
          <w:sz w:val="24"/>
          <w:szCs w:val="24"/>
        </w:rP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6D6CC4">
        <w:rPr>
          <w:rFonts w:ascii="Times New Roman" w:hAnsi="Times New Roman"/>
          <w:sz w:val="24"/>
          <w:szCs w:val="24"/>
        </w:rPr>
        <w:t>конкурсе</w:t>
      </w:r>
      <w:r w:rsidRPr="00D83A26">
        <w:rPr>
          <w:rFonts w:ascii="Times New Roman" w:hAnsi="Times New Roman"/>
          <w:sz w:val="24"/>
          <w:szCs w:val="24"/>
        </w:rPr>
        <w:t>, обеспечения исполнения договора являются крупной сделкой.</w:t>
      </w:r>
    </w:p>
    <w:p w:rsidR="004021FB" w:rsidRPr="00D83A26" w:rsidRDefault="004021FB" w:rsidP="00995821">
      <w:pPr>
        <w:spacing w:after="0" w:line="240" w:lineRule="auto"/>
        <w:ind w:firstLine="709"/>
        <w:jc w:val="both"/>
        <w:rPr>
          <w:rFonts w:ascii="Times New Roman" w:hAnsi="Times New Roman"/>
          <w:sz w:val="24"/>
          <w:szCs w:val="24"/>
        </w:rPr>
      </w:pPr>
      <w:r w:rsidRPr="00D83A26">
        <w:rPr>
          <w:rFonts w:ascii="Times New Roman" w:hAnsi="Times New Roman"/>
          <w:sz w:val="24"/>
          <w:szCs w:val="24"/>
        </w:rPr>
        <w:t>2) 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конкурсе:</w:t>
      </w:r>
    </w:p>
    <w:p w:rsidR="004021FB" w:rsidRPr="00D83A26" w:rsidRDefault="004021FB" w:rsidP="00995821">
      <w:pPr>
        <w:spacing w:after="0" w:line="240" w:lineRule="auto"/>
        <w:ind w:firstLine="709"/>
        <w:jc w:val="both"/>
        <w:rPr>
          <w:rFonts w:ascii="Times New Roman" w:hAnsi="Times New Roman"/>
          <w:sz w:val="24"/>
          <w:szCs w:val="24"/>
        </w:rPr>
      </w:pPr>
      <w:r w:rsidRPr="00D83A26">
        <w:rPr>
          <w:rFonts w:ascii="Times New Roman" w:hAnsi="Times New Roman"/>
          <w:sz w:val="24"/>
          <w:szCs w:val="24"/>
        </w:rPr>
        <w:t>а) копии документов, подтверждающих соответствие участника закупки и лица, выступающего на стороне участника закупки, обязательным требованиям, установленным статьей 1</w:t>
      </w:r>
      <w:r w:rsidR="000F3B7B">
        <w:rPr>
          <w:rFonts w:ascii="Times New Roman" w:hAnsi="Times New Roman"/>
          <w:sz w:val="24"/>
          <w:szCs w:val="24"/>
        </w:rPr>
        <w:t>1</w:t>
      </w:r>
      <w:r w:rsidRPr="00D83A26">
        <w:rPr>
          <w:rFonts w:ascii="Times New Roman" w:hAnsi="Times New Roman"/>
          <w:sz w:val="24"/>
          <w:szCs w:val="24"/>
        </w:rPr>
        <w:t xml:space="preserve"> настоящего Положения; </w:t>
      </w:r>
    </w:p>
    <w:p w:rsidR="004021FB" w:rsidRPr="00D83A26" w:rsidRDefault="004021FB" w:rsidP="00995821">
      <w:pPr>
        <w:spacing w:after="0" w:line="240" w:lineRule="auto"/>
        <w:ind w:firstLine="709"/>
        <w:jc w:val="both"/>
        <w:rPr>
          <w:rFonts w:ascii="Times New Roman" w:hAnsi="Times New Roman"/>
          <w:sz w:val="24"/>
          <w:szCs w:val="24"/>
        </w:rPr>
      </w:pPr>
      <w:r w:rsidRPr="00D83A26">
        <w:rPr>
          <w:rFonts w:ascii="Times New Roman" w:hAnsi="Times New Roman"/>
          <w:sz w:val="24"/>
          <w:szCs w:val="24"/>
        </w:rPr>
        <w:t xml:space="preserve">б) документы, подтверждающие квалификацию участника закупки, если в документации о закупке установлены квалификационные требования к участникам закупки; </w:t>
      </w:r>
    </w:p>
    <w:p w:rsidR="006D6CC4" w:rsidRDefault="004021FB" w:rsidP="00995821">
      <w:pPr>
        <w:spacing w:after="0" w:line="240" w:lineRule="auto"/>
        <w:ind w:firstLine="709"/>
        <w:jc w:val="both"/>
        <w:rPr>
          <w:rFonts w:ascii="Times New Roman" w:hAnsi="Times New Roman"/>
          <w:sz w:val="24"/>
          <w:szCs w:val="24"/>
        </w:rPr>
      </w:pPr>
      <w:r w:rsidRPr="00D83A26">
        <w:rPr>
          <w:rFonts w:ascii="Times New Roman" w:hAnsi="Times New Roman"/>
          <w:sz w:val="24"/>
          <w:szCs w:val="24"/>
        </w:rPr>
        <w:t xml:space="preserve">в) документы, подтверждающие </w:t>
      </w:r>
      <w:r w:rsidR="006D6CC4">
        <w:rPr>
          <w:rFonts w:ascii="Times New Roman" w:hAnsi="Times New Roman"/>
          <w:sz w:val="24"/>
          <w:szCs w:val="24"/>
        </w:rPr>
        <w:t>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rsidR="004021FB" w:rsidRDefault="004021FB" w:rsidP="00995821">
      <w:pPr>
        <w:spacing w:after="0" w:line="240" w:lineRule="auto"/>
        <w:ind w:firstLine="709"/>
        <w:jc w:val="both"/>
        <w:rPr>
          <w:rFonts w:ascii="Times New Roman" w:hAnsi="Times New Roman"/>
          <w:sz w:val="24"/>
          <w:szCs w:val="24"/>
        </w:rPr>
      </w:pPr>
      <w:r w:rsidRPr="00D83A26">
        <w:rPr>
          <w:rFonts w:ascii="Times New Roman" w:hAnsi="Times New Roman"/>
          <w:sz w:val="24"/>
          <w:szCs w:val="24"/>
        </w:rPr>
        <w:t>3)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w:t>
      </w:r>
    </w:p>
    <w:p w:rsidR="009154BA" w:rsidRDefault="004021FB" w:rsidP="00995821">
      <w:pPr>
        <w:spacing w:after="0" w:line="240" w:lineRule="auto"/>
        <w:ind w:firstLine="851"/>
        <w:jc w:val="both"/>
        <w:rPr>
          <w:rFonts w:ascii="Times New Roman" w:hAnsi="Times New Roman"/>
          <w:sz w:val="24"/>
          <w:szCs w:val="24"/>
        </w:rPr>
      </w:pPr>
      <w:r>
        <w:rPr>
          <w:rFonts w:ascii="Times New Roman" w:hAnsi="Times New Roman"/>
          <w:sz w:val="24"/>
          <w:szCs w:val="24"/>
        </w:rPr>
        <w:t xml:space="preserve">Не предоставление документов, предусмотренных настоящим пунктом, а равно направление заявки на участие в конкурсе не по форме, установленной в документации </w:t>
      </w:r>
      <w:r>
        <w:rPr>
          <w:rFonts w:ascii="Times New Roman" w:hAnsi="Times New Roman"/>
          <w:sz w:val="24"/>
          <w:szCs w:val="24"/>
        </w:rPr>
        <w:lastRenderedPageBreak/>
        <w:t>закупки, является основанием для отказа в допуске к участию в конкурсе соответствующего участника закупки.</w:t>
      </w:r>
    </w:p>
    <w:p w:rsidR="006124BB" w:rsidRPr="001C69BE" w:rsidRDefault="00BD3CE3" w:rsidP="001C69BE">
      <w:pPr>
        <w:spacing w:after="0" w:line="240" w:lineRule="auto"/>
        <w:ind w:firstLine="851"/>
        <w:jc w:val="both"/>
        <w:rPr>
          <w:rFonts w:ascii="Times New Roman" w:hAnsi="Times New Roman"/>
          <w:vanish/>
          <w:sz w:val="24"/>
          <w:szCs w:val="24"/>
        </w:rPr>
      </w:pPr>
      <w:r>
        <w:rPr>
          <w:rFonts w:ascii="Times New Roman" w:hAnsi="Times New Roman"/>
          <w:sz w:val="24"/>
          <w:szCs w:val="24"/>
        </w:rPr>
        <w:t>17.1</w:t>
      </w:r>
      <w:r w:rsidR="006124BB">
        <w:rPr>
          <w:rFonts w:ascii="Times New Roman" w:hAnsi="Times New Roman"/>
          <w:sz w:val="24"/>
          <w:szCs w:val="24"/>
        </w:rPr>
        <w:t>4</w:t>
      </w:r>
      <w:r>
        <w:rPr>
          <w:rFonts w:ascii="Times New Roman" w:hAnsi="Times New Roman"/>
          <w:sz w:val="24"/>
          <w:szCs w:val="24"/>
        </w:rPr>
        <w:t xml:space="preserve">. </w:t>
      </w:r>
      <w:r w:rsidR="004021FB" w:rsidRPr="004303E2">
        <w:rPr>
          <w:rFonts w:ascii="Times New Roman" w:hAnsi="Times New Roman"/>
          <w:sz w:val="24"/>
          <w:szCs w:val="24"/>
        </w:rPr>
        <w:t xml:space="preserve">Участник закупки вправе подать не более одной заявки на участие в </w:t>
      </w:r>
      <w:r w:rsidR="004021FB">
        <w:rPr>
          <w:rFonts w:ascii="Times New Roman" w:hAnsi="Times New Roman"/>
          <w:sz w:val="24"/>
          <w:szCs w:val="24"/>
        </w:rPr>
        <w:t>конкурсе</w:t>
      </w:r>
      <w:r w:rsidR="004021FB" w:rsidRPr="004303E2">
        <w:rPr>
          <w:rFonts w:ascii="Times New Roman" w:hAnsi="Times New Roman"/>
          <w:sz w:val="24"/>
          <w:szCs w:val="24"/>
        </w:rPr>
        <w:t xml:space="preserve"> в сроки, указанные в извещении о проведении </w:t>
      </w:r>
      <w:r w:rsidR="004021FB" w:rsidRPr="00BD3CE3">
        <w:rPr>
          <w:rFonts w:ascii="Times New Roman" w:hAnsi="Times New Roman"/>
          <w:sz w:val="24"/>
          <w:szCs w:val="24"/>
        </w:rPr>
        <w:t>конкурса</w:t>
      </w:r>
      <w:r w:rsidR="00C0555C" w:rsidRPr="00BD3CE3">
        <w:rPr>
          <w:rFonts w:ascii="Times New Roman" w:hAnsi="Times New Roman"/>
          <w:sz w:val="24"/>
          <w:szCs w:val="24"/>
        </w:rPr>
        <w:t xml:space="preserve"> в виде электронного документа, подписанного электронной подписью участника закупки. </w:t>
      </w:r>
      <w:r w:rsidR="004021FB" w:rsidRPr="00BD3CE3">
        <w:rPr>
          <w:rFonts w:ascii="Times New Roman" w:hAnsi="Times New Roman"/>
          <w:sz w:val="24"/>
          <w:szCs w:val="24"/>
        </w:rPr>
        <w:t xml:space="preserve"> Заявки на участие в </w:t>
      </w:r>
      <w:proofErr w:type="gramStart"/>
      <w:r w:rsidR="004021FB" w:rsidRPr="00BD3CE3">
        <w:rPr>
          <w:rFonts w:ascii="Times New Roman" w:hAnsi="Times New Roman"/>
          <w:sz w:val="24"/>
          <w:szCs w:val="24"/>
        </w:rPr>
        <w:t>конкурсе</w:t>
      </w:r>
      <w:proofErr w:type="gramEnd"/>
      <w:r w:rsidR="004021FB" w:rsidRPr="00BD3CE3">
        <w:rPr>
          <w:rFonts w:ascii="Times New Roman" w:hAnsi="Times New Roman"/>
          <w:sz w:val="24"/>
          <w:szCs w:val="24"/>
        </w:rPr>
        <w:t>, поступившие по истечении установленного срока приема заявок, не принимаются.</w:t>
      </w:r>
    </w:p>
    <w:p w:rsidR="009154BA" w:rsidRPr="006124BB" w:rsidRDefault="006124BB" w:rsidP="00995821">
      <w:pPr>
        <w:pStyle w:val="a7"/>
        <w:spacing w:after="0" w:line="240" w:lineRule="auto"/>
        <w:ind w:left="0" w:firstLine="851"/>
        <w:contextualSpacing w:val="0"/>
        <w:jc w:val="both"/>
        <w:rPr>
          <w:rFonts w:ascii="Times New Roman" w:hAnsi="Times New Roman"/>
          <w:sz w:val="24"/>
          <w:szCs w:val="24"/>
        </w:rPr>
      </w:pPr>
      <w:r w:rsidRPr="006124BB">
        <w:rPr>
          <w:rFonts w:ascii="Times New Roman" w:hAnsi="Times New Roman"/>
          <w:sz w:val="24"/>
          <w:szCs w:val="24"/>
        </w:rPr>
        <w:t xml:space="preserve">17.15. </w:t>
      </w:r>
      <w:r w:rsidR="004021FB" w:rsidRPr="006124BB">
        <w:rPr>
          <w:rFonts w:ascii="Times New Roman" w:hAnsi="Times New Roman"/>
          <w:sz w:val="24"/>
          <w:szCs w:val="24"/>
        </w:rPr>
        <w:t>Комиссией осу</w:t>
      </w:r>
      <w:r w:rsidR="00C0555C" w:rsidRPr="006124BB">
        <w:rPr>
          <w:rFonts w:ascii="Times New Roman" w:hAnsi="Times New Roman"/>
          <w:sz w:val="24"/>
          <w:szCs w:val="24"/>
        </w:rPr>
        <w:t>ществляется рассмотрение, оценка</w:t>
      </w:r>
      <w:r w:rsidR="004021FB" w:rsidRPr="006124BB">
        <w:rPr>
          <w:rFonts w:ascii="Times New Roman" w:hAnsi="Times New Roman"/>
          <w:sz w:val="24"/>
          <w:szCs w:val="24"/>
        </w:rPr>
        <w:t xml:space="preserve"> и сопоставление заявок участников в соответствии с </w:t>
      </w:r>
      <w:r w:rsidR="00C0555C" w:rsidRPr="006124BB">
        <w:rPr>
          <w:rFonts w:ascii="Times New Roman" w:hAnsi="Times New Roman"/>
          <w:sz w:val="24"/>
          <w:szCs w:val="24"/>
        </w:rPr>
        <w:t xml:space="preserve">конкурсной документацией и </w:t>
      </w:r>
      <w:r w:rsidR="004021FB" w:rsidRPr="006124BB">
        <w:rPr>
          <w:rFonts w:ascii="Times New Roman" w:hAnsi="Times New Roman"/>
          <w:sz w:val="24"/>
          <w:szCs w:val="24"/>
        </w:rPr>
        <w:t>настоящим Положением.</w:t>
      </w:r>
    </w:p>
    <w:p w:rsidR="009154BA" w:rsidRDefault="009154BA" w:rsidP="00995821">
      <w:pPr>
        <w:spacing w:after="0" w:line="240" w:lineRule="auto"/>
        <w:ind w:firstLine="567"/>
        <w:jc w:val="both"/>
        <w:rPr>
          <w:rFonts w:ascii="Times New Roman" w:hAnsi="Times New Roman"/>
          <w:sz w:val="24"/>
          <w:szCs w:val="24"/>
        </w:rPr>
      </w:pPr>
      <w:r>
        <w:rPr>
          <w:rFonts w:ascii="Times New Roman" w:hAnsi="Times New Roman"/>
          <w:sz w:val="24"/>
          <w:szCs w:val="24"/>
        </w:rPr>
        <w:tab/>
      </w:r>
      <w:r w:rsidRPr="009154BA">
        <w:rPr>
          <w:rFonts w:ascii="Times New Roman" w:hAnsi="Times New Roman"/>
          <w:sz w:val="24"/>
          <w:szCs w:val="24"/>
        </w:rPr>
        <w:t>17.1</w:t>
      </w:r>
      <w:r w:rsidR="006124BB">
        <w:rPr>
          <w:rFonts w:ascii="Times New Roman" w:hAnsi="Times New Roman"/>
          <w:sz w:val="24"/>
          <w:szCs w:val="24"/>
        </w:rPr>
        <w:t>6</w:t>
      </w:r>
      <w:r w:rsidRPr="009154BA">
        <w:rPr>
          <w:rFonts w:ascii="Times New Roman" w:hAnsi="Times New Roman"/>
          <w:sz w:val="24"/>
          <w:szCs w:val="24"/>
        </w:rPr>
        <w:t xml:space="preserve">. </w:t>
      </w:r>
      <w:r w:rsidR="004021FB" w:rsidRPr="009154BA">
        <w:rPr>
          <w:rFonts w:ascii="Times New Roman" w:hAnsi="Times New Roman"/>
          <w:sz w:val="24"/>
          <w:szCs w:val="24"/>
        </w:rPr>
        <w:t>Участник закупки, подавший заявку на участие в конкурсе, вправе отозвать заявку н</w:t>
      </w:r>
      <w:r w:rsidR="004021FB" w:rsidRPr="006124BB">
        <w:rPr>
          <w:rFonts w:ascii="Times New Roman" w:hAnsi="Times New Roman"/>
          <w:sz w:val="24"/>
          <w:szCs w:val="24"/>
        </w:rPr>
        <w:t>е</w:t>
      </w:r>
      <w:r w:rsidR="004021FB" w:rsidRPr="009154BA">
        <w:rPr>
          <w:rFonts w:ascii="Times New Roman" w:hAnsi="Times New Roman"/>
          <w:sz w:val="24"/>
          <w:szCs w:val="24"/>
        </w:rPr>
        <w:t xml:space="preserve"> позднее окончания срока подачи заявок.</w:t>
      </w:r>
    </w:p>
    <w:p w:rsidR="004021FB" w:rsidRDefault="009154BA" w:rsidP="00995821">
      <w:pPr>
        <w:spacing w:after="0" w:line="240" w:lineRule="auto"/>
        <w:ind w:firstLine="851"/>
        <w:jc w:val="both"/>
        <w:rPr>
          <w:rFonts w:ascii="Times New Roman" w:hAnsi="Times New Roman"/>
          <w:sz w:val="24"/>
          <w:szCs w:val="24"/>
        </w:rPr>
      </w:pPr>
      <w:r>
        <w:rPr>
          <w:rFonts w:ascii="Times New Roman" w:hAnsi="Times New Roman"/>
          <w:sz w:val="24"/>
          <w:szCs w:val="24"/>
        </w:rPr>
        <w:t>17.1</w:t>
      </w:r>
      <w:r w:rsidR="006124BB">
        <w:rPr>
          <w:rFonts w:ascii="Times New Roman" w:hAnsi="Times New Roman"/>
          <w:sz w:val="24"/>
          <w:szCs w:val="24"/>
        </w:rPr>
        <w:t>7</w:t>
      </w:r>
      <w:r>
        <w:rPr>
          <w:rFonts w:ascii="Times New Roman" w:hAnsi="Times New Roman"/>
          <w:sz w:val="24"/>
          <w:szCs w:val="24"/>
        </w:rPr>
        <w:t xml:space="preserve">. </w:t>
      </w:r>
      <w:r w:rsidR="00C0555C">
        <w:rPr>
          <w:rFonts w:ascii="Times New Roman" w:hAnsi="Times New Roman"/>
          <w:sz w:val="24"/>
          <w:szCs w:val="24"/>
        </w:rPr>
        <w:t>Открытие доступа к поданным</w:t>
      </w:r>
      <w:r w:rsidR="004021FB" w:rsidRPr="0061051D">
        <w:rPr>
          <w:rFonts w:ascii="Times New Roman" w:hAnsi="Times New Roman"/>
          <w:sz w:val="24"/>
          <w:szCs w:val="24"/>
        </w:rPr>
        <w:t xml:space="preserve"> заявкам на уча</w:t>
      </w:r>
      <w:r w:rsidR="004021FB">
        <w:rPr>
          <w:rFonts w:ascii="Times New Roman" w:hAnsi="Times New Roman"/>
          <w:sz w:val="24"/>
          <w:szCs w:val="24"/>
        </w:rPr>
        <w:t xml:space="preserve">стие в конкурсе осуществляется </w:t>
      </w:r>
      <w:r w:rsidR="0085125C">
        <w:rPr>
          <w:rFonts w:ascii="Times New Roman" w:hAnsi="Times New Roman"/>
          <w:sz w:val="24"/>
          <w:szCs w:val="24"/>
        </w:rPr>
        <w:t xml:space="preserve">председателем </w:t>
      </w:r>
      <w:r w:rsidR="004021FB">
        <w:rPr>
          <w:rFonts w:ascii="Times New Roman" w:hAnsi="Times New Roman"/>
          <w:sz w:val="24"/>
          <w:szCs w:val="24"/>
        </w:rPr>
        <w:t>З</w:t>
      </w:r>
      <w:r w:rsidR="0085125C">
        <w:rPr>
          <w:rFonts w:ascii="Times New Roman" w:hAnsi="Times New Roman"/>
          <w:sz w:val="24"/>
          <w:szCs w:val="24"/>
        </w:rPr>
        <w:t>акупочной комиссии</w:t>
      </w:r>
      <w:r w:rsidR="004021FB" w:rsidRPr="0061051D">
        <w:rPr>
          <w:rFonts w:ascii="Times New Roman" w:hAnsi="Times New Roman"/>
          <w:sz w:val="24"/>
          <w:szCs w:val="24"/>
        </w:rPr>
        <w:t xml:space="preserve"> в день, во время и в месте, указанные в документации</w:t>
      </w:r>
      <w:r w:rsidR="004021FB">
        <w:rPr>
          <w:rFonts w:ascii="Times New Roman" w:hAnsi="Times New Roman"/>
          <w:sz w:val="24"/>
          <w:szCs w:val="24"/>
        </w:rPr>
        <w:t xml:space="preserve"> о закупке</w:t>
      </w:r>
      <w:r w:rsidR="004021FB" w:rsidRPr="0061051D">
        <w:rPr>
          <w:rFonts w:ascii="Times New Roman" w:hAnsi="Times New Roman"/>
          <w:sz w:val="24"/>
          <w:szCs w:val="24"/>
        </w:rPr>
        <w:t>.</w:t>
      </w:r>
    </w:p>
    <w:p w:rsidR="00AF3E5A" w:rsidRDefault="009154BA" w:rsidP="00995821">
      <w:pPr>
        <w:tabs>
          <w:tab w:val="left" w:pos="540"/>
        </w:tabs>
        <w:spacing w:after="0" w:line="240" w:lineRule="auto"/>
        <w:ind w:firstLine="851"/>
        <w:jc w:val="both"/>
        <w:rPr>
          <w:rFonts w:ascii="Times New Roman" w:hAnsi="Times New Roman"/>
          <w:sz w:val="24"/>
          <w:szCs w:val="24"/>
        </w:rPr>
      </w:pPr>
      <w:r>
        <w:rPr>
          <w:rFonts w:ascii="Times New Roman" w:hAnsi="Times New Roman"/>
          <w:sz w:val="24"/>
          <w:szCs w:val="24"/>
        </w:rPr>
        <w:t>17.1</w:t>
      </w:r>
      <w:r w:rsidR="006124BB">
        <w:rPr>
          <w:rFonts w:ascii="Times New Roman" w:hAnsi="Times New Roman"/>
          <w:sz w:val="24"/>
          <w:szCs w:val="24"/>
        </w:rPr>
        <w:t>8</w:t>
      </w:r>
      <w:r>
        <w:rPr>
          <w:rFonts w:ascii="Times New Roman" w:hAnsi="Times New Roman"/>
          <w:sz w:val="24"/>
          <w:szCs w:val="24"/>
        </w:rPr>
        <w:t xml:space="preserve">. </w:t>
      </w:r>
      <w:r w:rsidR="004021FB" w:rsidRPr="009332CB">
        <w:rPr>
          <w:rFonts w:ascii="Times New Roman" w:hAnsi="Times New Roman"/>
          <w:sz w:val="24"/>
          <w:szCs w:val="24"/>
        </w:rPr>
        <w:t xml:space="preserve">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 </w:t>
      </w:r>
    </w:p>
    <w:p w:rsidR="004021FB" w:rsidRPr="009332CB" w:rsidRDefault="00AF3E5A" w:rsidP="00995821">
      <w:pPr>
        <w:tabs>
          <w:tab w:val="left" w:pos="540"/>
        </w:tabs>
        <w:spacing w:after="0" w:line="240" w:lineRule="auto"/>
        <w:ind w:firstLine="851"/>
        <w:jc w:val="both"/>
        <w:rPr>
          <w:rFonts w:ascii="Times New Roman" w:hAnsi="Times New Roman"/>
          <w:sz w:val="24"/>
          <w:szCs w:val="24"/>
        </w:rPr>
      </w:pPr>
      <w:r>
        <w:rPr>
          <w:rFonts w:ascii="Times New Roman" w:hAnsi="Times New Roman"/>
          <w:sz w:val="24"/>
          <w:szCs w:val="24"/>
        </w:rPr>
        <w:t>17.1</w:t>
      </w:r>
      <w:r w:rsidR="006124BB">
        <w:rPr>
          <w:rFonts w:ascii="Times New Roman" w:hAnsi="Times New Roman"/>
          <w:sz w:val="24"/>
          <w:szCs w:val="24"/>
        </w:rPr>
        <w:t>9</w:t>
      </w:r>
      <w:r>
        <w:rPr>
          <w:rFonts w:ascii="Times New Roman" w:hAnsi="Times New Roman"/>
          <w:sz w:val="24"/>
          <w:szCs w:val="24"/>
        </w:rPr>
        <w:t xml:space="preserve">. </w:t>
      </w:r>
      <w:r w:rsidR="004021FB" w:rsidRPr="009332CB">
        <w:rPr>
          <w:rFonts w:ascii="Times New Roman" w:hAnsi="Times New Roman"/>
          <w:sz w:val="24"/>
          <w:szCs w:val="24"/>
        </w:rPr>
        <w:t xml:space="preserve">В случае, если по окончании срока подачи заявок на участие в конкурсе подана только одна заявка на участие в конкурсе, указанная заявка рассматривается в порядке, установленном Положением о закупке. В случае, если указанная заявка соответствует требованиям и условиям, предусмотренным документацией о закупке, </w:t>
      </w:r>
      <w:r w:rsidR="004021FB" w:rsidRPr="006124BB">
        <w:rPr>
          <w:rFonts w:ascii="Times New Roman" w:hAnsi="Times New Roman"/>
          <w:sz w:val="24"/>
          <w:szCs w:val="24"/>
        </w:rPr>
        <w:t>Заказчик</w:t>
      </w:r>
      <w:r w:rsidR="00C0555C" w:rsidRPr="006124BB">
        <w:rPr>
          <w:rFonts w:ascii="Times New Roman" w:hAnsi="Times New Roman"/>
          <w:sz w:val="24"/>
          <w:szCs w:val="24"/>
        </w:rPr>
        <w:t xml:space="preserve"> в течение 5 дней</w:t>
      </w:r>
      <w:r w:rsidR="00C0555C">
        <w:rPr>
          <w:rFonts w:ascii="Times New Roman" w:hAnsi="Times New Roman"/>
          <w:sz w:val="24"/>
          <w:szCs w:val="24"/>
        </w:rPr>
        <w:t xml:space="preserve"> со дня размещения протокола</w:t>
      </w:r>
      <w:r w:rsidR="004021FB" w:rsidRPr="009332CB">
        <w:rPr>
          <w:rFonts w:ascii="Times New Roman" w:hAnsi="Times New Roman"/>
          <w:sz w:val="24"/>
          <w:szCs w:val="24"/>
        </w:rPr>
        <w:t xml:space="preserve"> передает участнику закупки, подавшему единственную заявку на участие в конкурсе,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документации о закупке. Такой участник закупки не вправе отказаться от заключения договора.</w:t>
      </w:r>
    </w:p>
    <w:p w:rsidR="001E3259" w:rsidRDefault="00AF3E5A" w:rsidP="00995821">
      <w:pPr>
        <w:tabs>
          <w:tab w:val="left" w:pos="540"/>
        </w:tabs>
        <w:spacing w:after="0" w:line="240" w:lineRule="auto"/>
        <w:ind w:firstLine="900"/>
        <w:jc w:val="both"/>
        <w:rPr>
          <w:rFonts w:ascii="Times New Roman" w:hAnsi="Times New Roman"/>
          <w:sz w:val="24"/>
          <w:szCs w:val="24"/>
        </w:rPr>
      </w:pPr>
      <w:r w:rsidRPr="006124BB">
        <w:rPr>
          <w:rFonts w:ascii="Times New Roman" w:hAnsi="Times New Roman"/>
          <w:sz w:val="24"/>
          <w:szCs w:val="24"/>
        </w:rPr>
        <w:t>17.</w:t>
      </w:r>
      <w:r w:rsidR="006124BB">
        <w:rPr>
          <w:rFonts w:ascii="Times New Roman" w:hAnsi="Times New Roman"/>
          <w:sz w:val="24"/>
          <w:szCs w:val="24"/>
        </w:rPr>
        <w:t>20</w:t>
      </w:r>
      <w:r w:rsidRPr="006124BB">
        <w:rPr>
          <w:rFonts w:ascii="Times New Roman" w:hAnsi="Times New Roman"/>
          <w:sz w:val="24"/>
          <w:szCs w:val="24"/>
        </w:rPr>
        <w:t xml:space="preserve">. </w:t>
      </w:r>
      <w:r w:rsidR="004021FB" w:rsidRPr="006124BB">
        <w:rPr>
          <w:rFonts w:ascii="Times New Roman" w:hAnsi="Times New Roman"/>
          <w:sz w:val="24"/>
          <w:szCs w:val="24"/>
        </w:rPr>
        <w:t>В случае установления факта подачи одним участником  закупки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w:t>
      </w:r>
      <w:r w:rsidR="001E3259" w:rsidRPr="006124BB">
        <w:rPr>
          <w:rFonts w:ascii="Times New Roman" w:hAnsi="Times New Roman"/>
          <w:sz w:val="24"/>
          <w:szCs w:val="24"/>
        </w:rPr>
        <w:t>.</w:t>
      </w:r>
    </w:p>
    <w:p w:rsidR="006124BB" w:rsidRDefault="006124BB" w:rsidP="00995821">
      <w:pPr>
        <w:tabs>
          <w:tab w:val="left" w:pos="540"/>
        </w:tabs>
        <w:spacing w:after="0" w:line="240" w:lineRule="auto"/>
        <w:ind w:firstLine="993"/>
        <w:jc w:val="both"/>
        <w:rPr>
          <w:rFonts w:ascii="Times New Roman" w:hAnsi="Times New Roman"/>
          <w:sz w:val="24"/>
          <w:szCs w:val="24"/>
        </w:rPr>
      </w:pPr>
      <w:r>
        <w:rPr>
          <w:rFonts w:ascii="Times New Roman" w:hAnsi="Times New Roman"/>
          <w:sz w:val="24"/>
          <w:szCs w:val="24"/>
        </w:rPr>
        <w:t>17.21</w:t>
      </w:r>
      <w:r w:rsidR="00AF3E5A">
        <w:rPr>
          <w:rFonts w:ascii="Times New Roman" w:hAnsi="Times New Roman"/>
          <w:sz w:val="24"/>
          <w:szCs w:val="24"/>
        </w:rPr>
        <w:t xml:space="preserve">. </w:t>
      </w:r>
      <w:r w:rsidR="004021FB" w:rsidRPr="001E3259">
        <w:rPr>
          <w:rFonts w:ascii="Times New Roman" w:hAnsi="Times New Roman"/>
          <w:sz w:val="24"/>
          <w:szCs w:val="24"/>
        </w:rPr>
        <w:t xml:space="preserve">Сведения о каждом участнике закупки, </w:t>
      </w:r>
      <w:r w:rsidR="001E3259">
        <w:rPr>
          <w:rFonts w:ascii="Times New Roman" w:hAnsi="Times New Roman"/>
          <w:sz w:val="24"/>
          <w:szCs w:val="24"/>
        </w:rPr>
        <w:t>сведения и информация, указанные в</w:t>
      </w:r>
      <w:r w:rsidR="004021FB" w:rsidRPr="001E3259">
        <w:rPr>
          <w:rFonts w:ascii="Times New Roman" w:hAnsi="Times New Roman"/>
          <w:sz w:val="24"/>
          <w:szCs w:val="24"/>
        </w:rPr>
        <w:t xml:space="preserve"> заявк</w:t>
      </w:r>
      <w:r w:rsidR="001E3259">
        <w:rPr>
          <w:rFonts w:ascii="Times New Roman" w:hAnsi="Times New Roman"/>
          <w:sz w:val="24"/>
          <w:szCs w:val="24"/>
        </w:rPr>
        <w:t>е участника конкурса</w:t>
      </w:r>
      <w:r w:rsidR="004021FB" w:rsidRPr="001E3259">
        <w:rPr>
          <w:rFonts w:ascii="Times New Roman" w:hAnsi="Times New Roman"/>
          <w:sz w:val="24"/>
          <w:szCs w:val="24"/>
        </w:rPr>
        <w:t xml:space="preserve">, условия исполнения договора, являющиеся критериями оценки заявок на участие в конкурсе объявляются при </w:t>
      </w:r>
      <w:r w:rsidR="001E3259">
        <w:rPr>
          <w:rFonts w:ascii="Times New Roman" w:hAnsi="Times New Roman"/>
          <w:sz w:val="24"/>
          <w:szCs w:val="24"/>
        </w:rPr>
        <w:t xml:space="preserve">открытии доступа к поданным заявкам и </w:t>
      </w:r>
      <w:r w:rsidR="004021FB" w:rsidRPr="001E3259">
        <w:rPr>
          <w:rFonts w:ascii="Times New Roman" w:hAnsi="Times New Roman"/>
          <w:sz w:val="24"/>
          <w:szCs w:val="24"/>
        </w:rPr>
        <w:t xml:space="preserve">заносятся в протокол </w:t>
      </w:r>
      <w:r w:rsidR="001E3259">
        <w:rPr>
          <w:rFonts w:ascii="Times New Roman" w:hAnsi="Times New Roman"/>
          <w:sz w:val="24"/>
          <w:szCs w:val="24"/>
        </w:rPr>
        <w:t>открытия доступа к поданным</w:t>
      </w:r>
      <w:r w:rsidR="004021FB" w:rsidRPr="001E3259">
        <w:rPr>
          <w:rFonts w:ascii="Times New Roman" w:hAnsi="Times New Roman"/>
          <w:sz w:val="24"/>
          <w:szCs w:val="24"/>
        </w:rPr>
        <w:t xml:space="preserve"> заявкам на участие в конкурсе. </w:t>
      </w:r>
    </w:p>
    <w:p w:rsidR="004021FB" w:rsidRDefault="006124BB" w:rsidP="00995821">
      <w:pPr>
        <w:tabs>
          <w:tab w:val="left" w:pos="540"/>
        </w:tabs>
        <w:spacing w:after="0" w:line="240" w:lineRule="auto"/>
        <w:ind w:firstLine="993"/>
        <w:jc w:val="both"/>
        <w:rPr>
          <w:rFonts w:ascii="Times New Roman" w:hAnsi="Times New Roman"/>
          <w:sz w:val="24"/>
          <w:szCs w:val="24"/>
        </w:rPr>
      </w:pPr>
      <w:r>
        <w:rPr>
          <w:rFonts w:ascii="Times New Roman" w:hAnsi="Times New Roman"/>
          <w:sz w:val="24"/>
          <w:szCs w:val="24"/>
        </w:rPr>
        <w:t xml:space="preserve">17.22. </w:t>
      </w:r>
      <w:r w:rsidR="004021FB" w:rsidRPr="00F21E3B">
        <w:rPr>
          <w:rFonts w:ascii="Times New Roman" w:hAnsi="Times New Roman"/>
          <w:sz w:val="24"/>
          <w:szCs w:val="24"/>
        </w:rPr>
        <w:t xml:space="preserve">Протокол </w:t>
      </w:r>
      <w:r w:rsidR="009C09E9">
        <w:rPr>
          <w:rFonts w:ascii="Times New Roman" w:hAnsi="Times New Roman"/>
          <w:sz w:val="24"/>
          <w:szCs w:val="24"/>
        </w:rPr>
        <w:t xml:space="preserve">открытия доступа к поданным заявкам </w:t>
      </w:r>
      <w:r w:rsidR="004021FB" w:rsidRPr="00F21E3B">
        <w:rPr>
          <w:rFonts w:ascii="Times New Roman" w:hAnsi="Times New Roman"/>
          <w:sz w:val="24"/>
          <w:szCs w:val="24"/>
        </w:rPr>
        <w:t>на уч</w:t>
      </w:r>
      <w:r w:rsidR="004021FB">
        <w:rPr>
          <w:rFonts w:ascii="Times New Roman" w:hAnsi="Times New Roman"/>
          <w:sz w:val="24"/>
          <w:szCs w:val="24"/>
        </w:rPr>
        <w:t xml:space="preserve">астие в </w:t>
      </w:r>
      <w:proofErr w:type="gramStart"/>
      <w:r w:rsidR="004021FB">
        <w:rPr>
          <w:rFonts w:ascii="Times New Roman" w:hAnsi="Times New Roman"/>
          <w:sz w:val="24"/>
          <w:szCs w:val="24"/>
        </w:rPr>
        <w:t>конкурсе</w:t>
      </w:r>
      <w:proofErr w:type="gramEnd"/>
      <w:r w:rsidR="004021FB">
        <w:rPr>
          <w:rFonts w:ascii="Times New Roman" w:hAnsi="Times New Roman"/>
          <w:sz w:val="24"/>
          <w:szCs w:val="24"/>
        </w:rPr>
        <w:t xml:space="preserve"> ведется З</w:t>
      </w:r>
      <w:r w:rsidR="004021FB" w:rsidRPr="00F21E3B">
        <w:rPr>
          <w:rFonts w:ascii="Times New Roman" w:hAnsi="Times New Roman"/>
          <w:sz w:val="24"/>
          <w:szCs w:val="24"/>
        </w:rPr>
        <w:t>акупочной комиссией и подписывается</w:t>
      </w:r>
      <w:r w:rsidR="004021FB">
        <w:rPr>
          <w:rFonts w:ascii="Times New Roman" w:hAnsi="Times New Roman"/>
          <w:sz w:val="24"/>
          <w:szCs w:val="24"/>
        </w:rPr>
        <w:t xml:space="preserve"> всеми присутствующими членами Закупочной комиссии и Заказчиком</w:t>
      </w:r>
      <w:r w:rsidR="004021FB" w:rsidRPr="00F21E3B">
        <w:rPr>
          <w:rFonts w:ascii="Times New Roman" w:hAnsi="Times New Roman"/>
          <w:sz w:val="24"/>
          <w:szCs w:val="24"/>
        </w:rPr>
        <w:t xml:space="preserve"> непосредственно после</w:t>
      </w:r>
      <w:r w:rsidR="001C69BE">
        <w:rPr>
          <w:rFonts w:ascii="Times New Roman" w:hAnsi="Times New Roman"/>
          <w:sz w:val="24"/>
          <w:szCs w:val="24"/>
        </w:rPr>
        <w:t xml:space="preserve"> </w:t>
      </w:r>
      <w:r w:rsidR="009C09E9">
        <w:rPr>
          <w:rFonts w:ascii="Times New Roman" w:hAnsi="Times New Roman"/>
          <w:sz w:val="24"/>
          <w:szCs w:val="24"/>
        </w:rPr>
        <w:t>открытия доступа к поданным заявкам</w:t>
      </w:r>
      <w:r w:rsidR="004021FB" w:rsidRPr="00F21E3B">
        <w:rPr>
          <w:rFonts w:ascii="Times New Roman" w:hAnsi="Times New Roman"/>
          <w:sz w:val="24"/>
          <w:szCs w:val="24"/>
        </w:rPr>
        <w:t xml:space="preserve">  на участие в конкурсе. Указанный протокол размещается </w:t>
      </w:r>
      <w:r w:rsidR="004021FB">
        <w:rPr>
          <w:rFonts w:ascii="Times New Roman" w:hAnsi="Times New Roman"/>
          <w:sz w:val="24"/>
          <w:szCs w:val="24"/>
        </w:rPr>
        <w:t xml:space="preserve">Заказчиком </w:t>
      </w:r>
      <w:r w:rsidR="004021FB" w:rsidRPr="007B2941">
        <w:rPr>
          <w:rFonts w:ascii="Times New Roman" w:hAnsi="Times New Roman"/>
          <w:sz w:val="24"/>
          <w:szCs w:val="24"/>
        </w:rPr>
        <w:t>на официальном сайте не позднее чем через три дня со дня подписания такого протокола.</w:t>
      </w:r>
    </w:p>
    <w:p w:rsidR="004021FB" w:rsidRPr="00660B49" w:rsidRDefault="004021FB" w:rsidP="00995821">
      <w:pPr>
        <w:numPr>
          <w:ilvl w:val="0"/>
          <w:numId w:val="8"/>
        </w:numPr>
        <w:tabs>
          <w:tab w:val="left" w:pos="540"/>
        </w:tabs>
        <w:spacing w:after="0" w:line="240" w:lineRule="auto"/>
        <w:ind w:left="0" w:firstLine="993"/>
        <w:jc w:val="both"/>
        <w:rPr>
          <w:rFonts w:ascii="Times New Roman" w:hAnsi="Times New Roman"/>
          <w:sz w:val="24"/>
          <w:szCs w:val="24"/>
        </w:rPr>
      </w:pPr>
      <w:r w:rsidRPr="00660B49">
        <w:rPr>
          <w:rFonts w:ascii="Times New Roman" w:hAnsi="Times New Roman"/>
          <w:sz w:val="24"/>
          <w:szCs w:val="24"/>
        </w:rPr>
        <w:t xml:space="preserve"> Заказчик в день и время, указанные в извещении о проведении конкурса рассматривает все поступившие заявки на участие в конкурсе. Срок рассмотрения заявок на участие в </w:t>
      </w:r>
      <w:proofErr w:type="gramStart"/>
      <w:r w:rsidRPr="00660B49">
        <w:rPr>
          <w:rFonts w:ascii="Times New Roman" w:hAnsi="Times New Roman"/>
          <w:sz w:val="24"/>
          <w:szCs w:val="24"/>
        </w:rPr>
        <w:t>конкурсе</w:t>
      </w:r>
      <w:proofErr w:type="gramEnd"/>
      <w:r w:rsidRPr="00660B49">
        <w:rPr>
          <w:rFonts w:ascii="Times New Roman" w:hAnsi="Times New Roman"/>
          <w:sz w:val="24"/>
          <w:szCs w:val="24"/>
        </w:rPr>
        <w:t xml:space="preserve"> не может превышать двадцать календарных дней со дня опубликования протокола</w:t>
      </w:r>
      <w:r w:rsidR="001C69BE">
        <w:rPr>
          <w:rFonts w:ascii="Times New Roman" w:hAnsi="Times New Roman"/>
          <w:sz w:val="24"/>
          <w:szCs w:val="24"/>
        </w:rPr>
        <w:t xml:space="preserve"> </w:t>
      </w:r>
      <w:r w:rsidR="00660B49">
        <w:rPr>
          <w:rFonts w:ascii="Times New Roman" w:hAnsi="Times New Roman"/>
          <w:sz w:val="24"/>
          <w:szCs w:val="24"/>
        </w:rPr>
        <w:t>открытия доступа к поданным заявкам</w:t>
      </w:r>
      <w:r w:rsidRPr="00660B49">
        <w:rPr>
          <w:rFonts w:ascii="Times New Roman" w:hAnsi="Times New Roman"/>
          <w:sz w:val="24"/>
          <w:szCs w:val="24"/>
        </w:rPr>
        <w:t>.</w:t>
      </w:r>
    </w:p>
    <w:p w:rsidR="004021FB" w:rsidRPr="00660B49" w:rsidRDefault="004021FB" w:rsidP="00995821">
      <w:pPr>
        <w:numPr>
          <w:ilvl w:val="0"/>
          <w:numId w:val="8"/>
        </w:numPr>
        <w:spacing w:after="0" w:line="240" w:lineRule="auto"/>
        <w:ind w:left="0" w:firstLine="993"/>
        <w:jc w:val="both"/>
        <w:rPr>
          <w:rFonts w:ascii="Times New Roman" w:hAnsi="Times New Roman"/>
          <w:sz w:val="24"/>
          <w:szCs w:val="24"/>
        </w:rPr>
      </w:pPr>
      <w:r w:rsidRPr="00660B49">
        <w:rPr>
          <w:rFonts w:ascii="Times New Roman" w:hAnsi="Times New Roman"/>
          <w:sz w:val="24"/>
          <w:szCs w:val="24"/>
        </w:rPr>
        <w:t>Решение о допуске участника к участию в конкурсе или об отклонении заявок принимается членами Закупочной комиссии. Решение Закупочной комиссии отражается в протоколе рассмотрения заявок, который ведется Закупочной комиссией и подписывается всеми присутствующими на заседании членами комиссии и Заказчиком не позднее дня окончания рассмотрения заявок на участие в конкурсе. Про</w:t>
      </w:r>
      <w:r w:rsidR="00660B49">
        <w:rPr>
          <w:rFonts w:ascii="Times New Roman" w:hAnsi="Times New Roman"/>
          <w:sz w:val="24"/>
          <w:szCs w:val="24"/>
        </w:rPr>
        <w:t>токол должен содержать сведения, установленные пунктом 15.2. настоящего Положения.</w:t>
      </w:r>
    </w:p>
    <w:p w:rsidR="004021FB" w:rsidRPr="004B7F07" w:rsidRDefault="004021FB" w:rsidP="00995821">
      <w:pPr>
        <w:numPr>
          <w:ilvl w:val="0"/>
          <w:numId w:val="8"/>
        </w:numPr>
        <w:spacing w:after="0" w:line="240" w:lineRule="auto"/>
        <w:ind w:left="0" w:firstLine="993"/>
        <w:jc w:val="both"/>
        <w:rPr>
          <w:rFonts w:ascii="Times New Roman" w:hAnsi="Times New Roman"/>
          <w:sz w:val="24"/>
          <w:szCs w:val="24"/>
        </w:rPr>
      </w:pPr>
      <w:r w:rsidRPr="00660B49">
        <w:rPr>
          <w:rFonts w:ascii="Times New Roman" w:hAnsi="Times New Roman"/>
          <w:sz w:val="24"/>
          <w:szCs w:val="24"/>
        </w:rPr>
        <w:t xml:space="preserve">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w:t>
      </w:r>
      <w:r w:rsidRPr="00660B49">
        <w:rPr>
          <w:rFonts w:ascii="Times New Roman" w:hAnsi="Times New Roman"/>
          <w:sz w:val="24"/>
          <w:szCs w:val="24"/>
        </w:rPr>
        <w:lastRenderedPageBreak/>
        <w:t>участие в конкурсе, конкурс признается несостоявшимся. В случае, если документацией о закупке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rsidR="004021FB" w:rsidRPr="004B7F07" w:rsidRDefault="004021FB" w:rsidP="00995821">
      <w:pPr>
        <w:numPr>
          <w:ilvl w:val="0"/>
          <w:numId w:val="8"/>
        </w:numPr>
        <w:spacing w:after="0" w:line="240" w:lineRule="auto"/>
        <w:ind w:left="0" w:firstLine="709"/>
        <w:jc w:val="both"/>
        <w:rPr>
          <w:rFonts w:ascii="Times New Roman" w:hAnsi="Times New Roman"/>
          <w:sz w:val="24"/>
          <w:szCs w:val="24"/>
        </w:rPr>
      </w:pPr>
      <w:r w:rsidRPr="004B7F07">
        <w:rPr>
          <w:rFonts w:ascii="Times New Roman" w:hAnsi="Times New Roman"/>
          <w:sz w:val="24"/>
          <w:szCs w:val="24"/>
        </w:rPr>
        <w:t xml:space="preserve"> В </w:t>
      </w:r>
      <w:proofErr w:type="gramStart"/>
      <w:r w:rsidRPr="004B7F07">
        <w:rPr>
          <w:rFonts w:ascii="Times New Roman" w:hAnsi="Times New Roman"/>
          <w:sz w:val="24"/>
          <w:szCs w:val="24"/>
        </w:rPr>
        <w:t>случае</w:t>
      </w:r>
      <w:proofErr w:type="gramEnd"/>
      <w:r w:rsidRPr="004B7F07">
        <w:rPr>
          <w:rFonts w:ascii="Times New Roman" w:hAnsi="Times New Roman"/>
          <w:sz w:val="24"/>
          <w:szCs w:val="24"/>
        </w:rPr>
        <w:t xml:space="preserve"> если </w:t>
      </w:r>
      <w:r>
        <w:rPr>
          <w:rFonts w:ascii="Times New Roman" w:hAnsi="Times New Roman"/>
          <w:sz w:val="24"/>
          <w:szCs w:val="24"/>
        </w:rPr>
        <w:t>конкурс</w:t>
      </w:r>
      <w:r w:rsidRPr="004B7F07">
        <w:rPr>
          <w:rFonts w:ascii="Times New Roman" w:hAnsi="Times New Roman"/>
          <w:sz w:val="24"/>
          <w:szCs w:val="24"/>
        </w:rPr>
        <w:t xml:space="preserve"> признан несостоявшимся и только один участник закупки, подавший заявку на участие в </w:t>
      </w:r>
      <w:r>
        <w:rPr>
          <w:rFonts w:ascii="Times New Roman" w:hAnsi="Times New Roman"/>
          <w:sz w:val="24"/>
          <w:szCs w:val="24"/>
        </w:rPr>
        <w:t>конкурсе</w:t>
      </w:r>
      <w:r w:rsidRPr="004B7F07">
        <w:rPr>
          <w:rFonts w:ascii="Times New Roman" w:hAnsi="Times New Roman"/>
          <w:sz w:val="24"/>
          <w:szCs w:val="24"/>
        </w:rPr>
        <w:t xml:space="preserve">, признан участником </w:t>
      </w:r>
      <w:r>
        <w:rPr>
          <w:rFonts w:ascii="Times New Roman" w:hAnsi="Times New Roman"/>
          <w:sz w:val="24"/>
          <w:szCs w:val="24"/>
        </w:rPr>
        <w:t>конкурса</w:t>
      </w:r>
      <w:r w:rsidRPr="004B7F07">
        <w:rPr>
          <w:rFonts w:ascii="Times New Roman" w:hAnsi="Times New Roman"/>
          <w:sz w:val="24"/>
          <w:szCs w:val="24"/>
        </w:rPr>
        <w:t xml:space="preserve">, </w:t>
      </w:r>
      <w:r>
        <w:rPr>
          <w:rFonts w:ascii="Times New Roman" w:hAnsi="Times New Roman"/>
          <w:sz w:val="24"/>
          <w:szCs w:val="24"/>
        </w:rPr>
        <w:t>Заказчик</w:t>
      </w:r>
      <w:r w:rsidRPr="004B7F07">
        <w:rPr>
          <w:rFonts w:ascii="Times New Roman" w:hAnsi="Times New Roman"/>
          <w:sz w:val="24"/>
          <w:szCs w:val="24"/>
        </w:rPr>
        <w:t xml:space="preserve"> в течение </w:t>
      </w:r>
      <w:r w:rsidR="00660B49">
        <w:rPr>
          <w:rFonts w:ascii="Times New Roman" w:hAnsi="Times New Roman"/>
          <w:sz w:val="24"/>
          <w:szCs w:val="24"/>
        </w:rPr>
        <w:t xml:space="preserve">пяти </w:t>
      </w:r>
      <w:r w:rsidRPr="004B7F07">
        <w:rPr>
          <w:rFonts w:ascii="Times New Roman" w:hAnsi="Times New Roman"/>
          <w:sz w:val="24"/>
          <w:szCs w:val="24"/>
        </w:rPr>
        <w:t xml:space="preserve">дней со дня подписания протокола </w:t>
      </w:r>
      <w:r>
        <w:rPr>
          <w:rFonts w:ascii="Times New Roman" w:hAnsi="Times New Roman"/>
          <w:sz w:val="24"/>
          <w:szCs w:val="24"/>
        </w:rPr>
        <w:t xml:space="preserve">рассмотрения заявок передает </w:t>
      </w:r>
      <w:r w:rsidRPr="004B7F07">
        <w:rPr>
          <w:rFonts w:ascii="Times New Roman" w:hAnsi="Times New Roman"/>
          <w:sz w:val="24"/>
          <w:szCs w:val="24"/>
        </w:rPr>
        <w:t xml:space="preserve">проект договора такому участнику </w:t>
      </w:r>
      <w:r>
        <w:rPr>
          <w:rFonts w:ascii="Times New Roman" w:hAnsi="Times New Roman"/>
          <w:sz w:val="24"/>
          <w:szCs w:val="24"/>
        </w:rPr>
        <w:t>конкурса</w:t>
      </w:r>
      <w:r w:rsidRPr="004B7F07">
        <w:rPr>
          <w:rFonts w:ascii="Times New Roman" w:hAnsi="Times New Roman"/>
          <w:sz w:val="24"/>
          <w:szCs w:val="24"/>
        </w:rPr>
        <w:t>.</w:t>
      </w:r>
      <w:r w:rsidR="001C69BE">
        <w:rPr>
          <w:rFonts w:ascii="Times New Roman" w:hAnsi="Times New Roman"/>
          <w:sz w:val="24"/>
          <w:szCs w:val="24"/>
        </w:rPr>
        <w:t xml:space="preserve"> </w:t>
      </w:r>
      <w:r>
        <w:rPr>
          <w:rFonts w:ascii="Times New Roman" w:hAnsi="Times New Roman"/>
          <w:sz w:val="24"/>
          <w:szCs w:val="24"/>
        </w:rPr>
        <w:t>Договор</w:t>
      </w:r>
      <w:r w:rsidRPr="0061051D">
        <w:rPr>
          <w:rFonts w:ascii="Times New Roman" w:hAnsi="Times New Roman"/>
          <w:sz w:val="24"/>
          <w:szCs w:val="24"/>
        </w:rPr>
        <w:t xml:space="preserve"> составляется путем включения условий исполнения договора, предложенных таким участником в заявке на участие в конкурсе, в проект договора, прилагаемого к документации</w:t>
      </w:r>
      <w:r>
        <w:rPr>
          <w:rFonts w:ascii="Times New Roman" w:hAnsi="Times New Roman"/>
          <w:sz w:val="24"/>
          <w:szCs w:val="24"/>
        </w:rPr>
        <w:t xml:space="preserve"> о закупке</w:t>
      </w:r>
      <w:r w:rsidRPr="004B7F07">
        <w:rPr>
          <w:rFonts w:ascii="Times New Roman" w:hAnsi="Times New Roman"/>
          <w:sz w:val="24"/>
          <w:szCs w:val="24"/>
        </w:rPr>
        <w:t xml:space="preserve">. Такой участник </w:t>
      </w:r>
      <w:r w:rsidR="0085125C">
        <w:rPr>
          <w:rFonts w:ascii="Times New Roman" w:hAnsi="Times New Roman"/>
          <w:sz w:val="24"/>
          <w:szCs w:val="24"/>
        </w:rPr>
        <w:t xml:space="preserve">конкурса </w:t>
      </w:r>
      <w:r w:rsidRPr="004B7F07">
        <w:rPr>
          <w:rFonts w:ascii="Times New Roman" w:hAnsi="Times New Roman"/>
          <w:sz w:val="24"/>
          <w:szCs w:val="24"/>
        </w:rPr>
        <w:t>не вправе отказаться от заключения договора.</w:t>
      </w:r>
    </w:p>
    <w:p w:rsidR="004021FB" w:rsidRPr="004303E2" w:rsidRDefault="004021FB" w:rsidP="00995821">
      <w:pPr>
        <w:numPr>
          <w:ilvl w:val="0"/>
          <w:numId w:val="8"/>
        </w:numPr>
        <w:spacing w:after="0" w:line="240" w:lineRule="auto"/>
        <w:ind w:left="0" w:firstLine="709"/>
        <w:jc w:val="both"/>
        <w:rPr>
          <w:rFonts w:ascii="Times New Roman" w:hAnsi="Times New Roman"/>
          <w:sz w:val="24"/>
          <w:szCs w:val="24"/>
        </w:rPr>
      </w:pPr>
      <w:r w:rsidRPr="004303E2">
        <w:rPr>
          <w:rFonts w:ascii="Times New Roman" w:hAnsi="Times New Roman"/>
          <w:sz w:val="24"/>
          <w:szCs w:val="24"/>
        </w:rPr>
        <w:t xml:space="preserve">При непредставлении участником </w:t>
      </w:r>
      <w:r>
        <w:rPr>
          <w:rFonts w:ascii="Times New Roman" w:hAnsi="Times New Roman"/>
          <w:sz w:val="24"/>
          <w:szCs w:val="24"/>
        </w:rPr>
        <w:t>конкурса</w:t>
      </w:r>
      <w:r w:rsidR="001C69BE">
        <w:rPr>
          <w:rFonts w:ascii="Times New Roman" w:hAnsi="Times New Roman"/>
          <w:sz w:val="24"/>
          <w:szCs w:val="24"/>
        </w:rPr>
        <w:t xml:space="preserve"> </w:t>
      </w:r>
      <w:r>
        <w:rPr>
          <w:rFonts w:ascii="Times New Roman" w:hAnsi="Times New Roman"/>
          <w:sz w:val="24"/>
          <w:szCs w:val="24"/>
        </w:rPr>
        <w:t>Заказчику</w:t>
      </w:r>
      <w:r w:rsidRPr="004303E2">
        <w:rPr>
          <w:rFonts w:ascii="Times New Roman" w:hAnsi="Times New Roman"/>
          <w:sz w:val="24"/>
          <w:szCs w:val="24"/>
        </w:rPr>
        <w:t xml:space="preserve"> в срок, предусмотренный документацией о закупке, подписанного договора, и/или обеспечения исполнения договора в случае, если такое требование было установлено, такой участник </w:t>
      </w:r>
      <w:r>
        <w:rPr>
          <w:rFonts w:ascii="Times New Roman" w:hAnsi="Times New Roman"/>
          <w:sz w:val="24"/>
          <w:szCs w:val="24"/>
        </w:rPr>
        <w:t>конкурса</w:t>
      </w:r>
      <w:r w:rsidRPr="004303E2">
        <w:rPr>
          <w:rFonts w:ascii="Times New Roman" w:hAnsi="Times New Roman"/>
          <w:sz w:val="24"/>
          <w:szCs w:val="24"/>
        </w:rPr>
        <w:t xml:space="preserve"> признается уклонившимся от заключения договора. В случае уклонения такого участника </w:t>
      </w:r>
      <w:r>
        <w:rPr>
          <w:rFonts w:ascii="Times New Roman" w:hAnsi="Times New Roman"/>
          <w:sz w:val="24"/>
          <w:szCs w:val="24"/>
        </w:rPr>
        <w:t>конкурса</w:t>
      </w:r>
      <w:r w:rsidRPr="004303E2">
        <w:rPr>
          <w:rFonts w:ascii="Times New Roman" w:hAnsi="Times New Roman"/>
          <w:sz w:val="24"/>
          <w:szCs w:val="24"/>
        </w:rPr>
        <w:t xml:space="preserve"> от заключения договора, денежные средства, внесенные в качестве обеспечения заявки на участие в </w:t>
      </w:r>
      <w:r>
        <w:rPr>
          <w:rFonts w:ascii="Times New Roman" w:hAnsi="Times New Roman"/>
          <w:sz w:val="24"/>
          <w:szCs w:val="24"/>
        </w:rPr>
        <w:t>конкурсе</w:t>
      </w:r>
      <w:r w:rsidRPr="004303E2">
        <w:rPr>
          <w:rFonts w:ascii="Times New Roman" w:hAnsi="Times New Roman"/>
          <w:sz w:val="24"/>
          <w:szCs w:val="24"/>
        </w:rPr>
        <w:t>, не возвращаются.</w:t>
      </w:r>
    </w:p>
    <w:p w:rsidR="00AF1F81" w:rsidRPr="004B7F07" w:rsidRDefault="00AF1F81" w:rsidP="00995821">
      <w:pPr>
        <w:pStyle w:val="ConsPlusNormal"/>
        <w:widowControl/>
        <w:numPr>
          <w:ilvl w:val="0"/>
          <w:numId w:val="8"/>
        </w:numPr>
        <w:tabs>
          <w:tab w:val="left" w:pos="1701"/>
        </w:tabs>
        <w:ind w:left="0" w:firstLine="709"/>
        <w:jc w:val="both"/>
        <w:rPr>
          <w:rFonts w:ascii="Times New Roman" w:hAnsi="Times New Roman" w:cs="Times New Roman"/>
          <w:sz w:val="24"/>
          <w:szCs w:val="24"/>
        </w:rPr>
      </w:pPr>
      <w:r w:rsidRPr="004B7F07">
        <w:rPr>
          <w:rFonts w:ascii="Times New Roman" w:hAnsi="Times New Roman" w:cs="Times New Roman"/>
          <w:sz w:val="24"/>
          <w:szCs w:val="24"/>
        </w:rPr>
        <w:t xml:space="preserve">В случае если на участие в </w:t>
      </w:r>
      <w:r>
        <w:rPr>
          <w:rFonts w:ascii="Times New Roman" w:hAnsi="Times New Roman" w:cs="Times New Roman"/>
          <w:sz w:val="24"/>
          <w:szCs w:val="24"/>
        </w:rPr>
        <w:t xml:space="preserve">конкурсе </w:t>
      </w:r>
      <w:r w:rsidRPr="004B7F07">
        <w:rPr>
          <w:rFonts w:ascii="Times New Roman" w:hAnsi="Times New Roman" w:cs="Times New Roman"/>
          <w:sz w:val="24"/>
          <w:szCs w:val="24"/>
        </w:rPr>
        <w:t xml:space="preserve"> не подана ни одна заявка </w:t>
      </w:r>
      <w:r>
        <w:rPr>
          <w:rFonts w:ascii="Times New Roman" w:hAnsi="Times New Roman" w:cs="Times New Roman"/>
          <w:sz w:val="24"/>
          <w:szCs w:val="24"/>
        </w:rPr>
        <w:t xml:space="preserve">Заказчик </w:t>
      </w:r>
      <w:r w:rsidRPr="004B7F07">
        <w:rPr>
          <w:rFonts w:ascii="Times New Roman" w:hAnsi="Times New Roman" w:cs="Times New Roman"/>
          <w:sz w:val="24"/>
          <w:szCs w:val="24"/>
        </w:rPr>
        <w:t xml:space="preserve"> вправе</w:t>
      </w:r>
      <w:r>
        <w:rPr>
          <w:rFonts w:ascii="Times New Roman" w:hAnsi="Times New Roman" w:cs="Times New Roman"/>
          <w:sz w:val="24"/>
          <w:szCs w:val="24"/>
        </w:rPr>
        <w:t xml:space="preserve">, </w:t>
      </w:r>
      <w:r w:rsidRPr="004B7F07">
        <w:rPr>
          <w:rFonts w:ascii="Times New Roman" w:hAnsi="Times New Roman" w:cs="Times New Roman"/>
          <w:sz w:val="24"/>
          <w:szCs w:val="24"/>
        </w:rPr>
        <w:t>прове</w:t>
      </w:r>
      <w:r>
        <w:rPr>
          <w:rFonts w:ascii="Times New Roman" w:hAnsi="Times New Roman" w:cs="Times New Roman"/>
          <w:sz w:val="24"/>
          <w:szCs w:val="24"/>
        </w:rPr>
        <w:t xml:space="preserve">сти повторную процедуру закупки. Повторная процедура закупки может осуществляться </w:t>
      </w:r>
      <w:r w:rsidRPr="004B7F07">
        <w:rPr>
          <w:rFonts w:ascii="Times New Roman" w:hAnsi="Times New Roman" w:cs="Times New Roman"/>
          <w:sz w:val="24"/>
          <w:szCs w:val="24"/>
        </w:rPr>
        <w:t xml:space="preserve"> иным способом, преду</w:t>
      </w:r>
      <w:r>
        <w:rPr>
          <w:rFonts w:ascii="Times New Roman" w:hAnsi="Times New Roman" w:cs="Times New Roman"/>
          <w:sz w:val="24"/>
          <w:szCs w:val="24"/>
        </w:rPr>
        <w:t>смотренным настоящим Положением, в том числе закупкой у единственного поставщика.</w:t>
      </w:r>
    </w:p>
    <w:p w:rsidR="004021FB" w:rsidRPr="004303E2" w:rsidRDefault="004021FB" w:rsidP="00995821">
      <w:pPr>
        <w:numPr>
          <w:ilvl w:val="0"/>
          <w:numId w:val="8"/>
        </w:numPr>
        <w:spacing w:after="0" w:line="240" w:lineRule="auto"/>
        <w:ind w:left="0" w:firstLine="709"/>
        <w:jc w:val="both"/>
        <w:rPr>
          <w:rFonts w:ascii="Times New Roman" w:hAnsi="Times New Roman"/>
          <w:sz w:val="24"/>
          <w:szCs w:val="24"/>
        </w:rPr>
      </w:pPr>
      <w:r w:rsidRPr="004303E2">
        <w:rPr>
          <w:rFonts w:ascii="Times New Roman" w:hAnsi="Times New Roman"/>
          <w:sz w:val="24"/>
          <w:szCs w:val="24"/>
        </w:rPr>
        <w:t xml:space="preserve">В случае если на участие в конкурсе не подана ни одна заявка </w:t>
      </w:r>
      <w:r>
        <w:rPr>
          <w:rFonts w:ascii="Times New Roman" w:hAnsi="Times New Roman"/>
          <w:sz w:val="24"/>
          <w:szCs w:val="24"/>
        </w:rPr>
        <w:t xml:space="preserve">Заказчик </w:t>
      </w:r>
      <w:r w:rsidRPr="004303E2">
        <w:rPr>
          <w:rFonts w:ascii="Times New Roman" w:hAnsi="Times New Roman"/>
          <w:sz w:val="24"/>
          <w:szCs w:val="24"/>
        </w:rPr>
        <w:t>вправе провести повторную процедуру закупки, в том числе иным способом, предусмотренным настоящим Положением.</w:t>
      </w:r>
    </w:p>
    <w:p w:rsidR="004021FB" w:rsidRDefault="004021FB" w:rsidP="00995821">
      <w:pPr>
        <w:numPr>
          <w:ilvl w:val="0"/>
          <w:numId w:val="8"/>
        </w:numPr>
        <w:spacing w:after="0" w:line="240" w:lineRule="auto"/>
        <w:ind w:left="0" w:firstLine="709"/>
        <w:jc w:val="both"/>
        <w:rPr>
          <w:rFonts w:ascii="Times New Roman" w:hAnsi="Times New Roman"/>
          <w:sz w:val="24"/>
          <w:szCs w:val="24"/>
        </w:rPr>
      </w:pPr>
      <w:r w:rsidRPr="004303E2">
        <w:rPr>
          <w:rFonts w:ascii="Times New Roman" w:hAnsi="Times New Roman"/>
          <w:sz w:val="24"/>
          <w:szCs w:val="24"/>
        </w:rPr>
        <w:t xml:space="preserve">Оценка и сопоставление заявок осуществляется в соответствии с порядком и критериями, определенными в конкурсной документации, </w:t>
      </w:r>
      <w:r w:rsidRPr="006124BB">
        <w:rPr>
          <w:rFonts w:ascii="Times New Roman" w:hAnsi="Times New Roman"/>
          <w:sz w:val="24"/>
          <w:szCs w:val="24"/>
        </w:rPr>
        <w:t>в течение 10 (десяти) календарных дней со дня подписания протокола рассмотрения заявок.</w:t>
      </w:r>
    </w:p>
    <w:p w:rsidR="004021FB" w:rsidRPr="00E122E9" w:rsidRDefault="004021FB" w:rsidP="00995821">
      <w:pPr>
        <w:pStyle w:val="ConsPlusNormal"/>
        <w:widowControl/>
        <w:numPr>
          <w:ilvl w:val="0"/>
          <w:numId w:val="8"/>
        </w:numPr>
        <w:ind w:left="0" w:firstLine="709"/>
        <w:jc w:val="both"/>
        <w:rPr>
          <w:rFonts w:ascii="Times New Roman" w:hAnsi="Times New Roman" w:cs="Times New Roman"/>
          <w:sz w:val="24"/>
          <w:szCs w:val="24"/>
        </w:rPr>
      </w:pPr>
      <w:r w:rsidRPr="00E122E9">
        <w:rPr>
          <w:rFonts w:ascii="Times New Roman" w:hAnsi="Times New Roman" w:cs="Times New Roman"/>
          <w:sz w:val="24"/>
          <w:szCs w:val="24"/>
        </w:rPr>
        <w:t>Основные группы критериев:</w:t>
      </w:r>
    </w:p>
    <w:p w:rsidR="004021FB" w:rsidRPr="00E122E9" w:rsidRDefault="004021FB" w:rsidP="00995821">
      <w:pPr>
        <w:pStyle w:val="ConsPlusNormal"/>
        <w:ind w:firstLine="709"/>
        <w:jc w:val="both"/>
        <w:rPr>
          <w:rFonts w:ascii="Times New Roman" w:hAnsi="Times New Roman" w:cs="Times New Roman"/>
          <w:sz w:val="24"/>
          <w:szCs w:val="24"/>
        </w:rPr>
      </w:pPr>
      <w:r w:rsidRPr="00E122E9">
        <w:rPr>
          <w:rFonts w:ascii="Times New Roman" w:hAnsi="Times New Roman" w:cs="Times New Roman"/>
          <w:sz w:val="24"/>
          <w:szCs w:val="24"/>
        </w:rPr>
        <w:t>- ценовые (коммерческ</w:t>
      </w:r>
      <w:r w:rsidR="00BD3CE3">
        <w:rPr>
          <w:rFonts w:ascii="Times New Roman" w:hAnsi="Times New Roman" w:cs="Times New Roman"/>
          <w:sz w:val="24"/>
          <w:szCs w:val="24"/>
        </w:rPr>
        <w:t>о</w:t>
      </w:r>
      <w:r w:rsidRPr="00E122E9">
        <w:rPr>
          <w:rFonts w:ascii="Times New Roman" w:hAnsi="Times New Roman" w:cs="Times New Roman"/>
          <w:sz w:val="24"/>
          <w:szCs w:val="24"/>
        </w:rPr>
        <w:t xml:space="preserve">е предложение участника) (стоимость предлагаемой продукции, рассматриваемой либо непосредственно, либо с учетом издержек, например, цена плюс расходы на эксплуатацию, обслуживание и ремонт, требуемые дополнительные затраты, обоснованность расчета предлагаемой цены, степень полноты учета затрат, срок фиксации цены с учетом уровня инфляции, и др.). </w:t>
      </w:r>
    </w:p>
    <w:p w:rsidR="004021FB" w:rsidRPr="00E122E9" w:rsidRDefault="004021FB" w:rsidP="00995821">
      <w:pPr>
        <w:pStyle w:val="ConsPlusNormal"/>
        <w:ind w:firstLine="709"/>
        <w:jc w:val="both"/>
        <w:rPr>
          <w:rFonts w:ascii="Times New Roman" w:hAnsi="Times New Roman" w:cs="Times New Roman"/>
          <w:sz w:val="24"/>
          <w:szCs w:val="24"/>
        </w:rPr>
      </w:pPr>
      <w:r w:rsidRPr="00E122E9">
        <w:rPr>
          <w:rFonts w:ascii="Times New Roman" w:hAnsi="Times New Roman" w:cs="Times New Roman"/>
          <w:sz w:val="24"/>
          <w:szCs w:val="24"/>
        </w:rPr>
        <w:t>- технические (техническое предложение участника) (функциональные, качественные, эксплуатационные и потребительские свойства товара, качественные характеристики работ, услуг формы, порядок и сроки осуществления поставки товара, выполнения работ, оказания услуг, объем предлагаемой</w:t>
      </w:r>
      <w:r w:rsidR="00BB1A23">
        <w:rPr>
          <w:rFonts w:ascii="Times New Roman" w:hAnsi="Times New Roman" w:cs="Times New Roman"/>
          <w:sz w:val="24"/>
          <w:szCs w:val="24"/>
        </w:rPr>
        <w:t xml:space="preserve"> гарантии, срок гарантии и др.);</w:t>
      </w:r>
    </w:p>
    <w:p w:rsidR="004021FB" w:rsidRDefault="004021FB" w:rsidP="00995821">
      <w:pPr>
        <w:spacing w:after="0" w:line="240" w:lineRule="auto"/>
        <w:ind w:firstLine="567"/>
        <w:jc w:val="both"/>
        <w:rPr>
          <w:rFonts w:ascii="Times New Roman" w:hAnsi="Times New Roman"/>
          <w:sz w:val="24"/>
          <w:szCs w:val="24"/>
        </w:rPr>
      </w:pPr>
      <w:r w:rsidRPr="00E122E9">
        <w:rPr>
          <w:rFonts w:ascii="Times New Roman" w:hAnsi="Times New Roman"/>
          <w:sz w:val="24"/>
          <w:szCs w:val="24"/>
        </w:rPr>
        <w:t>- квалификационные (предложение участника по квалификации) (опыт работы, общий стаж, наличие квалифицированного персонала, наличие материально-технической возможности, финансовых, информационных ресурсов, деловая репутация и пр.)</w:t>
      </w:r>
    </w:p>
    <w:p w:rsidR="004021FB" w:rsidRDefault="004021FB" w:rsidP="00995821">
      <w:pPr>
        <w:numPr>
          <w:ilvl w:val="0"/>
          <w:numId w:val="8"/>
        </w:numPr>
        <w:spacing w:after="0" w:line="240" w:lineRule="auto"/>
        <w:ind w:left="0" w:firstLine="709"/>
        <w:jc w:val="both"/>
        <w:rPr>
          <w:rFonts w:ascii="Times New Roman" w:hAnsi="Times New Roman"/>
          <w:sz w:val="24"/>
          <w:szCs w:val="24"/>
        </w:rPr>
      </w:pPr>
      <w:r w:rsidRPr="00634F5B">
        <w:rPr>
          <w:rFonts w:ascii="Times New Roman" w:hAnsi="Times New Roman"/>
          <w:sz w:val="24"/>
          <w:szCs w:val="24"/>
        </w:rPr>
        <w:t>На основании результатов оценки и сопоставлени</w:t>
      </w:r>
      <w:r>
        <w:rPr>
          <w:rFonts w:ascii="Times New Roman" w:hAnsi="Times New Roman"/>
          <w:sz w:val="24"/>
          <w:szCs w:val="24"/>
        </w:rPr>
        <w:t>я заявок на участие в конкурсе З</w:t>
      </w:r>
      <w:r w:rsidRPr="00634F5B">
        <w:rPr>
          <w:rFonts w:ascii="Times New Roman" w:hAnsi="Times New Roman"/>
          <w:sz w:val="24"/>
          <w:szCs w:val="24"/>
        </w:rPr>
        <w:t>акупочной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r>
        <w:rPr>
          <w:rFonts w:ascii="Times New Roman" w:hAnsi="Times New Roman"/>
          <w:sz w:val="24"/>
          <w:szCs w:val="24"/>
        </w:rPr>
        <w:t>.</w:t>
      </w:r>
    </w:p>
    <w:p w:rsidR="004021FB" w:rsidRDefault="004021FB" w:rsidP="00995821">
      <w:pPr>
        <w:numPr>
          <w:ilvl w:val="0"/>
          <w:numId w:val="8"/>
        </w:numPr>
        <w:spacing w:after="0" w:line="240" w:lineRule="auto"/>
        <w:ind w:left="0" w:firstLine="709"/>
        <w:jc w:val="both"/>
        <w:rPr>
          <w:rFonts w:ascii="Times New Roman" w:hAnsi="Times New Roman"/>
          <w:sz w:val="24"/>
          <w:szCs w:val="24"/>
        </w:rPr>
      </w:pPr>
      <w:r w:rsidRPr="004303E2">
        <w:rPr>
          <w:rFonts w:ascii="Times New Roman" w:hAnsi="Times New Roman"/>
          <w:sz w:val="24"/>
          <w:szCs w:val="24"/>
        </w:rPr>
        <w:lastRenderedPageBreak/>
        <w:t xml:space="preserve">Победителем конкурса признается участник конкурса, который </w:t>
      </w:r>
      <w:proofErr w:type="gramStart"/>
      <w:r w:rsidRPr="004303E2">
        <w:rPr>
          <w:rFonts w:ascii="Times New Roman" w:hAnsi="Times New Roman"/>
          <w:sz w:val="24"/>
          <w:szCs w:val="24"/>
        </w:rPr>
        <w:t>предложил лучшие условия исполнения договора</w:t>
      </w:r>
      <w:r w:rsidR="001C69BE">
        <w:rPr>
          <w:rFonts w:ascii="Times New Roman" w:hAnsi="Times New Roman"/>
          <w:sz w:val="24"/>
          <w:szCs w:val="24"/>
        </w:rPr>
        <w:t xml:space="preserve"> </w:t>
      </w:r>
      <w:r w:rsidRPr="00716A13">
        <w:rPr>
          <w:rFonts w:ascii="Times New Roman" w:hAnsi="Times New Roman"/>
          <w:sz w:val="24"/>
          <w:szCs w:val="24"/>
        </w:rPr>
        <w:t>и заявке на участие в конкурсе которого присвоен</w:t>
      </w:r>
      <w:proofErr w:type="gramEnd"/>
      <w:r w:rsidRPr="00716A13">
        <w:rPr>
          <w:rFonts w:ascii="Times New Roman" w:hAnsi="Times New Roman"/>
          <w:sz w:val="24"/>
          <w:szCs w:val="24"/>
        </w:rPr>
        <w:t xml:space="preserve"> первый номер</w:t>
      </w:r>
      <w:r w:rsidRPr="004303E2">
        <w:rPr>
          <w:rFonts w:ascii="Times New Roman" w:hAnsi="Times New Roman"/>
          <w:sz w:val="24"/>
          <w:szCs w:val="24"/>
        </w:rPr>
        <w:t>.</w:t>
      </w:r>
    </w:p>
    <w:p w:rsidR="004021FB" w:rsidRPr="006124BB" w:rsidRDefault="004021FB" w:rsidP="00995821">
      <w:pPr>
        <w:numPr>
          <w:ilvl w:val="0"/>
          <w:numId w:val="8"/>
        </w:numPr>
        <w:spacing w:after="0" w:line="240" w:lineRule="auto"/>
        <w:ind w:left="0" w:firstLine="709"/>
        <w:jc w:val="both"/>
        <w:rPr>
          <w:rFonts w:ascii="Times New Roman" w:hAnsi="Times New Roman"/>
          <w:sz w:val="24"/>
          <w:szCs w:val="24"/>
        </w:rPr>
      </w:pPr>
      <w:r w:rsidRPr="006124BB">
        <w:rPr>
          <w:rFonts w:ascii="Times New Roman" w:hAnsi="Times New Roman"/>
          <w:sz w:val="24"/>
          <w:szCs w:val="24"/>
        </w:rPr>
        <w:t xml:space="preserve">По итогам оценки и сопоставления заявок на участие в конкурсе составляется </w:t>
      </w:r>
      <w:r w:rsidR="00BD3CE3" w:rsidRPr="006124BB">
        <w:rPr>
          <w:rFonts w:ascii="Times New Roman" w:hAnsi="Times New Roman"/>
          <w:sz w:val="24"/>
          <w:szCs w:val="24"/>
        </w:rPr>
        <w:t xml:space="preserve">итоговый </w:t>
      </w:r>
      <w:r w:rsidRPr="006124BB">
        <w:rPr>
          <w:rFonts w:ascii="Times New Roman" w:hAnsi="Times New Roman"/>
          <w:sz w:val="24"/>
          <w:szCs w:val="24"/>
        </w:rPr>
        <w:t>протокол оценки и сопоставления заявок на участие в конкурсе, в котором должны содержаться сведения</w:t>
      </w:r>
      <w:r w:rsidR="00BD3CE3" w:rsidRPr="006124BB">
        <w:rPr>
          <w:rFonts w:ascii="Times New Roman" w:hAnsi="Times New Roman"/>
          <w:sz w:val="24"/>
          <w:szCs w:val="24"/>
        </w:rPr>
        <w:t>, установленные пунктом 15.2 настоящего Положения, а также следующие сведения</w:t>
      </w:r>
      <w:r w:rsidRPr="006124BB">
        <w:rPr>
          <w:rFonts w:ascii="Times New Roman" w:hAnsi="Times New Roman"/>
          <w:sz w:val="24"/>
          <w:szCs w:val="24"/>
        </w:rPr>
        <w:t>:</w:t>
      </w:r>
    </w:p>
    <w:p w:rsidR="004021FB" w:rsidRPr="004303E2" w:rsidRDefault="004021FB" w:rsidP="00995821">
      <w:pPr>
        <w:spacing w:after="0" w:line="240" w:lineRule="auto"/>
        <w:ind w:firstLine="709"/>
        <w:jc w:val="both"/>
        <w:rPr>
          <w:rFonts w:ascii="Times New Roman" w:hAnsi="Times New Roman"/>
          <w:sz w:val="24"/>
          <w:szCs w:val="24"/>
        </w:rPr>
      </w:pPr>
      <w:r w:rsidRPr="006124BB">
        <w:rPr>
          <w:rFonts w:ascii="Times New Roman" w:hAnsi="Times New Roman"/>
          <w:sz w:val="24"/>
          <w:szCs w:val="24"/>
        </w:rPr>
        <w:t>- о месте, дате и времени проведения оценки</w:t>
      </w:r>
      <w:r w:rsidRPr="004303E2">
        <w:rPr>
          <w:rFonts w:ascii="Times New Roman" w:hAnsi="Times New Roman"/>
          <w:sz w:val="24"/>
          <w:szCs w:val="24"/>
        </w:rPr>
        <w:t xml:space="preserve"> и сопоставления заявок на участие в конкурсе;</w:t>
      </w:r>
    </w:p>
    <w:p w:rsidR="004021FB" w:rsidRPr="004303E2" w:rsidRDefault="004021FB" w:rsidP="00995821">
      <w:pPr>
        <w:spacing w:after="0" w:line="240" w:lineRule="auto"/>
        <w:ind w:firstLine="709"/>
        <w:jc w:val="both"/>
        <w:rPr>
          <w:rFonts w:ascii="Times New Roman" w:hAnsi="Times New Roman"/>
          <w:sz w:val="24"/>
          <w:szCs w:val="24"/>
        </w:rPr>
      </w:pPr>
      <w:r w:rsidRPr="004303E2">
        <w:rPr>
          <w:rFonts w:ascii="Times New Roman" w:hAnsi="Times New Roman"/>
          <w:sz w:val="24"/>
          <w:szCs w:val="24"/>
        </w:rPr>
        <w:t>- об участниках конкурса, заявки которых были рассмотрены;</w:t>
      </w:r>
    </w:p>
    <w:p w:rsidR="004021FB" w:rsidRPr="006124BB" w:rsidRDefault="004021FB" w:rsidP="00995821">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Протокол </w:t>
      </w:r>
      <w:r w:rsidRPr="004303E2">
        <w:rPr>
          <w:rFonts w:ascii="Times New Roman" w:hAnsi="Times New Roman"/>
          <w:sz w:val="24"/>
          <w:szCs w:val="24"/>
        </w:rPr>
        <w:t>оценки и сопоставления заявок на участие в конкурсе</w:t>
      </w:r>
      <w:r w:rsidRPr="006D1B4A">
        <w:rPr>
          <w:rFonts w:ascii="Times New Roman" w:hAnsi="Times New Roman"/>
          <w:sz w:val="24"/>
          <w:szCs w:val="24"/>
        </w:rPr>
        <w:t xml:space="preserve"> составляется в </w:t>
      </w:r>
      <w:r w:rsidRPr="006124BB">
        <w:rPr>
          <w:rFonts w:ascii="Times New Roman" w:hAnsi="Times New Roman"/>
          <w:sz w:val="24"/>
          <w:szCs w:val="24"/>
        </w:rPr>
        <w:t>двух экземплярах подписывается всеми присутствующими членами Закупочной комиссии, Заказчиком и размещается на официальном сайте не позднее чем через три дня со дня подписания такого протокола.</w:t>
      </w:r>
    </w:p>
    <w:p w:rsidR="004021FB" w:rsidRPr="004303E2" w:rsidRDefault="004021FB" w:rsidP="00995821">
      <w:pPr>
        <w:numPr>
          <w:ilvl w:val="0"/>
          <w:numId w:val="8"/>
        </w:numPr>
        <w:spacing w:after="0" w:line="240" w:lineRule="auto"/>
        <w:ind w:left="0" w:firstLine="720"/>
        <w:jc w:val="both"/>
        <w:rPr>
          <w:rFonts w:ascii="Times New Roman" w:hAnsi="Times New Roman"/>
          <w:sz w:val="24"/>
          <w:szCs w:val="24"/>
        </w:rPr>
      </w:pPr>
      <w:r>
        <w:rPr>
          <w:rFonts w:ascii="Times New Roman" w:hAnsi="Times New Roman"/>
          <w:sz w:val="24"/>
          <w:szCs w:val="24"/>
        </w:rPr>
        <w:t>Заказчик</w:t>
      </w:r>
      <w:r w:rsidRPr="004303E2">
        <w:rPr>
          <w:rFonts w:ascii="Times New Roman" w:hAnsi="Times New Roman"/>
          <w:sz w:val="24"/>
          <w:szCs w:val="24"/>
        </w:rPr>
        <w:t xml:space="preserve"> в течение пяти дней со дня размещения протокола оценки сопоставления заявок на участие в конкурсе направляет победителю конкурса на подписание проект договора на условиях указанных в извещении о проведении конкурса, документации о закупке, в заявке участника конкурса.</w:t>
      </w:r>
    </w:p>
    <w:p w:rsidR="004021FB" w:rsidRPr="004303E2" w:rsidRDefault="004021FB" w:rsidP="00995821">
      <w:pPr>
        <w:numPr>
          <w:ilvl w:val="0"/>
          <w:numId w:val="8"/>
        </w:numPr>
        <w:spacing w:after="0" w:line="240" w:lineRule="auto"/>
        <w:ind w:left="0" w:firstLine="710"/>
        <w:jc w:val="both"/>
        <w:rPr>
          <w:rFonts w:ascii="Times New Roman" w:hAnsi="Times New Roman"/>
          <w:sz w:val="24"/>
          <w:szCs w:val="24"/>
        </w:rPr>
      </w:pPr>
      <w:r w:rsidRPr="004303E2">
        <w:rPr>
          <w:rFonts w:ascii="Times New Roman" w:hAnsi="Times New Roman"/>
          <w:sz w:val="24"/>
          <w:szCs w:val="24"/>
        </w:rPr>
        <w:t xml:space="preserve">В случае если </w:t>
      </w:r>
      <w:r>
        <w:rPr>
          <w:rFonts w:ascii="Times New Roman" w:hAnsi="Times New Roman"/>
          <w:sz w:val="24"/>
          <w:szCs w:val="24"/>
        </w:rPr>
        <w:t xml:space="preserve">Заказчиком </w:t>
      </w:r>
      <w:r w:rsidRPr="004303E2">
        <w:rPr>
          <w:rFonts w:ascii="Times New Roman" w:hAnsi="Times New Roman"/>
          <w:sz w:val="24"/>
          <w:szCs w:val="24"/>
        </w:rPr>
        <w:t xml:space="preserve">было установлено требование обеспечения исполнения договора, договор заключается только после предоставления победителем конкурса или участником конкурса, с которым заключается договор в случае уклонения победителя конкурса от заключения договора, безотзывной банковской гарантии или после передачи </w:t>
      </w:r>
      <w:r>
        <w:rPr>
          <w:rFonts w:ascii="Times New Roman" w:hAnsi="Times New Roman"/>
          <w:sz w:val="24"/>
          <w:szCs w:val="24"/>
        </w:rPr>
        <w:t>Заказчику</w:t>
      </w:r>
      <w:r w:rsidRPr="004303E2">
        <w:rPr>
          <w:rFonts w:ascii="Times New Roman" w:hAnsi="Times New Roman"/>
          <w:sz w:val="24"/>
          <w:szCs w:val="24"/>
        </w:rPr>
        <w:t xml:space="preserve"> в залог денежных средств, в том числе в форме вклада (депозита), в размере обеспечения исполнения договора, указанном в документации о закупке.</w:t>
      </w:r>
    </w:p>
    <w:p w:rsidR="004021FB" w:rsidRPr="004303E2" w:rsidRDefault="004021FB" w:rsidP="00995821">
      <w:pPr>
        <w:numPr>
          <w:ilvl w:val="0"/>
          <w:numId w:val="8"/>
        </w:numPr>
        <w:spacing w:after="0" w:line="240" w:lineRule="auto"/>
        <w:ind w:left="0" w:firstLine="710"/>
        <w:jc w:val="both"/>
        <w:rPr>
          <w:rFonts w:ascii="Times New Roman" w:hAnsi="Times New Roman"/>
          <w:sz w:val="24"/>
          <w:szCs w:val="24"/>
        </w:rPr>
      </w:pPr>
      <w:r w:rsidRPr="004303E2">
        <w:rPr>
          <w:rFonts w:ascii="Times New Roman" w:hAnsi="Times New Roman"/>
          <w:sz w:val="24"/>
          <w:szCs w:val="24"/>
        </w:rPr>
        <w:t xml:space="preserve">В случае, если победитель </w:t>
      </w:r>
      <w:r w:rsidRPr="00D86227">
        <w:rPr>
          <w:rFonts w:ascii="Times New Roman" w:hAnsi="Times New Roman"/>
          <w:sz w:val="24"/>
          <w:szCs w:val="24"/>
        </w:rPr>
        <w:t xml:space="preserve">конкурса в течение </w:t>
      </w:r>
      <w:r w:rsidR="00D86227" w:rsidRPr="00D86227">
        <w:rPr>
          <w:rFonts w:ascii="Times New Roman" w:hAnsi="Times New Roman"/>
          <w:sz w:val="24"/>
          <w:szCs w:val="24"/>
        </w:rPr>
        <w:t>пяти</w:t>
      </w:r>
      <w:r w:rsidRPr="00D86227">
        <w:rPr>
          <w:rFonts w:ascii="Times New Roman" w:hAnsi="Times New Roman"/>
          <w:sz w:val="24"/>
          <w:szCs w:val="24"/>
        </w:rPr>
        <w:t xml:space="preserve"> дней</w:t>
      </w:r>
      <w:r w:rsidRPr="004303E2">
        <w:rPr>
          <w:rFonts w:ascii="Times New Roman" w:hAnsi="Times New Roman"/>
          <w:sz w:val="24"/>
          <w:szCs w:val="24"/>
        </w:rPr>
        <w:t xml:space="preserve"> со дня получения проекта договора не направит </w:t>
      </w:r>
      <w:r>
        <w:rPr>
          <w:rFonts w:ascii="Times New Roman" w:hAnsi="Times New Roman"/>
          <w:sz w:val="24"/>
          <w:szCs w:val="24"/>
        </w:rPr>
        <w:t>Заказчику</w:t>
      </w:r>
      <w:r w:rsidRPr="004303E2">
        <w:rPr>
          <w:rFonts w:ascii="Times New Roman" w:hAnsi="Times New Roman"/>
          <w:sz w:val="24"/>
          <w:szCs w:val="24"/>
        </w:rPr>
        <w:t xml:space="preserve"> подписанный договор, а также обеспечение исполнения договора в случае, если </w:t>
      </w:r>
      <w:r>
        <w:rPr>
          <w:rFonts w:ascii="Times New Roman" w:hAnsi="Times New Roman"/>
          <w:sz w:val="24"/>
          <w:szCs w:val="24"/>
        </w:rPr>
        <w:t>Заказчиком</w:t>
      </w:r>
      <w:r w:rsidRPr="004303E2">
        <w:rPr>
          <w:rFonts w:ascii="Times New Roman" w:hAnsi="Times New Roman"/>
          <w:sz w:val="24"/>
          <w:szCs w:val="24"/>
        </w:rPr>
        <w:t xml:space="preserve"> было установлено такое требование, либо не предоставит протокол разногласий, победитель аукциона считается уклонившимся  от заключения договора. </w:t>
      </w:r>
    </w:p>
    <w:p w:rsidR="004021FB" w:rsidRPr="004303E2" w:rsidRDefault="004021FB" w:rsidP="00995821">
      <w:pPr>
        <w:numPr>
          <w:ilvl w:val="0"/>
          <w:numId w:val="8"/>
        </w:numPr>
        <w:spacing w:after="0" w:line="240" w:lineRule="auto"/>
        <w:ind w:left="0" w:firstLine="710"/>
        <w:jc w:val="both"/>
        <w:rPr>
          <w:rFonts w:ascii="Times New Roman" w:hAnsi="Times New Roman"/>
          <w:sz w:val="24"/>
          <w:szCs w:val="24"/>
        </w:rPr>
      </w:pPr>
      <w:r w:rsidRPr="004303E2">
        <w:rPr>
          <w:rFonts w:ascii="Times New Roman" w:hAnsi="Times New Roman"/>
          <w:sz w:val="24"/>
          <w:szCs w:val="24"/>
        </w:rPr>
        <w:t xml:space="preserve">В случае если победитель конкурса признан уклонившимся от заключения договора, </w:t>
      </w:r>
      <w:r>
        <w:rPr>
          <w:rFonts w:ascii="Times New Roman" w:hAnsi="Times New Roman"/>
          <w:sz w:val="24"/>
          <w:szCs w:val="24"/>
        </w:rPr>
        <w:t>Заказчик</w:t>
      </w:r>
      <w:r w:rsidRPr="004303E2">
        <w:rPr>
          <w:rFonts w:ascii="Times New Roman" w:hAnsi="Times New Roman"/>
          <w:sz w:val="24"/>
          <w:szCs w:val="24"/>
        </w:rPr>
        <w:t xml:space="preserve"> вправе обратиться в суд с требованием о понуждении победителя конкурса заключить договор, а также о возмещении убытков, причиненных уклонением от заключения договора, </w:t>
      </w:r>
      <w:r w:rsidR="00F26CBB">
        <w:rPr>
          <w:rFonts w:ascii="Times New Roman" w:hAnsi="Times New Roman"/>
          <w:sz w:val="24"/>
          <w:szCs w:val="24"/>
        </w:rPr>
        <w:t xml:space="preserve">и </w:t>
      </w:r>
      <w:r w:rsidRPr="004303E2">
        <w:rPr>
          <w:rFonts w:ascii="Times New Roman" w:hAnsi="Times New Roman"/>
          <w:sz w:val="24"/>
          <w:szCs w:val="24"/>
        </w:rPr>
        <w:t>заключить договор с участником конкурса, заявке на участие которого присвоен второй номер.</w:t>
      </w:r>
    </w:p>
    <w:p w:rsidR="00F26CBB" w:rsidRDefault="00F26CBB" w:rsidP="00995821">
      <w:pPr>
        <w:numPr>
          <w:ilvl w:val="0"/>
          <w:numId w:val="8"/>
        </w:numPr>
        <w:spacing w:after="0" w:line="240" w:lineRule="auto"/>
        <w:ind w:left="52" w:firstLine="799"/>
        <w:jc w:val="both"/>
        <w:rPr>
          <w:rFonts w:ascii="Times New Roman" w:hAnsi="Times New Roman"/>
          <w:sz w:val="24"/>
          <w:szCs w:val="24"/>
        </w:rPr>
      </w:pPr>
      <w:r w:rsidRPr="00035063">
        <w:rPr>
          <w:rFonts w:ascii="Times New Roman" w:hAnsi="Times New Roman"/>
          <w:sz w:val="24"/>
          <w:szCs w:val="24"/>
        </w:rPr>
        <w:t xml:space="preserve">В случае согласия этого участника заключить </w:t>
      </w:r>
      <w:r>
        <w:rPr>
          <w:rFonts w:ascii="Times New Roman" w:hAnsi="Times New Roman"/>
          <w:sz w:val="24"/>
          <w:szCs w:val="24"/>
        </w:rPr>
        <w:t xml:space="preserve">договор </w:t>
      </w:r>
      <w:r w:rsidRPr="00035063">
        <w:rPr>
          <w:rFonts w:ascii="Times New Roman" w:hAnsi="Times New Roman"/>
          <w:sz w:val="24"/>
          <w:szCs w:val="24"/>
        </w:rPr>
        <w:t xml:space="preserve">этот участник признается победителем такого </w:t>
      </w:r>
      <w:r>
        <w:rPr>
          <w:rFonts w:ascii="Times New Roman" w:hAnsi="Times New Roman"/>
          <w:sz w:val="24"/>
          <w:szCs w:val="24"/>
        </w:rPr>
        <w:t xml:space="preserve">конкурса </w:t>
      </w:r>
      <w:r w:rsidRPr="00035063">
        <w:rPr>
          <w:rFonts w:ascii="Times New Roman" w:hAnsi="Times New Roman"/>
          <w:sz w:val="24"/>
          <w:szCs w:val="24"/>
        </w:rPr>
        <w:t>и проект</w:t>
      </w:r>
      <w:r>
        <w:rPr>
          <w:rFonts w:ascii="Times New Roman" w:hAnsi="Times New Roman"/>
          <w:sz w:val="24"/>
          <w:szCs w:val="24"/>
        </w:rPr>
        <w:t xml:space="preserve"> договора</w:t>
      </w:r>
      <w:r w:rsidRPr="00035063">
        <w:rPr>
          <w:rFonts w:ascii="Times New Roman" w:hAnsi="Times New Roman"/>
          <w:sz w:val="24"/>
          <w:szCs w:val="24"/>
        </w:rPr>
        <w:t xml:space="preserve">, прилагаемый к </w:t>
      </w:r>
      <w:r>
        <w:rPr>
          <w:rFonts w:ascii="Times New Roman" w:hAnsi="Times New Roman"/>
          <w:sz w:val="24"/>
          <w:szCs w:val="24"/>
        </w:rPr>
        <w:t xml:space="preserve">конкурсной </w:t>
      </w:r>
      <w:r w:rsidRPr="00035063">
        <w:rPr>
          <w:rFonts w:ascii="Times New Roman" w:hAnsi="Times New Roman"/>
          <w:sz w:val="24"/>
          <w:szCs w:val="24"/>
        </w:rPr>
        <w:t xml:space="preserve">документации, составляется заказчиком путем включения в проект </w:t>
      </w:r>
      <w:r>
        <w:rPr>
          <w:rFonts w:ascii="Times New Roman" w:hAnsi="Times New Roman"/>
          <w:sz w:val="24"/>
          <w:szCs w:val="24"/>
        </w:rPr>
        <w:t xml:space="preserve">договора </w:t>
      </w:r>
      <w:r w:rsidRPr="00035063">
        <w:rPr>
          <w:rFonts w:ascii="Times New Roman" w:hAnsi="Times New Roman"/>
          <w:sz w:val="24"/>
          <w:szCs w:val="24"/>
        </w:rPr>
        <w:t xml:space="preserve">условий его исполнения, предложенных этим участником. Проект </w:t>
      </w:r>
      <w:r>
        <w:rPr>
          <w:rFonts w:ascii="Times New Roman" w:hAnsi="Times New Roman"/>
          <w:sz w:val="24"/>
          <w:szCs w:val="24"/>
        </w:rPr>
        <w:t xml:space="preserve">договора </w:t>
      </w:r>
      <w:r w:rsidRPr="00035063">
        <w:rPr>
          <w:rFonts w:ascii="Times New Roman" w:hAnsi="Times New Roman"/>
          <w:sz w:val="24"/>
          <w:szCs w:val="24"/>
        </w:rPr>
        <w:t xml:space="preserve">должен быть направлен заказчиком этому участнику в срок, не превышающий </w:t>
      </w:r>
      <w:r>
        <w:rPr>
          <w:rFonts w:ascii="Times New Roman" w:hAnsi="Times New Roman"/>
          <w:sz w:val="24"/>
          <w:szCs w:val="24"/>
        </w:rPr>
        <w:t xml:space="preserve">десяти </w:t>
      </w:r>
      <w:r w:rsidRPr="00035063">
        <w:rPr>
          <w:rFonts w:ascii="Times New Roman" w:hAnsi="Times New Roman"/>
          <w:sz w:val="24"/>
          <w:szCs w:val="24"/>
        </w:rPr>
        <w:t xml:space="preserve">дней с даты признания победителя такого </w:t>
      </w:r>
      <w:r>
        <w:rPr>
          <w:rFonts w:ascii="Times New Roman" w:hAnsi="Times New Roman"/>
          <w:sz w:val="24"/>
          <w:szCs w:val="24"/>
        </w:rPr>
        <w:t xml:space="preserve">конкурса </w:t>
      </w:r>
      <w:r w:rsidRPr="00035063">
        <w:rPr>
          <w:rFonts w:ascii="Times New Roman" w:hAnsi="Times New Roman"/>
          <w:sz w:val="24"/>
          <w:szCs w:val="24"/>
        </w:rPr>
        <w:t>уклонившимся от заключения</w:t>
      </w:r>
      <w:r>
        <w:rPr>
          <w:rFonts w:ascii="Times New Roman" w:hAnsi="Times New Roman"/>
          <w:sz w:val="24"/>
          <w:szCs w:val="24"/>
        </w:rPr>
        <w:t xml:space="preserve"> договора</w:t>
      </w:r>
      <w:r w:rsidRPr="00035063">
        <w:rPr>
          <w:rFonts w:ascii="Times New Roman" w:hAnsi="Times New Roman"/>
          <w:sz w:val="24"/>
          <w:szCs w:val="24"/>
        </w:rPr>
        <w:t>.</w:t>
      </w:r>
    </w:p>
    <w:p w:rsidR="007D59AF" w:rsidRDefault="007D59AF" w:rsidP="00995821">
      <w:pPr>
        <w:numPr>
          <w:ilvl w:val="0"/>
          <w:numId w:val="8"/>
        </w:numPr>
        <w:spacing w:after="0" w:line="240" w:lineRule="auto"/>
        <w:ind w:left="52" w:firstLine="799"/>
        <w:jc w:val="both"/>
        <w:rPr>
          <w:rFonts w:ascii="Times New Roman" w:hAnsi="Times New Roman"/>
          <w:sz w:val="24"/>
          <w:szCs w:val="24"/>
        </w:rPr>
      </w:pPr>
      <w:r>
        <w:rPr>
          <w:rFonts w:ascii="Times New Roman" w:hAnsi="Times New Roman"/>
          <w:sz w:val="24"/>
          <w:szCs w:val="24"/>
        </w:rPr>
        <w:t xml:space="preserve">. </w:t>
      </w:r>
      <w:r w:rsidRPr="00035063">
        <w:rPr>
          <w:rFonts w:ascii="Times New Roman" w:hAnsi="Times New Roman"/>
          <w:sz w:val="24"/>
          <w:szCs w:val="24"/>
        </w:rPr>
        <w:t xml:space="preserve">В случае отказа этого участника заключить договор Заказчик принимает решение о признании </w:t>
      </w:r>
      <w:r>
        <w:rPr>
          <w:rFonts w:ascii="Times New Roman" w:hAnsi="Times New Roman"/>
          <w:sz w:val="24"/>
          <w:szCs w:val="24"/>
        </w:rPr>
        <w:t>конкурса</w:t>
      </w:r>
      <w:r w:rsidRPr="00035063">
        <w:rPr>
          <w:rFonts w:ascii="Times New Roman" w:hAnsi="Times New Roman"/>
          <w:sz w:val="24"/>
          <w:szCs w:val="24"/>
        </w:rPr>
        <w:t xml:space="preserve"> несостоявшимся и проводит повторную процедуру закупки, в том числе иным способом, предусмотренным наст</w:t>
      </w:r>
      <w:r>
        <w:rPr>
          <w:rFonts w:ascii="Times New Roman" w:hAnsi="Times New Roman"/>
          <w:sz w:val="24"/>
          <w:szCs w:val="24"/>
        </w:rPr>
        <w:t>оящим Положением.</w:t>
      </w:r>
    </w:p>
    <w:p w:rsidR="007D59AF" w:rsidRDefault="00BB1A23" w:rsidP="00995821">
      <w:pPr>
        <w:numPr>
          <w:ilvl w:val="0"/>
          <w:numId w:val="8"/>
        </w:numPr>
        <w:spacing w:after="0" w:line="240" w:lineRule="auto"/>
        <w:ind w:left="52" w:firstLine="799"/>
        <w:jc w:val="both"/>
        <w:rPr>
          <w:rFonts w:ascii="Times New Roman" w:hAnsi="Times New Roman"/>
          <w:sz w:val="24"/>
          <w:szCs w:val="24"/>
        </w:rPr>
      </w:pPr>
      <w:r>
        <w:rPr>
          <w:rFonts w:ascii="Times New Roman" w:hAnsi="Times New Roman"/>
          <w:sz w:val="24"/>
          <w:szCs w:val="24"/>
        </w:rPr>
        <w:t xml:space="preserve">. </w:t>
      </w:r>
      <w:r w:rsidR="007D59AF" w:rsidRPr="004303E2">
        <w:rPr>
          <w:rFonts w:ascii="Times New Roman" w:hAnsi="Times New Roman"/>
          <w:sz w:val="24"/>
          <w:szCs w:val="24"/>
        </w:rPr>
        <w:t xml:space="preserve">В случае уклонения победителя конкурса от заключения договора, денежные средства, внесенные ими в качестве обеспечения заявки на участие в конкурсе, не </w:t>
      </w:r>
      <w:r w:rsidR="007D59AF" w:rsidRPr="006124BB">
        <w:rPr>
          <w:rFonts w:ascii="Times New Roman" w:hAnsi="Times New Roman"/>
          <w:sz w:val="24"/>
          <w:szCs w:val="24"/>
        </w:rPr>
        <w:t>возвращаются.</w:t>
      </w:r>
    </w:p>
    <w:p w:rsidR="007D59AF" w:rsidRDefault="00BB1A23" w:rsidP="00995821">
      <w:pPr>
        <w:numPr>
          <w:ilvl w:val="0"/>
          <w:numId w:val="8"/>
        </w:numPr>
        <w:spacing w:after="0" w:line="240" w:lineRule="auto"/>
        <w:ind w:left="52" w:firstLine="799"/>
        <w:jc w:val="both"/>
        <w:rPr>
          <w:rFonts w:ascii="Times New Roman" w:hAnsi="Times New Roman"/>
          <w:sz w:val="24"/>
          <w:szCs w:val="24"/>
        </w:rPr>
      </w:pPr>
      <w:r>
        <w:rPr>
          <w:rFonts w:ascii="Times New Roman" w:hAnsi="Times New Roman"/>
          <w:sz w:val="24"/>
          <w:szCs w:val="24"/>
        </w:rPr>
        <w:t xml:space="preserve">. </w:t>
      </w:r>
      <w:r w:rsidR="007D59AF" w:rsidRPr="006124BB">
        <w:rPr>
          <w:rFonts w:ascii="Times New Roman" w:hAnsi="Times New Roman"/>
          <w:sz w:val="24"/>
          <w:szCs w:val="24"/>
        </w:rPr>
        <w:t xml:space="preserve">Победитель конкурса, с которым заключается договор, в случае наличия разногласий по проекту договора, размещенному в соответствии с </w:t>
      </w:r>
      <w:hyperlink r:id="rId23" w:history="1">
        <w:r w:rsidR="007D59AF" w:rsidRPr="007D59AF">
          <w:rPr>
            <w:rFonts w:ascii="Times New Roman" w:hAnsi="Times New Roman"/>
            <w:sz w:val="24"/>
            <w:szCs w:val="24"/>
          </w:rPr>
          <w:t>17.3</w:t>
        </w:r>
      </w:hyperlink>
      <w:r w:rsidR="007D59AF" w:rsidRPr="007D59AF">
        <w:rPr>
          <w:rFonts w:ascii="Times New Roman" w:hAnsi="Times New Roman"/>
          <w:sz w:val="24"/>
          <w:szCs w:val="24"/>
        </w:rPr>
        <w:t xml:space="preserve">5 </w:t>
      </w:r>
      <w:r w:rsidR="007D59AF" w:rsidRPr="001E3D7B">
        <w:rPr>
          <w:rFonts w:ascii="Times New Roman" w:hAnsi="Times New Roman"/>
          <w:sz w:val="24"/>
          <w:szCs w:val="24"/>
        </w:rPr>
        <w:t xml:space="preserve">настоящего Положения,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конкурса. При этом победитель такого конкурса, с которым заключается договор, указывает в протоколе разногласий замечания к положениям проекта договора, не </w:t>
      </w:r>
      <w:r w:rsidR="007D59AF" w:rsidRPr="001E3D7B">
        <w:rPr>
          <w:rFonts w:ascii="Times New Roman" w:hAnsi="Times New Roman"/>
          <w:sz w:val="24"/>
          <w:szCs w:val="24"/>
        </w:rPr>
        <w:lastRenderedPageBreak/>
        <w:t>соответствующим извещению о проведении такого конкурса, документации о нем и своей заявке на участие в таком конкурсе, с указанием соответствую</w:t>
      </w:r>
      <w:r w:rsidR="007D59AF">
        <w:rPr>
          <w:rFonts w:ascii="Times New Roman" w:hAnsi="Times New Roman"/>
          <w:sz w:val="24"/>
          <w:szCs w:val="24"/>
        </w:rPr>
        <w:t>щих положений данных документов.</w:t>
      </w:r>
    </w:p>
    <w:p w:rsidR="007D59AF" w:rsidRDefault="00BB1A23" w:rsidP="00995821">
      <w:pPr>
        <w:numPr>
          <w:ilvl w:val="0"/>
          <w:numId w:val="8"/>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 </w:t>
      </w:r>
      <w:r w:rsidR="007D59AF" w:rsidRPr="001E3D7B">
        <w:rPr>
          <w:rFonts w:ascii="Times New Roman" w:hAnsi="Times New Roman"/>
          <w:sz w:val="24"/>
          <w:szCs w:val="24"/>
        </w:rPr>
        <w:t xml:space="preserve">В течение трех рабочих дней с даты размещения победителем конкурса в единой информационной системе в соответствии с </w:t>
      </w:r>
      <w:hyperlink w:anchor="Par0" w:history="1">
        <w:r w:rsidR="007D59AF" w:rsidRPr="001E3D7B">
          <w:rPr>
            <w:rFonts w:ascii="Times New Roman" w:hAnsi="Times New Roman"/>
            <w:sz w:val="24"/>
            <w:szCs w:val="24"/>
          </w:rPr>
          <w:t>п.1</w:t>
        </w:r>
        <w:r w:rsidR="007D59AF">
          <w:rPr>
            <w:rFonts w:ascii="Times New Roman" w:hAnsi="Times New Roman"/>
            <w:sz w:val="24"/>
            <w:szCs w:val="24"/>
          </w:rPr>
          <w:t>7.42</w:t>
        </w:r>
        <w:r w:rsidR="007D59AF" w:rsidRPr="001E3D7B">
          <w:rPr>
            <w:rFonts w:ascii="Times New Roman" w:hAnsi="Times New Roman"/>
            <w:sz w:val="24"/>
            <w:szCs w:val="24"/>
          </w:rPr>
          <w:t>.</w:t>
        </w:r>
      </w:hyperlink>
      <w:r w:rsidR="007D59AF" w:rsidRPr="001E3D7B">
        <w:rPr>
          <w:rFonts w:ascii="Times New Roman" w:hAnsi="Times New Roman"/>
          <w:sz w:val="24"/>
          <w:szCs w:val="24"/>
        </w:rPr>
        <w:t xml:space="preserve"> настоящего Положения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договора либо повторно размещает в единой информационной системе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такого конкурса.</w:t>
      </w:r>
    </w:p>
    <w:p w:rsidR="007D59AF" w:rsidRDefault="00BB1A23" w:rsidP="00995821">
      <w:pPr>
        <w:numPr>
          <w:ilvl w:val="0"/>
          <w:numId w:val="8"/>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 </w:t>
      </w:r>
      <w:r w:rsidR="007D59AF" w:rsidRPr="001E3D7B">
        <w:rPr>
          <w:rFonts w:ascii="Times New Roman" w:hAnsi="Times New Roman"/>
          <w:sz w:val="24"/>
          <w:szCs w:val="24"/>
        </w:rPr>
        <w:t xml:space="preserve">В течение трех рабочих дней с даты размещения заказчиком в единой информационной системе документов, предусмотренных </w:t>
      </w:r>
      <w:hyperlink w:anchor="Par1" w:history="1">
        <w:r w:rsidR="007D59AF" w:rsidRPr="001E3D7B">
          <w:rPr>
            <w:rFonts w:ascii="Times New Roman" w:hAnsi="Times New Roman"/>
            <w:sz w:val="24"/>
            <w:szCs w:val="24"/>
          </w:rPr>
          <w:t>п.1</w:t>
        </w:r>
        <w:r w:rsidR="007D59AF">
          <w:rPr>
            <w:rFonts w:ascii="Times New Roman" w:hAnsi="Times New Roman"/>
            <w:sz w:val="24"/>
            <w:szCs w:val="24"/>
          </w:rPr>
          <w:t>7</w:t>
        </w:r>
        <w:r w:rsidR="007D59AF" w:rsidRPr="001E3D7B">
          <w:rPr>
            <w:rFonts w:ascii="Times New Roman" w:hAnsi="Times New Roman"/>
            <w:sz w:val="24"/>
            <w:szCs w:val="24"/>
          </w:rPr>
          <w:t>.4</w:t>
        </w:r>
        <w:r w:rsidR="007D59AF">
          <w:rPr>
            <w:rFonts w:ascii="Times New Roman" w:hAnsi="Times New Roman"/>
            <w:sz w:val="24"/>
            <w:szCs w:val="24"/>
          </w:rPr>
          <w:t>3</w:t>
        </w:r>
        <w:r w:rsidR="007D59AF" w:rsidRPr="001E3D7B">
          <w:rPr>
            <w:rFonts w:ascii="Times New Roman" w:hAnsi="Times New Roman"/>
            <w:sz w:val="24"/>
            <w:szCs w:val="24"/>
          </w:rPr>
          <w:t>.</w:t>
        </w:r>
      </w:hyperlink>
      <w:r w:rsidR="007D59AF" w:rsidRPr="001E3D7B">
        <w:rPr>
          <w:rFonts w:ascii="Times New Roman" w:hAnsi="Times New Roman"/>
          <w:sz w:val="24"/>
          <w:szCs w:val="24"/>
        </w:rPr>
        <w:t xml:space="preserve"> настоящего Положения, победитель конкурса размещает в единой информационной системе проект договора, подписанный усиленной электронной подписью лица, имеющего право действовать от имени победителя такого конкурса, а также документ, подтверждающий предоставление обеспечения исполнения договора и подписанный усиленной электронной подписью указанного лица, или предусмотренный </w:t>
      </w:r>
      <w:hyperlink w:anchor="Par0" w:history="1">
        <w:r w:rsidR="007D59AF" w:rsidRPr="001E3D7B">
          <w:rPr>
            <w:rFonts w:ascii="Times New Roman" w:hAnsi="Times New Roman"/>
            <w:sz w:val="24"/>
            <w:szCs w:val="24"/>
          </w:rPr>
          <w:t>п.1</w:t>
        </w:r>
        <w:r w:rsidR="007D59AF">
          <w:rPr>
            <w:rFonts w:ascii="Times New Roman" w:hAnsi="Times New Roman"/>
            <w:sz w:val="24"/>
            <w:szCs w:val="24"/>
          </w:rPr>
          <w:t>7.42</w:t>
        </w:r>
        <w:r w:rsidR="007D59AF" w:rsidRPr="001E3D7B">
          <w:rPr>
            <w:rFonts w:ascii="Times New Roman" w:hAnsi="Times New Roman"/>
            <w:sz w:val="24"/>
            <w:szCs w:val="24"/>
          </w:rPr>
          <w:t>.</w:t>
        </w:r>
      </w:hyperlink>
      <w:r w:rsidR="007D59AF" w:rsidRPr="001E3D7B">
        <w:rPr>
          <w:rFonts w:ascii="Times New Roman" w:hAnsi="Times New Roman"/>
          <w:sz w:val="24"/>
          <w:szCs w:val="24"/>
        </w:rPr>
        <w:t xml:space="preserve"> настоящего</w:t>
      </w:r>
      <w:r w:rsidR="007D59AF">
        <w:rPr>
          <w:rFonts w:ascii="Times New Roman" w:hAnsi="Times New Roman"/>
          <w:sz w:val="24"/>
          <w:szCs w:val="24"/>
        </w:rPr>
        <w:t xml:space="preserve"> Положения протокол разногласий</w:t>
      </w:r>
      <w:r w:rsidR="007D59AF" w:rsidRPr="001E3D7B">
        <w:rPr>
          <w:rFonts w:ascii="Times New Roman" w:hAnsi="Times New Roman"/>
          <w:sz w:val="24"/>
          <w:szCs w:val="24"/>
        </w:rPr>
        <w:t>.</w:t>
      </w:r>
    </w:p>
    <w:p w:rsidR="007D59AF" w:rsidRPr="001E3D7B" w:rsidRDefault="00BB1A23" w:rsidP="00995821">
      <w:pPr>
        <w:numPr>
          <w:ilvl w:val="0"/>
          <w:numId w:val="8"/>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 </w:t>
      </w:r>
      <w:r w:rsidR="007D59AF" w:rsidRPr="001E3D7B">
        <w:rPr>
          <w:rFonts w:ascii="Times New Roman" w:hAnsi="Times New Roman"/>
          <w:sz w:val="24"/>
          <w:szCs w:val="24"/>
        </w:rPr>
        <w:t>В течение трех рабочих дней с даты размещения в единой информационной системе проекта договора, подписанного усиленной электронной подписью лица, имеющего право действовать от имени победителя  конкурса, и предоставления таким победителем обеспечения исполнения договора заказчик обязан разместить договор, подписанный усиленной электронной подписью лица, имеющего право действовать от имени заказчика, в единой информационной системе.</w:t>
      </w:r>
    </w:p>
    <w:p w:rsidR="007D59AF" w:rsidRPr="007D59AF" w:rsidRDefault="00BB1A23" w:rsidP="00995821">
      <w:pPr>
        <w:numPr>
          <w:ilvl w:val="0"/>
          <w:numId w:val="8"/>
        </w:numPr>
        <w:autoSpaceDE w:val="0"/>
        <w:autoSpaceDN w:val="0"/>
        <w:adjustRightInd w:val="0"/>
        <w:spacing w:after="0" w:line="240" w:lineRule="auto"/>
        <w:ind w:left="0" w:firstLine="851"/>
        <w:jc w:val="both"/>
        <w:rPr>
          <w:rFonts w:ascii="Times New Roman" w:hAnsi="Times New Roman"/>
          <w:sz w:val="24"/>
          <w:szCs w:val="24"/>
        </w:rPr>
      </w:pPr>
      <w:r>
        <w:rPr>
          <w:rFonts w:ascii="Times New Roman" w:hAnsi="Times New Roman"/>
          <w:sz w:val="24"/>
          <w:szCs w:val="24"/>
        </w:rPr>
        <w:t>.</w:t>
      </w:r>
      <w:r w:rsidR="007D59AF" w:rsidRPr="007D59AF">
        <w:rPr>
          <w:rFonts w:ascii="Times New Roman" w:hAnsi="Times New Roman"/>
          <w:sz w:val="24"/>
          <w:szCs w:val="24"/>
        </w:rPr>
        <w:t xml:space="preserve">  С момента размещения в единой информационной системе предусмотренного </w:t>
      </w:r>
      <w:hyperlink w:anchor="Par3" w:history="1">
        <w:r w:rsidR="007D59AF" w:rsidRPr="007D59AF">
          <w:rPr>
            <w:rFonts w:ascii="Times New Roman" w:hAnsi="Times New Roman"/>
            <w:sz w:val="24"/>
            <w:szCs w:val="24"/>
          </w:rPr>
          <w:t>п.17.42.</w:t>
        </w:r>
      </w:hyperlink>
      <w:r w:rsidR="007D59AF" w:rsidRPr="007D59AF">
        <w:rPr>
          <w:rFonts w:ascii="Times New Roman" w:hAnsi="Times New Roman"/>
          <w:sz w:val="24"/>
          <w:szCs w:val="24"/>
        </w:rPr>
        <w:t xml:space="preserve"> настоящего Положения и подписанного заказчиком договора он считается заключенным.</w:t>
      </w:r>
      <w:r w:rsidR="00F26CBB" w:rsidRPr="007D59AF">
        <w:rPr>
          <w:rFonts w:ascii="Times New Roman" w:hAnsi="Times New Roman"/>
          <w:sz w:val="24"/>
          <w:szCs w:val="24"/>
        </w:rPr>
        <w:tab/>
      </w:r>
    </w:p>
    <w:p w:rsidR="004021FB" w:rsidRPr="00BB1A23" w:rsidRDefault="004021FB" w:rsidP="00995821">
      <w:pPr>
        <w:pStyle w:val="1"/>
        <w:spacing w:line="240" w:lineRule="auto"/>
        <w:rPr>
          <w:sz w:val="28"/>
          <w:szCs w:val="28"/>
        </w:rPr>
      </w:pPr>
      <w:bookmarkStart w:id="19" w:name="_Toc315109615"/>
      <w:r w:rsidRPr="00BB1A23">
        <w:rPr>
          <w:rFonts w:ascii="Times New Roman" w:hAnsi="Times New Roman"/>
          <w:sz w:val="28"/>
          <w:szCs w:val="28"/>
        </w:rPr>
        <w:t xml:space="preserve">Статья </w:t>
      </w:r>
      <w:r w:rsidR="0085125C" w:rsidRPr="00BB1A23">
        <w:rPr>
          <w:rFonts w:ascii="Times New Roman" w:hAnsi="Times New Roman"/>
          <w:sz w:val="28"/>
          <w:szCs w:val="28"/>
        </w:rPr>
        <w:t>1</w:t>
      </w:r>
      <w:r w:rsidR="00AF3E5A" w:rsidRPr="00BB1A23">
        <w:rPr>
          <w:rFonts w:ascii="Times New Roman" w:hAnsi="Times New Roman"/>
          <w:sz w:val="28"/>
          <w:szCs w:val="28"/>
        </w:rPr>
        <w:t>8</w:t>
      </w:r>
      <w:r w:rsidRPr="00BB1A23">
        <w:rPr>
          <w:rFonts w:ascii="Times New Roman" w:hAnsi="Times New Roman"/>
          <w:sz w:val="28"/>
          <w:szCs w:val="28"/>
        </w:rPr>
        <w:t xml:space="preserve">. Порядок проведения запроса </w:t>
      </w:r>
      <w:bookmarkEnd w:id="19"/>
      <w:r w:rsidRPr="00BB1A23">
        <w:rPr>
          <w:rFonts w:ascii="Times New Roman" w:hAnsi="Times New Roman"/>
          <w:sz w:val="28"/>
          <w:szCs w:val="28"/>
        </w:rPr>
        <w:t xml:space="preserve">котировок </w:t>
      </w:r>
    </w:p>
    <w:p w:rsidR="00AA152A" w:rsidRPr="00D023F6" w:rsidRDefault="00AF3E5A" w:rsidP="00995821">
      <w:pPr>
        <w:spacing w:line="240" w:lineRule="auto"/>
        <w:ind w:firstLine="709"/>
        <w:contextualSpacing/>
        <w:jc w:val="both"/>
        <w:rPr>
          <w:rFonts w:ascii="Times New Roman" w:hAnsi="Times New Roman"/>
          <w:sz w:val="24"/>
          <w:szCs w:val="24"/>
          <w:lang w:eastAsia="ru-RU"/>
        </w:rPr>
      </w:pPr>
      <w:r>
        <w:rPr>
          <w:rFonts w:ascii="Times New Roman" w:hAnsi="Times New Roman"/>
          <w:color w:val="000000"/>
          <w:sz w:val="24"/>
          <w:szCs w:val="24"/>
        </w:rPr>
        <w:t>18</w:t>
      </w:r>
      <w:r w:rsidR="0085125C" w:rsidRPr="00D023F6">
        <w:rPr>
          <w:rFonts w:ascii="Times New Roman" w:hAnsi="Times New Roman"/>
          <w:color w:val="000000"/>
          <w:sz w:val="24"/>
          <w:szCs w:val="24"/>
        </w:rPr>
        <w:t>.1</w:t>
      </w:r>
      <w:r>
        <w:rPr>
          <w:rFonts w:ascii="Times New Roman" w:hAnsi="Times New Roman"/>
          <w:color w:val="000000"/>
          <w:sz w:val="24"/>
          <w:szCs w:val="24"/>
        </w:rPr>
        <w:t>.</w:t>
      </w:r>
      <w:r w:rsidR="00AA152A" w:rsidRPr="00D023F6">
        <w:rPr>
          <w:rFonts w:ascii="Times New Roman" w:hAnsi="Times New Roman"/>
          <w:color w:val="000000"/>
          <w:sz w:val="24"/>
          <w:szCs w:val="24"/>
        </w:rPr>
        <w:t>Запрос котировок проводится</w:t>
      </w:r>
      <w:r>
        <w:rPr>
          <w:rFonts w:ascii="Times New Roman" w:hAnsi="Times New Roman"/>
          <w:color w:val="000000"/>
          <w:sz w:val="24"/>
          <w:szCs w:val="24"/>
        </w:rPr>
        <w:t xml:space="preserve"> только</w:t>
      </w:r>
      <w:r w:rsidR="00AA152A" w:rsidRPr="00D023F6">
        <w:rPr>
          <w:rFonts w:ascii="Times New Roman" w:hAnsi="Times New Roman"/>
          <w:color w:val="000000"/>
          <w:sz w:val="24"/>
          <w:szCs w:val="24"/>
        </w:rPr>
        <w:t xml:space="preserve"> в электронной форме. </w:t>
      </w:r>
      <w:r w:rsidR="00AA152A" w:rsidRPr="00D023F6">
        <w:rPr>
          <w:rFonts w:ascii="Times New Roman" w:hAnsi="Times New Roman"/>
          <w:sz w:val="24"/>
          <w:szCs w:val="24"/>
          <w:lang w:eastAsia="ru-RU"/>
        </w:rPr>
        <w:t>Проведение такого запроса котировок обеспечивается на электронной площадке ее оператором.</w:t>
      </w:r>
    </w:p>
    <w:p w:rsidR="004021FB" w:rsidRPr="005001CB" w:rsidRDefault="00BB1A23" w:rsidP="00995821">
      <w:pPr>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ab/>
      </w:r>
      <w:r w:rsidR="0085125C" w:rsidRPr="00D023F6">
        <w:rPr>
          <w:rFonts w:ascii="Times New Roman" w:hAnsi="Times New Roman"/>
          <w:color w:val="000000"/>
          <w:sz w:val="24"/>
          <w:szCs w:val="24"/>
        </w:rPr>
        <w:t>1</w:t>
      </w:r>
      <w:r w:rsidR="00AF3E5A">
        <w:rPr>
          <w:rFonts w:ascii="Times New Roman" w:hAnsi="Times New Roman"/>
          <w:color w:val="000000"/>
          <w:sz w:val="24"/>
          <w:szCs w:val="24"/>
        </w:rPr>
        <w:t>8</w:t>
      </w:r>
      <w:r w:rsidR="0085125C" w:rsidRPr="00D023F6">
        <w:rPr>
          <w:rFonts w:ascii="Times New Roman" w:hAnsi="Times New Roman"/>
          <w:color w:val="000000"/>
          <w:sz w:val="24"/>
          <w:szCs w:val="24"/>
        </w:rPr>
        <w:t>.</w:t>
      </w:r>
      <w:r w:rsidR="004021FB" w:rsidRPr="00D023F6">
        <w:rPr>
          <w:rFonts w:ascii="Times New Roman" w:hAnsi="Times New Roman"/>
          <w:color w:val="000000"/>
          <w:sz w:val="24"/>
          <w:szCs w:val="24"/>
        </w:rPr>
        <w:t xml:space="preserve">2. Заказчик вправе осуществлять размещение заказа путём запроса котировок цен товаров, работ, услуг, соответственно производство, выполнение, оказание которых осуществляются не по конкретным заявкам Заказчика и для которых есть функционирующий рынок. Запрос котировок должен, как правило, использоваться для </w:t>
      </w:r>
      <w:r w:rsidR="004021FB" w:rsidRPr="005001CB">
        <w:rPr>
          <w:rFonts w:ascii="Times New Roman" w:hAnsi="Times New Roman"/>
          <w:color w:val="000000"/>
          <w:sz w:val="24"/>
          <w:szCs w:val="24"/>
        </w:rPr>
        <w:t xml:space="preserve">закупок функционально простых товаров, работ, услуг. </w:t>
      </w:r>
    </w:p>
    <w:p w:rsidR="004021FB" w:rsidRPr="005001CB" w:rsidRDefault="0085125C" w:rsidP="00995821">
      <w:pPr>
        <w:spacing w:line="240" w:lineRule="auto"/>
        <w:ind w:firstLine="709"/>
        <w:contextualSpacing/>
        <w:jc w:val="both"/>
        <w:rPr>
          <w:rFonts w:ascii="Times New Roman" w:hAnsi="Times New Roman"/>
          <w:color w:val="000000"/>
          <w:sz w:val="24"/>
          <w:szCs w:val="24"/>
        </w:rPr>
      </w:pPr>
      <w:r w:rsidRPr="005001CB">
        <w:rPr>
          <w:rFonts w:ascii="Times New Roman" w:hAnsi="Times New Roman"/>
          <w:color w:val="000000"/>
          <w:sz w:val="24"/>
          <w:szCs w:val="24"/>
        </w:rPr>
        <w:t>1</w:t>
      </w:r>
      <w:r w:rsidR="00AF3E5A" w:rsidRPr="005001CB">
        <w:rPr>
          <w:rFonts w:ascii="Times New Roman" w:hAnsi="Times New Roman"/>
          <w:color w:val="000000"/>
          <w:sz w:val="24"/>
          <w:szCs w:val="24"/>
        </w:rPr>
        <w:t>8</w:t>
      </w:r>
      <w:r w:rsidRPr="005001CB">
        <w:rPr>
          <w:rFonts w:ascii="Times New Roman" w:hAnsi="Times New Roman"/>
          <w:color w:val="000000"/>
          <w:sz w:val="24"/>
          <w:szCs w:val="24"/>
        </w:rPr>
        <w:t>.</w:t>
      </w:r>
      <w:r w:rsidR="004021FB" w:rsidRPr="005001CB">
        <w:rPr>
          <w:rFonts w:ascii="Times New Roman" w:hAnsi="Times New Roman"/>
          <w:color w:val="000000"/>
          <w:sz w:val="24"/>
          <w:szCs w:val="24"/>
        </w:rPr>
        <w:t>3. В тексте извещения о проведении запроса котировок, помимо</w:t>
      </w:r>
      <w:r w:rsidRPr="005001CB">
        <w:rPr>
          <w:rFonts w:ascii="Times New Roman" w:hAnsi="Times New Roman"/>
          <w:color w:val="000000"/>
          <w:sz w:val="24"/>
          <w:szCs w:val="24"/>
        </w:rPr>
        <w:t xml:space="preserve"> сведений, указанных в статье 13</w:t>
      </w:r>
      <w:r w:rsidR="004021FB" w:rsidRPr="005001CB">
        <w:rPr>
          <w:rFonts w:ascii="Times New Roman" w:hAnsi="Times New Roman"/>
          <w:color w:val="000000"/>
          <w:sz w:val="24"/>
          <w:szCs w:val="24"/>
        </w:rPr>
        <w:t xml:space="preserve"> настоящего Положения, должна содержаться следующая информация: </w:t>
      </w:r>
    </w:p>
    <w:p w:rsidR="004021FB" w:rsidRPr="00D023F6" w:rsidRDefault="004021FB" w:rsidP="00995821">
      <w:pPr>
        <w:spacing w:line="240" w:lineRule="auto"/>
        <w:ind w:firstLine="709"/>
        <w:contextualSpacing/>
        <w:jc w:val="both"/>
        <w:rPr>
          <w:rFonts w:ascii="Times New Roman" w:hAnsi="Times New Roman"/>
          <w:color w:val="000000"/>
          <w:sz w:val="24"/>
          <w:szCs w:val="24"/>
        </w:rPr>
      </w:pPr>
      <w:r w:rsidRPr="005001CB">
        <w:rPr>
          <w:rFonts w:ascii="Times New Roman" w:hAnsi="Times New Roman"/>
          <w:color w:val="000000"/>
          <w:sz w:val="24"/>
          <w:szCs w:val="24"/>
        </w:rPr>
        <w:t>1) форма котировочной</w:t>
      </w:r>
      <w:r w:rsidRPr="00D023F6">
        <w:rPr>
          <w:rFonts w:ascii="Times New Roman" w:hAnsi="Times New Roman"/>
          <w:color w:val="000000"/>
          <w:sz w:val="24"/>
          <w:szCs w:val="24"/>
        </w:rPr>
        <w:t xml:space="preserve"> заявки; </w:t>
      </w:r>
    </w:p>
    <w:p w:rsidR="004021FB" w:rsidRPr="00D023F6" w:rsidRDefault="004021FB" w:rsidP="00995821">
      <w:pPr>
        <w:spacing w:line="240" w:lineRule="auto"/>
        <w:ind w:firstLine="709"/>
        <w:contextualSpacing/>
        <w:jc w:val="both"/>
        <w:rPr>
          <w:rFonts w:ascii="Times New Roman" w:hAnsi="Times New Roman"/>
          <w:color w:val="000000"/>
          <w:sz w:val="24"/>
          <w:szCs w:val="24"/>
        </w:rPr>
      </w:pPr>
      <w:r w:rsidRPr="00D023F6">
        <w:rPr>
          <w:rFonts w:ascii="Times New Roman" w:hAnsi="Times New Roman"/>
          <w:color w:val="000000"/>
          <w:sz w:val="24"/>
          <w:szCs w:val="24"/>
        </w:rPr>
        <w:t>2</w:t>
      </w:r>
      <w:r w:rsidR="0038152A">
        <w:rPr>
          <w:rFonts w:ascii="Times New Roman" w:hAnsi="Times New Roman"/>
          <w:color w:val="000000"/>
          <w:sz w:val="24"/>
          <w:szCs w:val="24"/>
        </w:rPr>
        <w:t>)</w:t>
      </w:r>
      <w:r w:rsidRPr="00D023F6">
        <w:rPr>
          <w:rFonts w:ascii="Times New Roman" w:hAnsi="Times New Roman"/>
          <w:color w:val="000000"/>
          <w:sz w:val="24"/>
          <w:szCs w:val="24"/>
        </w:rPr>
        <w:t xml:space="preserve">  срок подписания победителем в проведении запроса котировок договора со дня подписания протокола рассмотрения и оценки котировочных заявок. </w:t>
      </w:r>
    </w:p>
    <w:p w:rsidR="0085125C" w:rsidRPr="00D023F6" w:rsidRDefault="0038152A"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 xml:space="preserve">  3</w:t>
      </w:r>
      <w:r w:rsidR="0085125C" w:rsidRPr="00D023F6">
        <w:rPr>
          <w:rFonts w:ascii="Times New Roman" w:hAnsi="Times New Roman"/>
          <w:sz w:val="24"/>
          <w:szCs w:val="24"/>
        </w:rPr>
        <w:t>) установленные Заказчиком требования к качеству, техническим характеристикам товара, работ, услуг, их безопасности,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85125C" w:rsidRPr="00D023F6" w:rsidRDefault="0038152A"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4</w:t>
      </w:r>
      <w:r w:rsidR="0085125C" w:rsidRPr="00D023F6">
        <w:rPr>
          <w:rFonts w:ascii="Times New Roman" w:hAnsi="Times New Roman"/>
          <w:sz w:val="24"/>
          <w:szCs w:val="24"/>
        </w:rPr>
        <w:t>) требования к содержанию, форме, оформлению и составу заявки на участие в закупке;</w:t>
      </w:r>
    </w:p>
    <w:p w:rsidR="0085125C" w:rsidRPr="00D023F6" w:rsidRDefault="0085125C"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sidRPr="00D023F6">
        <w:rPr>
          <w:rFonts w:ascii="Times New Roman" w:hAnsi="Times New Roman"/>
          <w:sz w:val="24"/>
          <w:szCs w:val="24"/>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85125C" w:rsidRPr="00D023F6" w:rsidRDefault="0038152A"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lastRenderedPageBreak/>
        <w:t>4</w:t>
      </w:r>
      <w:r w:rsidR="0085125C" w:rsidRPr="00D023F6">
        <w:rPr>
          <w:rFonts w:ascii="Times New Roman" w:hAnsi="Times New Roman"/>
          <w:sz w:val="24"/>
          <w:szCs w:val="24"/>
        </w:rPr>
        <w:t>) форма, сроки и порядок оплаты товара, работы, услуги;</w:t>
      </w:r>
    </w:p>
    <w:p w:rsidR="0085125C" w:rsidRPr="00D023F6" w:rsidRDefault="0038152A"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5</w:t>
      </w:r>
      <w:r w:rsidR="0085125C" w:rsidRPr="00D023F6">
        <w:rPr>
          <w:rFonts w:ascii="Times New Roman" w:hAnsi="Times New Roman"/>
          <w:sz w:val="24"/>
          <w:szCs w:val="24"/>
        </w:rPr>
        <w:t>)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85125C" w:rsidRPr="00D023F6" w:rsidRDefault="0038152A"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6</w:t>
      </w:r>
      <w:r w:rsidR="0085125C" w:rsidRPr="00D023F6">
        <w:rPr>
          <w:rFonts w:ascii="Times New Roman" w:hAnsi="Times New Roman"/>
          <w:sz w:val="24"/>
          <w:szCs w:val="24"/>
        </w:rPr>
        <w:t>) порядок, место, время, дата начала и окончания срока подачи заявок на участие в закупке;</w:t>
      </w:r>
    </w:p>
    <w:p w:rsidR="0085125C" w:rsidRPr="00D023F6" w:rsidRDefault="0038152A"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7</w:t>
      </w:r>
      <w:r w:rsidR="0085125C" w:rsidRPr="00D023F6">
        <w:rPr>
          <w:rFonts w:ascii="Times New Roman" w:hAnsi="Times New Roman"/>
          <w:sz w:val="24"/>
          <w:szCs w:val="24"/>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85125C" w:rsidRPr="00D023F6" w:rsidRDefault="0038152A"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8</w:t>
      </w:r>
      <w:r w:rsidR="0085125C" w:rsidRPr="00D023F6">
        <w:rPr>
          <w:rFonts w:ascii="Times New Roman" w:hAnsi="Times New Roman"/>
          <w:sz w:val="24"/>
          <w:szCs w:val="24"/>
        </w:rPr>
        <w:t>) формы, порядок, дата начала и дата окончания срока предоставления участникам закупки разъяснений положений документации о закупке;</w:t>
      </w:r>
    </w:p>
    <w:p w:rsidR="0085125C" w:rsidRPr="00D023F6" w:rsidRDefault="0038152A" w:rsidP="00995821">
      <w:pPr>
        <w:widowControl w:val="0"/>
        <w:autoSpaceDE w:val="0"/>
        <w:autoSpaceDN w:val="0"/>
        <w:adjustRightInd w:val="0"/>
        <w:spacing w:line="240" w:lineRule="auto"/>
        <w:ind w:firstLine="540"/>
        <w:contextualSpacing/>
        <w:jc w:val="both"/>
        <w:rPr>
          <w:rFonts w:ascii="Times New Roman" w:hAnsi="Times New Roman"/>
          <w:sz w:val="24"/>
          <w:szCs w:val="24"/>
        </w:rPr>
      </w:pPr>
      <w:r>
        <w:rPr>
          <w:rFonts w:ascii="Times New Roman" w:hAnsi="Times New Roman"/>
          <w:sz w:val="24"/>
          <w:szCs w:val="24"/>
        </w:rPr>
        <w:t>9</w:t>
      </w:r>
      <w:r w:rsidR="0085125C" w:rsidRPr="00D023F6">
        <w:rPr>
          <w:rFonts w:ascii="Times New Roman" w:hAnsi="Times New Roman"/>
          <w:sz w:val="24"/>
          <w:szCs w:val="24"/>
        </w:rPr>
        <w:t>)  иные сведения по решению Заказчика.</w:t>
      </w:r>
    </w:p>
    <w:p w:rsidR="00AF3E5A" w:rsidRDefault="005216A2" w:rsidP="00995821">
      <w:pPr>
        <w:spacing w:line="240" w:lineRule="auto"/>
        <w:ind w:firstLine="709"/>
        <w:contextualSpacing/>
        <w:jc w:val="both"/>
        <w:rPr>
          <w:rFonts w:ascii="Times New Roman" w:hAnsi="Times New Roman"/>
          <w:color w:val="000000"/>
          <w:sz w:val="24"/>
          <w:szCs w:val="24"/>
        </w:rPr>
      </w:pPr>
      <w:r w:rsidRPr="00D023F6">
        <w:rPr>
          <w:rFonts w:ascii="Times New Roman" w:hAnsi="Times New Roman"/>
          <w:color w:val="000000"/>
          <w:sz w:val="24"/>
          <w:szCs w:val="24"/>
        </w:rPr>
        <w:t>1</w:t>
      </w:r>
      <w:r w:rsidR="00A71C9C">
        <w:rPr>
          <w:rFonts w:ascii="Times New Roman" w:hAnsi="Times New Roman"/>
          <w:color w:val="000000"/>
          <w:sz w:val="24"/>
          <w:szCs w:val="24"/>
        </w:rPr>
        <w:t>8</w:t>
      </w:r>
      <w:r w:rsidRPr="00D023F6">
        <w:rPr>
          <w:rFonts w:ascii="Times New Roman" w:hAnsi="Times New Roman"/>
          <w:color w:val="000000"/>
          <w:sz w:val="24"/>
          <w:szCs w:val="24"/>
        </w:rPr>
        <w:t>.</w:t>
      </w:r>
      <w:r w:rsidR="00A71C9C">
        <w:rPr>
          <w:rFonts w:ascii="Times New Roman" w:hAnsi="Times New Roman"/>
          <w:color w:val="000000"/>
          <w:sz w:val="24"/>
          <w:szCs w:val="24"/>
        </w:rPr>
        <w:t>4</w:t>
      </w:r>
      <w:r w:rsidR="004021FB" w:rsidRPr="00D023F6">
        <w:rPr>
          <w:rFonts w:ascii="Times New Roman" w:hAnsi="Times New Roman"/>
          <w:color w:val="000000"/>
          <w:sz w:val="24"/>
          <w:szCs w:val="24"/>
        </w:rPr>
        <w:t xml:space="preserve">. </w:t>
      </w:r>
      <w:r w:rsidR="00AF3E5A" w:rsidRPr="00AF3E5A">
        <w:rPr>
          <w:rFonts w:ascii="Times New Roman" w:hAnsi="Times New Roman"/>
          <w:color w:val="000000"/>
          <w:sz w:val="24"/>
          <w:szCs w:val="24"/>
        </w:rPr>
        <w:t xml:space="preserve">При проведении запроса котировок извещение о проведении запроса котировок размещается в единой информационной </w:t>
      </w:r>
      <w:r w:rsidR="00AF3E5A" w:rsidRPr="00A71C9C">
        <w:rPr>
          <w:rFonts w:ascii="Times New Roman" w:hAnsi="Times New Roman"/>
          <w:color w:val="000000"/>
          <w:sz w:val="24"/>
          <w:szCs w:val="24"/>
        </w:rPr>
        <w:t>системе не менее чем за пять рабочих дней до дня истечения срока подачи заявок на участие в запросе котировок.</w:t>
      </w:r>
    </w:p>
    <w:p w:rsidR="004021FB" w:rsidRPr="00D023F6" w:rsidRDefault="005216A2" w:rsidP="00995821">
      <w:pPr>
        <w:spacing w:line="240" w:lineRule="auto"/>
        <w:ind w:firstLine="709"/>
        <w:contextualSpacing/>
        <w:jc w:val="both"/>
        <w:rPr>
          <w:rFonts w:ascii="Times New Roman" w:hAnsi="Times New Roman"/>
          <w:color w:val="000000"/>
          <w:sz w:val="24"/>
          <w:szCs w:val="24"/>
        </w:rPr>
      </w:pPr>
      <w:r w:rsidRPr="00D023F6">
        <w:rPr>
          <w:rFonts w:ascii="Times New Roman" w:hAnsi="Times New Roman"/>
          <w:color w:val="000000"/>
          <w:sz w:val="24"/>
          <w:szCs w:val="24"/>
        </w:rPr>
        <w:t>1</w:t>
      </w:r>
      <w:r w:rsidR="00A71C9C">
        <w:rPr>
          <w:rFonts w:ascii="Times New Roman" w:hAnsi="Times New Roman"/>
          <w:color w:val="000000"/>
          <w:sz w:val="24"/>
          <w:szCs w:val="24"/>
        </w:rPr>
        <w:t>8</w:t>
      </w:r>
      <w:r w:rsidRPr="00D023F6">
        <w:rPr>
          <w:rFonts w:ascii="Times New Roman" w:hAnsi="Times New Roman"/>
          <w:color w:val="000000"/>
          <w:sz w:val="24"/>
          <w:szCs w:val="24"/>
        </w:rPr>
        <w:t>.</w:t>
      </w:r>
      <w:r w:rsidR="00A71C9C">
        <w:rPr>
          <w:rFonts w:ascii="Times New Roman" w:hAnsi="Times New Roman"/>
          <w:color w:val="000000"/>
          <w:sz w:val="24"/>
          <w:szCs w:val="24"/>
        </w:rPr>
        <w:t>5</w:t>
      </w:r>
      <w:r w:rsidR="004021FB" w:rsidRPr="00D023F6">
        <w:rPr>
          <w:rFonts w:ascii="Times New Roman" w:hAnsi="Times New Roman"/>
          <w:color w:val="000000"/>
          <w:sz w:val="24"/>
          <w:szCs w:val="24"/>
        </w:rPr>
        <w:t xml:space="preserve">.Заказчик одновременно с размещением извещения о проведении запроса котировок, вправе направить предложение принять участие в запросе котировок лицам, осуществляющим поставки товаров, выполнение работ, оказание услуг, предусмотренных извещением о проведении запроса котировок, что не должно расцениваться как создание для таких лиц преимуществ: заявки от таких лиц рассматриваются в общем порядке. Такое письмо может направляться с использованием любых средств связи, в том числе в электронной форме. </w:t>
      </w:r>
    </w:p>
    <w:p w:rsidR="004021FB" w:rsidRPr="00D023F6" w:rsidRDefault="007C7BEB" w:rsidP="00995821">
      <w:pPr>
        <w:spacing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18</w:t>
      </w:r>
      <w:r w:rsidR="004021FB" w:rsidRPr="00D023F6">
        <w:rPr>
          <w:rFonts w:ascii="Times New Roman" w:hAnsi="Times New Roman"/>
          <w:color w:val="000000"/>
          <w:sz w:val="24"/>
          <w:szCs w:val="24"/>
        </w:rPr>
        <w:t>.</w:t>
      </w:r>
      <w:r>
        <w:rPr>
          <w:rFonts w:ascii="Times New Roman" w:hAnsi="Times New Roman"/>
          <w:color w:val="000000"/>
          <w:sz w:val="24"/>
          <w:szCs w:val="24"/>
        </w:rPr>
        <w:t xml:space="preserve">6. </w:t>
      </w:r>
      <w:r w:rsidR="004021FB" w:rsidRPr="00D023F6">
        <w:rPr>
          <w:rFonts w:ascii="Times New Roman" w:hAnsi="Times New Roman"/>
          <w:color w:val="000000"/>
          <w:sz w:val="24"/>
          <w:szCs w:val="24"/>
        </w:rPr>
        <w:t xml:space="preserve"> Порядок подачи заявок и проведения запроса котировок </w:t>
      </w:r>
    </w:p>
    <w:p w:rsidR="004021FB" w:rsidRPr="00D023F6" w:rsidRDefault="005216A2" w:rsidP="00995821">
      <w:pPr>
        <w:spacing w:line="240" w:lineRule="auto"/>
        <w:ind w:firstLine="709"/>
        <w:contextualSpacing/>
        <w:jc w:val="both"/>
        <w:rPr>
          <w:rFonts w:ascii="Times New Roman" w:hAnsi="Times New Roman"/>
          <w:color w:val="000000"/>
          <w:sz w:val="24"/>
          <w:szCs w:val="24"/>
        </w:rPr>
      </w:pPr>
      <w:r w:rsidRPr="00D023F6">
        <w:rPr>
          <w:rFonts w:ascii="Times New Roman" w:hAnsi="Times New Roman"/>
          <w:color w:val="000000"/>
          <w:sz w:val="24"/>
          <w:szCs w:val="24"/>
        </w:rPr>
        <w:t>1</w:t>
      </w:r>
      <w:r w:rsidR="007C7BEB">
        <w:rPr>
          <w:rFonts w:ascii="Times New Roman" w:hAnsi="Times New Roman"/>
          <w:color w:val="000000"/>
          <w:sz w:val="24"/>
          <w:szCs w:val="24"/>
        </w:rPr>
        <w:t>8</w:t>
      </w:r>
      <w:r w:rsidR="004021FB" w:rsidRPr="00D023F6">
        <w:rPr>
          <w:rFonts w:ascii="Times New Roman" w:hAnsi="Times New Roman"/>
          <w:color w:val="000000"/>
          <w:sz w:val="24"/>
          <w:szCs w:val="24"/>
        </w:rPr>
        <w:t>.</w:t>
      </w:r>
      <w:r w:rsidR="007C7BEB">
        <w:rPr>
          <w:rFonts w:ascii="Times New Roman" w:hAnsi="Times New Roman"/>
          <w:color w:val="000000"/>
          <w:sz w:val="24"/>
          <w:szCs w:val="24"/>
        </w:rPr>
        <w:t>6</w:t>
      </w:r>
      <w:r w:rsidR="004021FB" w:rsidRPr="00D023F6">
        <w:rPr>
          <w:rFonts w:ascii="Times New Roman" w:hAnsi="Times New Roman"/>
          <w:color w:val="000000"/>
          <w:sz w:val="24"/>
          <w:szCs w:val="24"/>
        </w:rPr>
        <w:t>.</w:t>
      </w:r>
      <w:r w:rsidR="007D1FC6" w:rsidRPr="00D023F6">
        <w:rPr>
          <w:rFonts w:ascii="Times New Roman" w:hAnsi="Times New Roman"/>
          <w:color w:val="000000"/>
          <w:sz w:val="24"/>
          <w:szCs w:val="24"/>
        </w:rPr>
        <w:t>1</w:t>
      </w:r>
      <w:r w:rsidRPr="00D023F6">
        <w:rPr>
          <w:rFonts w:ascii="Times New Roman" w:hAnsi="Times New Roman"/>
          <w:color w:val="000000"/>
          <w:sz w:val="24"/>
          <w:szCs w:val="24"/>
        </w:rPr>
        <w:t>.</w:t>
      </w:r>
      <w:r w:rsidR="004021FB" w:rsidRPr="00D023F6">
        <w:rPr>
          <w:rFonts w:ascii="Times New Roman" w:hAnsi="Times New Roman"/>
          <w:color w:val="000000"/>
          <w:sz w:val="24"/>
          <w:szCs w:val="24"/>
        </w:rPr>
        <w:t xml:space="preserve"> Котировочная заявка должна содержать следующие сведения:</w:t>
      </w:r>
    </w:p>
    <w:p w:rsidR="004021FB" w:rsidRPr="00D023F6" w:rsidRDefault="004021FB" w:rsidP="00995821">
      <w:pPr>
        <w:spacing w:line="240" w:lineRule="auto"/>
        <w:ind w:firstLine="709"/>
        <w:contextualSpacing/>
        <w:jc w:val="both"/>
        <w:rPr>
          <w:rFonts w:ascii="Times New Roman" w:hAnsi="Times New Roman"/>
          <w:color w:val="000000"/>
          <w:sz w:val="24"/>
          <w:szCs w:val="24"/>
        </w:rPr>
      </w:pPr>
      <w:r w:rsidRPr="00D023F6">
        <w:rPr>
          <w:rFonts w:ascii="Times New Roman" w:hAnsi="Times New Roman"/>
          <w:color w:val="000000"/>
          <w:sz w:val="24"/>
          <w:szCs w:val="24"/>
        </w:rPr>
        <w:t>1)наименование, место нахождения(для юридического лица), фамилия, имя, отчество, место жительства(для физического лица), банковские реквиз</w:t>
      </w:r>
      <w:r w:rsidR="009E32A8" w:rsidRPr="00D023F6">
        <w:rPr>
          <w:rFonts w:ascii="Times New Roman" w:hAnsi="Times New Roman"/>
          <w:color w:val="000000"/>
          <w:sz w:val="24"/>
          <w:szCs w:val="24"/>
        </w:rPr>
        <w:t>иты участника размещения заказа, контактный телефон;</w:t>
      </w:r>
    </w:p>
    <w:p w:rsidR="004021FB" w:rsidRPr="00D023F6" w:rsidRDefault="004021FB" w:rsidP="00995821">
      <w:pPr>
        <w:spacing w:line="240" w:lineRule="auto"/>
        <w:ind w:firstLine="709"/>
        <w:contextualSpacing/>
        <w:jc w:val="both"/>
        <w:rPr>
          <w:rFonts w:ascii="Times New Roman" w:hAnsi="Times New Roman"/>
          <w:color w:val="000000"/>
          <w:sz w:val="24"/>
          <w:szCs w:val="24"/>
        </w:rPr>
      </w:pPr>
      <w:r w:rsidRPr="00D023F6">
        <w:rPr>
          <w:rFonts w:ascii="Times New Roman" w:hAnsi="Times New Roman"/>
          <w:color w:val="000000"/>
          <w:sz w:val="24"/>
          <w:szCs w:val="24"/>
        </w:rPr>
        <w:t>2) идентификационный номер налогоплательщика;</w:t>
      </w:r>
      <w:r w:rsidR="009E32A8" w:rsidRPr="00D023F6">
        <w:rPr>
          <w:rFonts w:ascii="Times New Roman" w:hAnsi="Times New Roman"/>
          <w:color w:val="000000"/>
          <w:sz w:val="24"/>
          <w:szCs w:val="24"/>
        </w:rPr>
        <w:t xml:space="preserve"> паспортные данные (для физического лица)</w:t>
      </w:r>
    </w:p>
    <w:p w:rsidR="004021FB" w:rsidRPr="00D023F6" w:rsidRDefault="004021FB" w:rsidP="00995821">
      <w:pPr>
        <w:spacing w:line="240" w:lineRule="auto"/>
        <w:ind w:firstLine="709"/>
        <w:contextualSpacing/>
        <w:jc w:val="both"/>
        <w:rPr>
          <w:rFonts w:ascii="Times New Roman" w:hAnsi="Times New Roman"/>
          <w:color w:val="000000"/>
          <w:sz w:val="24"/>
          <w:szCs w:val="24"/>
        </w:rPr>
      </w:pPr>
      <w:r w:rsidRPr="00D023F6">
        <w:rPr>
          <w:rFonts w:ascii="Times New Roman" w:hAnsi="Times New Roman"/>
          <w:color w:val="000000"/>
          <w:sz w:val="24"/>
          <w:szCs w:val="24"/>
        </w:rPr>
        <w:t>3) наименование и характеристики поставляемых товаров в случае проведения запроса котировок цен товаров., на поставку которых размещается заказ. При этом в случае, если иное не предусмотрено извещением о проведении запроса котировок, поставляемые товары должны быть новыми товарами;</w:t>
      </w:r>
    </w:p>
    <w:p w:rsidR="004021FB" w:rsidRPr="00D023F6" w:rsidRDefault="004021FB" w:rsidP="00995821">
      <w:pPr>
        <w:spacing w:line="240" w:lineRule="auto"/>
        <w:ind w:firstLine="709"/>
        <w:contextualSpacing/>
        <w:jc w:val="both"/>
        <w:rPr>
          <w:rFonts w:ascii="Times New Roman" w:hAnsi="Times New Roman"/>
          <w:color w:val="000000"/>
          <w:sz w:val="24"/>
          <w:szCs w:val="24"/>
        </w:rPr>
      </w:pPr>
      <w:r w:rsidRPr="00D023F6">
        <w:rPr>
          <w:rFonts w:ascii="Times New Roman" w:hAnsi="Times New Roman"/>
          <w:color w:val="000000"/>
          <w:sz w:val="24"/>
          <w:szCs w:val="24"/>
        </w:rPr>
        <w:t>4) согласие участника размещения за</w:t>
      </w:r>
      <w:r w:rsidR="007D1FC6" w:rsidRPr="00D023F6">
        <w:rPr>
          <w:rFonts w:ascii="Times New Roman" w:hAnsi="Times New Roman"/>
          <w:color w:val="000000"/>
          <w:sz w:val="24"/>
          <w:szCs w:val="24"/>
        </w:rPr>
        <w:t>каза исполнить условия контракта</w:t>
      </w:r>
      <w:r w:rsidRPr="00D023F6">
        <w:rPr>
          <w:rFonts w:ascii="Times New Roman" w:hAnsi="Times New Roman"/>
          <w:color w:val="000000"/>
          <w:sz w:val="24"/>
          <w:szCs w:val="24"/>
        </w:rPr>
        <w:t>, указанные в извещении о проведении запроса котировок;</w:t>
      </w:r>
    </w:p>
    <w:p w:rsidR="004021FB" w:rsidRPr="00D023F6" w:rsidRDefault="004021FB" w:rsidP="00995821">
      <w:pPr>
        <w:spacing w:line="240" w:lineRule="auto"/>
        <w:ind w:firstLine="709"/>
        <w:contextualSpacing/>
        <w:jc w:val="both"/>
        <w:rPr>
          <w:rFonts w:ascii="Times New Roman" w:hAnsi="Times New Roman"/>
          <w:color w:val="000000"/>
          <w:sz w:val="24"/>
          <w:szCs w:val="24"/>
        </w:rPr>
      </w:pPr>
      <w:r w:rsidRPr="00D023F6">
        <w:rPr>
          <w:rFonts w:ascii="Times New Roman" w:hAnsi="Times New Roman"/>
          <w:color w:val="000000"/>
          <w:sz w:val="24"/>
          <w:szCs w:val="24"/>
        </w:rPr>
        <w:t xml:space="preserve">5)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 </w:t>
      </w:r>
    </w:p>
    <w:p w:rsidR="00AA152A" w:rsidRPr="00D023F6" w:rsidRDefault="005216A2" w:rsidP="00995821">
      <w:pPr>
        <w:autoSpaceDE w:val="0"/>
        <w:autoSpaceDN w:val="0"/>
        <w:adjustRightInd w:val="0"/>
        <w:spacing w:after="0" w:line="240" w:lineRule="auto"/>
        <w:ind w:firstLine="709"/>
        <w:jc w:val="both"/>
        <w:rPr>
          <w:rFonts w:ascii="Times New Roman" w:hAnsi="Times New Roman"/>
          <w:sz w:val="24"/>
          <w:szCs w:val="24"/>
          <w:lang w:eastAsia="ru-RU"/>
        </w:rPr>
      </w:pPr>
      <w:r w:rsidRPr="00D023F6">
        <w:rPr>
          <w:rFonts w:ascii="Times New Roman" w:hAnsi="Times New Roman"/>
          <w:color w:val="000000"/>
          <w:sz w:val="24"/>
          <w:szCs w:val="24"/>
        </w:rPr>
        <w:t>1</w:t>
      </w:r>
      <w:r w:rsidR="007C7BEB">
        <w:rPr>
          <w:rFonts w:ascii="Times New Roman" w:hAnsi="Times New Roman"/>
          <w:color w:val="000000"/>
          <w:sz w:val="24"/>
          <w:szCs w:val="24"/>
        </w:rPr>
        <w:t>8</w:t>
      </w:r>
      <w:r w:rsidRPr="00D023F6">
        <w:rPr>
          <w:rFonts w:ascii="Times New Roman" w:hAnsi="Times New Roman"/>
          <w:color w:val="000000"/>
          <w:sz w:val="24"/>
          <w:szCs w:val="24"/>
        </w:rPr>
        <w:t>.</w:t>
      </w:r>
      <w:r w:rsidR="007C7BEB">
        <w:rPr>
          <w:rFonts w:ascii="Times New Roman" w:hAnsi="Times New Roman"/>
          <w:color w:val="000000"/>
          <w:sz w:val="24"/>
          <w:szCs w:val="24"/>
        </w:rPr>
        <w:t>6</w:t>
      </w:r>
      <w:r w:rsidR="009E32A8" w:rsidRPr="00D023F6">
        <w:rPr>
          <w:rFonts w:ascii="Times New Roman" w:hAnsi="Times New Roman"/>
          <w:color w:val="000000"/>
          <w:sz w:val="24"/>
          <w:szCs w:val="24"/>
        </w:rPr>
        <w:t>.</w:t>
      </w:r>
      <w:r w:rsidR="007D1FC6" w:rsidRPr="00D023F6">
        <w:rPr>
          <w:rFonts w:ascii="Times New Roman" w:hAnsi="Times New Roman"/>
          <w:color w:val="000000"/>
          <w:sz w:val="24"/>
          <w:szCs w:val="24"/>
        </w:rPr>
        <w:t>2</w:t>
      </w:r>
      <w:r w:rsidR="004021FB" w:rsidRPr="00D023F6">
        <w:rPr>
          <w:rFonts w:ascii="Times New Roman" w:hAnsi="Times New Roman"/>
          <w:color w:val="000000"/>
          <w:sz w:val="24"/>
          <w:szCs w:val="24"/>
        </w:rPr>
        <w:t>. Любой участник процедур закупок вправе подать только одну котировочную заявку, внесение изменений в которую не допускается.</w:t>
      </w:r>
      <w:r w:rsidR="009E32A8" w:rsidRPr="00D023F6">
        <w:rPr>
          <w:rFonts w:ascii="Times New Roman" w:hAnsi="Times New Roman"/>
          <w:sz w:val="24"/>
          <w:szCs w:val="24"/>
        </w:rPr>
        <w:t xml:space="preserve"> Участник закупки, подавший заявку на участие в запросе котировок вправе отозвать ее в любое время до момента </w:t>
      </w:r>
      <w:r w:rsidR="00F978F4" w:rsidRPr="00D023F6">
        <w:rPr>
          <w:rFonts w:ascii="Times New Roman" w:hAnsi="Times New Roman"/>
          <w:sz w:val="24"/>
          <w:szCs w:val="24"/>
          <w:lang w:eastAsia="ru-RU"/>
        </w:rPr>
        <w:t xml:space="preserve">открытия доступа к поданным в форме электронных документов заявкам на участие в </w:t>
      </w:r>
      <w:r w:rsidR="00AA152A" w:rsidRPr="00D023F6">
        <w:rPr>
          <w:rFonts w:ascii="Times New Roman" w:hAnsi="Times New Roman"/>
          <w:sz w:val="24"/>
          <w:szCs w:val="24"/>
          <w:lang w:eastAsia="ru-RU"/>
        </w:rPr>
        <w:t>запросе котировок</w:t>
      </w:r>
      <w:r w:rsidR="00F978F4" w:rsidRPr="00D023F6">
        <w:rPr>
          <w:rFonts w:ascii="Times New Roman" w:hAnsi="Times New Roman"/>
          <w:sz w:val="24"/>
          <w:szCs w:val="24"/>
          <w:lang w:eastAsia="ru-RU"/>
        </w:rPr>
        <w:t>.</w:t>
      </w:r>
    </w:p>
    <w:p w:rsidR="007D1FC6" w:rsidRPr="00D023F6" w:rsidRDefault="007D1FC6" w:rsidP="00995821">
      <w:pPr>
        <w:autoSpaceDE w:val="0"/>
        <w:autoSpaceDN w:val="0"/>
        <w:adjustRightInd w:val="0"/>
        <w:spacing w:after="0" w:line="240" w:lineRule="auto"/>
        <w:ind w:firstLine="709"/>
        <w:jc w:val="both"/>
        <w:rPr>
          <w:rFonts w:ascii="Times New Roman" w:hAnsi="Times New Roman"/>
          <w:sz w:val="24"/>
          <w:szCs w:val="24"/>
          <w:lang w:eastAsia="ru-RU"/>
        </w:rPr>
      </w:pPr>
      <w:r w:rsidRPr="00D023F6">
        <w:rPr>
          <w:rFonts w:ascii="Times New Roman" w:hAnsi="Times New Roman"/>
          <w:color w:val="000000"/>
          <w:sz w:val="24"/>
          <w:szCs w:val="24"/>
        </w:rPr>
        <w:t xml:space="preserve"> 1</w:t>
      </w:r>
      <w:r w:rsidR="007C7BEB">
        <w:rPr>
          <w:rFonts w:ascii="Times New Roman" w:hAnsi="Times New Roman"/>
          <w:color w:val="000000"/>
          <w:sz w:val="24"/>
          <w:szCs w:val="24"/>
        </w:rPr>
        <w:t>8</w:t>
      </w:r>
      <w:r w:rsidRPr="00D023F6">
        <w:rPr>
          <w:rFonts w:ascii="Times New Roman" w:hAnsi="Times New Roman"/>
          <w:color w:val="000000"/>
          <w:sz w:val="24"/>
          <w:szCs w:val="24"/>
        </w:rPr>
        <w:t>.</w:t>
      </w:r>
      <w:r w:rsidR="007C7BEB">
        <w:rPr>
          <w:rFonts w:ascii="Times New Roman" w:hAnsi="Times New Roman"/>
          <w:color w:val="000000"/>
          <w:sz w:val="24"/>
          <w:szCs w:val="24"/>
        </w:rPr>
        <w:t>6</w:t>
      </w:r>
      <w:r w:rsidRPr="00D023F6">
        <w:rPr>
          <w:rFonts w:ascii="Times New Roman" w:hAnsi="Times New Roman"/>
          <w:color w:val="000000"/>
          <w:sz w:val="24"/>
          <w:szCs w:val="24"/>
        </w:rPr>
        <w:t xml:space="preserve">.3. В случае установления факта подачи одним участником </w:t>
      </w:r>
      <w:r w:rsidR="007C7BEB">
        <w:rPr>
          <w:rFonts w:ascii="Times New Roman" w:hAnsi="Times New Roman"/>
          <w:color w:val="000000"/>
          <w:sz w:val="24"/>
          <w:szCs w:val="24"/>
        </w:rPr>
        <w:t xml:space="preserve">запроса котировок </w:t>
      </w:r>
      <w:r w:rsidRPr="00D023F6">
        <w:rPr>
          <w:rFonts w:ascii="Times New Roman" w:hAnsi="Times New Roman"/>
          <w:color w:val="000000"/>
          <w:sz w:val="24"/>
          <w:szCs w:val="24"/>
        </w:rPr>
        <w:t xml:space="preserve">двух и более котировочных заявок при условии, что поданные ранее заявки таким участником не отозваны, все котировочные заявки такого участника процедуры закупки, поданные на участие в данном запросе котировок, не рассматриваются и возвращаются такому участнику. </w:t>
      </w:r>
    </w:p>
    <w:p w:rsidR="00AA152A" w:rsidRPr="005001CB" w:rsidRDefault="007D1FC6" w:rsidP="00995821">
      <w:pPr>
        <w:widowControl w:val="0"/>
        <w:autoSpaceDE w:val="0"/>
        <w:autoSpaceDN w:val="0"/>
        <w:adjustRightInd w:val="0"/>
        <w:spacing w:line="240" w:lineRule="auto"/>
        <w:ind w:firstLine="709"/>
        <w:contextualSpacing/>
        <w:jc w:val="both"/>
        <w:rPr>
          <w:rFonts w:ascii="Times New Roman" w:hAnsi="Times New Roman"/>
          <w:sz w:val="24"/>
          <w:szCs w:val="24"/>
        </w:rPr>
      </w:pPr>
      <w:r w:rsidRPr="00D023F6">
        <w:rPr>
          <w:rFonts w:ascii="Times New Roman" w:hAnsi="Times New Roman"/>
          <w:color w:val="000000"/>
          <w:sz w:val="24"/>
          <w:szCs w:val="24"/>
        </w:rPr>
        <w:t>1</w:t>
      </w:r>
      <w:r w:rsidR="007C7BEB">
        <w:rPr>
          <w:rFonts w:ascii="Times New Roman" w:hAnsi="Times New Roman"/>
          <w:color w:val="000000"/>
          <w:sz w:val="24"/>
          <w:szCs w:val="24"/>
        </w:rPr>
        <w:t>8</w:t>
      </w:r>
      <w:r w:rsidRPr="00D023F6">
        <w:rPr>
          <w:rFonts w:ascii="Times New Roman" w:hAnsi="Times New Roman"/>
          <w:color w:val="000000"/>
          <w:sz w:val="24"/>
          <w:szCs w:val="24"/>
        </w:rPr>
        <w:t>.</w:t>
      </w:r>
      <w:r w:rsidR="007C7BEB">
        <w:rPr>
          <w:rFonts w:ascii="Times New Roman" w:hAnsi="Times New Roman"/>
          <w:color w:val="000000"/>
          <w:sz w:val="24"/>
          <w:szCs w:val="24"/>
        </w:rPr>
        <w:t>6</w:t>
      </w:r>
      <w:r w:rsidRPr="00D023F6">
        <w:rPr>
          <w:rFonts w:ascii="Times New Roman" w:hAnsi="Times New Roman"/>
          <w:color w:val="000000"/>
          <w:sz w:val="24"/>
          <w:szCs w:val="24"/>
        </w:rPr>
        <w:t xml:space="preserve">.4. Заявки на участие в запросе котировок представляются по форме, в порядке, в месте и до истечения срока подачи заявок, указанных в </w:t>
      </w:r>
      <w:r w:rsidR="007C7BEB">
        <w:rPr>
          <w:rFonts w:ascii="Times New Roman" w:hAnsi="Times New Roman"/>
          <w:color w:val="000000"/>
          <w:sz w:val="24"/>
          <w:szCs w:val="24"/>
        </w:rPr>
        <w:t xml:space="preserve">извещении </w:t>
      </w:r>
      <w:r w:rsidRPr="00D023F6">
        <w:rPr>
          <w:rFonts w:ascii="Times New Roman" w:hAnsi="Times New Roman"/>
          <w:color w:val="000000"/>
          <w:sz w:val="24"/>
          <w:szCs w:val="24"/>
        </w:rPr>
        <w:t xml:space="preserve">о запросе </w:t>
      </w:r>
      <w:r w:rsidRPr="005001CB">
        <w:rPr>
          <w:rFonts w:ascii="Times New Roman" w:hAnsi="Times New Roman"/>
          <w:color w:val="000000"/>
          <w:sz w:val="24"/>
          <w:szCs w:val="24"/>
        </w:rPr>
        <w:t xml:space="preserve">котировок. </w:t>
      </w:r>
      <w:r w:rsidRPr="005001CB">
        <w:rPr>
          <w:rFonts w:ascii="Times New Roman" w:hAnsi="Times New Roman"/>
          <w:sz w:val="24"/>
          <w:szCs w:val="24"/>
        </w:rPr>
        <w:t xml:space="preserve">Заявка на участие в запросе котировок подается участником закупки в форме электронного документа. </w:t>
      </w:r>
    </w:p>
    <w:p w:rsidR="00AA152A" w:rsidRPr="00D023F6" w:rsidRDefault="007C7BEB" w:rsidP="00995821">
      <w:pPr>
        <w:widowControl w:val="0"/>
        <w:autoSpaceDE w:val="0"/>
        <w:autoSpaceDN w:val="0"/>
        <w:adjustRightInd w:val="0"/>
        <w:spacing w:line="240" w:lineRule="auto"/>
        <w:ind w:firstLine="709"/>
        <w:contextualSpacing/>
        <w:jc w:val="both"/>
        <w:rPr>
          <w:rFonts w:ascii="Times New Roman" w:hAnsi="Times New Roman"/>
          <w:sz w:val="24"/>
          <w:szCs w:val="24"/>
        </w:rPr>
      </w:pPr>
      <w:r w:rsidRPr="005001CB">
        <w:rPr>
          <w:rFonts w:ascii="Times New Roman" w:hAnsi="Times New Roman"/>
          <w:sz w:val="24"/>
          <w:szCs w:val="24"/>
        </w:rPr>
        <w:t xml:space="preserve">18.6.5. </w:t>
      </w:r>
      <w:r w:rsidR="00AA152A" w:rsidRPr="005001CB">
        <w:rPr>
          <w:rFonts w:ascii="Times New Roman" w:hAnsi="Times New Roman"/>
          <w:sz w:val="24"/>
          <w:szCs w:val="24"/>
        </w:rPr>
        <w:t>Заявка на участие</w:t>
      </w:r>
      <w:r w:rsidR="00AA152A" w:rsidRPr="00D023F6">
        <w:rPr>
          <w:rFonts w:ascii="Times New Roman" w:hAnsi="Times New Roman"/>
          <w:sz w:val="24"/>
          <w:szCs w:val="24"/>
        </w:rPr>
        <w:t xml:space="preserve"> в</w:t>
      </w:r>
      <w:r w:rsidR="00E2080B">
        <w:rPr>
          <w:rFonts w:ascii="Times New Roman" w:hAnsi="Times New Roman"/>
          <w:sz w:val="24"/>
          <w:szCs w:val="24"/>
        </w:rPr>
        <w:t xml:space="preserve"> </w:t>
      </w:r>
      <w:proofErr w:type="gramStart"/>
      <w:r w:rsidR="00E2080B">
        <w:rPr>
          <w:rFonts w:ascii="Times New Roman" w:hAnsi="Times New Roman"/>
          <w:sz w:val="24"/>
          <w:szCs w:val="24"/>
        </w:rPr>
        <w:t>запросе</w:t>
      </w:r>
      <w:proofErr w:type="gramEnd"/>
      <w:r w:rsidR="00E2080B">
        <w:rPr>
          <w:rFonts w:ascii="Times New Roman" w:hAnsi="Times New Roman"/>
          <w:sz w:val="24"/>
          <w:szCs w:val="24"/>
        </w:rPr>
        <w:t xml:space="preserve"> котировок в электронной</w:t>
      </w:r>
      <w:r w:rsidR="001C69BE">
        <w:rPr>
          <w:rFonts w:ascii="Times New Roman" w:hAnsi="Times New Roman"/>
          <w:sz w:val="24"/>
          <w:szCs w:val="24"/>
        </w:rPr>
        <w:t xml:space="preserve"> </w:t>
      </w:r>
      <w:r w:rsidR="00E2080B">
        <w:rPr>
          <w:rFonts w:ascii="Times New Roman" w:hAnsi="Times New Roman"/>
          <w:sz w:val="24"/>
          <w:szCs w:val="24"/>
        </w:rPr>
        <w:t xml:space="preserve">форме </w:t>
      </w:r>
      <w:r w:rsidR="00AA152A" w:rsidRPr="00D023F6">
        <w:rPr>
          <w:rFonts w:ascii="Times New Roman" w:hAnsi="Times New Roman"/>
          <w:sz w:val="24"/>
          <w:szCs w:val="24"/>
        </w:rPr>
        <w:t>подается согласно регламенту работы электронной площадки, на которой проводится запрос котировок.</w:t>
      </w:r>
    </w:p>
    <w:p w:rsidR="00AA152A" w:rsidRPr="008150FE" w:rsidRDefault="007D1FC6" w:rsidP="00995821">
      <w:pPr>
        <w:widowControl w:val="0"/>
        <w:autoSpaceDE w:val="0"/>
        <w:autoSpaceDN w:val="0"/>
        <w:adjustRightInd w:val="0"/>
        <w:spacing w:line="240" w:lineRule="auto"/>
        <w:ind w:firstLine="709"/>
        <w:contextualSpacing/>
        <w:jc w:val="both"/>
        <w:rPr>
          <w:rFonts w:ascii="Times New Roman" w:hAnsi="Times New Roman"/>
          <w:sz w:val="24"/>
          <w:szCs w:val="24"/>
        </w:rPr>
      </w:pPr>
      <w:r w:rsidRPr="008150FE">
        <w:rPr>
          <w:rFonts w:ascii="Times New Roman" w:hAnsi="Times New Roman"/>
          <w:sz w:val="24"/>
          <w:szCs w:val="24"/>
        </w:rPr>
        <w:t>1</w:t>
      </w:r>
      <w:r w:rsidR="001E3B25">
        <w:rPr>
          <w:rFonts w:ascii="Times New Roman" w:hAnsi="Times New Roman"/>
          <w:sz w:val="24"/>
          <w:szCs w:val="24"/>
        </w:rPr>
        <w:t>8</w:t>
      </w:r>
      <w:r w:rsidRPr="008150FE">
        <w:rPr>
          <w:rFonts w:ascii="Times New Roman" w:hAnsi="Times New Roman"/>
          <w:sz w:val="24"/>
          <w:szCs w:val="24"/>
        </w:rPr>
        <w:t>.</w:t>
      </w:r>
      <w:r w:rsidR="001E3B25">
        <w:rPr>
          <w:rFonts w:ascii="Times New Roman" w:hAnsi="Times New Roman"/>
          <w:sz w:val="24"/>
          <w:szCs w:val="24"/>
        </w:rPr>
        <w:t>6</w:t>
      </w:r>
      <w:r w:rsidRPr="008150FE">
        <w:rPr>
          <w:rFonts w:ascii="Times New Roman" w:hAnsi="Times New Roman"/>
          <w:sz w:val="24"/>
          <w:szCs w:val="24"/>
        </w:rPr>
        <w:t>.</w:t>
      </w:r>
      <w:r w:rsidR="001E3B25">
        <w:rPr>
          <w:rFonts w:ascii="Times New Roman" w:hAnsi="Times New Roman"/>
          <w:sz w:val="24"/>
          <w:szCs w:val="24"/>
        </w:rPr>
        <w:t>6</w:t>
      </w:r>
      <w:r w:rsidRPr="008150FE">
        <w:rPr>
          <w:rFonts w:ascii="Times New Roman" w:hAnsi="Times New Roman"/>
          <w:sz w:val="24"/>
          <w:szCs w:val="24"/>
        </w:rPr>
        <w:t>.</w:t>
      </w:r>
      <w:r w:rsidR="00BB1A23">
        <w:rPr>
          <w:rFonts w:ascii="Times New Roman" w:hAnsi="Times New Roman"/>
          <w:sz w:val="24"/>
          <w:szCs w:val="24"/>
        </w:rPr>
        <w:t xml:space="preserve"> </w:t>
      </w:r>
      <w:r w:rsidR="00AA152A" w:rsidRPr="008150FE">
        <w:rPr>
          <w:rFonts w:ascii="Times New Roman" w:hAnsi="Times New Roman"/>
          <w:sz w:val="24"/>
          <w:szCs w:val="24"/>
        </w:rPr>
        <w:t xml:space="preserve">Заявка на участие в запросе котировок регистрируется согласно регламенту </w:t>
      </w:r>
      <w:r w:rsidR="00AA152A" w:rsidRPr="008150FE">
        <w:rPr>
          <w:rFonts w:ascii="Times New Roman" w:hAnsi="Times New Roman"/>
          <w:sz w:val="24"/>
          <w:szCs w:val="24"/>
        </w:rPr>
        <w:lastRenderedPageBreak/>
        <w:t>работы электронной площадки, на которой проводится запрос котировок.</w:t>
      </w:r>
    </w:p>
    <w:p w:rsidR="004021FB" w:rsidRPr="008150FE" w:rsidRDefault="001E3B25" w:rsidP="00995821">
      <w:pPr>
        <w:widowControl w:val="0"/>
        <w:tabs>
          <w:tab w:val="left" w:pos="709"/>
          <w:tab w:val="left" w:pos="993"/>
        </w:tabs>
        <w:autoSpaceDE w:val="0"/>
        <w:autoSpaceDN w:val="0"/>
        <w:adjustRightInd w:val="0"/>
        <w:spacing w:line="240" w:lineRule="auto"/>
        <w:ind w:firstLine="709"/>
        <w:contextualSpacing/>
        <w:jc w:val="both"/>
        <w:rPr>
          <w:rFonts w:ascii="Times New Roman" w:hAnsi="Times New Roman"/>
          <w:sz w:val="24"/>
          <w:szCs w:val="24"/>
        </w:rPr>
      </w:pPr>
      <w:r w:rsidRPr="008150FE">
        <w:rPr>
          <w:rFonts w:ascii="Times New Roman" w:hAnsi="Times New Roman"/>
          <w:sz w:val="24"/>
          <w:szCs w:val="24"/>
        </w:rPr>
        <w:t>1</w:t>
      </w:r>
      <w:r>
        <w:rPr>
          <w:rFonts w:ascii="Times New Roman" w:hAnsi="Times New Roman"/>
          <w:sz w:val="24"/>
          <w:szCs w:val="24"/>
        </w:rPr>
        <w:t>8</w:t>
      </w:r>
      <w:r w:rsidRPr="008150FE">
        <w:rPr>
          <w:rFonts w:ascii="Times New Roman" w:hAnsi="Times New Roman"/>
          <w:sz w:val="24"/>
          <w:szCs w:val="24"/>
        </w:rPr>
        <w:t>.</w:t>
      </w:r>
      <w:r w:rsidR="005001CB">
        <w:rPr>
          <w:rFonts w:ascii="Times New Roman" w:hAnsi="Times New Roman"/>
          <w:sz w:val="24"/>
          <w:szCs w:val="24"/>
        </w:rPr>
        <w:t>6</w:t>
      </w:r>
      <w:r w:rsidR="004021FB" w:rsidRPr="008150FE">
        <w:rPr>
          <w:rFonts w:ascii="Times New Roman" w:hAnsi="Times New Roman"/>
          <w:sz w:val="24"/>
          <w:szCs w:val="24"/>
        </w:rPr>
        <w:t>.</w:t>
      </w:r>
      <w:r w:rsidR="005001CB">
        <w:rPr>
          <w:rFonts w:ascii="Times New Roman" w:hAnsi="Times New Roman"/>
          <w:sz w:val="24"/>
          <w:szCs w:val="24"/>
        </w:rPr>
        <w:t xml:space="preserve">7. </w:t>
      </w:r>
      <w:r w:rsidR="004021FB" w:rsidRPr="008150FE">
        <w:rPr>
          <w:rFonts w:ascii="Times New Roman" w:hAnsi="Times New Roman"/>
          <w:sz w:val="24"/>
          <w:szCs w:val="24"/>
        </w:rPr>
        <w:t xml:space="preserve">При подаче котировочной заявки Участник </w:t>
      </w:r>
      <w:r w:rsidR="007C7BEB">
        <w:rPr>
          <w:rFonts w:ascii="Times New Roman" w:hAnsi="Times New Roman"/>
          <w:sz w:val="24"/>
          <w:szCs w:val="24"/>
        </w:rPr>
        <w:t xml:space="preserve">запроса котировок </w:t>
      </w:r>
      <w:r w:rsidR="004021FB" w:rsidRPr="008150FE">
        <w:rPr>
          <w:rFonts w:ascii="Times New Roman" w:hAnsi="Times New Roman"/>
          <w:sz w:val="24"/>
          <w:szCs w:val="24"/>
        </w:rPr>
        <w:t xml:space="preserve">заполняет котировочную заявку в электронном видев соответствии с формой котировочной заявки и направляет ее </w:t>
      </w:r>
      <w:r w:rsidR="00E2080B" w:rsidRPr="008150FE">
        <w:rPr>
          <w:rFonts w:ascii="Times New Roman" w:hAnsi="Times New Roman"/>
          <w:sz w:val="24"/>
          <w:szCs w:val="24"/>
        </w:rPr>
        <w:t>через оператора электронной площадки.</w:t>
      </w:r>
    </w:p>
    <w:p w:rsidR="00075796" w:rsidRDefault="00075796" w:rsidP="00995821">
      <w:pPr>
        <w:spacing w:after="0" w:line="240" w:lineRule="auto"/>
        <w:ind w:firstLine="709"/>
        <w:jc w:val="both"/>
        <w:rPr>
          <w:rFonts w:ascii="Times New Roman" w:hAnsi="Times New Roman"/>
          <w:sz w:val="24"/>
          <w:szCs w:val="24"/>
        </w:rPr>
      </w:pPr>
      <w:r w:rsidRPr="008150FE">
        <w:rPr>
          <w:rFonts w:ascii="Times New Roman" w:hAnsi="Times New Roman"/>
          <w:sz w:val="24"/>
          <w:szCs w:val="24"/>
        </w:rPr>
        <w:t>1</w:t>
      </w:r>
      <w:r w:rsidR="005001CB">
        <w:rPr>
          <w:rFonts w:ascii="Times New Roman" w:hAnsi="Times New Roman"/>
          <w:sz w:val="24"/>
          <w:szCs w:val="24"/>
        </w:rPr>
        <w:t>8</w:t>
      </w:r>
      <w:r w:rsidRPr="008150FE">
        <w:rPr>
          <w:rFonts w:ascii="Times New Roman" w:hAnsi="Times New Roman"/>
          <w:sz w:val="24"/>
          <w:szCs w:val="24"/>
        </w:rPr>
        <w:t>.</w:t>
      </w:r>
      <w:r w:rsidR="005001CB">
        <w:rPr>
          <w:rFonts w:ascii="Times New Roman" w:hAnsi="Times New Roman"/>
          <w:sz w:val="24"/>
          <w:szCs w:val="24"/>
        </w:rPr>
        <w:t>6</w:t>
      </w:r>
      <w:r w:rsidRPr="008150FE">
        <w:rPr>
          <w:rFonts w:ascii="Times New Roman" w:hAnsi="Times New Roman"/>
          <w:sz w:val="24"/>
          <w:szCs w:val="24"/>
        </w:rPr>
        <w:t>.</w:t>
      </w:r>
      <w:r w:rsidR="00BB1A23">
        <w:rPr>
          <w:rFonts w:ascii="Times New Roman" w:hAnsi="Times New Roman"/>
          <w:sz w:val="24"/>
          <w:szCs w:val="24"/>
        </w:rPr>
        <w:t>8</w:t>
      </w:r>
      <w:r w:rsidR="005001CB">
        <w:rPr>
          <w:rFonts w:ascii="Times New Roman" w:hAnsi="Times New Roman"/>
          <w:sz w:val="24"/>
          <w:szCs w:val="24"/>
        </w:rPr>
        <w:t>.</w:t>
      </w:r>
      <w:r w:rsidRPr="008150FE">
        <w:rPr>
          <w:rFonts w:ascii="Times New Roman" w:hAnsi="Times New Roman"/>
          <w:sz w:val="24"/>
          <w:szCs w:val="24"/>
        </w:rPr>
        <w:t xml:space="preserve"> При проведении запроса котировок все электронные документы участника запроса котировок,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заказчика, оператора электронной площадки.</w:t>
      </w:r>
    </w:p>
    <w:p w:rsidR="004021FB" w:rsidRPr="00D023F6" w:rsidRDefault="009E32A8" w:rsidP="00995821">
      <w:pPr>
        <w:spacing w:line="240" w:lineRule="auto"/>
        <w:ind w:firstLine="709"/>
        <w:contextualSpacing/>
        <w:jc w:val="both"/>
        <w:rPr>
          <w:rFonts w:ascii="Times New Roman" w:hAnsi="Times New Roman"/>
          <w:color w:val="000000"/>
          <w:sz w:val="24"/>
          <w:szCs w:val="24"/>
        </w:rPr>
      </w:pPr>
      <w:r w:rsidRPr="00D023F6">
        <w:rPr>
          <w:rFonts w:ascii="Times New Roman" w:hAnsi="Times New Roman"/>
          <w:color w:val="000000"/>
          <w:sz w:val="24"/>
          <w:szCs w:val="24"/>
        </w:rPr>
        <w:t>1</w:t>
      </w:r>
      <w:r w:rsidR="005001CB">
        <w:rPr>
          <w:rFonts w:ascii="Times New Roman" w:hAnsi="Times New Roman"/>
          <w:color w:val="000000"/>
          <w:sz w:val="24"/>
          <w:szCs w:val="24"/>
        </w:rPr>
        <w:t>8</w:t>
      </w:r>
      <w:r w:rsidR="004021FB" w:rsidRPr="00D023F6">
        <w:rPr>
          <w:rFonts w:ascii="Times New Roman" w:hAnsi="Times New Roman"/>
          <w:color w:val="000000"/>
          <w:sz w:val="24"/>
          <w:szCs w:val="24"/>
        </w:rPr>
        <w:t>.</w:t>
      </w:r>
      <w:r w:rsidR="005001CB">
        <w:rPr>
          <w:rFonts w:ascii="Times New Roman" w:hAnsi="Times New Roman"/>
          <w:color w:val="000000"/>
          <w:sz w:val="24"/>
          <w:szCs w:val="24"/>
        </w:rPr>
        <w:t>6</w:t>
      </w:r>
      <w:r w:rsidR="00BB1A23">
        <w:rPr>
          <w:rFonts w:ascii="Times New Roman" w:hAnsi="Times New Roman"/>
          <w:color w:val="000000"/>
          <w:sz w:val="24"/>
          <w:szCs w:val="24"/>
        </w:rPr>
        <w:t>.9.</w:t>
      </w:r>
      <w:r w:rsidR="004021FB" w:rsidRPr="00D023F6">
        <w:rPr>
          <w:rFonts w:ascii="Times New Roman" w:hAnsi="Times New Roman"/>
          <w:color w:val="000000"/>
          <w:sz w:val="24"/>
          <w:szCs w:val="24"/>
        </w:rPr>
        <w:t xml:space="preserve"> 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w:t>
      </w:r>
      <w:r w:rsidR="0084545A" w:rsidRPr="00D023F6">
        <w:rPr>
          <w:rFonts w:ascii="Times New Roman" w:hAnsi="Times New Roman"/>
          <w:color w:val="000000"/>
          <w:sz w:val="24"/>
          <w:szCs w:val="24"/>
        </w:rPr>
        <w:t>аются</w:t>
      </w:r>
      <w:r w:rsidR="004021FB" w:rsidRPr="00D023F6">
        <w:rPr>
          <w:rFonts w:ascii="Times New Roman" w:hAnsi="Times New Roman"/>
          <w:color w:val="000000"/>
          <w:sz w:val="24"/>
          <w:szCs w:val="24"/>
        </w:rPr>
        <w:t xml:space="preserve">. </w:t>
      </w:r>
    </w:p>
    <w:p w:rsidR="004021FB" w:rsidRPr="00D023F6" w:rsidRDefault="007D1FC6" w:rsidP="00995821">
      <w:pPr>
        <w:spacing w:line="240" w:lineRule="auto"/>
        <w:ind w:firstLine="709"/>
        <w:contextualSpacing/>
        <w:jc w:val="both"/>
        <w:rPr>
          <w:rFonts w:ascii="Times New Roman" w:hAnsi="Times New Roman"/>
          <w:color w:val="000000"/>
          <w:sz w:val="24"/>
          <w:szCs w:val="24"/>
        </w:rPr>
      </w:pPr>
      <w:r w:rsidRPr="00D023F6">
        <w:rPr>
          <w:rFonts w:ascii="Times New Roman" w:hAnsi="Times New Roman"/>
          <w:color w:val="000000"/>
          <w:sz w:val="24"/>
          <w:szCs w:val="24"/>
        </w:rPr>
        <w:t>1</w:t>
      </w:r>
      <w:r w:rsidR="005001CB">
        <w:rPr>
          <w:rFonts w:ascii="Times New Roman" w:hAnsi="Times New Roman"/>
          <w:color w:val="000000"/>
          <w:sz w:val="24"/>
          <w:szCs w:val="24"/>
        </w:rPr>
        <w:t>8</w:t>
      </w:r>
      <w:r w:rsidR="004021FB" w:rsidRPr="00D023F6">
        <w:rPr>
          <w:rFonts w:ascii="Times New Roman" w:hAnsi="Times New Roman"/>
          <w:color w:val="000000"/>
          <w:sz w:val="24"/>
          <w:szCs w:val="24"/>
        </w:rPr>
        <w:t>.</w:t>
      </w:r>
      <w:r w:rsidR="005001CB">
        <w:rPr>
          <w:rFonts w:ascii="Times New Roman" w:hAnsi="Times New Roman"/>
          <w:color w:val="000000"/>
          <w:sz w:val="24"/>
          <w:szCs w:val="24"/>
        </w:rPr>
        <w:t>6</w:t>
      </w:r>
      <w:r w:rsidRPr="00D023F6">
        <w:rPr>
          <w:rFonts w:ascii="Times New Roman" w:hAnsi="Times New Roman"/>
          <w:color w:val="000000"/>
          <w:sz w:val="24"/>
          <w:szCs w:val="24"/>
        </w:rPr>
        <w:t>.</w:t>
      </w:r>
      <w:r w:rsidR="00BB1A23">
        <w:rPr>
          <w:rFonts w:ascii="Times New Roman" w:hAnsi="Times New Roman"/>
          <w:color w:val="000000"/>
          <w:sz w:val="24"/>
          <w:szCs w:val="24"/>
        </w:rPr>
        <w:t>10.</w:t>
      </w:r>
      <w:r w:rsidR="004021FB" w:rsidRPr="00D023F6">
        <w:rPr>
          <w:rFonts w:ascii="Times New Roman" w:hAnsi="Times New Roman"/>
          <w:color w:val="000000"/>
          <w:sz w:val="24"/>
          <w:szCs w:val="24"/>
        </w:rPr>
        <w:t xml:space="preserve"> Если в документации о проведении запроса котировок не предусмотрено иное, претендент на участие в процедуре закупки вправе отозвать свою заявку на участие в запросе котировок до истечения срока подачи заявок на участие в запросе котировок. </w:t>
      </w:r>
    </w:p>
    <w:p w:rsidR="004021FB" w:rsidRDefault="007D1FC6" w:rsidP="00995821">
      <w:pPr>
        <w:spacing w:line="240" w:lineRule="auto"/>
        <w:ind w:firstLine="709"/>
        <w:contextualSpacing/>
        <w:jc w:val="both"/>
        <w:rPr>
          <w:rFonts w:ascii="Times New Roman" w:hAnsi="Times New Roman"/>
          <w:color w:val="000000"/>
          <w:sz w:val="24"/>
          <w:szCs w:val="24"/>
        </w:rPr>
      </w:pPr>
      <w:r w:rsidRPr="00D023F6">
        <w:rPr>
          <w:rFonts w:ascii="Times New Roman" w:hAnsi="Times New Roman"/>
          <w:color w:val="000000"/>
          <w:sz w:val="24"/>
          <w:szCs w:val="24"/>
        </w:rPr>
        <w:t>1</w:t>
      </w:r>
      <w:r w:rsidR="005001CB">
        <w:rPr>
          <w:rFonts w:ascii="Times New Roman" w:hAnsi="Times New Roman"/>
          <w:color w:val="000000"/>
          <w:sz w:val="24"/>
          <w:szCs w:val="24"/>
        </w:rPr>
        <w:t>8</w:t>
      </w:r>
      <w:r w:rsidR="004021FB" w:rsidRPr="00D023F6">
        <w:rPr>
          <w:rFonts w:ascii="Times New Roman" w:hAnsi="Times New Roman"/>
          <w:color w:val="000000"/>
          <w:sz w:val="24"/>
          <w:szCs w:val="24"/>
        </w:rPr>
        <w:t>.</w:t>
      </w:r>
      <w:r w:rsidR="005001CB">
        <w:rPr>
          <w:rFonts w:ascii="Times New Roman" w:hAnsi="Times New Roman"/>
          <w:color w:val="000000"/>
          <w:sz w:val="24"/>
          <w:szCs w:val="24"/>
        </w:rPr>
        <w:t>6</w:t>
      </w:r>
      <w:r w:rsidRPr="00D023F6">
        <w:rPr>
          <w:rFonts w:ascii="Times New Roman" w:hAnsi="Times New Roman"/>
          <w:color w:val="000000"/>
          <w:sz w:val="24"/>
          <w:szCs w:val="24"/>
        </w:rPr>
        <w:t>.</w:t>
      </w:r>
      <w:r w:rsidR="00BB1A23">
        <w:rPr>
          <w:rFonts w:ascii="Times New Roman" w:hAnsi="Times New Roman"/>
          <w:color w:val="000000"/>
          <w:sz w:val="24"/>
          <w:szCs w:val="24"/>
        </w:rPr>
        <w:t>11</w:t>
      </w:r>
      <w:r w:rsidR="004021FB" w:rsidRPr="00D023F6">
        <w:rPr>
          <w:rFonts w:ascii="Times New Roman" w:hAnsi="Times New Roman"/>
          <w:color w:val="000000"/>
          <w:sz w:val="24"/>
          <w:szCs w:val="24"/>
        </w:rPr>
        <w:t xml:space="preserve">. Заказчик вправе в любое время до истечения срока подачи заявок на участие в запросе котировок внести изменения в извещение о проведении запроса котировок, документацию о проведении запроса котировок. Изменение предмета запроса котировок при этом не допускается. </w:t>
      </w:r>
    </w:p>
    <w:p w:rsidR="008150FE" w:rsidRDefault="008150FE" w:rsidP="00995821">
      <w:pPr>
        <w:spacing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1</w:t>
      </w:r>
      <w:r w:rsidR="005001CB">
        <w:rPr>
          <w:rFonts w:ascii="Times New Roman" w:hAnsi="Times New Roman"/>
          <w:color w:val="000000"/>
          <w:sz w:val="24"/>
          <w:szCs w:val="24"/>
        </w:rPr>
        <w:t>8</w:t>
      </w:r>
      <w:r w:rsidRPr="008150FE">
        <w:rPr>
          <w:rFonts w:ascii="Times New Roman" w:hAnsi="Times New Roman"/>
          <w:color w:val="000000"/>
          <w:sz w:val="24"/>
          <w:szCs w:val="24"/>
        </w:rPr>
        <w:t>.</w:t>
      </w:r>
      <w:r w:rsidR="005001CB">
        <w:rPr>
          <w:rFonts w:ascii="Times New Roman" w:hAnsi="Times New Roman"/>
          <w:color w:val="000000"/>
          <w:sz w:val="24"/>
          <w:szCs w:val="24"/>
        </w:rPr>
        <w:t>6</w:t>
      </w:r>
      <w:r w:rsidR="00BB1A23">
        <w:rPr>
          <w:rFonts w:ascii="Times New Roman" w:hAnsi="Times New Roman"/>
          <w:color w:val="000000"/>
          <w:sz w:val="24"/>
          <w:szCs w:val="24"/>
        </w:rPr>
        <w:t>.12</w:t>
      </w:r>
      <w:r>
        <w:rPr>
          <w:rFonts w:ascii="Times New Roman" w:hAnsi="Times New Roman"/>
          <w:color w:val="000000"/>
          <w:sz w:val="24"/>
          <w:szCs w:val="24"/>
        </w:rPr>
        <w:t>.</w:t>
      </w:r>
      <w:r w:rsidRPr="008150FE">
        <w:rPr>
          <w:rFonts w:ascii="Times New Roman" w:hAnsi="Times New Roman"/>
          <w:color w:val="000000"/>
          <w:sz w:val="24"/>
          <w:szCs w:val="24"/>
        </w:rPr>
        <w:t xml:space="preserve"> В случае внесения изменений в извещение </w:t>
      </w:r>
      <w:r w:rsidRPr="00D023F6">
        <w:rPr>
          <w:rFonts w:ascii="Times New Roman" w:hAnsi="Times New Roman"/>
          <w:color w:val="000000"/>
          <w:sz w:val="24"/>
          <w:szCs w:val="24"/>
        </w:rPr>
        <w:t>о проведении запроса котировок</w:t>
      </w:r>
      <w:r w:rsidRPr="008150FE">
        <w:rPr>
          <w:rFonts w:ascii="Times New Roman" w:hAnsi="Times New Roman"/>
          <w:color w:val="000000"/>
          <w:sz w:val="24"/>
          <w:szCs w:val="24"/>
        </w:rPr>
        <w:t xml:space="preserve">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Pr>
          <w:rFonts w:ascii="Times New Roman" w:hAnsi="Times New Roman"/>
          <w:color w:val="000000"/>
          <w:sz w:val="24"/>
          <w:szCs w:val="24"/>
        </w:rPr>
        <w:t xml:space="preserve">запроса котировок </w:t>
      </w:r>
      <w:r w:rsidRPr="008150FE">
        <w:rPr>
          <w:rFonts w:ascii="Times New Roman" w:hAnsi="Times New Roman"/>
          <w:color w:val="000000"/>
          <w:sz w:val="24"/>
          <w:szCs w:val="24"/>
        </w:rPr>
        <w:t>оставалось не менее половины срока подачи заявок на участие в</w:t>
      </w:r>
      <w:r>
        <w:rPr>
          <w:rFonts w:ascii="Times New Roman" w:hAnsi="Times New Roman"/>
          <w:color w:val="000000"/>
          <w:sz w:val="24"/>
          <w:szCs w:val="24"/>
        </w:rPr>
        <w:t xml:space="preserve"> таком запросе котировок.</w:t>
      </w:r>
    </w:p>
    <w:p w:rsidR="0084545A" w:rsidRPr="00D023F6" w:rsidRDefault="008150FE" w:rsidP="00995821">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color w:val="000000"/>
          <w:sz w:val="24"/>
          <w:szCs w:val="24"/>
        </w:rPr>
        <w:t>1</w:t>
      </w:r>
      <w:r w:rsidR="005001CB">
        <w:rPr>
          <w:rFonts w:ascii="Times New Roman" w:hAnsi="Times New Roman"/>
          <w:color w:val="000000"/>
          <w:sz w:val="24"/>
          <w:szCs w:val="24"/>
        </w:rPr>
        <w:t>8</w:t>
      </w:r>
      <w:r w:rsidRPr="008150FE">
        <w:rPr>
          <w:rFonts w:ascii="Times New Roman" w:hAnsi="Times New Roman"/>
          <w:color w:val="000000"/>
          <w:sz w:val="24"/>
          <w:szCs w:val="24"/>
        </w:rPr>
        <w:t>.</w:t>
      </w:r>
      <w:r w:rsidR="005001CB">
        <w:rPr>
          <w:rFonts w:ascii="Times New Roman" w:hAnsi="Times New Roman"/>
          <w:color w:val="000000"/>
          <w:sz w:val="24"/>
          <w:szCs w:val="24"/>
        </w:rPr>
        <w:t>6</w:t>
      </w:r>
      <w:r>
        <w:rPr>
          <w:rFonts w:ascii="Times New Roman" w:hAnsi="Times New Roman"/>
          <w:color w:val="000000"/>
          <w:sz w:val="24"/>
          <w:szCs w:val="24"/>
        </w:rPr>
        <w:t>.1</w:t>
      </w:r>
      <w:r w:rsidR="00BB1A23">
        <w:rPr>
          <w:rFonts w:ascii="Times New Roman" w:hAnsi="Times New Roman"/>
          <w:color w:val="000000"/>
          <w:sz w:val="24"/>
          <w:szCs w:val="24"/>
        </w:rPr>
        <w:t>3</w:t>
      </w:r>
      <w:r>
        <w:rPr>
          <w:rFonts w:ascii="Times New Roman" w:hAnsi="Times New Roman"/>
          <w:color w:val="000000"/>
          <w:sz w:val="24"/>
          <w:szCs w:val="24"/>
        </w:rPr>
        <w:t>.</w:t>
      </w:r>
      <w:r w:rsidR="00F32065" w:rsidRPr="00D023F6">
        <w:rPr>
          <w:rFonts w:ascii="Times New Roman" w:hAnsi="Times New Roman"/>
          <w:sz w:val="24"/>
          <w:szCs w:val="24"/>
          <w:lang w:eastAsia="ru-RU"/>
        </w:rPr>
        <w:t>Любой участник запроса котировок в электронной форме, получивший аккредитацию на электронной площадке, вправе направить на адрес электронной площадки, на которой проводится такой запрос котировок, запрос о даче разъяснений положений документации</w:t>
      </w:r>
      <w:r w:rsidR="00F32065">
        <w:rPr>
          <w:rFonts w:ascii="Times New Roman" w:hAnsi="Times New Roman"/>
          <w:sz w:val="24"/>
          <w:szCs w:val="24"/>
          <w:lang w:eastAsia="ru-RU"/>
        </w:rPr>
        <w:t xml:space="preserve"> не </w:t>
      </w:r>
      <w:proofErr w:type="gramStart"/>
      <w:r w:rsidR="00F32065">
        <w:rPr>
          <w:rFonts w:ascii="Times New Roman" w:hAnsi="Times New Roman"/>
          <w:sz w:val="24"/>
          <w:szCs w:val="24"/>
          <w:lang w:eastAsia="ru-RU"/>
        </w:rPr>
        <w:t>позднее</w:t>
      </w:r>
      <w:proofErr w:type="gramEnd"/>
      <w:r w:rsidR="00F32065">
        <w:rPr>
          <w:rFonts w:ascii="Times New Roman" w:hAnsi="Times New Roman"/>
          <w:sz w:val="24"/>
          <w:szCs w:val="24"/>
          <w:lang w:eastAsia="ru-RU"/>
        </w:rPr>
        <w:t xml:space="preserve"> чем</w:t>
      </w:r>
      <w:r w:rsidR="001C69BE">
        <w:rPr>
          <w:rFonts w:ascii="Times New Roman" w:hAnsi="Times New Roman"/>
          <w:sz w:val="24"/>
          <w:szCs w:val="24"/>
          <w:lang w:eastAsia="ru-RU"/>
        </w:rPr>
        <w:t xml:space="preserve"> </w:t>
      </w:r>
      <w:r w:rsidR="00F32065" w:rsidRPr="00D023F6">
        <w:rPr>
          <w:rFonts w:ascii="Times New Roman" w:hAnsi="Times New Roman"/>
          <w:color w:val="000000"/>
          <w:sz w:val="24"/>
          <w:szCs w:val="24"/>
        </w:rPr>
        <w:t xml:space="preserve">за </w:t>
      </w:r>
      <w:r w:rsidR="00F32065">
        <w:rPr>
          <w:rFonts w:ascii="Times New Roman" w:hAnsi="Times New Roman"/>
          <w:color w:val="000000"/>
          <w:sz w:val="24"/>
          <w:szCs w:val="24"/>
        </w:rPr>
        <w:t>3</w:t>
      </w:r>
      <w:r w:rsidR="00F32065" w:rsidRPr="00D023F6">
        <w:rPr>
          <w:rFonts w:ascii="Times New Roman" w:hAnsi="Times New Roman"/>
          <w:color w:val="000000"/>
          <w:sz w:val="24"/>
          <w:szCs w:val="24"/>
        </w:rPr>
        <w:t xml:space="preserve"> рабочих дня до дня окончания </w:t>
      </w:r>
      <w:r w:rsidR="00F32065">
        <w:rPr>
          <w:rFonts w:ascii="Times New Roman" w:hAnsi="Times New Roman"/>
          <w:color w:val="000000"/>
          <w:sz w:val="24"/>
          <w:szCs w:val="24"/>
        </w:rPr>
        <w:t xml:space="preserve">срока </w:t>
      </w:r>
      <w:r w:rsidR="00F32065" w:rsidRPr="00D023F6">
        <w:rPr>
          <w:rFonts w:ascii="Times New Roman" w:hAnsi="Times New Roman"/>
          <w:color w:val="000000"/>
          <w:sz w:val="24"/>
          <w:szCs w:val="24"/>
        </w:rPr>
        <w:t>подачи котировочных заявок.</w:t>
      </w:r>
    </w:p>
    <w:p w:rsidR="004021FB" w:rsidRPr="00F32065" w:rsidRDefault="00BB1A23" w:rsidP="00995821">
      <w:pPr>
        <w:spacing w:line="240" w:lineRule="auto"/>
        <w:contextualSpacing/>
        <w:jc w:val="both"/>
        <w:rPr>
          <w:rFonts w:ascii="Times New Roman" w:hAnsi="Times New Roman"/>
          <w:color w:val="000000"/>
          <w:sz w:val="24"/>
          <w:szCs w:val="24"/>
        </w:rPr>
      </w:pPr>
      <w:r>
        <w:rPr>
          <w:rFonts w:ascii="Times New Roman" w:hAnsi="Times New Roman"/>
          <w:color w:val="000000"/>
          <w:sz w:val="24"/>
          <w:szCs w:val="24"/>
        </w:rPr>
        <w:tab/>
      </w:r>
      <w:r w:rsidR="007D1FC6" w:rsidRPr="00D023F6">
        <w:rPr>
          <w:rFonts w:ascii="Times New Roman" w:hAnsi="Times New Roman"/>
          <w:color w:val="000000"/>
          <w:sz w:val="24"/>
          <w:szCs w:val="24"/>
        </w:rPr>
        <w:t>1</w:t>
      </w:r>
      <w:r w:rsidR="005001CB">
        <w:rPr>
          <w:rFonts w:ascii="Times New Roman" w:hAnsi="Times New Roman"/>
          <w:color w:val="000000"/>
          <w:sz w:val="24"/>
          <w:szCs w:val="24"/>
        </w:rPr>
        <w:t>8</w:t>
      </w:r>
      <w:r w:rsidR="004021FB" w:rsidRPr="00D023F6">
        <w:rPr>
          <w:rFonts w:ascii="Times New Roman" w:hAnsi="Times New Roman"/>
          <w:color w:val="000000"/>
          <w:sz w:val="24"/>
          <w:szCs w:val="24"/>
        </w:rPr>
        <w:t>.</w:t>
      </w:r>
      <w:r w:rsidR="005001CB">
        <w:rPr>
          <w:rFonts w:ascii="Times New Roman" w:hAnsi="Times New Roman"/>
          <w:color w:val="000000"/>
          <w:sz w:val="24"/>
          <w:szCs w:val="24"/>
        </w:rPr>
        <w:t>6</w:t>
      </w:r>
      <w:r w:rsidR="007D1FC6" w:rsidRPr="00D023F6">
        <w:rPr>
          <w:rFonts w:ascii="Times New Roman" w:hAnsi="Times New Roman"/>
          <w:color w:val="000000"/>
          <w:sz w:val="24"/>
          <w:szCs w:val="24"/>
        </w:rPr>
        <w:t>.</w:t>
      </w:r>
      <w:r w:rsidR="004021FB" w:rsidRPr="00D023F6">
        <w:rPr>
          <w:rFonts w:ascii="Times New Roman" w:hAnsi="Times New Roman"/>
          <w:color w:val="000000"/>
          <w:sz w:val="24"/>
          <w:szCs w:val="24"/>
        </w:rPr>
        <w:t>1</w:t>
      </w:r>
      <w:r>
        <w:rPr>
          <w:rFonts w:ascii="Times New Roman" w:hAnsi="Times New Roman"/>
          <w:color w:val="000000"/>
          <w:sz w:val="24"/>
          <w:szCs w:val="24"/>
        </w:rPr>
        <w:t>4</w:t>
      </w:r>
      <w:r w:rsidR="004021FB" w:rsidRPr="00D023F6">
        <w:rPr>
          <w:rFonts w:ascii="Times New Roman" w:hAnsi="Times New Roman"/>
          <w:color w:val="000000"/>
          <w:sz w:val="24"/>
          <w:szCs w:val="24"/>
        </w:rPr>
        <w:t xml:space="preserve">. В случае, если после дня окончания срока подачи котировочных заявок не подано ни одной котировочной заявки либо все поданные котировочные заявки отклонены, Заказчик вправе продлить срок подачи </w:t>
      </w:r>
      <w:r w:rsidR="004021FB" w:rsidRPr="00F32065">
        <w:rPr>
          <w:rFonts w:ascii="Times New Roman" w:hAnsi="Times New Roman"/>
          <w:color w:val="000000"/>
          <w:sz w:val="24"/>
          <w:szCs w:val="24"/>
        </w:rPr>
        <w:t xml:space="preserve">котировочных заявок на 4 (Четыре) рабочих дня, и в течение одного рабочего дня после дня окончания срока подачи котировочных заявок размещает на Официальном сайте извещение о продлении срока подачи таких заявок, либо признает запрос котировок несостоявшимся. </w:t>
      </w:r>
    </w:p>
    <w:p w:rsidR="004021FB" w:rsidRPr="00D023F6" w:rsidRDefault="004021FB" w:rsidP="00995821">
      <w:pPr>
        <w:spacing w:line="240" w:lineRule="auto"/>
        <w:ind w:firstLine="709"/>
        <w:contextualSpacing/>
        <w:jc w:val="both"/>
        <w:rPr>
          <w:rFonts w:ascii="Times New Roman" w:hAnsi="Times New Roman"/>
          <w:color w:val="000000"/>
          <w:sz w:val="24"/>
          <w:szCs w:val="24"/>
        </w:rPr>
      </w:pPr>
      <w:r w:rsidRPr="00F32065">
        <w:rPr>
          <w:rFonts w:ascii="Times New Roman" w:hAnsi="Times New Roman"/>
          <w:color w:val="000000"/>
          <w:sz w:val="24"/>
          <w:szCs w:val="24"/>
        </w:rPr>
        <w:t>В случае если после дня окончания срока подачи котировочных заявок</w:t>
      </w:r>
      <w:r w:rsidRPr="00D023F6">
        <w:rPr>
          <w:rFonts w:ascii="Times New Roman" w:hAnsi="Times New Roman"/>
          <w:color w:val="000000"/>
          <w:sz w:val="24"/>
          <w:szCs w:val="24"/>
        </w:rPr>
        <w:t>, указанного в извещении о продлении срока подачи котировочных заявок, не подана дополнительно ни одна котировочная заявка, либо все поданные котировочные заявки отклонены, запрос котировок признается несостоявш</w:t>
      </w:r>
      <w:r w:rsidR="00F32065">
        <w:rPr>
          <w:rFonts w:ascii="Times New Roman" w:hAnsi="Times New Roman"/>
          <w:color w:val="000000"/>
          <w:sz w:val="24"/>
          <w:szCs w:val="24"/>
        </w:rPr>
        <w:t>им</w:t>
      </w:r>
      <w:r w:rsidRPr="00D023F6">
        <w:rPr>
          <w:rFonts w:ascii="Times New Roman" w:hAnsi="Times New Roman"/>
          <w:color w:val="000000"/>
          <w:sz w:val="24"/>
          <w:szCs w:val="24"/>
        </w:rPr>
        <w:t xml:space="preserve">ся. </w:t>
      </w:r>
    </w:p>
    <w:p w:rsidR="004021FB" w:rsidRPr="00D023F6" w:rsidRDefault="007D1FC6" w:rsidP="00995821">
      <w:pPr>
        <w:spacing w:line="240" w:lineRule="auto"/>
        <w:ind w:firstLine="709"/>
        <w:contextualSpacing/>
        <w:jc w:val="both"/>
        <w:rPr>
          <w:rFonts w:ascii="Times New Roman" w:hAnsi="Times New Roman"/>
          <w:color w:val="000000"/>
          <w:sz w:val="24"/>
          <w:szCs w:val="24"/>
        </w:rPr>
      </w:pPr>
      <w:r w:rsidRPr="00D023F6">
        <w:rPr>
          <w:rFonts w:ascii="Times New Roman" w:hAnsi="Times New Roman"/>
          <w:color w:val="000000"/>
          <w:sz w:val="24"/>
          <w:szCs w:val="24"/>
        </w:rPr>
        <w:t>1</w:t>
      </w:r>
      <w:r w:rsidR="005001CB">
        <w:rPr>
          <w:rFonts w:ascii="Times New Roman" w:hAnsi="Times New Roman"/>
          <w:color w:val="000000"/>
          <w:sz w:val="24"/>
          <w:szCs w:val="24"/>
        </w:rPr>
        <w:t>8</w:t>
      </w:r>
      <w:r w:rsidR="004021FB" w:rsidRPr="00D023F6">
        <w:rPr>
          <w:rFonts w:ascii="Times New Roman" w:hAnsi="Times New Roman"/>
          <w:color w:val="000000"/>
          <w:sz w:val="24"/>
          <w:szCs w:val="24"/>
        </w:rPr>
        <w:t>.</w:t>
      </w:r>
      <w:r w:rsidR="005001CB">
        <w:rPr>
          <w:rFonts w:ascii="Times New Roman" w:hAnsi="Times New Roman"/>
          <w:color w:val="000000"/>
          <w:sz w:val="24"/>
          <w:szCs w:val="24"/>
        </w:rPr>
        <w:t>6</w:t>
      </w:r>
      <w:r w:rsidRPr="00D023F6">
        <w:rPr>
          <w:rFonts w:ascii="Times New Roman" w:hAnsi="Times New Roman"/>
          <w:color w:val="000000"/>
          <w:sz w:val="24"/>
          <w:szCs w:val="24"/>
        </w:rPr>
        <w:t>.</w:t>
      </w:r>
      <w:r w:rsidR="004021FB" w:rsidRPr="00D023F6">
        <w:rPr>
          <w:rFonts w:ascii="Times New Roman" w:hAnsi="Times New Roman"/>
          <w:color w:val="000000"/>
          <w:sz w:val="24"/>
          <w:szCs w:val="24"/>
        </w:rPr>
        <w:t>1</w:t>
      </w:r>
      <w:r w:rsidR="00BB1A23">
        <w:rPr>
          <w:rFonts w:ascii="Times New Roman" w:hAnsi="Times New Roman"/>
          <w:color w:val="000000"/>
          <w:sz w:val="24"/>
          <w:szCs w:val="24"/>
        </w:rPr>
        <w:t>5</w:t>
      </w:r>
      <w:r w:rsidR="004021FB" w:rsidRPr="00D023F6">
        <w:rPr>
          <w:rFonts w:ascii="Times New Roman" w:hAnsi="Times New Roman"/>
          <w:color w:val="000000"/>
          <w:sz w:val="24"/>
          <w:szCs w:val="24"/>
        </w:rPr>
        <w:t xml:space="preserve">. Закупочная комиссия в течение одного рабочего дня, следующего за днем окончания срока подачи котировочных заявок, рассматривает котировочные заявки на соответствие указанных заявок и участников, подавших заявки, требованиям, установленным в документации о проведении запроса котировок, и оценивает котировочные заявки. </w:t>
      </w:r>
    </w:p>
    <w:p w:rsidR="004021FB" w:rsidRPr="00D023F6" w:rsidRDefault="007D1FC6" w:rsidP="00995821">
      <w:pPr>
        <w:spacing w:line="240" w:lineRule="auto"/>
        <w:ind w:firstLine="709"/>
        <w:contextualSpacing/>
        <w:jc w:val="both"/>
        <w:rPr>
          <w:rFonts w:ascii="Times New Roman" w:hAnsi="Times New Roman"/>
          <w:color w:val="000000"/>
          <w:sz w:val="24"/>
          <w:szCs w:val="24"/>
        </w:rPr>
      </w:pPr>
      <w:r w:rsidRPr="00D023F6">
        <w:rPr>
          <w:rFonts w:ascii="Times New Roman" w:hAnsi="Times New Roman"/>
          <w:color w:val="000000"/>
          <w:sz w:val="24"/>
          <w:szCs w:val="24"/>
        </w:rPr>
        <w:t>1</w:t>
      </w:r>
      <w:r w:rsidR="005001CB">
        <w:rPr>
          <w:rFonts w:ascii="Times New Roman" w:hAnsi="Times New Roman"/>
          <w:color w:val="000000"/>
          <w:sz w:val="24"/>
          <w:szCs w:val="24"/>
        </w:rPr>
        <w:t>8</w:t>
      </w:r>
      <w:r w:rsidR="004021FB" w:rsidRPr="00D023F6">
        <w:rPr>
          <w:rFonts w:ascii="Times New Roman" w:hAnsi="Times New Roman"/>
          <w:color w:val="000000"/>
          <w:sz w:val="24"/>
          <w:szCs w:val="24"/>
        </w:rPr>
        <w:t>.</w:t>
      </w:r>
      <w:r w:rsidR="005001CB">
        <w:rPr>
          <w:rFonts w:ascii="Times New Roman" w:hAnsi="Times New Roman"/>
          <w:color w:val="000000"/>
          <w:sz w:val="24"/>
          <w:szCs w:val="24"/>
        </w:rPr>
        <w:t>6</w:t>
      </w:r>
      <w:r w:rsidRPr="00D023F6">
        <w:rPr>
          <w:rFonts w:ascii="Times New Roman" w:hAnsi="Times New Roman"/>
          <w:color w:val="000000"/>
          <w:sz w:val="24"/>
          <w:szCs w:val="24"/>
        </w:rPr>
        <w:t>.</w:t>
      </w:r>
      <w:r w:rsidR="004021FB" w:rsidRPr="00D023F6">
        <w:rPr>
          <w:rFonts w:ascii="Times New Roman" w:hAnsi="Times New Roman"/>
          <w:color w:val="000000"/>
          <w:sz w:val="24"/>
          <w:szCs w:val="24"/>
        </w:rPr>
        <w:t>1</w:t>
      </w:r>
      <w:r w:rsidR="00BB1A23">
        <w:rPr>
          <w:rFonts w:ascii="Times New Roman" w:hAnsi="Times New Roman"/>
          <w:color w:val="000000"/>
          <w:sz w:val="24"/>
          <w:szCs w:val="24"/>
        </w:rPr>
        <w:t>6.</w:t>
      </w:r>
      <w:r w:rsidR="004021FB" w:rsidRPr="00D023F6">
        <w:rPr>
          <w:rFonts w:ascii="Times New Roman" w:hAnsi="Times New Roman"/>
          <w:color w:val="000000"/>
          <w:sz w:val="24"/>
          <w:szCs w:val="24"/>
        </w:rPr>
        <w:t xml:space="preserve"> Закупочная комиссия не рассматривает и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цену, указанную в извещении о проведении запроса котировок.</w:t>
      </w:r>
    </w:p>
    <w:p w:rsidR="004021FB" w:rsidRPr="00D023F6" w:rsidRDefault="007D1FC6" w:rsidP="00995821">
      <w:pPr>
        <w:spacing w:line="240" w:lineRule="auto"/>
        <w:ind w:firstLine="709"/>
        <w:contextualSpacing/>
        <w:jc w:val="both"/>
        <w:rPr>
          <w:rFonts w:ascii="Times New Roman" w:hAnsi="Times New Roman"/>
          <w:color w:val="000000"/>
          <w:sz w:val="24"/>
          <w:szCs w:val="24"/>
        </w:rPr>
      </w:pPr>
      <w:r w:rsidRPr="00D023F6">
        <w:rPr>
          <w:rFonts w:ascii="Times New Roman" w:hAnsi="Times New Roman"/>
          <w:color w:val="000000"/>
          <w:sz w:val="24"/>
          <w:szCs w:val="24"/>
        </w:rPr>
        <w:t>1</w:t>
      </w:r>
      <w:r w:rsidR="005001CB">
        <w:rPr>
          <w:rFonts w:ascii="Times New Roman" w:hAnsi="Times New Roman"/>
          <w:color w:val="000000"/>
          <w:sz w:val="24"/>
          <w:szCs w:val="24"/>
        </w:rPr>
        <w:t>8</w:t>
      </w:r>
      <w:r w:rsidR="004021FB" w:rsidRPr="00D023F6">
        <w:rPr>
          <w:rFonts w:ascii="Times New Roman" w:hAnsi="Times New Roman"/>
          <w:color w:val="000000"/>
          <w:sz w:val="24"/>
          <w:szCs w:val="24"/>
        </w:rPr>
        <w:t>.</w:t>
      </w:r>
      <w:r w:rsidR="005001CB">
        <w:rPr>
          <w:rFonts w:ascii="Times New Roman" w:hAnsi="Times New Roman"/>
          <w:color w:val="000000"/>
          <w:sz w:val="24"/>
          <w:szCs w:val="24"/>
        </w:rPr>
        <w:t>6</w:t>
      </w:r>
      <w:r w:rsidRPr="00D023F6">
        <w:rPr>
          <w:rFonts w:ascii="Times New Roman" w:hAnsi="Times New Roman"/>
          <w:color w:val="000000"/>
          <w:sz w:val="24"/>
          <w:szCs w:val="24"/>
        </w:rPr>
        <w:t>.</w:t>
      </w:r>
      <w:r w:rsidR="004021FB" w:rsidRPr="00D023F6">
        <w:rPr>
          <w:rFonts w:ascii="Times New Roman" w:hAnsi="Times New Roman"/>
          <w:color w:val="000000"/>
          <w:sz w:val="24"/>
          <w:szCs w:val="24"/>
        </w:rPr>
        <w:t>1</w:t>
      </w:r>
      <w:r w:rsidR="00BB1A23">
        <w:rPr>
          <w:rFonts w:ascii="Times New Roman" w:hAnsi="Times New Roman"/>
          <w:color w:val="000000"/>
          <w:sz w:val="24"/>
          <w:szCs w:val="24"/>
        </w:rPr>
        <w:t>7.</w:t>
      </w:r>
      <w:r w:rsidR="004021FB" w:rsidRPr="00D023F6">
        <w:rPr>
          <w:rFonts w:ascii="Times New Roman" w:hAnsi="Times New Roman"/>
          <w:color w:val="000000"/>
          <w:sz w:val="24"/>
          <w:szCs w:val="24"/>
        </w:rPr>
        <w:t xml:space="preserve"> Победителем в проведении запроса котировок признается участник</w:t>
      </w:r>
      <w:r w:rsidR="00F32065">
        <w:rPr>
          <w:rFonts w:ascii="Times New Roman" w:hAnsi="Times New Roman"/>
          <w:color w:val="000000"/>
          <w:sz w:val="24"/>
          <w:szCs w:val="24"/>
        </w:rPr>
        <w:t xml:space="preserve"> запроса котировок</w:t>
      </w:r>
      <w:r w:rsidR="004021FB" w:rsidRPr="00D023F6">
        <w:rPr>
          <w:rFonts w:ascii="Times New Roman" w:hAnsi="Times New Roman"/>
          <w:color w:val="000000"/>
          <w:sz w:val="24"/>
          <w:szCs w:val="24"/>
        </w:rPr>
        <w:t xml:space="preserve">,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w:t>
      </w:r>
      <w:r w:rsidR="00F32065">
        <w:rPr>
          <w:rFonts w:ascii="Times New Roman" w:hAnsi="Times New Roman"/>
          <w:color w:val="000000"/>
          <w:sz w:val="24"/>
          <w:szCs w:val="24"/>
        </w:rPr>
        <w:t xml:space="preserve">запроса котировок </w:t>
      </w:r>
      <w:r w:rsidR="004021FB" w:rsidRPr="00D023F6">
        <w:rPr>
          <w:rFonts w:ascii="Times New Roman" w:hAnsi="Times New Roman"/>
          <w:color w:val="000000"/>
          <w:sz w:val="24"/>
          <w:szCs w:val="24"/>
        </w:rPr>
        <w:t xml:space="preserve">победителем в проведении запроса </w:t>
      </w:r>
      <w:r w:rsidR="004021FB" w:rsidRPr="00D023F6">
        <w:rPr>
          <w:rFonts w:ascii="Times New Roman" w:hAnsi="Times New Roman"/>
          <w:color w:val="000000"/>
          <w:sz w:val="24"/>
          <w:szCs w:val="24"/>
        </w:rPr>
        <w:lastRenderedPageBreak/>
        <w:t>котировок признается участник размещения заказа, котировочная заявка которого поступила ранее заявок других участников.</w:t>
      </w:r>
    </w:p>
    <w:p w:rsidR="008F1603" w:rsidRDefault="007D1FC6" w:rsidP="00995821">
      <w:pPr>
        <w:spacing w:line="240" w:lineRule="auto"/>
        <w:ind w:firstLine="709"/>
        <w:contextualSpacing/>
        <w:jc w:val="both"/>
        <w:rPr>
          <w:rFonts w:ascii="Times New Roman" w:hAnsi="Times New Roman"/>
          <w:color w:val="000000"/>
          <w:sz w:val="24"/>
          <w:szCs w:val="24"/>
        </w:rPr>
      </w:pPr>
      <w:r w:rsidRPr="00D023F6">
        <w:rPr>
          <w:rFonts w:ascii="Times New Roman" w:hAnsi="Times New Roman"/>
          <w:color w:val="000000"/>
          <w:sz w:val="24"/>
          <w:szCs w:val="24"/>
        </w:rPr>
        <w:t>1</w:t>
      </w:r>
      <w:r w:rsidR="005001CB">
        <w:rPr>
          <w:rFonts w:ascii="Times New Roman" w:hAnsi="Times New Roman"/>
          <w:color w:val="000000"/>
          <w:sz w:val="24"/>
          <w:szCs w:val="24"/>
        </w:rPr>
        <w:t>8</w:t>
      </w:r>
      <w:r w:rsidR="004021FB" w:rsidRPr="00D023F6">
        <w:rPr>
          <w:rFonts w:ascii="Times New Roman" w:hAnsi="Times New Roman"/>
          <w:color w:val="000000"/>
          <w:sz w:val="24"/>
          <w:szCs w:val="24"/>
        </w:rPr>
        <w:t>.</w:t>
      </w:r>
      <w:r w:rsidR="005001CB">
        <w:rPr>
          <w:rFonts w:ascii="Times New Roman" w:hAnsi="Times New Roman"/>
          <w:color w:val="000000"/>
          <w:sz w:val="24"/>
          <w:szCs w:val="24"/>
        </w:rPr>
        <w:t>6</w:t>
      </w:r>
      <w:r w:rsidRPr="00D023F6">
        <w:rPr>
          <w:rFonts w:ascii="Times New Roman" w:hAnsi="Times New Roman"/>
          <w:color w:val="000000"/>
          <w:sz w:val="24"/>
          <w:szCs w:val="24"/>
        </w:rPr>
        <w:t>.</w:t>
      </w:r>
      <w:r w:rsidR="004021FB" w:rsidRPr="00D023F6">
        <w:rPr>
          <w:rFonts w:ascii="Times New Roman" w:hAnsi="Times New Roman"/>
          <w:color w:val="000000"/>
          <w:sz w:val="24"/>
          <w:szCs w:val="24"/>
        </w:rPr>
        <w:t>1</w:t>
      </w:r>
      <w:r w:rsidR="00BB1A23">
        <w:rPr>
          <w:rFonts w:ascii="Times New Roman" w:hAnsi="Times New Roman"/>
          <w:color w:val="000000"/>
          <w:sz w:val="24"/>
          <w:szCs w:val="24"/>
        </w:rPr>
        <w:t>8</w:t>
      </w:r>
      <w:r w:rsidR="004021FB" w:rsidRPr="00D023F6">
        <w:rPr>
          <w:rFonts w:ascii="Times New Roman" w:hAnsi="Times New Roman"/>
          <w:color w:val="000000"/>
          <w:sz w:val="24"/>
          <w:szCs w:val="24"/>
        </w:rPr>
        <w:t xml:space="preserve">. Результат рассмотрения и оценки котировочных заявок оформляется </w:t>
      </w:r>
      <w:r w:rsidR="00F32065">
        <w:rPr>
          <w:rFonts w:ascii="Times New Roman" w:hAnsi="Times New Roman"/>
          <w:color w:val="000000"/>
          <w:sz w:val="24"/>
          <w:szCs w:val="24"/>
        </w:rPr>
        <w:t xml:space="preserve">итоговым </w:t>
      </w:r>
      <w:r w:rsidR="004021FB" w:rsidRPr="00D023F6">
        <w:rPr>
          <w:rFonts w:ascii="Times New Roman" w:hAnsi="Times New Roman"/>
          <w:color w:val="000000"/>
          <w:sz w:val="24"/>
          <w:szCs w:val="24"/>
        </w:rPr>
        <w:t xml:space="preserve">протоколом Закупочной комиссии. </w:t>
      </w:r>
      <w:r w:rsidR="00F32065">
        <w:rPr>
          <w:rFonts w:ascii="Times New Roman" w:hAnsi="Times New Roman"/>
          <w:color w:val="000000"/>
          <w:sz w:val="24"/>
          <w:szCs w:val="24"/>
        </w:rPr>
        <w:t>Итоговый п</w:t>
      </w:r>
      <w:r w:rsidR="004021FB" w:rsidRPr="00D023F6">
        <w:rPr>
          <w:rFonts w:ascii="Times New Roman" w:hAnsi="Times New Roman"/>
          <w:color w:val="000000"/>
          <w:sz w:val="24"/>
          <w:szCs w:val="24"/>
        </w:rPr>
        <w:t>ротокол должен содержать сведения</w:t>
      </w:r>
      <w:r w:rsidR="008F1603">
        <w:rPr>
          <w:rFonts w:ascii="Times New Roman" w:hAnsi="Times New Roman"/>
          <w:color w:val="000000"/>
          <w:sz w:val="24"/>
          <w:szCs w:val="24"/>
        </w:rPr>
        <w:t xml:space="preserve">, установленные пунктом 15.2 Положения. </w:t>
      </w:r>
    </w:p>
    <w:p w:rsidR="004021FB" w:rsidRPr="00D023F6" w:rsidRDefault="00F32065" w:rsidP="00995821">
      <w:pPr>
        <w:spacing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Итоговый п</w:t>
      </w:r>
      <w:r w:rsidR="004021FB" w:rsidRPr="00D023F6">
        <w:rPr>
          <w:rFonts w:ascii="Times New Roman" w:hAnsi="Times New Roman"/>
          <w:color w:val="000000"/>
          <w:sz w:val="24"/>
          <w:szCs w:val="24"/>
        </w:rPr>
        <w:t xml:space="preserve">ротокол рассмотрения и оценки котировочных заявок подписывается всеми присутствующими членами Закупочной комиссии. Размещается на официальном сайте не позднее чем через 3(Три) дня со дня подписания протокола. </w:t>
      </w:r>
    </w:p>
    <w:p w:rsidR="00BB1A23" w:rsidRDefault="007D1FC6" w:rsidP="00995821">
      <w:pPr>
        <w:spacing w:line="240" w:lineRule="auto"/>
        <w:ind w:firstLine="709"/>
        <w:contextualSpacing/>
        <w:jc w:val="both"/>
        <w:rPr>
          <w:rFonts w:ascii="Times New Roman" w:hAnsi="Times New Roman"/>
          <w:color w:val="000000"/>
          <w:sz w:val="24"/>
          <w:szCs w:val="24"/>
        </w:rPr>
      </w:pPr>
      <w:r w:rsidRPr="00D023F6">
        <w:rPr>
          <w:rFonts w:ascii="Times New Roman" w:hAnsi="Times New Roman"/>
          <w:color w:val="000000"/>
          <w:sz w:val="24"/>
          <w:szCs w:val="24"/>
        </w:rPr>
        <w:t>1</w:t>
      </w:r>
      <w:r w:rsidR="005001CB">
        <w:rPr>
          <w:rFonts w:ascii="Times New Roman" w:hAnsi="Times New Roman"/>
          <w:color w:val="000000"/>
          <w:sz w:val="24"/>
          <w:szCs w:val="24"/>
        </w:rPr>
        <w:t>8</w:t>
      </w:r>
      <w:r w:rsidR="004021FB" w:rsidRPr="00D023F6">
        <w:rPr>
          <w:rFonts w:ascii="Times New Roman" w:hAnsi="Times New Roman"/>
          <w:color w:val="000000"/>
          <w:sz w:val="24"/>
          <w:szCs w:val="24"/>
        </w:rPr>
        <w:t>.</w:t>
      </w:r>
      <w:r w:rsidR="005001CB">
        <w:rPr>
          <w:rFonts w:ascii="Times New Roman" w:hAnsi="Times New Roman"/>
          <w:color w:val="000000"/>
          <w:sz w:val="24"/>
          <w:szCs w:val="24"/>
        </w:rPr>
        <w:t>6</w:t>
      </w:r>
      <w:r w:rsidRPr="00D023F6">
        <w:rPr>
          <w:rFonts w:ascii="Times New Roman" w:hAnsi="Times New Roman"/>
          <w:color w:val="000000"/>
          <w:sz w:val="24"/>
          <w:szCs w:val="24"/>
        </w:rPr>
        <w:t>.</w:t>
      </w:r>
      <w:r w:rsidR="004021FB" w:rsidRPr="00D023F6">
        <w:rPr>
          <w:rFonts w:ascii="Times New Roman" w:hAnsi="Times New Roman"/>
          <w:color w:val="000000"/>
          <w:sz w:val="24"/>
          <w:szCs w:val="24"/>
        </w:rPr>
        <w:t>1</w:t>
      </w:r>
      <w:r w:rsidR="00BB1A23">
        <w:rPr>
          <w:rFonts w:ascii="Times New Roman" w:hAnsi="Times New Roman"/>
          <w:color w:val="000000"/>
          <w:sz w:val="24"/>
          <w:szCs w:val="24"/>
        </w:rPr>
        <w:t>9</w:t>
      </w:r>
      <w:r w:rsidR="004021FB" w:rsidRPr="00D023F6">
        <w:rPr>
          <w:rFonts w:ascii="Times New Roman" w:hAnsi="Times New Roman"/>
          <w:color w:val="000000"/>
          <w:sz w:val="24"/>
          <w:szCs w:val="24"/>
        </w:rPr>
        <w:t>. Протокол составляется в двух экземплярах, один из которых хранится у Заказчика, другой  по требованию победителя запроса котировок в течение 5 (пяти) дней передается победителю запроса котировок. Между победителем запроса котировок и Заказчиком в установленный</w:t>
      </w:r>
      <w:r w:rsidR="00F32065">
        <w:rPr>
          <w:rFonts w:ascii="Times New Roman" w:hAnsi="Times New Roman"/>
          <w:color w:val="000000"/>
          <w:sz w:val="24"/>
          <w:szCs w:val="24"/>
        </w:rPr>
        <w:t xml:space="preserve"> извещением запроса котировок</w:t>
      </w:r>
      <w:r w:rsidR="004021FB" w:rsidRPr="00D023F6">
        <w:rPr>
          <w:rFonts w:ascii="Times New Roman" w:hAnsi="Times New Roman"/>
          <w:color w:val="000000"/>
          <w:sz w:val="24"/>
          <w:szCs w:val="24"/>
        </w:rPr>
        <w:t xml:space="preserve"> срок должен быть заключен договор, который составляется путем включения условий исполнения договора, предусмотренных извещением о проведении  запроса котировок, и цены, предложенной победителем запроса котировок. Победитель запроса котировок не вправе отказаться от заключения договора. </w:t>
      </w:r>
    </w:p>
    <w:p w:rsidR="00BB1A23" w:rsidRDefault="00BB1A23" w:rsidP="00995821">
      <w:pPr>
        <w:spacing w:line="240" w:lineRule="auto"/>
        <w:contextualSpacing/>
        <w:jc w:val="both"/>
        <w:rPr>
          <w:rFonts w:ascii="Times New Roman" w:hAnsi="Times New Roman"/>
          <w:b/>
          <w:color w:val="000000"/>
          <w:sz w:val="28"/>
          <w:szCs w:val="28"/>
        </w:rPr>
      </w:pPr>
    </w:p>
    <w:p w:rsidR="008F1603" w:rsidRPr="00BB1A23" w:rsidRDefault="008F1603" w:rsidP="00995821">
      <w:pPr>
        <w:spacing w:line="240" w:lineRule="auto"/>
        <w:contextualSpacing/>
        <w:jc w:val="both"/>
        <w:rPr>
          <w:rFonts w:ascii="Times New Roman" w:hAnsi="Times New Roman"/>
          <w:color w:val="000000"/>
          <w:sz w:val="24"/>
          <w:szCs w:val="24"/>
        </w:rPr>
      </w:pPr>
      <w:r w:rsidRPr="008F1603">
        <w:rPr>
          <w:rFonts w:ascii="Times New Roman" w:hAnsi="Times New Roman"/>
          <w:b/>
          <w:color w:val="000000"/>
          <w:sz w:val="28"/>
          <w:szCs w:val="28"/>
        </w:rPr>
        <w:t>Статья 19.</w:t>
      </w:r>
      <w:r w:rsidRPr="008F1603">
        <w:rPr>
          <w:rFonts w:ascii="Times New Roman" w:hAnsi="Times New Roman"/>
          <w:b/>
          <w:sz w:val="28"/>
          <w:szCs w:val="28"/>
        </w:rPr>
        <w:t>Порядок проведения запроса предложений</w:t>
      </w:r>
    </w:p>
    <w:p w:rsidR="00F32065" w:rsidRPr="00C35CAB" w:rsidRDefault="00C35CAB" w:rsidP="00995821">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19.1. </w:t>
      </w:r>
      <w:r w:rsidRPr="00C35CAB">
        <w:rPr>
          <w:rFonts w:ascii="Times New Roman" w:hAnsi="Times New Roman"/>
          <w:sz w:val="24"/>
          <w:szCs w:val="24"/>
        </w:rPr>
        <w:t>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rsidR="0093710F" w:rsidRDefault="00C35CAB" w:rsidP="00995821">
      <w:pPr>
        <w:spacing w:after="0" w:line="240" w:lineRule="auto"/>
        <w:ind w:firstLine="709"/>
        <w:contextualSpacing/>
        <w:jc w:val="both"/>
        <w:rPr>
          <w:rFonts w:ascii="Times New Roman" w:hAnsi="Times New Roman"/>
          <w:sz w:val="24"/>
          <w:szCs w:val="24"/>
          <w:lang w:eastAsia="ru-RU"/>
        </w:rPr>
      </w:pPr>
      <w:r w:rsidRPr="00C35CAB">
        <w:rPr>
          <w:rFonts w:ascii="Times New Roman" w:hAnsi="Times New Roman"/>
          <w:sz w:val="24"/>
          <w:szCs w:val="24"/>
        </w:rPr>
        <w:t>19.2.</w:t>
      </w:r>
      <w:r w:rsidR="00BB1A23">
        <w:rPr>
          <w:rFonts w:ascii="Times New Roman" w:hAnsi="Times New Roman"/>
          <w:sz w:val="24"/>
          <w:szCs w:val="24"/>
        </w:rPr>
        <w:t xml:space="preserve"> </w:t>
      </w:r>
      <w:r w:rsidRPr="00D023F6">
        <w:rPr>
          <w:rFonts w:ascii="Times New Roman" w:hAnsi="Times New Roman"/>
          <w:color w:val="000000"/>
          <w:sz w:val="24"/>
          <w:szCs w:val="24"/>
        </w:rPr>
        <w:t xml:space="preserve">Запрос </w:t>
      </w:r>
      <w:r>
        <w:rPr>
          <w:rFonts w:ascii="Times New Roman" w:hAnsi="Times New Roman"/>
          <w:color w:val="000000"/>
          <w:sz w:val="24"/>
          <w:szCs w:val="24"/>
        </w:rPr>
        <w:t xml:space="preserve">предложений </w:t>
      </w:r>
      <w:r w:rsidRPr="00D023F6">
        <w:rPr>
          <w:rFonts w:ascii="Times New Roman" w:hAnsi="Times New Roman"/>
          <w:color w:val="000000"/>
          <w:sz w:val="24"/>
          <w:szCs w:val="24"/>
        </w:rPr>
        <w:t>проводится</w:t>
      </w:r>
      <w:r>
        <w:rPr>
          <w:rFonts w:ascii="Times New Roman" w:hAnsi="Times New Roman"/>
          <w:color w:val="000000"/>
          <w:sz w:val="24"/>
          <w:szCs w:val="24"/>
        </w:rPr>
        <w:t xml:space="preserve"> только</w:t>
      </w:r>
      <w:r w:rsidRPr="00D023F6">
        <w:rPr>
          <w:rFonts w:ascii="Times New Roman" w:hAnsi="Times New Roman"/>
          <w:color w:val="000000"/>
          <w:sz w:val="24"/>
          <w:szCs w:val="24"/>
        </w:rPr>
        <w:t xml:space="preserve"> в электронной форме. </w:t>
      </w:r>
      <w:r w:rsidRPr="00D023F6">
        <w:rPr>
          <w:rFonts w:ascii="Times New Roman" w:hAnsi="Times New Roman"/>
          <w:sz w:val="24"/>
          <w:szCs w:val="24"/>
          <w:lang w:eastAsia="ru-RU"/>
        </w:rPr>
        <w:t xml:space="preserve">Проведение такого запроса </w:t>
      </w:r>
      <w:r>
        <w:rPr>
          <w:rFonts w:ascii="Times New Roman" w:hAnsi="Times New Roman"/>
          <w:sz w:val="24"/>
          <w:szCs w:val="24"/>
          <w:lang w:eastAsia="ru-RU"/>
        </w:rPr>
        <w:t xml:space="preserve">предложений </w:t>
      </w:r>
      <w:r w:rsidRPr="00D023F6">
        <w:rPr>
          <w:rFonts w:ascii="Times New Roman" w:hAnsi="Times New Roman"/>
          <w:sz w:val="24"/>
          <w:szCs w:val="24"/>
          <w:lang w:eastAsia="ru-RU"/>
        </w:rPr>
        <w:t>обеспечивается на электронной площадке ее оператором.</w:t>
      </w:r>
      <w:r>
        <w:rPr>
          <w:rFonts w:ascii="Times New Roman" w:hAnsi="Times New Roman"/>
          <w:sz w:val="24"/>
          <w:szCs w:val="24"/>
          <w:lang w:eastAsia="ru-RU"/>
        </w:rPr>
        <w:tab/>
      </w:r>
    </w:p>
    <w:p w:rsidR="00871873" w:rsidRDefault="00C35CAB" w:rsidP="00995821">
      <w:pPr>
        <w:spacing w:after="0" w:line="240" w:lineRule="auto"/>
        <w:ind w:firstLine="709"/>
        <w:contextualSpacing/>
        <w:jc w:val="both"/>
        <w:rPr>
          <w:rFonts w:ascii="Times New Roman" w:hAnsi="Times New Roman"/>
          <w:sz w:val="24"/>
          <w:szCs w:val="24"/>
        </w:rPr>
      </w:pPr>
      <w:r w:rsidRPr="00C35CAB">
        <w:rPr>
          <w:rFonts w:ascii="Times New Roman" w:hAnsi="Times New Roman"/>
          <w:sz w:val="24"/>
          <w:szCs w:val="24"/>
          <w:lang w:eastAsia="ru-RU"/>
        </w:rPr>
        <w:t>19.3.</w:t>
      </w:r>
      <w:r w:rsidR="00BB1A23">
        <w:rPr>
          <w:rFonts w:ascii="Times New Roman" w:hAnsi="Times New Roman"/>
          <w:sz w:val="24"/>
          <w:szCs w:val="24"/>
          <w:lang w:eastAsia="ru-RU"/>
        </w:rPr>
        <w:t xml:space="preserve"> </w:t>
      </w:r>
      <w:r w:rsidRPr="006124BB">
        <w:rPr>
          <w:rFonts w:ascii="Times New Roman" w:hAnsi="Times New Roman"/>
          <w:sz w:val="24"/>
          <w:szCs w:val="24"/>
        </w:rPr>
        <w:t xml:space="preserve">Извещение о проведении </w:t>
      </w:r>
      <w:r>
        <w:rPr>
          <w:rFonts w:ascii="Times New Roman" w:hAnsi="Times New Roman"/>
          <w:sz w:val="24"/>
          <w:szCs w:val="24"/>
        </w:rPr>
        <w:t>запроса предложений</w:t>
      </w:r>
      <w:r w:rsidRPr="006124BB">
        <w:rPr>
          <w:rFonts w:ascii="Times New Roman" w:hAnsi="Times New Roman"/>
          <w:sz w:val="24"/>
          <w:szCs w:val="24"/>
        </w:rPr>
        <w:t xml:space="preserve"> должно содержать сведения, указанные</w:t>
      </w:r>
      <w:r w:rsidRPr="001E7552">
        <w:rPr>
          <w:rFonts w:ascii="Times New Roman" w:hAnsi="Times New Roman"/>
          <w:sz w:val="24"/>
          <w:szCs w:val="24"/>
        </w:rPr>
        <w:t xml:space="preserve"> в статье 13 настоящего Положения.</w:t>
      </w:r>
    </w:p>
    <w:p w:rsidR="00C35CAB" w:rsidRDefault="00C35CAB" w:rsidP="00995821">
      <w:pPr>
        <w:spacing w:after="0" w:line="240" w:lineRule="auto"/>
        <w:ind w:firstLine="709"/>
        <w:contextualSpacing/>
        <w:jc w:val="both"/>
        <w:rPr>
          <w:rFonts w:ascii="Times New Roman" w:hAnsi="Times New Roman"/>
          <w:b/>
          <w:sz w:val="24"/>
          <w:szCs w:val="24"/>
        </w:rPr>
      </w:pPr>
      <w:r w:rsidRPr="001E7552">
        <w:rPr>
          <w:rFonts w:ascii="Times New Roman" w:hAnsi="Times New Roman"/>
          <w:sz w:val="24"/>
          <w:szCs w:val="24"/>
        </w:rPr>
        <w:t>1</w:t>
      </w:r>
      <w:r w:rsidR="00B66794">
        <w:rPr>
          <w:rFonts w:ascii="Times New Roman" w:hAnsi="Times New Roman"/>
          <w:sz w:val="24"/>
          <w:szCs w:val="24"/>
        </w:rPr>
        <w:t>9</w:t>
      </w:r>
      <w:r w:rsidRPr="001E7552">
        <w:rPr>
          <w:rFonts w:ascii="Times New Roman" w:hAnsi="Times New Roman"/>
          <w:sz w:val="24"/>
          <w:szCs w:val="24"/>
        </w:rPr>
        <w:t>.</w:t>
      </w:r>
      <w:r>
        <w:rPr>
          <w:rFonts w:ascii="Times New Roman" w:hAnsi="Times New Roman"/>
          <w:sz w:val="24"/>
          <w:szCs w:val="24"/>
        </w:rPr>
        <w:t>4</w:t>
      </w:r>
      <w:r w:rsidRPr="001E7552">
        <w:rPr>
          <w:rFonts w:ascii="Times New Roman" w:hAnsi="Times New Roman"/>
          <w:sz w:val="24"/>
          <w:szCs w:val="24"/>
        </w:rPr>
        <w:t xml:space="preserve">. </w:t>
      </w:r>
      <w:proofErr w:type="gramStart"/>
      <w:r w:rsidRPr="001E7552">
        <w:rPr>
          <w:rFonts w:ascii="Times New Roman" w:hAnsi="Times New Roman"/>
          <w:sz w:val="24"/>
          <w:szCs w:val="24"/>
        </w:rPr>
        <w:t xml:space="preserve">При осуществлении </w:t>
      </w:r>
      <w:r>
        <w:rPr>
          <w:rFonts w:ascii="Times New Roman" w:hAnsi="Times New Roman"/>
          <w:sz w:val="24"/>
          <w:szCs w:val="24"/>
        </w:rPr>
        <w:t xml:space="preserve">запроса предложений </w:t>
      </w:r>
      <w:r w:rsidRPr="001E7552">
        <w:rPr>
          <w:rFonts w:ascii="Times New Roman" w:hAnsi="Times New Roman"/>
          <w:sz w:val="24"/>
          <w:szCs w:val="24"/>
        </w:rPr>
        <w:t xml:space="preserve">направление участниками </w:t>
      </w:r>
      <w:r>
        <w:rPr>
          <w:rFonts w:ascii="Times New Roman" w:hAnsi="Times New Roman"/>
          <w:sz w:val="24"/>
          <w:szCs w:val="24"/>
        </w:rPr>
        <w:t>запроса предложений</w:t>
      </w:r>
      <w:r w:rsidRPr="001E7552">
        <w:rPr>
          <w:rFonts w:ascii="Times New Roman" w:hAnsi="Times New Roman"/>
          <w:sz w:val="24"/>
          <w:szCs w:val="24"/>
        </w:rPr>
        <w:t xml:space="preserve"> запросов о даче разъяснений положений извещения об осуществлении </w:t>
      </w:r>
      <w:r>
        <w:rPr>
          <w:rFonts w:ascii="Times New Roman" w:hAnsi="Times New Roman"/>
          <w:sz w:val="24"/>
          <w:szCs w:val="24"/>
        </w:rPr>
        <w:t xml:space="preserve">запроса предложений </w:t>
      </w:r>
      <w:r w:rsidRPr="001E7552">
        <w:rPr>
          <w:rFonts w:ascii="Times New Roman" w:hAnsi="Times New Roman"/>
          <w:sz w:val="24"/>
          <w:szCs w:val="24"/>
        </w:rPr>
        <w:t>и (или) документации</w:t>
      </w:r>
      <w:r>
        <w:rPr>
          <w:rFonts w:ascii="Times New Roman" w:hAnsi="Times New Roman"/>
          <w:sz w:val="24"/>
          <w:szCs w:val="24"/>
        </w:rPr>
        <w:t xml:space="preserve"> о закупке</w:t>
      </w:r>
      <w:r w:rsidRPr="001E7552">
        <w:rPr>
          <w:rFonts w:ascii="Times New Roman" w:hAnsi="Times New Roman"/>
          <w:sz w:val="24"/>
          <w:szCs w:val="24"/>
        </w:rPr>
        <w:t xml:space="preserve">, размещение в единой информационной системе таких разъяснений, подача участниками </w:t>
      </w:r>
      <w:r>
        <w:rPr>
          <w:rFonts w:ascii="Times New Roman" w:hAnsi="Times New Roman"/>
          <w:sz w:val="24"/>
          <w:szCs w:val="24"/>
        </w:rPr>
        <w:t>запроса предложений</w:t>
      </w:r>
      <w:r w:rsidRPr="001E7552">
        <w:rPr>
          <w:rFonts w:ascii="Times New Roman" w:hAnsi="Times New Roman"/>
          <w:sz w:val="24"/>
          <w:szCs w:val="24"/>
        </w:rPr>
        <w:t xml:space="preserve"> заявок на участие в</w:t>
      </w:r>
      <w:r w:rsidR="001C69BE">
        <w:rPr>
          <w:rFonts w:ascii="Times New Roman" w:hAnsi="Times New Roman"/>
          <w:sz w:val="24"/>
          <w:szCs w:val="24"/>
        </w:rPr>
        <w:t xml:space="preserve"> </w:t>
      </w:r>
      <w:r>
        <w:rPr>
          <w:rFonts w:ascii="Times New Roman" w:hAnsi="Times New Roman"/>
          <w:sz w:val="24"/>
          <w:szCs w:val="24"/>
        </w:rPr>
        <w:t>запросе предложений</w:t>
      </w:r>
      <w:r w:rsidRPr="001E7552">
        <w:rPr>
          <w:rFonts w:ascii="Times New Roman" w:hAnsi="Times New Roman"/>
          <w:sz w:val="24"/>
          <w:szCs w:val="24"/>
        </w:rPr>
        <w:t>,  предоставление Закупочной комиссии доступа к указанным заявкам, формирование проектов протоколов, составляемых в соответствии с настоящим Положением, обеспечиваются оператором электронной площадки</w:t>
      </w:r>
      <w:proofErr w:type="gramEnd"/>
      <w:r w:rsidRPr="001E7552">
        <w:rPr>
          <w:rFonts w:ascii="Times New Roman" w:hAnsi="Times New Roman"/>
          <w:sz w:val="24"/>
          <w:szCs w:val="24"/>
        </w:rPr>
        <w:t xml:space="preserve"> на электронной площадке.</w:t>
      </w:r>
    </w:p>
    <w:p w:rsidR="00C35CAB" w:rsidRPr="00D95129" w:rsidRDefault="00C35CAB" w:rsidP="00995821">
      <w:pPr>
        <w:pStyle w:val="1"/>
        <w:spacing w:before="0" w:after="0" w:line="240" w:lineRule="auto"/>
        <w:jc w:val="both"/>
        <w:rPr>
          <w:b w:val="0"/>
        </w:rPr>
      </w:pPr>
      <w:r>
        <w:rPr>
          <w:rFonts w:ascii="Times New Roman" w:hAnsi="Times New Roman"/>
          <w:b w:val="0"/>
          <w:sz w:val="24"/>
          <w:szCs w:val="24"/>
        </w:rPr>
        <w:tab/>
      </w:r>
      <w:r w:rsidRPr="00D95129">
        <w:rPr>
          <w:rFonts w:ascii="Times New Roman" w:hAnsi="Times New Roman"/>
          <w:b w:val="0"/>
          <w:sz w:val="24"/>
          <w:szCs w:val="24"/>
        </w:rPr>
        <w:t>1</w:t>
      </w:r>
      <w:r w:rsidR="00B66794">
        <w:rPr>
          <w:rFonts w:ascii="Times New Roman" w:hAnsi="Times New Roman"/>
          <w:b w:val="0"/>
          <w:sz w:val="24"/>
          <w:szCs w:val="24"/>
        </w:rPr>
        <w:t>9</w:t>
      </w:r>
      <w:r w:rsidRPr="00D95129">
        <w:rPr>
          <w:rFonts w:ascii="Times New Roman" w:hAnsi="Times New Roman"/>
          <w:b w:val="0"/>
          <w:sz w:val="24"/>
          <w:szCs w:val="24"/>
        </w:rPr>
        <w:t>.</w:t>
      </w:r>
      <w:r>
        <w:rPr>
          <w:rFonts w:ascii="Times New Roman" w:hAnsi="Times New Roman"/>
          <w:b w:val="0"/>
          <w:sz w:val="24"/>
          <w:szCs w:val="24"/>
        </w:rPr>
        <w:t>5</w:t>
      </w:r>
      <w:r w:rsidRPr="00D95129">
        <w:rPr>
          <w:rFonts w:ascii="Times New Roman" w:hAnsi="Times New Roman"/>
          <w:b w:val="0"/>
          <w:sz w:val="24"/>
          <w:szCs w:val="24"/>
        </w:rPr>
        <w:t xml:space="preserve">.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w:t>
      </w:r>
      <w:r>
        <w:rPr>
          <w:rFonts w:ascii="Times New Roman" w:hAnsi="Times New Roman"/>
          <w:b w:val="0"/>
          <w:sz w:val="24"/>
          <w:szCs w:val="24"/>
        </w:rPr>
        <w:t xml:space="preserve">запроса предложений или в </w:t>
      </w:r>
      <w:r w:rsidRPr="00D95129">
        <w:rPr>
          <w:rFonts w:ascii="Times New Roman" w:hAnsi="Times New Roman"/>
          <w:b w:val="0"/>
          <w:sz w:val="24"/>
          <w:szCs w:val="24"/>
        </w:rPr>
        <w:t>документацию</w:t>
      </w:r>
      <w:r>
        <w:rPr>
          <w:rFonts w:ascii="Times New Roman" w:hAnsi="Times New Roman"/>
          <w:b w:val="0"/>
          <w:sz w:val="24"/>
          <w:szCs w:val="24"/>
        </w:rPr>
        <w:t xml:space="preserve"> о закупке</w:t>
      </w:r>
      <w:r w:rsidRPr="00D95129">
        <w:rPr>
          <w:rFonts w:ascii="Times New Roman" w:hAnsi="Times New Roman"/>
          <w:b w:val="0"/>
          <w:sz w:val="24"/>
          <w:szCs w:val="24"/>
        </w:rPr>
        <w:t>. В течение трех дней со дня со дня принятия решения о внесении указанных изменений такие изменения размещаются на официальном сайте.</w:t>
      </w:r>
    </w:p>
    <w:p w:rsidR="00C35CAB" w:rsidRDefault="00C35CAB" w:rsidP="00995821">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1</w:t>
      </w:r>
      <w:r w:rsidR="00B66794">
        <w:rPr>
          <w:rFonts w:ascii="Times New Roman" w:hAnsi="Times New Roman"/>
          <w:sz w:val="24"/>
          <w:szCs w:val="24"/>
        </w:rPr>
        <w:t>9</w:t>
      </w:r>
      <w:r>
        <w:rPr>
          <w:rFonts w:ascii="Times New Roman" w:hAnsi="Times New Roman"/>
          <w:sz w:val="24"/>
          <w:szCs w:val="24"/>
        </w:rPr>
        <w:t xml:space="preserve">.6. </w:t>
      </w:r>
      <w:proofErr w:type="gramStart"/>
      <w:r w:rsidRPr="00B50182">
        <w:rPr>
          <w:rFonts w:ascii="Times New Roman" w:hAnsi="Times New Roman"/>
          <w:sz w:val="24"/>
          <w:szCs w:val="24"/>
        </w:rPr>
        <w:t>В случае внесения изменений в извещение о</w:t>
      </w:r>
      <w:r>
        <w:rPr>
          <w:rFonts w:ascii="Times New Roman" w:hAnsi="Times New Roman"/>
          <w:sz w:val="24"/>
          <w:szCs w:val="24"/>
        </w:rPr>
        <w:t xml:space="preserve"> проведении </w:t>
      </w:r>
      <w:r w:rsidRPr="00C35CAB">
        <w:rPr>
          <w:rFonts w:ascii="Times New Roman" w:hAnsi="Times New Roman"/>
          <w:sz w:val="24"/>
          <w:szCs w:val="24"/>
        </w:rPr>
        <w:t>запроса предложений</w:t>
      </w:r>
      <w:r>
        <w:rPr>
          <w:rFonts w:ascii="Times New Roman" w:hAnsi="Times New Roman"/>
          <w:sz w:val="24"/>
          <w:szCs w:val="24"/>
        </w:rPr>
        <w:t xml:space="preserve">, конкурсную документацию </w:t>
      </w:r>
      <w:r w:rsidRPr="00B50182">
        <w:rPr>
          <w:rFonts w:ascii="Times New Roman" w:hAnsi="Times New Roman"/>
          <w:sz w:val="24"/>
          <w:szCs w:val="24"/>
        </w:rPr>
        <w:t xml:space="preserve">срок подачи заявок на участие в </w:t>
      </w:r>
      <w:r>
        <w:rPr>
          <w:rFonts w:ascii="Times New Roman" w:hAnsi="Times New Roman"/>
          <w:sz w:val="24"/>
          <w:szCs w:val="24"/>
        </w:rPr>
        <w:t xml:space="preserve">конкурсе </w:t>
      </w:r>
      <w:r w:rsidRPr="00B50182">
        <w:rPr>
          <w:rFonts w:ascii="Times New Roman" w:hAnsi="Times New Roman"/>
          <w:sz w:val="24"/>
          <w:szCs w:val="24"/>
        </w:rPr>
        <w:t>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w:t>
      </w:r>
      <w:r w:rsidR="001C69BE">
        <w:rPr>
          <w:rFonts w:ascii="Times New Roman" w:hAnsi="Times New Roman"/>
          <w:sz w:val="24"/>
          <w:szCs w:val="24"/>
        </w:rPr>
        <w:t xml:space="preserve"> </w:t>
      </w:r>
      <w:r w:rsidRPr="00C35CAB">
        <w:rPr>
          <w:rFonts w:ascii="Times New Roman" w:hAnsi="Times New Roman"/>
          <w:sz w:val="24"/>
          <w:szCs w:val="24"/>
        </w:rPr>
        <w:t>запроса предложений</w:t>
      </w:r>
      <w:r w:rsidRPr="00B50182">
        <w:rPr>
          <w:rFonts w:ascii="Times New Roman" w:hAnsi="Times New Roman"/>
          <w:sz w:val="24"/>
          <w:szCs w:val="24"/>
        </w:rPr>
        <w:t xml:space="preserve"> оставалось не менее половины срока подачи заявок на участие в тако</w:t>
      </w:r>
      <w:r>
        <w:rPr>
          <w:rFonts w:ascii="Times New Roman" w:hAnsi="Times New Roman"/>
          <w:sz w:val="24"/>
          <w:szCs w:val="24"/>
        </w:rPr>
        <w:t>м</w:t>
      </w:r>
      <w:r w:rsidR="001C69BE">
        <w:rPr>
          <w:rFonts w:ascii="Times New Roman" w:hAnsi="Times New Roman"/>
          <w:sz w:val="24"/>
          <w:szCs w:val="24"/>
        </w:rPr>
        <w:t xml:space="preserve"> </w:t>
      </w:r>
      <w:r w:rsidRPr="00C35CAB">
        <w:rPr>
          <w:rFonts w:ascii="Times New Roman" w:hAnsi="Times New Roman"/>
          <w:sz w:val="24"/>
          <w:szCs w:val="24"/>
        </w:rPr>
        <w:t>запрос</w:t>
      </w:r>
      <w:r w:rsidR="00B66794">
        <w:rPr>
          <w:rFonts w:ascii="Times New Roman" w:hAnsi="Times New Roman"/>
          <w:sz w:val="24"/>
          <w:szCs w:val="24"/>
        </w:rPr>
        <w:t>е</w:t>
      </w:r>
      <w:r w:rsidRPr="00C35CAB">
        <w:rPr>
          <w:rFonts w:ascii="Times New Roman" w:hAnsi="Times New Roman"/>
          <w:sz w:val="24"/>
          <w:szCs w:val="24"/>
        </w:rPr>
        <w:t xml:space="preserve"> предложений</w:t>
      </w:r>
      <w:r>
        <w:rPr>
          <w:rFonts w:ascii="Times New Roman" w:hAnsi="Times New Roman"/>
          <w:sz w:val="24"/>
          <w:szCs w:val="24"/>
        </w:rPr>
        <w:t>.</w:t>
      </w:r>
      <w:proofErr w:type="gramEnd"/>
    </w:p>
    <w:p w:rsidR="00C35CAB" w:rsidRDefault="00C35CAB" w:rsidP="00995821">
      <w:pPr>
        <w:spacing w:after="0" w:line="240" w:lineRule="auto"/>
        <w:ind w:firstLine="568"/>
        <w:jc w:val="both"/>
        <w:rPr>
          <w:rFonts w:ascii="Times New Roman" w:hAnsi="Times New Roman"/>
          <w:sz w:val="24"/>
          <w:szCs w:val="24"/>
        </w:rPr>
      </w:pPr>
      <w:r>
        <w:rPr>
          <w:rFonts w:ascii="Times New Roman" w:hAnsi="Times New Roman"/>
          <w:color w:val="000000"/>
          <w:sz w:val="24"/>
          <w:szCs w:val="24"/>
        </w:rPr>
        <w:t>1</w:t>
      </w:r>
      <w:r w:rsidR="00B66794">
        <w:rPr>
          <w:rFonts w:ascii="Times New Roman" w:hAnsi="Times New Roman"/>
          <w:color w:val="000000"/>
          <w:sz w:val="24"/>
          <w:szCs w:val="24"/>
        </w:rPr>
        <w:t>9</w:t>
      </w:r>
      <w:r>
        <w:rPr>
          <w:rFonts w:ascii="Times New Roman" w:hAnsi="Times New Roman"/>
          <w:color w:val="000000"/>
          <w:sz w:val="24"/>
          <w:szCs w:val="24"/>
        </w:rPr>
        <w:t xml:space="preserve">.7. </w:t>
      </w:r>
      <w:r w:rsidRPr="006124BB">
        <w:rPr>
          <w:rFonts w:ascii="Times New Roman" w:hAnsi="Times New Roman"/>
          <w:color w:val="000000"/>
          <w:sz w:val="24"/>
          <w:szCs w:val="24"/>
        </w:rPr>
        <w:t xml:space="preserve">Заказчик вправе отказаться от проведения </w:t>
      </w:r>
      <w:r w:rsidRPr="00C35CAB">
        <w:rPr>
          <w:rFonts w:ascii="Times New Roman" w:hAnsi="Times New Roman"/>
          <w:color w:val="000000"/>
          <w:sz w:val="24"/>
          <w:szCs w:val="24"/>
        </w:rPr>
        <w:t xml:space="preserve">запроса предложений </w:t>
      </w:r>
      <w:r w:rsidRPr="006124BB">
        <w:rPr>
          <w:rFonts w:ascii="Times New Roman" w:hAnsi="Times New Roman"/>
          <w:color w:val="000000"/>
          <w:sz w:val="24"/>
          <w:szCs w:val="24"/>
        </w:rPr>
        <w:t>до</w:t>
      </w:r>
      <w:r w:rsidRPr="00E66E42">
        <w:rPr>
          <w:rFonts w:ascii="Times New Roman" w:hAnsi="Times New Roman"/>
          <w:color w:val="000000"/>
          <w:sz w:val="24"/>
          <w:szCs w:val="24"/>
        </w:rPr>
        <w:t xml:space="preserve"> наступления даты и времени окончания срока подачи заявок на участие в</w:t>
      </w:r>
      <w:r w:rsidR="001C69BE">
        <w:rPr>
          <w:rFonts w:ascii="Times New Roman" w:hAnsi="Times New Roman"/>
          <w:color w:val="000000"/>
          <w:sz w:val="24"/>
          <w:szCs w:val="24"/>
        </w:rPr>
        <w:t xml:space="preserve"> </w:t>
      </w:r>
      <w:r w:rsidRPr="00C35CAB">
        <w:rPr>
          <w:rFonts w:ascii="Times New Roman" w:hAnsi="Times New Roman"/>
          <w:sz w:val="24"/>
          <w:szCs w:val="24"/>
        </w:rPr>
        <w:t>запросе предложений</w:t>
      </w:r>
      <w:r w:rsidRPr="00C35CAB">
        <w:rPr>
          <w:rFonts w:ascii="Times New Roman" w:hAnsi="Times New Roman"/>
          <w:color w:val="000000"/>
          <w:sz w:val="24"/>
          <w:szCs w:val="24"/>
        </w:rPr>
        <w:t>.</w:t>
      </w:r>
      <w:r w:rsidRPr="002B124D">
        <w:rPr>
          <w:rFonts w:ascii="Times New Roman" w:hAnsi="Times New Roman"/>
          <w:color w:val="000000"/>
          <w:sz w:val="24"/>
          <w:szCs w:val="24"/>
        </w:rPr>
        <w:t xml:space="preserve"> Извещение об отказе от проведения </w:t>
      </w:r>
      <w:r w:rsidRPr="00C35CAB">
        <w:rPr>
          <w:rFonts w:ascii="Times New Roman" w:hAnsi="Times New Roman"/>
          <w:color w:val="000000"/>
          <w:sz w:val="24"/>
          <w:szCs w:val="24"/>
        </w:rPr>
        <w:t>запроса предложений</w:t>
      </w:r>
      <w:r w:rsidR="001C69BE">
        <w:rPr>
          <w:rFonts w:ascii="Times New Roman" w:hAnsi="Times New Roman"/>
          <w:color w:val="000000"/>
          <w:sz w:val="24"/>
          <w:szCs w:val="24"/>
        </w:rPr>
        <w:t xml:space="preserve"> </w:t>
      </w:r>
      <w:r w:rsidRPr="002B124D">
        <w:rPr>
          <w:rFonts w:ascii="Times New Roman" w:hAnsi="Times New Roman"/>
          <w:color w:val="000000"/>
          <w:sz w:val="24"/>
          <w:szCs w:val="24"/>
        </w:rPr>
        <w:t xml:space="preserve">размещается на сайте в </w:t>
      </w:r>
      <w:r>
        <w:rPr>
          <w:rFonts w:ascii="Times New Roman" w:hAnsi="Times New Roman"/>
          <w:color w:val="000000"/>
          <w:sz w:val="24"/>
          <w:szCs w:val="24"/>
        </w:rPr>
        <w:t xml:space="preserve">день </w:t>
      </w:r>
      <w:r w:rsidRPr="002B124D">
        <w:rPr>
          <w:rFonts w:ascii="Times New Roman" w:hAnsi="Times New Roman"/>
          <w:color w:val="000000"/>
          <w:sz w:val="24"/>
          <w:szCs w:val="24"/>
        </w:rPr>
        <w:t>принятия решения</w:t>
      </w:r>
      <w:r>
        <w:rPr>
          <w:rFonts w:ascii="Times New Roman" w:hAnsi="Times New Roman"/>
          <w:color w:val="000000"/>
          <w:sz w:val="24"/>
          <w:szCs w:val="24"/>
        </w:rPr>
        <w:t xml:space="preserve"> об отказе.</w:t>
      </w:r>
    </w:p>
    <w:p w:rsidR="00C35CAB" w:rsidRDefault="00C35CAB" w:rsidP="00995821">
      <w:pPr>
        <w:spacing w:after="0" w:line="240" w:lineRule="auto"/>
        <w:ind w:firstLine="568"/>
        <w:jc w:val="both"/>
        <w:rPr>
          <w:rFonts w:ascii="Times New Roman" w:hAnsi="Times New Roman"/>
          <w:sz w:val="24"/>
          <w:szCs w:val="24"/>
        </w:rPr>
      </w:pPr>
      <w:r>
        <w:rPr>
          <w:rFonts w:ascii="Times New Roman" w:hAnsi="Times New Roman"/>
          <w:sz w:val="24"/>
          <w:szCs w:val="24"/>
        </w:rPr>
        <w:t>1</w:t>
      </w:r>
      <w:r w:rsidR="00B66794">
        <w:rPr>
          <w:rFonts w:ascii="Times New Roman" w:hAnsi="Times New Roman"/>
          <w:sz w:val="24"/>
          <w:szCs w:val="24"/>
        </w:rPr>
        <w:t>9</w:t>
      </w:r>
      <w:r>
        <w:rPr>
          <w:rFonts w:ascii="Times New Roman" w:hAnsi="Times New Roman"/>
          <w:sz w:val="24"/>
          <w:szCs w:val="24"/>
        </w:rPr>
        <w:t xml:space="preserve">.8. </w:t>
      </w:r>
      <w:r w:rsidRPr="007B2941">
        <w:rPr>
          <w:rFonts w:ascii="Times New Roman" w:hAnsi="Times New Roman"/>
          <w:sz w:val="24"/>
          <w:szCs w:val="24"/>
        </w:rPr>
        <w:t>В состав документации о закупки входит проект договора, который является не</w:t>
      </w:r>
      <w:r>
        <w:rPr>
          <w:rFonts w:ascii="Times New Roman" w:hAnsi="Times New Roman"/>
          <w:sz w:val="24"/>
          <w:szCs w:val="24"/>
        </w:rPr>
        <w:t>отъемлемой частью документации о проведении</w:t>
      </w:r>
      <w:r w:rsidR="001C69BE">
        <w:rPr>
          <w:rFonts w:ascii="Times New Roman" w:hAnsi="Times New Roman"/>
          <w:sz w:val="24"/>
          <w:szCs w:val="24"/>
        </w:rPr>
        <w:t xml:space="preserve"> </w:t>
      </w:r>
      <w:r w:rsidRPr="00C35CAB">
        <w:rPr>
          <w:rFonts w:ascii="Times New Roman" w:hAnsi="Times New Roman"/>
          <w:sz w:val="24"/>
          <w:szCs w:val="24"/>
        </w:rPr>
        <w:t>запроса предложений</w:t>
      </w:r>
      <w:r w:rsidRPr="007B2941">
        <w:rPr>
          <w:rFonts w:ascii="Times New Roman" w:hAnsi="Times New Roman"/>
          <w:sz w:val="24"/>
          <w:szCs w:val="24"/>
        </w:rPr>
        <w:t>.</w:t>
      </w:r>
    </w:p>
    <w:p w:rsidR="00C35CAB" w:rsidRPr="00F70A5E" w:rsidRDefault="00C35CAB" w:rsidP="00995821">
      <w:pPr>
        <w:spacing w:after="0" w:line="240" w:lineRule="auto"/>
        <w:ind w:firstLine="568"/>
        <w:jc w:val="both"/>
        <w:rPr>
          <w:rFonts w:ascii="Times New Roman" w:hAnsi="Times New Roman"/>
          <w:sz w:val="24"/>
          <w:szCs w:val="24"/>
        </w:rPr>
      </w:pPr>
      <w:r>
        <w:rPr>
          <w:rFonts w:ascii="Times New Roman" w:hAnsi="Times New Roman"/>
          <w:sz w:val="24"/>
          <w:szCs w:val="24"/>
        </w:rPr>
        <w:t>1</w:t>
      </w:r>
      <w:r w:rsidR="00B66794">
        <w:rPr>
          <w:rFonts w:ascii="Times New Roman" w:hAnsi="Times New Roman"/>
          <w:sz w:val="24"/>
          <w:szCs w:val="24"/>
        </w:rPr>
        <w:t>9</w:t>
      </w:r>
      <w:r>
        <w:rPr>
          <w:rFonts w:ascii="Times New Roman" w:hAnsi="Times New Roman"/>
          <w:sz w:val="24"/>
          <w:szCs w:val="24"/>
        </w:rPr>
        <w:t xml:space="preserve">.9. </w:t>
      </w:r>
      <w:r w:rsidRPr="00693DF0">
        <w:rPr>
          <w:rFonts w:ascii="Times New Roman" w:hAnsi="Times New Roman"/>
          <w:sz w:val="24"/>
          <w:szCs w:val="24"/>
        </w:rPr>
        <w:t>Любой</w:t>
      </w:r>
      <w:r w:rsidRPr="00F70A5E">
        <w:rPr>
          <w:rFonts w:ascii="Times New Roman" w:hAnsi="Times New Roman"/>
          <w:sz w:val="24"/>
          <w:szCs w:val="24"/>
        </w:rPr>
        <w:t xml:space="preserve"> участник </w:t>
      </w:r>
      <w:r>
        <w:rPr>
          <w:rFonts w:ascii="Times New Roman" w:hAnsi="Times New Roman"/>
          <w:sz w:val="24"/>
          <w:szCs w:val="24"/>
        </w:rPr>
        <w:t xml:space="preserve">аукциона </w:t>
      </w:r>
      <w:r w:rsidRPr="00F70A5E">
        <w:rPr>
          <w:rFonts w:ascii="Times New Roman" w:hAnsi="Times New Roman"/>
          <w:sz w:val="24"/>
          <w:szCs w:val="24"/>
        </w:rPr>
        <w:t xml:space="preserve">вправе направить заказчику в порядке, предусмотренном </w:t>
      </w:r>
      <w:r>
        <w:rPr>
          <w:rFonts w:ascii="Times New Roman" w:hAnsi="Times New Roman"/>
          <w:sz w:val="24"/>
          <w:szCs w:val="24"/>
        </w:rPr>
        <w:t>З</w:t>
      </w:r>
      <w:r w:rsidRPr="00F70A5E">
        <w:rPr>
          <w:rFonts w:ascii="Times New Roman" w:hAnsi="Times New Roman"/>
          <w:sz w:val="24"/>
          <w:szCs w:val="24"/>
        </w:rPr>
        <w:t>аконом</w:t>
      </w:r>
      <w:r>
        <w:rPr>
          <w:rFonts w:ascii="Times New Roman" w:hAnsi="Times New Roman"/>
          <w:sz w:val="24"/>
          <w:szCs w:val="24"/>
        </w:rPr>
        <w:t xml:space="preserve"> №223-ФЗ и П</w:t>
      </w:r>
      <w:r w:rsidRPr="00F70A5E">
        <w:rPr>
          <w:rFonts w:ascii="Times New Roman" w:hAnsi="Times New Roman"/>
          <w:sz w:val="24"/>
          <w:szCs w:val="24"/>
        </w:rPr>
        <w:t>оложением, запрос о даче разъяснений положений извещения о</w:t>
      </w:r>
      <w:r>
        <w:rPr>
          <w:rFonts w:ascii="Times New Roman" w:hAnsi="Times New Roman"/>
          <w:sz w:val="24"/>
          <w:szCs w:val="24"/>
        </w:rPr>
        <w:t xml:space="preserve"> проведении </w:t>
      </w:r>
      <w:r w:rsidRPr="00C35CAB">
        <w:rPr>
          <w:rFonts w:ascii="Times New Roman" w:hAnsi="Times New Roman"/>
          <w:sz w:val="24"/>
          <w:szCs w:val="24"/>
        </w:rPr>
        <w:t>запроса предложений</w:t>
      </w:r>
      <w:r w:rsidR="001C69BE">
        <w:rPr>
          <w:rFonts w:ascii="Times New Roman" w:hAnsi="Times New Roman"/>
          <w:sz w:val="24"/>
          <w:szCs w:val="24"/>
        </w:rPr>
        <w:t xml:space="preserve"> </w:t>
      </w:r>
      <w:r w:rsidRPr="00F70A5E">
        <w:rPr>
          <w:rFonts w:ascii="Times New Roman" w:hAnsi="Times New Roman"/>
          <w:sz w:val="24"/>
          <w:szCs w:val="24"/>
        </w:rPr>
        <w:t>и (или) документации</w:t>
      </w:r>
      <w:r>
        <w:rPr>
          <w:rFonts w:ascii="Times New Roman" w:hAnsi="Times New Roman"/>
          <w:sz w:val="24"/>
          <w:szCs w:val="24"/>
        </w:rPr>
        <w:t xml:space="preserve"> о проведении </w:t>
      </w:r>
      <w:r w:rsidRPr="00C35CAB">
        <w:rPr>
          <w:rFonts w:ascii="Times New Roman" w:hAnsi="Times New Roman"/>
          <w:sz w:val="24"/>
          <w:szCs w:val="24"/>
        </w:rPr>
        <w:t>запроса предложений</w:t>
      </w:r>
      <w:r w:rsidRPr="00F70A5E">
        <w:rPr>
          <w:rFonts w:ascii="Times New Roman" w:hAnsi="Times New Roman"/>
          <w:sz w:val="24"/>
          <w:szCs w:val="24"/>
        </w:rPr>
        <w:t>.</w:t>
      </w:r>
    </w:p>
    <w:p w:rsidR="00C35CAB" w:rsidRPr="007B2941" w:rsidRDefault="00C35CAB" w:rsidP="00995821">
      <w:pPr>
        <w:tabs>
          <w:tab w:val="left" w:pos="567"/>
        </w:tabs>
        <w:spacing w:after="0" w:line="240" w:lineRule="auto"/>
        <w:jc w:val="both"/>
        <w:rPr>
          <w:rFonts w:ascii="Times New Roman" w:hAnsi="Times New Roman"/>
          <w:sz w:val="24"/>
          <w:szCs w:val="24"/>
        </w:rPr>
      </w:pPr>
      <w:r>
        <w:rPr>
          <w:rFonts w:ascii="Times New Roman" w:hAnsi="Times New Roman"/>
          <w:sz w:val="24"/>
          <w:szCs w:val="24"/>
        </w:rPr>
        <w:lastRenderedPageBreak/>
        <w:tab/>
        <w:t>1</w:t>
      </w:r>
      <w:r w:rsidR="00B66794">
        <w:rPr>
          <w:rFonts w:ascii="Times New Roman" w:hAnsi="Times New Roman"/>
          <w:sz w:val="24"/>
          <w:szCs w:val="24"/>
        </w:rPr>
        <w:t>9</w:t>
      </w:r>
      <w:r>
        <w:rPr>
          <w:rFonts w:ascii="Times New Roman" w:hAnsi="Times New Roman"/>
          <w:sz w:val="24"/>
          <w:szCs w:val="24"/>
        </w:rPr>
        <w:t xml:space="preserve">.10. </w:t>
      </w:r>
      <w:r w:rsidRPr="00F70A5E">
        <w:rPr>
          <w:rFonts w:ascii="Times New Roman" w:hAnsi="Times New Roman"/>
          <w:sz w:val="24"/>
          <w:szCs w:val="24"/>
        </w:rPr>
        <w:t xml:space="preserve">В течение трех рабочих дней с даты поступления запроса, </w:t>
      </w:r>
      <w:r>
        <w:rPr>
          <w:rFonts w:ascii="Times New Roman" w:hAnsi="Times New Roman"/>
          <w:sz w:val="24"/>
          <w:szCs w:val="24"/>
        </w:rPr>
        <w:t>З</w:t>
      </w:r>
      <w:r w:rsidRPr="00F70A5E">
        <w:rPr>
          <w:rFonts w:ascii="Times New Roman" w:hAnsi="Times New Roman"/>
          <w:sz w:val="24"/>
          <w:szCs w:val="24"/>
        </w:rPr>
        <w:t>аказчик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C35CAB" w:rsidRDefault="00C35CAB" w:rsidP="00995821">
      <w:pPr>
        <w:spacing w:after="0" w:line="240" w:lineRule="auto"/>
        <w:ind w:firstLine="567"/>
        <w:jc w:val="both"/>
        <w:rPr>
          <w:rFonts w:ascii="Times New Roman" w:hAnsi="Times New Roman"/>
          <w:sz w:val="24"/>
          <w:szCs w:val="24"/>
        </w:rPr>
      </w:pPr>
      <w:r w:rsidRPr="006124BB">
        <w:rPr>
          <w:rFonts w:ascii="Times New Roman" w:hAnsi="Times New Roman"/>
          <w:sz w:val="24"/>
          <w:szCs w:val="24"/>
        </w:rPr>
        <w:t>1</w:t>
      </w:r>
      <w:r w:rsidR="00B66794">
        <w:rPr>
          <w:rFonts w:ascii="Times New Roman" w:hAnsi="Times New Roman"/>
          <w:sz w:val="24"/>
          <w:szCs w:val="24"/>
        </w:rPr>
        <w:t>9</w:t>
      </w:r>
      <w:r w:rsidRPr="006124BB">
        <w:rPr>
          <w:rFonts w:ascii="Times New Roman" w:hAnsi="Times New Roman"/>
          <w:sz w:val="24"/>
          <w:szCs w:val="24"/>
        </w:rPr>
        <w:t>.11. При проведении</w:t>
      </w:r>
      <w:r w:rsidR="001C69BE">
        <w:rPr>
          <w:rFonts w:ascii="Times New Roman" w:hAnsi="Times New Roman"/>
          <w:sz w:val="24"/>
          <w:szCs w:val="24"/>
        </w:rPr>
        <w:t xml:space="preserve"> </w:t>
      </w:r>
      <w:r w:rsidRPr="00C35CAB">
        <w:rPr>
          <w:rFonts w:ascii="Times New Roman" w:hAnsi="Times New Roman"/>
          <w:sz w:val="24"/>
          <w:szCs w:val="24"/>
        </w:rPr>
        <w:t>запроса предложений</w:t>
      </w:r>
      <w:r w:rsidRPr="006124BB">
        <w:rPr>
          <w:rFonts w:ascii="Times New Roman" w:hAnsi="Times New Roman"/>
          <w:sz w:val="24"/>
          <w:szCs w:val="24"/>
        </w:rPr>
        <w:t xml:space="preserve"> все электронные документы участника </w:t>
      </w:r>
      <w:r w:rsidRPr="00C35CAB">
        <w:rPr>
          <w:rFonts w:ascii="Times New Roman" w:hAnsi="Times New Roman"/>
          <w:sz w:val="24"/>
          <w:szCs w:val="24"/>
        </w:rPr>
        <w:t>запроса предложений</w:t>
      </w:r>
      <w:r>
        <w:rPr>
          <w:rFonts w:ascii="Times New Roman" w:hAnsi="Times New Roman"/>
          <w:sz w:val="24"/>
          <w:szCs w:val="24"/>
        </w:rPr>
        <w:t>,</w:t>
      </w:r>
      <w:r w:rsidR="001C69BE">
        <w:rPr>
          <w:rFonts w:ascii="Times New Roman" w:hAnsi="Times New Roman"/>
          <w:sz w:val="24"/>
          <w:szCs w:val="24"/>
        </w:rPr>
        <w:t xml:space="preserve"> </w:t>
      </w:r>
      <w:r w:rsidRPr="006124BB">
        <w:rPr>
          <w:rFonts w:ascii="Times New Roman" w:hAnsi="Times New Roman"/>
          <w:sz w:val="24"/>
          <w:szCs w:val="24"/>
        </w:rPr>
        <w:t>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заказчика, оператора электронной площадки.</w:t>
      </w:r>
    </w:p>
    <w:p w:rsidR="00C35CAB" w:rsidRDefault="00C35CAB" w:rsidP="00995821">
      <w:pPr>
        <w:spacing w:after="0" w:line="240" w:lineRule="auto"/>
        <w:ind w:firstLine="567"/>
        <w:jc w:val="both"/>
        <w:rPr>
          <w:rFonts w:ascii="Times New Roman" w:hAnsi="Times New Roman"/>
          <w:sz w:val="24"/>
          <w:szCs w:val="24"/>
        </w:rPr>
      </w:pPr>
      <w:r>
        <w:rPr>
          <w:rFonts w:ascii="Times New Roman" w:hAnsi="Times New Roman"/>
          <w:sz w:val="24"/>
          <w:szCs w:val="24"/>
        </w:rPr>
        <w:t>1</w:t>
      </w:r>
      <w:r w:rsidR="00B66794">
        <w:rPr>
          <w:rFonts w:ascii="Times New Roman" w:hAnsi="Times New Roman"/>
          <w:sz w:val="24"/>
          <w:szCs w:val="24"/>
        </w:rPr>
        <w:t>9</w:t>
      </w:r>
      <w:r>
        <w:rPr>
          <w:rFonts w:ascii="Times New Roman" w:hAnsi="Times New Roman"/>
          <w:sz w:val="24"/>
          <w:szCs w:val="24"/>
        </w:rPr>
        <w:t xml:space="preserve">.12. </w:t>
      </w:r>
      <w:r w:rsidRPr="004303E2">
        <w:rPr>
          <w:rFonts w:ascii="Times New Roman" w:hAnsi="Times New Roman"/>
          <w:sz w:val="24"/>
          <w:szCs w:val="24"/>
        </w:rPr>
        <w:t xml:space="preserve">Для участия в </w:t>
      </w:r>
      <w:proofErr w:type="gramStart"/>
      <w:r w:rsidRPr="00C35CAB">
        <w:rPr>
          <w:rFonts w:ascii="Times New Roman" w:hAnsi="Times New Roman"/>
          <w:sz w:val="24"/>
          <w:szCs w:val="24"/>
        </w:rPr>
        <w:t>запрос</w:t>
      </w:r>
      <w:r>
        <w:rPr>
          <w:rFonts w:ascii="Times New Roman" w:hAnsi="Times New Roman"/>
          <w:sz w:val="24"/>
          <w:szCs w:val="24"/>
        </w:rPr>
        <w:t>е</w:t>
      </w:r>
      <w:proofErr w:type="gramEnd"/>
      <w:r w:rsidRPr="00C35CAB">
        <w:rPr>
          <w:rFonts w:ascii="Times New Roman" w:hAnsi="Times New Roman"/>
          <w:sz w:val="24"/>
          <w:szCs w:val="24"/>
        </w:rPr>
        <w:t xml:space="preserve"> предложений </w:t>
      </w:r>
      <w:r w:rsidRPr="004303E2">
        <w:rPr>
          <w:rFonts w:ascii="Times New Roman" w:hAnsi="Times New Roman"/>
          <w:sz w:val="24"/>
          <w:szCs w:val="24"/>
        </w:rPr>
        <w:t>участник закупки подает заявку на участие в</w:t>
      </w:r>
      <w:r w:rsidR="001C69BE">
        <w:rPr>
          <w:rFonts w:ascii="Times New Roman" w:hAnsi="Times New Roman"/>
          <w:sz w:val="24"/>
          <w:szCs w:val="24"/>
        </w:rPr>
        <w:t xml:space="preserve"> </w:t>
      </w:r>
      <w:r>
        <w:rPr>
          <w:rFonts w:ascii="Times New Roman" w:hAnsi="Times New Roman"/>
          <w:sz w:val="24"/>
          <w:szCs w:val="24"/>
        </w:rPr>
        <w:t>запросе</w:t>
      </w:r>
      <w:r w:rsidRPr="00C35CAB">
        <w:rPr>
          <w:rFonts w:ascii="Times New Roman" w:hAnsi="Times New Roman"/>
          <w:sz w:val="24"/>
          <w:szCs w:val="24"/>
        </w:rPr>
        <w:t xml:space="preserve"> предложений</w:t>
      </w:r>
      <w:r w:rsidRPr="004303E2">
        <w:rPr>
          <w:rFonts w:ascii="Times New Roman" w:hAnsi="Times New Roman"/>
          <w:sz w:val="24"/>
          <w:szCs w:val="24"/>
        </w:rPr>
        <w:t xml:space="preserve"> в срок и по форме, которые установлены в </w:t>
      </w:r>
      <w:r>
        <w:rPr>
          <w:rFonts w:ascii="Times New Roman" w:hAnsi="Times New Roman"/>
          <w:sz w:val="24"/>
          <w:szCs w:val="24"/>
        </w:rPr>
        <w:t>документации</w:t>
      </w:r>
      <w:r w:rsidRPr="004303E2">
        <w:rPr>
          <w:rFonts w:ascii="Times New Roman" w:hAnsi="Times New Roman"/>
          <w:sz w:val="24"/>
          <w:szCs w:val="24"/>
        </w:rPr>
        <w:t xml:space="preserve"> о закупке.</w:t>
      </w:r>
    </w:p>
    <w:p w:rsidR="00C35CAB" w:rsidRPr="005B2583" w:rsidRDefault="00C35CAB" w:rsidP="00995821">
      <w:pPr>
        <w:spacing w:after="0" w:line="240" w:lineRule="auto"/>
        <w:ind w:firstLine="567"/>
        <w:jc w:val="both"/>
        <w:rPr>
          <w:rFonts w:ascii="Times New Roman" w:hAnsi="Times New Roman"/>
          <w:sz w:val="24"/>
          <w:szCs w:val="24"/>
        </w:rPr>
      </w:pPr>
      <w:r>
        <w:rPr>
          <w:rFonts w:ascii="Times New Roman" w:hAnsi="Times New Roman"/>
          <w:sz w:val="24"/>
          <w:szCs w:val="24"/>
        </w:rPr>
        <w:t>1</w:t>
      </w:r>
      <w:r w:rsidR="00B66794">
        <w:rPr>
          <w:rFonts w:ascii="Times New Roman" w:hAnsi="Times New Roman"/>
          <w:sz w:val="24"/>
          <w:szCs w:val="24"/>
        </w:rPr>
        <w:t>9</w:t>
      </w:r>
      <w:r>
        <w:rPr>
          <w:rFonts w:ascii="Times New Roman" w:hAnsi="Times New Roman"/>
          <w:sz w:val="24"/>
          <w:szCs w:val="24"/>
        </w:rPr>
        <w:t xml:space="preserve">.13. </w:t>
      </w:r>
      <w:r w:rsidRPr="005B2583">
        <w:rPr>
          <w:rFonts w:ascii="Times New Roman" w:hAnsi="Times New Roman"/>
          <w:sz w:val="24"/>
          <w:szCs w:val="24"/>
        </w:rPr>
        <w:t xml:space="preserve">Заявка на участие в </w:t>
      </w:r>
      <w:r w:rsidRPr="00C35CAB">
        <w:rPr>
          <w:rFonts w:ascii="Times New Roman" w:hAnsi="Times New Roman"/>
          <w:sz w:val="24"/>
          <w:szCs w:val="24"/>
        </w:rPr>
        <w:t>запрос</w:t>
      </w:r>
      <w:r>
        <w:rPr>
          <w:rFonts w:ascii="Times New Roman" w:hAnsi="Times New Roman"/>
          <w:sz w:val="24"/>
          <w:szCs w:val="24"/>
        </w:rPr>
        <w:t>е</w:t>
      </w:r>
      <w:r w:rsidRPr="00C35CAB">
        <w:rPr>
          <w:rFonts w:ascii="Times New Roman" w:hAnsi="Times New Roman"/>
          <w:sz w:val="24"/>
          <w:szCs w:val="24"/>
        </w:rPr>
        <w:t xml:space="preserve"> предложений </w:t>
      </w:r>
      <w:r w:rsidRPr="005B2583">
        <w:rPr>
          <w:rFonts w:ascii="Times New Roman" w:hAnsi="Times New Roman"/>
          <w:sz w:val="24"/>
          <w:szCs w:val="24"/>
        </w:rPr>
        <w:t>должна содержать:</w:t>
      </w:r>
    </w:p>
    <w:p w:rsidR="00C35CAB" w:rsidRPr="00D83A26" w:rsidRDefault="00C35CAB" w:rsidP="00995821">
      <w:pPr>
        <w:spacing w:after="0" w:line="240" w:lineRule="auto"/>
        <w:ind w:firstLine="567"/>
        <w:jc w:val="both"/>
        <w:rPr>
          <w:rFonts w:ascii="Times New Roman" w:hAnsi="Times New Roman"/>
          <w:sz w:val="24"/>
          <w:szCs w:val="24"/>
        </w:rPr>
      </w:pPr>
      <w:r w:rsidRPr="00D83A26">
        <w:rPr>
          <w:rFonts w:ascii="Times New Roman" w:hAnsi="Times New Roman"/>
          <w:sz w:val="24"/>
          <w:szCs w:val="24"/>
        </w:rPr>
        <w:t>1) сведения и документы об участнике закупки, подавшем такую заявку, а также о лицах, выступающих на стороне участника закупки, а именно:</w:t>
      </w:r>
    </w:p>
    <w:p w:rsidR="00C35CAB" w:rsidRPr="00D83A26" w:rsidRDefault="00C35CAB" w:rsidP="00995821">
      <w:pPr>
        <w:spacing w:after="0" w:line="240" w:lineRule="auto"/>
        <w:ind w:firstLine="567"/>
        <w:jc w:val="both"/>
        <w:rPr>
          <w:rFonts w:ascii="Times New Roman" w:hAnsi="Times New Roman"/>
          <w:sz w:val="24"/>
          <w:szCs w:val="24"/>
        </w:rPr>
      </w:pPr>
      <w:r w:rsidRPr="00D83A26">
        <w:rPr>
          <w:rFonts w:ascii="Times New Roman" w:hAnsi="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C35CAB" w:rsidRPr="00D83A26" w:rsidRDefault="00C35CAB" w:rsidP="00995821">
      <w:pPr>
        <w:spacing w:after="0" w:line="240" w:lineRule="auto"/>
        <w:ind w:firstLine="567"/>
        <w:jc w:val="both"/>
        <w:rPr>
          <w:rFonts w:ascii="Times New Roman" w:hAnsi="Times New Roman"/>
          <w:sz w:val="24"/>
          <w:szCs w:val="24"/>
        </w:rPr>
      </w:pPr>
      <w:proofErr w:type="gramStart"/>
      <w:r w:rsidRPr="00D83A26">
        <w:rPr>
          <w:rFonts w:ascii="Times New Roman" w:hAnsi="Times New Roman"/>
          <w:sz w:val="24"/>
          <w:szCs w:val="24"/>
        </w:rPr>
        <w:t xml:space="preserve">б) полученную не ранее чем за шесть месяцев до дня размещения на официальном сайте извещения о проведении </w:t>
      </w:r>
      <w:r w:rsidRPr="00C35CAB">
        <w:rPr>
          <w:rFonts w:ascii="Times New Roman" w:hAnsi="Times New Roman"/>
          <w:sz w:val="24"/>
          <w:szCs w:val="24"/>
        </w:rPr>
        <w:t xml:space="preserve">запроса предложений </w:t>
      </w:r>
      <w:r w:rsidRPr="00D83A26">
        <w:rPr>
          <w:rFonts w:ascii="Times New Roman" w:hAnsi="Times New Roman"/>
          <w:sz w:val="24"/>
          <w:szCs w:val="24"/>
        </w:rPr>
        <w:t xml:space="preserve">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на официальном сайте извещения о проведении </w:t>
      </w:r>
      <w:r w:rsidRPr="00C35CAB">
        <w:rPr>
          <w:rFonts w:ascii="Times New Roman" w:hAnsi="Times New Roman"/>
          <w:sz w:val="24"/>
          <w:szCs w:val="24"/>
        </w:rPr>
        <w:t xml:space="preserve">запроса предложений </w:t>
      </w:r>
      <w:r w:rsidRPr="00D83A26">
        <w:rPr>
          <w:rFonts w:ascii="Times New Roman" w:hAnsi="Times New Roman"/>
          <w:sz w:val="24"/>
          <w:szCs w:val="24"/>
        </w:rPr>
        <w:t>выписку из единого государственного реестра индивидуальных предпринимателей</w:t>
      </w:r>
      <w:proofErr w:type="gramEnd"/>
      <w:r w:rsidRPr="00D83A26">
        <w:rPr>
          <w:rFonts w:ascii="Times New Roman" w:hAnsi="Times New Roman"/>
          <w:sz w:val="24"/>
          <w:szCs w:val="24"/>
        </w:rPr>
        <w:t xml:space="preserve"> </w:t>
      </w:r>
      <w:proofErr w:type="gramStart"/>
      <w:r w:rsidRPr="00D83A26">
        <w:rPr>
          <w:rFonts w:ascii="Times New Roman" w:hAnsi="Times New Roman"/>
          <w:sz w:val="24"/>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w:t>
      </w:r>
      <w:proofErr w:type="gramEnd"/>
      <w:r w:rsidRPr="00D83A26">
        <w:rPr>
          <w:rFonts w:ascii="Times New Roman" w:hAnsi="Times New Roman"/>
          <w:sz w:val="24"/>
          <w:szCs w:val="24"/>
        </w:rPr>
        <w:t xml:space="preserve"> о проведении</w:t>
      </w:r>
      <w:r w:rsidR="001C69BE">
        <w:rPr>
          <w:rFonts w:ascii="Times New Roman" w:hAnsi="Times New Roman"/>
          <w:sz w:val="24"/>
          <w:szCs w:val="24"/>
        </w:rPr>
        <w:t xml:space="preserve"> </w:t>
      </w:r>
      <w:r w:rsidRPr="00C35CAB">
        <w:rPr>
          <w:rFonts w:ascii="Times New Roman" w:hAnsi="Times New Roman"/>
          <w:sz w:val="24"/>
          <w:szCs w:val="24"/>
        </w:rPr>
        <w:t>запроса предложений</w:t>
      </w:r>
      <w:r w:rsidRPr="00D83A26">
        <w:rPr>
          <w:rFonts w:ascii="Times New Roman" w:hAnsi="Times New Roman"/>
          <w:sz w:val="24"/>
          <w:szCs w:val="24"/>
        </w:rPr>
        <w:t>;</w:t>
      </w:r>
    </w:p>
    <w:p w:rsidR="00C35CAB" w:rsidRPr="00D83A26" w:rsidRDefault="00C35CAB" w:rsidP="00995821">
      <w:pPr>
        <w:spacing w:after="0" w:line="240" w:lineRule="auto"/>
        <w:ind w:firstLine="709"/>
        <w:jc w:val="both"/>
        <w:rPr>
          <w:rFonts w:ascii="Times New Roman" w:hAnsi="Times New Roman"/>
          <w:sz w:val="24"/>
          <w:szCs w:val="24"/>
        </w:rPr>
      </w:pPr>
      <w:r w:rsidRPr="00D83A26">
        <w:rPr>
          <w:rFonts w:ascii="Times New Roman" w:hAnsi="Times New Roman"/>
          <w:sz w:val="24"/>
          <w:szCs w:val="24"/>
        </w:rPr>
        <w:t xml:space="preserve">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w:t>
      </w:r>
      <w:r w:rsidRPr="00C35CAB">
        <w:rPr>
          <w:rFonts w:ascii="Times New Roman" w:hAnsi="Times New Roman"/>
          <w:sz w:val="24"/>
          <w:szCs w:val="24"/>
        </w:rPr>
        <w:t>запрос</w:t>
      </w:r>
      <w:r>
        <w:rPr>
          <w:rFonts w:ascii="Times New Roman" w:hAnsi="Times New Roman"/>
          <w:sz w:val="24"/>
          <w:szCs w:val="24"/>
        </w:rPr>
        <w:t>е</w:t>
      </w:r>
      <w:r w:rsidRPr="00C35CAB">
        <w:rPr>
          <w:rFonts w:ascii="Times New Roman" w:hAnsi="Times New Roman"/>
          <w:sz w:val="24"/>
          <w:szCs w:val="24"/>
        </w:rPr>
        <w:t xml:space="preserve"> предложений </w:t>
      </w:r>
      <w:r w:rsidRPr="00D83A26">
        <w:rPr>
          <w:rFonts w:ascii="Times New Roman" w:hAnsi="Times New Roman"/>
          <w:sz w:val="24"/>
          <w:szCs w:val="24"/>
        </w:rPr>
        <w:t xml:space="preserve">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w:t>
      </w:r>
      <w:r w:rsidRPr="00C35CAB">
        <w:rPr>
          <w:rFonts w:ascii="Times New Roman" w:hAnsi="Times New Roman"/>
          <w:sz w:val="24"/>
          <w:szCs w:val="24"/>
        </w:rPr>
        <w:t>запросе предложений</w:t>
      </w:r>
      <w:r w:rsidRPr="00D83A26">
        <w:rPr>
          <w:rFonts w:ascii="Times New Roman" w:hAnsi="Times New Roman"/>
          <w:sz w:val="24"/>
          <w:szCs w:val="24"/>
        </w:rPr>
        <w:t xml:space="preserve"> должна содержать также документ, подтверждающий полномочия такого лица;</w:t>
      </w:r>
    </w:p>
    <w:p w:rsidR="00C35CAB" w:rsidRDefault="00C35CAB" w:rsidP="00995821">
      <w:pPr>
        <w:spacing w:after="0" w:line="240" w:lineRule="auto"/>
        <w:ind w:firstLine="709"/>
        <w:jc w:val="both"/>
        <w:rPr>
          <w:rFonts w:ascii="Times New Roman" w:hAnsi="Times New Roman"/>
          <w:sz w:val="24"/>
          <w:szCs w:val="24"/>
        </w:rPr>
      </w:pPr>
      <w:r w:rsidRPr="00D83A26">
        <w:rPr>
          <w:rFonts w:ascii="Times New Roman" w:hAnsi="Times New Roman"/>
          <w:sz w:val="24"/>
          <w:szCs w:val="24"/>
        </w:rPr>
        <w:t>г) копии учредительных д</w:t>
      </w:r>
      <w:r>
        <w:rPr>
          <w:rFonts w:ascii="Times New Roman" w:hAnsi="Times New Roman"/>
          <w:sz w:val="24"/>
          <w:szCs w:val="24"/>
        </w:rPr>
        <w:t xml:space="preserve">окументов (для юридических лиц), </w:t>
      </w:r>
    </w:p>
    <w:p w:rsidR="00C35CAB" w:rsidRPr="00D83A26" w:rsidRDefault="00C35CAB" w:rsidP="00995821">
      <w:pPr>
        <w:spacing w:after="0" w:line="240" w:lineRule="auto"/>
        <w:ind w:firstLine="709"/>
        <w:jc w:val="both"/>
        <w:rPr>
          <w:rFonts w:ascii="Times New Roman" w:hAnsi="Times New Roman"/>
          <w:sz w:val="24"/>
          <w:szCs w:val="24"/>
        </w:rPr>
      </w:pPr>
      <w:r>
        <w:rPr>
          <w:rFonts w:ascii="Times New Roman" w:hAnsi="Times New Roman"/>
          <w:sz w:val="24"/>
          <w:szCs w:val="24"/>
        </w:rPr>
        <w:t>копии документов, удостоверяющих личность(для физических лиц);</w:t>
      </w:r>
    </w:p>
    <w:p w:rsidR="00C35CAB" w:rsidRPr="00C35CAB" w:rsidRDefault="00C35CAB" w:rsidP="00995821">
      <w:pPr>
        <w:spacing w:after="0" w:line="240" w:lineRule="auto"/>
        <w:ind w:firstLine="709"/>
        <w:jc w:val="both"/>
        <w:rPr>
          <w:rFonts w:ascii="Times New Roman" w:hAnsi="Times New Roman"/>
          <w:sz w:val="24"/>
          <w:szCs w:val="24"/>
        </w:rPr>
      </w:pPr>
      <w:r w:rsidRPr="00D83A26">
        <w:rPr>
          <w:rFonts w:ascii="Times New Roman" w:hAnsi="Times New Roman"/>
          <w:sz w:val="24"/>
          <w:szCs w:val="24"/>
        </w:rP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D83A26">
        <w:rPr>
          <w:rFonts w:ascii="Times New Roman" w:hAnsi="Times New Roman"/>
          <w:sz w:val="24"/>
          <w:szCs w:val="24"/>
        </w:rPr>
        <w:t>и</w:t>
      </w:r>
      <w:proofErr w:type="gramEnd"/>
      <w:r w:rsidRPr="00D83A26">
        <w:rPr>
          <w:rFonts w:ascii="Times New Roman" w:hAnsi="Times New Roman"/>
          <w:sz w:val="24"/>
          <w:szCs w:val="24"/>
        </w:rPr>
        <w:t xml:space="preserve">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w:t>
      </w:r>
      <w:r w:rsidR="001C69BE">
        <w:rPr>
          <w:rFonts w:ascii="Times New Roman" w:hAnsi="Times New Roman"/>
          <w:sz w:val="24"/>
          <w:szCs w:val="24"/>
        </w:rPr>
        <w:t xml:space="preserve"> </w:t>
      </w:r>
      <w:r w:rsidRPr="00C35CAB">
        <w:rPr>
          <w:rFonts w:ascii="Times New Roman" w:hAnsi="Times New Roman"/>
          <w:sz w:val="24"/>
          <w:szCs w:val="24"/>
        </w:rPr>
        <w:t>запрос</w:t>
      </w:r>
      <w:r>
        <w:rPr>
          <w:rFonts w:ascii="Times New Roman" w:hAnsi="Times New Roman"/>
          <w:sz w:val="24"/>
          <w:szCs w:val="24"/>
        </w:rPr>
        <w:t>е</w:t>
      </w:r>
      <w:r w:rsidRPr="00C35CAB">
        <w:rPr>
          <w:rFonts w:ascii="Times New Roman" w:hAnsi="Times New Roman"/>
          <w:sz w:val="24"/>
          <w:szCs w:val="24"/>
        </w:rPr>
        <w:t xml:space="preserve"> предложений</w:t>
      </w:r>
      <w:proofErr w:type="gramStart"/>
      <w:r w:rsidRPr="00C35CAB">
        <w:rPr>
          <w:rFonts w:ascii="Times New Roman" w:hAnsi="Times New Roman"/>
          <w:sz w:val="24"/>
          <w:szCs w:val="24"/>
        </w:rPr>
        <w:t xml:space="preserve"> ,</w:t>
      </w:r>
      <w:proofErr w:type="gramEnd"/>
      <w:r w:rsidRPr="00C35CAB">
        <w:rPr>
          <w:rFonts w:ascii="Times New Roman" w:hAnsi="Times New Roman"/>
          <w:sz w:val="24"/>
          <w:szCs w:val="24"/>
        </w:rPr>
        <w:t xml:space="preserve"> обеспечения исполнения договора являются крупной сделкой.</w:t>
      </w:r>
    </w:p>
    <w:p w:rsidR="00C35CAB" w:rsidRPr="00C35CAB" w:rsidRDefault="00C35CAB" w:rsidP="00995821">
      <w:pPr>
        <w:spacing w:after="0" w:line="240" w:lineRule="auto"/>
        <w:ind w:firstLine="709"/>
        <w:jc w:val="both"/>
        <w:rPr>
          <w:rFonts w:ascii="Times New Roman" w:hAnsi="Times New Roman"/>
          <w:sz w:val="24"/>
          <w:szCs w:val="24"/>
        </w:rPr>
      </w:pPr>
      <w:r w:rsidRPr="00D83A26">
        <w:rPr>
          <w:rFonts w:ascii="Times New Roman" w:hAnsi="Times New Roman"/>
          <w:sz w:val="24"/>
          <w:szCs w:val="24"/>
        </w:rPr>
        <w:lastRenderedPageBreak/>
        <w:t>2) 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w:t>
      </w:r>
      <w:r w:rsidR="001C69BE">
        <w:rPr>
          <w:rFonts w:ascii="Times New Roman" w:hAnsi="Times New Roman"/>
          <w:sz w:val="24"/>
          <w:szCs w:val="24"/>
        </w:rPr>
        <w:t xml:space="preserve"> </w:t>
      </w:r>
      <w:r w:rsidRPr="00C35CAB">
        <w:rPr>
          <w:rFonts w:ascii="Times New Roman" w:hAnsi="Times New Roman"/>
          <w:sz w:val="24"/>
          <w:szCs w:val="24"/>
        </w:rPr>
        <w:t>запросе предложений:</w:t>
      </w:r>
    </w:p>
    <w:p w:rsidR="00C35CAB" w:rsidRPr="00D83A26" w:rsidRDefault="00C35CAB" w:rsidP="00995821">
      <w:pPr>
        <w:spacing w:after="0" w:line="240" w:lineRule="auto"/>
        <w:ind w:firstLine="709"/>
        <w:jc w:val="both"/>
        <w:rPr>
          <w:rFonts w:ascii="Times New Roman" w:hAnsi="Times New Roman"/>
          <w:sz w:val="24"/>
          <w:szCs w:val="24"/>
        </w:rPr>
      </w:pPr>
      <w:r w:rsidRPr="00D83A26">
        <w:rPr>
          <w:rFonts w:ascii="Times New Roman" w:hAnsi="Times New Roman"/>
          <w:sz w:val="24"/>
          <w:szCs w:val="24"/>
        </w:rPr>
        <w:t>а) копии документов, подтверждающих соответствие участника закупки и лица, выступающего на стороне участника закупки, обязательным требованиям, установленным статьей 1</w:t>
      </w:r>
      <w:r>
        <w:rPr>
          <w:rFonts w:ascii="Times New Roman" w:hAnsi="Times New Roman"/>
          <w:sz w:val="24"/>
          <w:szCs w:val="24"/>
        </w:rPr>
        <w:t>1</w:t>
      </w:r>
      <w:r w:rsidRPr="00D83A26">
        <w:rPr>
          <w:rFonts w:ascii="Times New Roman" w:hAnsi="Times New Roman"/>
          <w:sz w:val="24"/>
          <w:szCs w:val="24"/>
        </w:rPr>
        <w:t xml:space="preserve"> настоящего Положения; </w:t>
      </w:r>
    </w:p>
    <w:p w:rsidR="00C35CAB" w:rsidRPr="00D83A26" w:rsidRDefault="00C35CAB" w:rsidP="00995821">
      <w:pPr>
        <w:spacing w:after="0" w:line="240" w:lineRule="auto"/>
        <w:ind w:firstLine="709"/>
        <w:jc w:val="both"/>
        <w:rPr>
          <w:rFonts w:ascii="Times New Roman" w:hAnsi="Times New Roman"/>
          <w:sz w:val="24"/>
          <w:szCs w:val="24"/>
        </w:rPr>
      </w:pPr>
      <w:r w:rsidRPr="00D83A26">
        <w:rPr>
          <w:rFonts w:ascii="Times New Roman" w:hAnsi="Times New Roman"/>
          <w:sz w:val="24"/>
          <w:szCs w:val="24"/>
        </w:rPr>
        <w:t xml:space="preserve">б) документы, подтверждающие квалификацию участника закупки, если в документации о закупке установлены квалификационные требования к участникам закупки; </w:t>
      </w:r>
    </w:p>
    <w:p w:rsidR="00C35CAB" w:rsidRDefault="00C35CAB" w:rsidP="00995821">
      <w:pPr>
        <w:spacing w:after="0" w:line="240" w:lineRule="auto"/>
        <w:ind w:firstLine="709"/>
        <w:jc w:val="both"/>
        <w:rPr>
          <w:rFonts w:ascii="Times New Roman" w:hAnsi="Times New Roman"/>
          <w:sz w:val="24"/>
          <w:szCs w:val="24"/>
        </w:rPr>
      </w:pPr>
      <w:r w:rsidRPr="00D83A26">
        <w:rPr>
          <w:rFonts w:ascii="Times New Roman" w:hAnsi="Times New Roman"/>
          <w:sz w:val="24"/>
          <w:szCs w:val="24"/>
        </w:rPr>
        <w:t xml:space="preserve">в) документы, подтверждающие </w:t>
      </w:r>
      <w:r>
        <w:rPr>
          <w:rFonts w:ascii="Times New Roman" w:hAnsi="Times New Roman"/>
          <w:sz w:val="24"/>
          <w:szCs w:val="24"/>
        </w:rPr>
        <w:t>внесение денежных средств в качестве обеспечения заявки на участие в запросе</w:t>
      </w:r>
      <w:r w:rsidRPr="00C35CAB">
        <w:rPr>
          <w:rFonts w:ascii="Times New Roman" w:hAnsi="Times New Roman"/>
          <w:sz w:val="24"/>
          <w:szCs w:val="24"/>
        </w:rPr>
        <w:t xml:space="preserve"> предложений</w:t>
      </w:r>
      <w:r>
        <w:rPr>
          <w:rFonts w:ascii="Times New Roman" w:hAnsi="Times New Roman"/>
          <w:sz w:val="24"/>
          <w:szCs w:val="24"/>
        </w:rPr>
        <w:t>,</w:t>
      </w:r>
      <w:r w:rsidR="001C69BE">
        <w:rPr>
          <w:rFonts w:ascii="Times New Roman" w:hAnsi="Times New Roman"/>
          <w:sz w:val="24"/>
          <w:szCs w:val="24"/>
        </w:rPr>
        <w:t xml:space="preserve"> </w:t>
      </w:r>
      <w:r>
        <w:rPr>
          <w:rFonts w:ascii="Times New Roman" w:hAnsi="Times New Roman"/>
          <w:sz w:val="24"/>
          <w:szCs w:val="24"/>
        </w:rPr>
        <w:t xml:space="preserve">в случае если в документации о </w:t>
      </w:r>
      <w:r w:rsidRPr="00C35CAB">
        <w:rPr>
          <w:rFonts w:ascii="Times New Roman" w:hAnsi="Times New Roman"/>
          <w:sz w:val="24"/>
          <w:szCs w:val="24"/>
        </w:rPr>
        <w:t>запрос</w:t>
      </w:r>
      <w:r>
        <w:rPr>
          <w:rFonts w:ascii="Times New Roman" w:hAnsi="Times New Roman"/>
          <w:sz w:val="24"/>
          <w:szCs w:val="24"/>
        </w:rPr>
        <w:t>е</w:t>
      </w:r>
      <w:r w:rsidRPr="00C35CAB">
        <w:rPr>
          <w:rFonts w:ascii="Times New Roman" w:hAnsi="Times New Roman"/>
          <w:sz w:val="24"/>
          <w:szCs w:val="24"/>
        </w:rPr>
        <w:t xml:space="preserve"> предложений </w:t>
      </w:r>
      <w:r>
        <w:rPr>
          <w:rFonts w:ascii="Times New Roman" w:hAnsi="Times New Roman"/>
          <w:sz w:val="24"/>
          <w:szCs w:val="24"/>
        </w:rPr>
        <w:t>содержится указание на требование обеспечения такой заявки ( платежное поручение, подтверждающее перечисление денежных средств в качестве обеспечения заявки на участие в</w:t>
      </w:r>
      <w:r w:rsidR="001C69BE">
        <w:rPr>
          <w:rFonts w:ascii="Times New Roman" w:hAnsi="Times New Roman"/>
          <w:sz w:val="24"/>
          <w:szCs w:val="24"/>
        </w:rPr>
        <w:t xml:space="preserve"> </w:t>
      </w:r>
      <w:r w:rsidRPr="00C35CAB">
        <w:rPr>
          <w:rFonts w:ascii="Times New Roman" w:hAnsi="Times New Roman"/>
          <w:sz w:val="24"/>
          <w:szCs w:val="24"/>
        </w:rPr>
        <w:t>запрос</w:t>
      </w:r>
      <w:r>
        <w:rPr>
          <w:rFonts w:ascii="Times New Roman" w:hAnsi="Times New Roman"/>
          <w:sz w:val="24"/>
          <w:szCs w:val="24"/>
        </w:rPr>
        <w:t>е</w:t>
      </w:r>
      <w:r w:rsidRPr="00C35CAB">
        <w:rPr>
          <w:rFonts w:ascii="Times New Roman" w:hAnsi="Times New Roman"/>
          <w:sz w:val="24"/>
          <w:szCs w:val="24"/>
        </w:rPr>
        <w:t xml:space="preserve"> предложений</w:t>
      </w:r>
      <w:proofErr w:type="gramStart"/>
      <w:r>
        <w:rPr>
          <w:rFonts w:ascii="Times New Roman" w:hAnsi="Times New Roman"/>
          <w:sz w:val="24"/>
          <w:szCs w:val="24"/>
        </w:rPr>
        <w:t xml:space="preserve"> ,</w:t>
      </w:r>
      <w:proofErr w:type="gramEnd"/>
      <w:r>
        <w:rPr>
          <w:rFonts w:ascii="Times New Roman" w:hAnsi="Times New Roman"/>
          <w:sz w:val="24"/>
          <w:szCs w:val="24"/>
        </w:rPr>
        <w:t xml:space="preserve"> или копия такого поручения);</w:t>
      </w:r>
    </w:p>
    <w:p w:rsidR="00C35CAB" w:rsidRDefault="00C35CAB" w:rsidP="00995821">
      <w:pPr>
        <w:spacing w:after="0" w:line="240" w:lineRule="auto"/>
        <w:ind w:firstLine="709"/>
        <w:jc w:val="both"/>
        <w:rPr>
          <w:rFonts w:ascii="Times New Roman" w:hAnsi="Times New Roman"/>
          <w:sz w:val="24"/>
          <w:szCs w:val="24"/>
        </w:rPr>
      </w:pPr>
      <w:r w:rsidRPr="00D83A26">
        <w:rPr>
          <w:rFonts w:ascii="Times New Roman" w:hAnsi="Times New Roman"/>
          <w:sz w:val="24"/>
          <w:szCs w:val="24"/>
        </w:rPr>
        <w:t xml:space="preserve"> 3) 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w:t>
      </w:r>
    </w:p>
    <w:p w:rsidR="00C35CAB" w:rsidRDefault="00C35CAB" w:rsidP="00995821">
      <w:pPr>
        <w:spacing w:after="0" w:line="240" w:lineRule="auto"/>
        <w:ind w:firstLine="851"/>
        <w:jc w:val="both"/>
        <w:rPr>
          <w:rFonts w:ascii="Times New Roman" w:hAnsi="Times New Roman"/>
          <w:sz w:val="24"/>
          <w:szCs w:val="24"/>
        </w:rPr>
      </w:pPr>
      <w:proofErr w:type="spellStart"/>
      <w:r>
        <w:rPr>
          <w:rFonts w:ascii="Times New Roman" w:hAnsi="Times New Roman"/>
          <w:sz w:val="24"/>
          <w:szCs w:val="24"/>
        </w:rPr>
        <w:t>Непредоставление</w:t>
      </w:r>
      <w:proofErr w:type="spellEnd"/>
      <w:r>
        <w:rPr>
          <w:rFonts w:ascii="Times New Roman" w:hAnsi="Times New Roman"/>
          <w:sz w:val="24"/>
          <w:szCs w:val="24"/>
        </w:rPr>
        <w:t xml:space="preserve"> документов, предусмотренных настоящим пунктом, а равно направление заявки на участие в </w:t>
      </w:r>
      <w:r w:rsidRPr="00C35CAB">
        <w:rPr>
          <w:rFonts w:ascii="Times New Roman" w:hAnsi="Times New Roman"/>
          <w:sz w:val="24"/>
          <w:szCs w:val="24"/>
        </w:rPr>
        <w:t>запрос</w:t>
      </w:r>
      <w:r>
        <w:rPr>
          <w:rFonts w:ascii="Times New Roman" w:hAnsi="Times New Roman"/>
          <w:sz w:val="24"/>
          <w:szCs w:val="24"/>
        </w:rPr>
        <w:t>е</w:t>
      </w:r>
      <w:r w:rsidRPr="00C35CAB">
        <w:rPr>
          <w:rFonts w:ascii="Times New Roman" w:hAnsi="Times New Roman"/>
          <w:sz w:val="24"/>
          <w:szCs w:val="24"/>
        </w:rPr>
        <w:t xml:space="preserve"> предложений </w:t>
      </w:r>
      <w:r>
        <w:rPr>
          <w:rFonts w:ascii="Times New Roman" w:hAnsi="Times New Roman"/>
          <w:sz w:val="24"/>
          <w:szCs w:val="24"/>
        </w:rPr>
        <w:t xml:space="preserve">не по форме, установленной в документации закупки, является основанием для отказа в допуске к участию в </w:t>
      </w:r>
      <w:r w:rsidRPr="00C35CAB">
        <w:rPr>
          <w:rFonts w:ascii="Times New Roman" w:hAnsi="Times New Roman"/>
          <w:sz w:val="24"/>
          <w:szCs w:val="24"/>
        </w:rPr>
        <w:t>запрос</w:t>
      </w:r>
      <w:r>
        <w:rPr>
          <w:rFonts w:ascii="Times New Roman" w:hAnsi="Times New Roman"/>
          <w:sz w:val="24"/>
          <w:szCs w:val="24"/>
        </w:rPr>
        <w:t>е</w:t>
      </w:r>
      <w:r w:rsidRPr="00C35CAB">
        <w:rPr>
          <w:rFonts w:ascii="Times New Roman" w:hAnsi="Times New Roman"/>
          <w:sz w:val="24"/>
          <w:szCs w:val="24"/>
        </w:rPr>
        <w:t xml:space="preserve"> предложений </w:t>
      </w:r>
      <w:r>
        <w:rPr>
          <w:rFonts w:ascii="Times New Roman" w:hAnsi="Times New Roman"/>
          <w:sz w:val="24"/>
          <w:szCs w:val="24"/>
        </w:rPr>
        <w:t>соответствующего участника закупки.</w:t>
      </w:r>
    </w:p>
    <w:p w:rsidR="00B66794" w:rsidRDefault="00C35CAB" w:rsidP="00995821">
      <w:pPr>
        <w:spacing w:after="0" w:line="240" w:lineRule="auto"/>
        <w:ind w:firstLine="851"/>
        <w:jc w:val="both"/>
        <w:rPr>
          <w:rFonts w:ascii="Times New Roman" w:hAnsi="Times New Roman"/>
          <w:sz w:val="24"/>
          <w:szCs w:val="24"/>
        </w:rPr>
      </w:pPr>
      <w:r>
        <w:rPr>
          <w:rFonts w:ascii="Times New Roman" w:hAnsi="Times New Roman"/>
          <w:sz w:val="24"/>
          <w:szCs w:val="24"/>
        </w:rPr>
        <w:t>1</w:t>
      </w:r>
      <w:r w:rsidR="00B66794">
        <w:rPr>
          <w:rFonts w:ascii="Times New Roman" w:hAnsi="Times New Roman"/>
          <w:sz w:val="24"/>
          <w:szCs w:val="24"/>
        </w:rPr>
        <w:t>9</w:t>
      </w:r>
      <w:r>
        <w:rPr>
          <w:rFonts w:ascii="Times New Roman" w:hAnsi="Times New Roman"/>
          <w:sz w:val="24"/>
          <w:szCs w:val="24"/>
        </w:rPr>
        <w:t xml:space="preserve">.14. </w:t>
      </w:r>
      <w:r w:rsidRPr="004303E2">
        <w:rPr>
          <w:rFonts w:ascii="Times New Roman" w:hAnsi="Times New Roman"/>
          <w:sz w:val="24"/>
          <w:szCs w:val="24"/>
        </w:rPr>
        <w:t>Участник закупки вправе подать не более одной заявки на участие в</w:t>
      </w:r>
      <w:r w:rsidR="001C69BE">
        <w:rPr>
          <w:rFonts w:ascii="Times New Roman" w:hAnsi="Times New Roman"/>
          <w:sz w:val="24"/>
          <w:szCs w:val="24"/>
        </w:rPr>
        <w:t xml:space="preserve"> </w:t>
      </w:r>
      <w:r w:rsidRPr="00C35CAB">
        <w:rPr>
          <w:rFonts w:ascii="Times New Roman" w:hAnsi="Times New Roman"/>
          <w:sz w:val="24"/>
          <w:szCs w:val="24"/>
        </w:rPr>
        <w:t>запросе предложений</w:t>
      </w:r>
      <w:r w:rsidRPr="004303E2">
        <w:rPr>
          <w:rFonts w:ascii="Times New Roman" w:hAnsi="Times New Roman"/>
          <w:sz w:val="24"/>
          <w:szCs w:val="24"/>
        </w:rPr>
        <w:t xml:space="preserve"> в сроки, указанные в извещении о проведении </w:t>
      </w:r>
      <w:r w:rsidRPr="00BD3CE3">
        <w:rPr>
          <w:rFonts w:ascii="Times New Roman" w:hAnsi="Times New Roman"/>
          <w:sz w:val="24"/>
          <w:szCs w:val="24"/>
        </w:rPr>
        <w:t>конкурса в виде электронного документа, подписанного электронной подписью участника закупки.  Заявки на участие в конкурсе, поступившие по истечении установленного срока приема заявок, не принимаются.</w:t>
      </w:r>
    </w:p>
    <w:p w:rsidR="001E3B25" w:rsidRDefault="00B66794" w:rsidP="00995821">
      <w:pPr>
        <w:spacing w:after="0" w:line="240" w:lineRule="auto"/>
        <w:ind w:firstLine="851"/>
        <w:jc w:val="both"/>
        <w:rPr>
          <w:rFonts w:ascii="Times New Roman" w:hAnsi="Times New Roman"/>
          <w:sz w:val="24"/>
          <w:szCs w:val="24"/>
        </w:rPr>
      </w:pPr>
      <w:r>
        <w:rPr>
          <w:rFonts w:ascii="Times New Roman" w:hAnsi="Times New Roman"/>
          <w:sz w:val="24"/>
          <w:szCs w:val="24"/>
        </w:rPr>
        <w:t xml:space="preserve">19.15. </w:t>
      </w:r>
      <w:r w:rsidRPr="00B66794">
        <w:rPr>
          <w:rFonts w:ascii="Times New Roman" w:hAnsi="Times New Roman"/>
          <w:sz w:val="24"/>
          <w:szCs w:val="24"/>
        </w:rPr>
        <w:t xml:space="preserve">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отстраняются </w:t>
      </w:r>
      <w:r w:rsidR="005E76B0">
        <w:rPr>
          <w:rFonts w:ascii="Times New Roman" w:hAnsi="Times New Roman"/>
          <w:sz w:val="24"/>
          <w:szCs w:val="24"/>
        </w:rPr>
        <w:t xml:space="preserve">Закупочной </w:t>
      </w:r>
      <w:r w:rsidRPr="00B66794">
        <w:rPr>
          <w:rFonts w:ascii="Times New Roman" w:hAnsi="Times New Roman"/>
          <w:sz w:val="24"/>
          <w:szCs w:val="24"/>
        </w:rPr>
        <w:t xml:space="preserve">комиссией, и их заявки не оцениваются. </w:t>
      </w:r>
    </w:p>
    <w:p w:rsidR="001E3B25" w:rsidRDefault="001E3B25" w:rsidP="00995821">
      <w:pPr>
        <w:spacing w:after="0" w:line="240" w:lineRule="auto"/>
        <w:ind w:firstLine="851"/>
        <w:jc w:val="both"/>
        <w:rPr>
          <w:rFonts w:ascii="Times New Roman" w:hAnsi="Times New Roman"/>
          <w:sz w:val="24"/>
          <w:szCs w:val="24"/>
        </w:rPr>
      </w:pPr>
      <w:r>
        <w:rPr>
          <w:rFonts w:ascii="Times New Roman" w:hAnsi="Times New Roman"/>
          <w:sz w:val="24"/>
          <w:szCs w:val="24"/>
        </w:rPr>
        <w:t xml:space="preserve">19.16. </w:t>
      </w:r>
      <w:r w:rsidRPr="004303E2">
        <w:rPr>
          <w:rFonts w:ascii="Times New Roman" w:hAnsi="Times New Roman"/>
          <w:sz w:val="24"/>
          <w:szCs w:val="24"/>
        </w:rPr>
        <w:t>Оценка и сопоставление заявок осуществляется в соответствии с порядком и критериями, определенными в документации</w:t>
      </w:r>
      <w:r>
        <w:rPr>
          <w:rFonts w:ascii="Times New Roman" w:hAnsi="Times New Roman"/>
          <w:sz w:val="24"/>
          <w:szCs w:val="24"/>
        </w:rPr>
        <w:t xml:space="preserve"> о проведении запроса предложений</w:t>
      </w:r>
      <w:r w:rsidRPr="004303E2">
        <w:rPr>
          <w:rFonts w:ascii="Times New Roman" w:hAnsi="Times New Roman"/>
          <w:sz w:val="24"/>
          <w:szCs w:val="24"/>
        </w:rPr>
        <w:t xml:space="preserve">, </w:t>
      </w:r>
      <w:r w:rsidRPr="006124BB">
        <w:rPr>
          <w:rFonts w:ascii="Times New Roman" w:hAnsi="Times New Roman"/>
          <w:sz w:val="24"/>
          <w:szCs w:val="24"/>
        </w:rPr>
        <w:t>в течение 10 (десяти) календарных дней со дня</w:t>
      </w:r>
      <w:r>
        <w:rPr>
          <w:rFonts w:ascii="Times New Roman" w:hAnsi="Times New Roman"/>
          <w:sz w:val="24"/>
          <w:szCs w:val="24"/>
        </w:rPr>
        <w:t xml:space="preserve"> открытия доступа к поданным заявкам</w:t>
      </w:r>
      <w:r w:rsidRPr="006124BB">
        <w:rPr>
          <w:rFonts w:ascii="Times New Roman" w:hAnsi="Times New Roman"/>
          <w:sz w:val="24"/>
          <w:szCs w:val="24"/>
        </w:rPr>
        <w:t>.</w:t>
      </w:r>
    </w:p>
    <w:p w:rsidR="005E76B0" w:rsidRDefault="00BB1A23" w:rsidP="00995821">
      <w:pPr>
        <w:spacing w:after="0" w:line="240" w:lineRule="auto"/>
        <w:ind w:firstLine="851"/>
        <w:jc w:val="both"/>
        <w:rPr>
          <w:rFonts w:ascii="Times New Roman" w:hAnsi="Times New Roman"/>
          <w:sz w:val="24"/>
          <w:szCs w:val="24"/>
        </w:rPr>
      </w:pPr>
      <w:r>
        <w:rPr>
          <w:rFonts w:ascii="Times New Roman" w:hAnsi="Times New Roman"/>
          <w:sz w:val="24"/>
          <w:szCs w:val="24"/>
        </w:rPr>
        <w:t>19.17</w:t>
      </w:r>
      <w:r w:rsidR="005E76B0">
        <w:rPr>
          <w:rFonts w:ascii="Times New Roman" w:hAnsi="Times New Roman"/>
          <w:sz w:val="24"/>
          <w:szCs w:val="24"/>
        </w:rPr>
        <w:t>.</w:t>
      </w:r>
      <w:r>
        <w:rPr>
          <w:rFonts w:ascii="Times New Roman" w:hAnsi="Times New Roman"/>
          <w:sz w:val="24"/>
          <w:szCs w:val="24"/>
        </w:rPr>
        <w:t xml:space="preserve"> </w:t>
      </w:r>
      <w:r w:rsidR="005E76B0" w:rsidRPr="005E76B0">
        <w:rPr>
          <w:rFonts w:ascii="Times New Roman" w:hAnsi="Times New Roman"/>
        </w:rPr>
        <w:t>Н</w:t>
      </w:r>
      <w:r w:rsidR="005E76B0" w:rsidRPr="005E76B0">
        <w:rPr>
          <w:rFonts w:ascii="Times New Roman" w:hAnsi="Times New Roman"/>
          <w:sz w:val="24"/>
          <w:szCs w:val="24"/>
        </w:rPr>
        <w:t>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протокол проведения запроса предложений в электронной форме, содержащ</w:t>
      </w:r>
      <w:r w:rsidR="005E76B0">
        <w:rPr>
          <w:rFonts w:ascii="Times New Roman" w:hAnsi="Times New Roman"/>
          <w:sz w:val="24"/>
          <w:szCs w:val="24"/>
        </w:rPr>
        <w:t>ий сведения</w:t>
      </w:r>
      <w:r w:rsidR="005E76B0" w:rsidRPr="005E76B0">
        <w:rPr>
          <w:rFonts w:ascii="Times New Roman" w:hAnsi="Times New Roman"/>
          <w:sz w:val="24"/>
          <w:szCs w:val="24"/>
        </w:rPr>
        <w:t>,</w:t>
      </w:r>
      <w:r w:rsidR="005E76B0">
        <w:rPr>
          <w:rFonts w:ascii="Times New Roman" w:hAnsi="Times New Roman"/>
          <w:sz w:val="24"/>
          <w:szCs w:val="24"/>
        </w:rPr>
        <w:t xml:space="preserve"> установленные пунктом 15.1 Положения и условий</w:t>
      </w:r>
      <w:r w:rsidR="005E76B0" w:rsidRPr="005E76B0">
        <w:rPr>
          <w:rFonts w:ascii="Times New Roman" w:hAnsi="Times New Roman"/>
          <w:sz w:val="24"/>
          <w:szCs w:val="24"/>
        </w:rPr>
        <w:t xml:space="preserve"> исполнения</w:t>
      </w:r>
      <w:r w:rsidR="005E76B0">
        <w:rPr>
          <w:rFonts w:ascii="Times New Roman" w:hAnsi="Times New Roman"/>
          <w:sz w:val="24"/>
          <w:szCs w:val="24"/>
        </w:rPr>
        <w:t xml:space="preserve"> договора</w:t>
      </w:r>
      <w:r w:rsidR="005E76B0" w:rsidRPr="005E76B0">
        <w:rPr>
          <w:rFonts w:ascii="Times New Roman" w:hAnsi="Times New Roman"/>
          <w:sz w:val="24"/>
          <w:szCs w:val="24"/>
        </w:rPr>
        <w:t>, содержащихся в заявке, признанной лучшей, или условий, содержащихся в единственной заявке на участие в запросе предложений, без указания на участника запроса предложений в электронной форме, который направил такую заявку.</w:t>
      </w:r>
    </w:p>
    <w:p w:rsidR="005E76B0" w:rsidRDefault="00BB1A23" w:rsidP="00995821">
      <w:pPr>
        <w:spacing w:after="0" w:line="240" w:lineRule="auto"/>
        <w:ind w:firstLine="851"/>
        <w:jc w:val="both"/>
        <w:rPr>
          <w:rFonts w:ascii="Times New Roman" w:hAnsi="Times New Roman"/>
          <w:sz w:val="24"/>
          <w:szCs w:val="24"/>
        </w:rPr>
      </w:pPr>
      <w:r>
        <w:rPr>
          <w:rFonts w:ascii="Times New Roman" w:hAnsi="Times New Roman"/>
          <w:sz w:val="24"/>
          <w:szCs w:val="24"/>
        </w:rPr>
        <w:t>19.18</w:t>
      </w:r>
      <w:r w:rsidR="005E76B0">
        <w:rPr>
          <w:rFonts w:ascii="Times New Roman" w:hAnsi="Times New Roman"/>
          <w:sz w:val="24"/>
          <w:szCs w:val="24"/>
        </w:rPr>
        <w:t xml:space="preserve">. </w:t>
      </w:r>
      <w:r w:rsidR="005E76B0" w:rsidRPr="005E76B0">
        <w:rPr>
          <w:rFonts w:ascii="Times New Roman" w:hAnsi="Times New Roman"/>
          <w:sz w:val="24"/>
          <w:szCs w:val="24"/>
        </w:rPr>
        <w:t xml:space="preserve">В течение одного рабочего дня с момента размещения  протокола проведения запроса предложений в соответствии с частью </w:t>
      </w:r>
      <w:r>
        <w:rPr>
          <w:rFonts w:ascii="Times New Roman" w:hAnsi="Times New Roman"/>
          <w:sz w:val="24"/>
          <w:szCs w:val="24"/>
        </w:rPr>
        <w:t>19.17</w:t>
      </w:r>
      <w:r w:rsidR="005E76B0">
        <w:rPr>
          <w:rFonts w:ascii="Times New Roman" w:hAnsi="Times New Roman"/>
          <w:sz w:val="24"/>
          <w:szCs w:val="24"/>
        </w:rPr>
        <w:t xml:space="preserve">. </w:t>
      </w:r>
      <w:r w:rsidR="005E76B0" w:rsidRPr="005E76B0">
        <w:rPr>
          <w:rFonts w:ascii="Times New Roman" w:hAnsi="Times New Roman"/>
          <w:sz w:val="24"/>
          <w:szCs w:val="24"/>
        </w:rPr>
        <w:t xml:space="preserve"> настояще</w:t>
      </w:r>
      <w:r w:rsidR="005E76B0">
        <w:rPr>
          <w:rFonts w:ascii="Times New Roman" w:hAnsi="Times New Roman"/>
          <w:sz w:val="24"/>
          <w:szCs w:val="24"/>
        </w:rPr>
        <w:t>го Положения</w:t>
      </w:r>
      <w:r w:rsidR="005E76B0" w:rsidRPr="005E76B0">
        <w:rPr>
          <w:rFonts w:ascii="Times New Roman" w:hAnsi="Times New Roman"/>
          <w:sz w:val="24"/>
          <w:szCs w:val="24"/>
        </w:rPr>
        <w:t xml:space="preserve"> все участники запроса предложений или участник запроса предложений,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w:t>
      </w:r>
      <w:r w:rsidR="005E76B0">
        <w:rPr>
          <w:rFonts w:ascii="Times New Roman" w:hAnsi="Times New Roman"/>
          <w:sz w:val="24"/>
          <w:szCs w:val="24"/>
        </w:rPr>
        <w:t>договора</w:t>
      </w:r>
      <w:r w:rsidR="005E76B0" w:rsidRPr="005E76B0">
        <w:rPr>
          <w:rFonts w:ascii="Times New Roman" w:hAnsi="Times New Roman"/>
          <w:sz w:val="24"/>
          <w:szCs w:val="24"/>
        </w:rPr>
        <w:t>,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7C78C6" w:rsidRPr="007C78C6" w:rsidRDefault="00BB1A23" w:rsidP="00995821">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19.19</w:t>
      </w:r>
      <w:r w:rsidR="007C78C6">
        <w:rPr>
          <w:rFonts w:ascii="Times New Roman" w:hAnsi="Times New Roman"/>
          <w:sz w:val="24"/>
          <w:szCs w:val="24"/>
        </w:rPr>
        <w:t>.</w:t>
      </w:r>
      <w:r>
        <w:rPr>
          <w:rFonts w:ascii="Times New Roman" w:hAnsi="Times New Roman"/>
          <w:sz w:val="24"/>
          <w:szCs w:val="24"/>
        </w:rPr>
        <w:t xml:space="preserve"> </w:t>
      </w:r>
      <w:r w:rsidR="007C78C6" w:rsidRPr="007C78C6">
        <w:rPr>
          <w:rFonts w:ascii="Times New Roman" w:hAnsi="Times New Roman"/>
          <w:sz w:val="24"/>
          <w:szCs w:val="24"/>
        </w:rPr>
        <w:t xml:space="preserve">Если участник запроса предложений не направил окончательное предложение в срок, установленный </w:t>
      </w:r>
      <w:r>
        <w:rPr>
          <w:rFonts w:ascii="Times New Roman" w:hAnsi="Times New Roman"/>
          <w:sz w:val="24"/>
          <w:szCs w:val="24"/>
        </w:rPr>
        <w:t>п. 19.18</w:t>
      </w:r>
      <w:r w:rsidR="007C78C6">
        <w:rPr>
          <w:rFonts w:ascii="Times New Roman" w:hAnsi="Times New Roman"/>
          <w:sz w:val="24"/>
          <w:szCs w:val="24"/>
        </w:rPr>
        <w:t>. Положения</w:t>
      </w:r>
      <w:r w:rsidR="007C78C6" w:rsidRPr="007C78C6">
        <w:rPr>
          <w:rFonts w:ascii="Times New Roman" w:hAnsi="Times New Roman"/>
          <w:sz w:val="24"/>
          <w:szCs w:val="24"/>
        </w:rPr>
        <w:t>, окончательными предложениями признаются поданные заявки на участие в запросе предложений в электронной форме.</w:t>
      </w:r>
    </w:p>
    <w:p w:rsidR="007C78C6" w:rsidRDefault="00BB1A23" w:rsidP="00995821">
      <w:pPr>
        <w:spacing w:after="0" w:line="240" w:lineRule="auto"/>
        <w:ind w:firstLine="851"/>
        <w:jc w:val="both"/>
        <w:rPr>
          <w:rFonts w:ascii="Times New Roman" w:hAnsi="Times New Roman"/>
          <w:sz w:val="24"/>
          <w:szCs w:val="24"/>
        </w:rPr>
      </w:pPr>
      <w:r>
        <w:rPr>
          <w:rFonts w:ascii="Times New Roman" w:hAnsi="Times New Roman"/>
          <w:sz w:val="24"/>
          <w:szCs w:val="24"/>
        </w:rPr>
        <w:t>19.20</w:t>
      </w:r>
      <w:r w:rsidR="007C78C6">
        <w:rPr>
          <w:rFonts w:ascii="Times New Roman" w:hAnsi="Times New Roman"/>
          <w:sz w:val="24"/>
          <w:szCs w:val="24"/>
        </w:rPr>
        <w:t xml:space="preserve">. </w:t>
      </w:r>
      <w:r w:rsidR="007C78C6" w:rsidRPr="007C78C6">
        <w:rPr>
          <w:rFonts w:ascii="Times New Roman" w:hAnsi="Times New Roman"/>
          <w:sz w:val="24"/>
          <w:szCs w:val="24"/>
        </w:rPr>
        <w:t xml:space="preserve">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w:t>
      </w:r>
    </w:p>
    <w:p w:rsidR="005001CB" w:rsidRDefault="00BB1A23" w:rsidP="00995821">
      <w:pPr>
        <w:spacing w:after="0" w:line="240" w:lineRule="auto"/>
        <w:ind w:firstLine="851"/>
        <w:jc w:val="both"/>
        <w:rPr>
          <w:rFonts w:ascii="Times New Roman" w:hAnsi="Times New Roman"/>
          <w:sz w:val="24"/>
          <w:szCs w:val="24"/>
        </w:rPr>
      </w:pPr>
      <w:r>
        <w:rPr>
          <w:rFonts w:ascii="Times New Roman" w:hAnsi="Times New Roman"/>
          <w:sz w:val="24"/>
          <w:szCs w:val="24"/>
        </w:rPr>
        <w:t>19.21</w:t>
      </w:r>
      <w:r w:rsidR="005001CB">
        <w:rPr>
          <w:rFonts w:ascii="Times New Roman" w:hAnsi="Times New Roman"/>
          <w:sz w:val="24"/>
          <w:szCs w:val="24"/>
        </w:rPr>
        <w:t xml:space="preserve">. </w:t>
      </w:r>
      <w:r w:rsidR="005001CB" w:rsidRPr="005001CB">
        <w:rPr>
          <w:rFonts w:ascii="Times New Roman" w:hAnsi="Times New Roman"/>
          <w:sz w:val="24"/>
          <w:szCs w:val="24"/>
        </w:rPr>
        <w:t>В итоговом протоколе фиксируются все условия, указанные</w:t>
      </w:r>
      <w:r w:rsidR="005001CB">
        <w:rPr>
          <w:rFonts w:ascii="Times New Roman" w:hAnsi="Times New Roman"/>
          <w:sz w:val="24"/>
          <w:szCs w:val="24"/>
        </w:rPr>
        <w:t xml:space="preserve"> п.15.2 Положения.</w:t>
      </w:r>
    </w:p>
    <w:p w:rsidR="001E3B25" w:rsidRPr="00D023F6" w:rsidRDefault="00BB1A23" w:rsidP="00995821">
      <w:pPr>
        <w:spacing w:line="240" w:lineRule="auto"/>
        <w:ind w:firstLine="709"/>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001E3B25">
        <w:rPr>
          <w:rFonts w:ascii="Times New Roman" w:hAnsi="Times New Roman"/>
          <w:color w:val="000000"/>
          <w:sz w:val="24"/>
          <w:szCs w:val="24"/>
        </w:rPr>
        <w:t>19.2</w:t>
      </w:r>
      <w:r>
        <w:rPr>
          <w:rFonts w:ascii="Times New Roman" w:hAnsi="Times New Roman"/>
          <w:color w:val="000000"/>
          <w:sz w:val="24"/>
          <w:szCs w:val="24"/>
        </w:rPr>
        <w:t>2</w:t>
      </w:r>
      <w:r w:rsidR="001E3B25">
        <w:rPr>
          <w:rFonts w:ascii="Times New Roman" w:hAnsi="Times New Roman"/>
          <w:color w:val="000000"/>
          <w:sz w:val="24"/>
          <w:szCs w:val="24"/>
        </w:rPr>
        <w:t>. Итоговый п</w:t>
      </w:r>
      <w:r w:rsidR="001E3B25" w:rsidRPr="00D023F6">
        <w:rPr>
          <w:rFonts w:ascii="Times New Roman" w:hAnsi="Times New Roman"/>
          <w:color w:val="000000"/>
          <w:sz w:val="24"/>
          <w:szCs w:val="24"/>
        </w:rPr>
        <w:t xml:space="preserve">ротокол рассмотрения и оценки </w:t>
      </w:r>
      <w:r w:rsidR="001E3B25">
        <w:rPr>
          <w:rFonts w:ascii="Times New Roman" w:hAnsi="Times New Roman"/>
          <w:color w:val="000000"/>
          <w:sz w:val="24"/>
          <w:szCs w:val="24"/>
        </w:rPr>
        <w:t xml:space="preserve">заявок </w:t>
      </w:r>
      <w:r w:rsidR="001E3B25" w:rsidRPr="00D023F6">
        <w:rPr>
          <w:rFonts w:ascii="Times New Roman" w:hAnsi="Times New Roman"/>
          <w:color w:val="000000"/>
          <w:sz w:val="24"/>
          <w:szCs w:val="24"/>
        </w:rPr>
        <w:t xml:space="preserve">подписывается всеми присутствующими членами Закупочной комиссии. Размещается на официальном сайте не позднее чем через 3(Три) дня со дня подписания протокола. </w:t>
      </w:r>
    </w:p>
    <w:p w:rsidR="001E3B25" w:rsidRDefault="001E3B25" w:rsidP="00995821">
      <w:pPr>
        <w:spacing w:line="240" w:lineRule="auto"/>
        <w:ind w:firstLine="851"/>
        <w:contextualSpacing/>
        <w:jc w:val="both"/>
        <w:rPr>
          <w:rFonts w:ascii="Times New Roman" w:hAnsi="Times New Roman"/>
          <w:color w:val="000000"/>
          <w:sz w:val="24"/>
          <w:szCs w:val="24"/>
        </w:rPr>
      </w:pPr>
      <w:r w:rsidRPr="00D023F6">
        <w:rPr>
          <w:rFonts w:ascii="Times New Roman" w:hAnsi="Times New Roman"/>
          <w:color w:val="000000"/>
          <w:sz w:val="24"/>
          <w:szCs w:val="24"/>
        </w:rPr>
        <w:t>1</w:t>
      </w:r>
      <w:r w:rsidR="005001CB">
        <w:rPr>
          <w:rFonts w:ascii="Times New Roman" w:hAnsi="Times New Roman"/>
          <w:color w:val="000000"/>
          <w:sz w:val="24"/>
          <w:szCs w:val="24"/>
        </w:rPr>
        <w:t>9</w:t>
      </w:r>
      <w:r w:rsidRPr="00D023F6">
        <w:rPr>
          <w:rFonts w:ascii="Times New Roman" w:hAnsi="Times New Roman"/>
          <w:color w:val="000000"/>
          <w:sz w:val="24"/>
          <w:szCs w:val="24"/>
        </w:rPr>
        <w:t>.</w:t>
      </w:r>
      <w:r w:rsidR="005001CB">
        <w:rPr>
          <w:rFonts w:ascii="Times New Roman" w:hAnsi="Times New Roman"/>
          <w:color w:val="000000"/>
          <w:sz w:val="24"/>
          <w:szCs w:val="24"/>
        </w:rPr>
        <w:t>2</w:t>
      </w:r>
      <w:r w:rsidR="00BB1A23">
        <w:rPr>
          <w:rFonts w:ascii="Times New Roman" w:hAnsi="Times New Roman"/>
          <w:color w:val="000000"/>
          <w:sz w:val="24"/>
          <w:szCs w:val="24"/>
        </w:rPr>
        <w:t>3</w:t>
      </w:r>
      <w:r w:rsidRPr="00D023F6">
        <w:rPr>
          <w:rFonts w:ascii="Times New Roman" w:hAnsi="Times New Roman"/>
          <w:color w:val="000000"/>
          <w:sz w:val="24"/>
          <w:szCs w:val="24"/>
        </w:rPr>
        <w:t xml:space="preserve">. Протокол составляется в двух экземплярах, один из которых хранится у Заказчика, другой  по требованию победителя запроса </w:t>
      </w:r>
      <w:r>
        <w:rPr>
          <w:rFonts w:ascii="Times New Roman" w:hAnsi="Times New Roman"/>
          <w:color w:val="000000"/>
          <w:sz w:val="24"/>
          <w:szCs w:val="24"/>
        </w:rPr>
        <w:t xml:space="preserve">предложений </w:t>
      </w:r>
      <w:r w:rsidRPr="00D023F6">
        <w:rPr>
          <w:rFonts w:ascii="Times New Roman" w:hAnsi="Times New Roman"/>
          <w:color w:val="000000"/>
          <w:sz w:val="24"/>
          <w:szCs w:val="24"/>
        </w:rPr>
        <w:t>в течение 5 (пяти) дней передается победителю запроса</w:t>
      </w:r>
      <w:r>
        <w:rPr>
          <w:rFonts w:ascii="Times New Roman" w:hAnsi="Times New Roman"/>
          <w:color w:val="000000"/>
          <w:sz w:val="24"/>
          <w:szCs w:val="24"/>
        </w:rPr>
        <w:t xml:space="preserve"> предложений</w:t>
      </w:r>
      <w:r w:rsidRPr="00D023F6">
        <w:rPr>
          <w:rFonts w:ascii="Times New Roman" w:hAnsi="Times New Roman"/>
          <w:color w:val="000000"/>
          <w:sz w:val="24"/>
          <w:szCs w:val="24"/>
        </w:rPr>
        <w:t xml:space="preserve">. Между победителем запроса </w:t>
      </w:r>
      <w:r>
        <w:rPr>
          <w:rFonts w:ascii="Times New Roman" w:hAnsi="Times New Roman"/>
          <w:color w:val="000000"/>
          <w:sz w:val="24"/>
          <w:szCs w:val="24"/>
        </w:rPr>
        <w:t xml:space="preserve">предложений </w:t>
      </w:r>
      <w:r w:rsidRPr="00D023F6">
        <w:rPr>
          <w:rFonts w:ascii="Times New Roman" w:hAnsi="Times New Roman"/>
          <w:color w:val="000000"/>
          <w:sz w:val="24"/>
          <w:szCs w:val="24"/>
        </w:rPr>
        <w:t>и Заказчиком в установленный</w:t>
      </w:r>
      <w:r>
        <w:rPr>
          <w:rFonts w:ascii="Times New Roman" w:hAnsi="Times New Roman"/>
          <w:color w:val="000000"/>
          <w:sz w:val="24"/>
          <w:szCs w:val="24"/>
        </w:rPr>
        <w:t xml:space="preserve"> извещением запроса предложений </w:t>
      </w:r>
      <w:r w:rsidRPr="00D023F6">
        <w:rPr>
          <w:rFonts w:ascii="Times New Roman" w:hAnsi="Times New Roman"/>
          <w:color w:val="000000"/>
          <w:sz w:val="24"/>
          <w:szCs w:val="24"/>
        </w:rPr>
        <w:t>срок должен быть заключен договор, который составляется путем включения условий исполнения договора, предусмотренных извещением о проведении  запроса</w:t>
      </w:r>
      <w:r>
        <w:rPr>
          <w:rFonts w:ascii="Times New Roman" w:hAnsi="Times New Roman"/>
          <w:color w:val="000000"/>
          <w:sz w:val="24"/>
          <w:szCs w:val="24"/>
        </w:rPr>
        <w:t xml:space="preserve"> предложений</w:t>
      </w:r>
      <w:r w:rsidRPr="00D023F6">
        <w:rPr>
          <w:rFonts w:ascii="Times New Roman" w:hAnsi="Times New Roman"/>
          <w:color w:val="000000"/>
          <w:sz w:val="24"/>
          <w:szCs w:val="24"/>
        </w:rPr>
        <w:t>, и цены, предложенной победителем запроса</w:t>
      </w:r>
      <w:r>
        <w:rPr>
          <w:rFonts w:ascii="Times New Roman" w:hAnsi="Times New Roman"/>
          <w:color w:val="000000"/>
          <w:sz w:val="24"/>
          <w:szCs w:val="24"/>
        </w:rPr>
        <w:t xml:space="preserve"> предложений</w:t>
      </w:r>
      <w:r w:rsidRPr="00D023F6">
        <w:rPr>
          <w:rFonts w:ascii="Times New Roman" w:hAnsi="Times New Roman"/>
          <w:color w:val="000000"/>
          <w:sz w:val="24"/>
          <w:szCs w:val="24"/>
        </w:rPr>
        <w:t xml:space="preserve">. Победитель запроса </w:t>
      </w:r>
      <w:r>
        <w:rPr>
          <w:rFonts w:ascii="Times New Roman" w:hAnsi="Times New Roman"/>
          <w:color w:val="000000"/>
          <w:sz w:val="24"/>
          <w:szCs w:val="24"/>
        </w:rPr>
        <w:t xml:space="preserve">предложений </w:t>
      </w:r>
      <w:r w:rsidRPr="00D023F6">
        <w:rPr>
          <w:rFonts w:ascii="Times New Roman" w:hAnsi="Times New Roman"/>
          <w:color w:val="000000"/>
          <w:sz w:val="24"/>
          <w:szCs w:val="24"/>
        </w:rPr>
        <w:t xml:space="preserve">не вправе отказаться от заключения договора. </w:t>
      </w:r>
    </w:p>
    <w:p w:rsidR="008F1603" w:rsidRDefault="00BB1A23" w:rsidP="00995821">
      <w:pPr>
        <w:spacing w:line="240" w:lineRule="auto"/>
        <w:ind w:firstLine="851"/>
        <w:contextualSpacing/>
        <w:jc w:val="both"/>
        <w:rPr>
          <w:rFonts w:ascii="Times New Roman" w:hAnsi="Times New Roman"/>
          <w:b/>
          <w:sz w:val="28"/>
          <w:szCs w:val="28"/>
        </w:rPr>
      </w:pPr>
      <w:r>
        <w:rPr>
          <w:rFonts w:ascii="Times New Roman" w:hAnsi="Times New Roman"/>
          <w:color w:val="000000"/>
          <w:sz w:val="24"/>
          <w:szCs w:val="24"/>
        </w:rPr>
        <w:t>19.24</w:t>
      </w:r>
      <w:r w:rsidR="005001CB">
        <w:rPr>
          <w:rFonts w:ascii="Times New Roman" w:hAnsi="Times New Roman"/>
          <w:color w:val="000000"/>
          <w:sz w:val="24"/>
          <w:szCs w:val="24"/>
        </w:rPr>
        <w:t>. Порядок заключения договора по результатам проведения запроса предложений аналогичен порядку заключения договора по результатам проведения конкурса.</w:t>
      </w:r>
    </w:p>
    <w:p w:rsidR="004021FB" w:rsidRPr="00006789" w:rsidRDefault="007D1FC6" w:rsidP="00995821">
      <w:pPr>
        <w:pStyle w:val="1"/>
        <w:spacing w:line="240" w:lineRule="auto"/>
        <w:rPr>
          <w:rStyle w:val="149"/>
          <w:rFonts w:ascii="Times New Roman" w:hAnsi="Times New Roman"/>
          <w:spacing w:val="0"/>
          <w:sz w:val="28"/>
          <w:szCs w:val="28"/>
          <w:shd w:val="clear" w:color="auto" w:fill="auto"/>
        </w:rPr>
      </w:pPr>
      <w:bookmarkStart w:id="20" w:name="_Toc315109616"/>
      <w:r>
        <w:rPr>
          <w:rFonts w:ascii="Times New Roman" w:hAnsi="Times New Roman"/>
          <w:sz w:val="28"/>
          <w:szCs w:val="28"/>
        </w:rPr>
        <w:t xml:space="preserve">Статья </w:t>
      </w:r>
      <w:r w:rsidR="008F1603">
        <w:rPr>
          <w:rFonts w:ascii="Times New Roman" w:hAnsi="Times New Roman"/>
          <w:sz w:val="28"/>
          <w:szCs w:val="28"/>
        </w:rPr>
        <w:t>20</w:t>
      </w:r>
      <w:r w:rsidR="004021FB" w:rsidRPr="001D70D6">
        <w:rPr>
          <w:rFonts w:ascii="Times New Roman" w:hAnsi="Times New Roman"/>
          <w:sz w:val="28"/>
          <w:szCs w:val="28"/>
        </w:rPr>
        <w:t xml:space="preserve">. </w:t>
      </w:r>
      <w:bookmarkStart w:id="21" w:name="bookmark40"/>
      <w:bookmarkEnd w:id="20"/>
      <w:r w:rsidR="00006789">
        <w:rPr>
          <w:rFonts w:ascii="Times New Roman" w:hAnsi="Times New Roman"/>
          <w:sz w:val="28"/>
          <w:szCs w:val="28"/>
        </w:rPr>
        <w:t>Неконкурентная закупка</w:t>
      </w:r>
    </w:p>
    <w:p w:rsidR="004021FB" w:rsidRPr="00B470A9" w:rsidRDefault="00006789" w:rsidP="00995821">
      <w:pPr>
        <w:spacing w:after="0" w:line="240" w:lineRule="auto"/>
        <w:ind w:firstLine="709"/>
        <w:jc w:val="both"/>
        <w:rPr>
          <w:rStyle w:val="148"/>
          <w:b w:val="0"/>
          <w:sz w:val="24"/>
          <w:szCs w:val="24"/>
        </w:rPr>
      </w:pPr>
      <w:r w:rsidRPr="00B470A9">
        <w:rPr>
          <w:rStyle w:val="149"/>
          <w:rFonts w:ascii="Times New Roman" w:hAnsi="Times New Roman"/>
          <w:b w:val="0"/>
          <w:bCs w:val="0"/>
          <w:sz w:val="24"/>
          <w:szCs w:val="24"/>
        </w:rPr>
        <w:t>20</w:t>
      </w:r>
      <w:r w:rsidR="007D1FC6" w:rsidRPr="00B470A9">
        <w:rPr>
          <w:rStyle w:val="149"/>
          <w:rFonts w:ascii="Times New Roman" w:hAnsi="Times New Roman"/>
          <w:b w:val="0"/>
          <w:bCs w:val="0"/>
          <w:sz w:val="24"/>
          <w:szCs w:val="24"/>
        </w:rPr>
        <w:t>.</w:t>
      </w:r>
      <w:r w:rsidR="004021FB" w:rsidRPr="00B470A9">
        <w:rPr>
          <w:rStyle w:val="149"/>
          <w:rFonts w:ascii="Times New Roman" w:hAnsi="Times New Roman"/>
          <w:b w:val="0"/>
          <w:bCs w:val="0"/>
          <w:sz w:val="24"/>
          <w:szCs w:val="24"/>
        </w:rPr>
        <w:t xml:space="preserve">1. </w:t>
      </w:r>
      <w:r w:rsidRPr="00B470A9">
        <w:rPr>
          <w:rStyle w:val="148"/>
          <w:b w:val="0"/>
          <w:sz w:val="24"/>
          <w:szCs w:val="24"/>
          <w:u w:val="none"/>
        </w:rPr>
        <w:t xml:space="preserve">Закупка товаров, работ, услуг </w:t>
      </w:r>
      <w:r w:rsidR="004021FB" w:rsidRPr="00B470A9">
        <w:rPr>
          <w:rStyle w:val="148"/>
          <w:b w:val="0"/>
          <w:sz w:val="24"/>
          <w:szCs w:val="24"/>
          <w:u w:val="none"/>
        </w:rPr>
        <w:t>у единственного поставщика</w:t>
      </w:r>
      <w:bookmarkEnd w:id="21"/>
      <w:r w:rsidRPr="00B470A9">
        <w:rPr>
          <w:rStyle w:val="148"/>
          <w:b w:val="0"/>
          <w:sz w:val="24"/>
          <w:szCs w:val="24"/>
          <w:u w:val="none"/>
        </w:rPr>
        <w:t xml:space="preserve"> осуществляется в случае:</w:t>
      </w:r>
    </w:p>
    <w:p w:rsidR="00006789" w:rsidRDefault="00006789" w:rsidP="00995821">
      <w:pPr>
        <w:spacing w:after="0" w:line="240" w:lineRule="auto"/>
        <w:ind w:firstLine="709"/>
        <w:jc w:val="both"/>
        <w:rPr>
          <w:rFonts w:ascii="Times New Roman" w:hAnsi="Times New Roman"/>
          <w:sz w:val="24"/>
          <w:szCs w:val="24"/>
        </w:rPr>
      </w:pPr>
      <w:r w:rsidRPr="00BB1A23">
        <w:rPr>
          <w:rFonts w:ascii="Times New Roman" w:hAnsi="Times New Roman"/>
          <w:sz w:val="24"/>
          <w:szCs w:val="24"/>
        </w:rPr>
        <w:t>20</w:t>
      </w:r>
      <w:r w:rsidR="007D1FC6" w:rsidRPr="00BB1A23">
        <w:rPr>
          <w:rFonts w:ascii="Times New Roman" w:hAnsi="Times New Roman"/>
          <w:sz w:val="24"/>
          <w:szCs w:val="24"/>
        </w:rPr>
        <w:t>.</w:t>
      </w:r>
      <w:r w:rsidR="004021FB" w:rsidRPr="00BB1A23">
        <w:rPr>
          <w:rFonts w:ascii="Times New Roman" w:hAnsi="Times New Roman"/>
          <w:sz w:val="24"/>
          <w:szCs w:val="24"/>
        </w:rPr>
        <w:t xml:space="preserve">1.1 </w:t>
      </w:r>
      <w:r w:rsidRPr="00BB1A23">
        <w:rPr>
          <w:rFonts w:ascii="Times New Roman" w:hAnsi="Times New Roman"/>
          <w:sz w:val="24"/>
          <w:szCs w:val="24"/>
        </w:rPr>
        <w:t>з</w:t>
      </w:r>
      <w:r w:rsidR="004021FB" w:rsidRPr="00BB1A23">
        <w:rPr>
          <w:rFonts w:ascii="Times New Roman" w:hAnsi="Times New Roman"/>
          <w:sz w:val="24"/>
          <w:szCs w:val="24"/>
        </w:rPr>
        <w:t>акупк</w:t>
      </w:r>
      <w:r w:rsidRPr="00BB1A23">
        <w:rPr>
          <w:rFonts w:ascii="Times New Roman" w:hAnsi="Times New Roman"/>
          <w:sz w:val="24"/>
          <w:szCs w:val="24"/>
        </w:rPr>
        <w:t>и</w:t>
      </w:r>
      <w:r w:rsidR="004021FB" w:rsidRPr="00BB1A23">
        <w:rPr>
          <w:rFonts w:ascii="Times New Roman" w:hAnsi="Times New Roman"/>
          <w:sz w:val="24"/>
          <w:szCs w:val="24"/>
        </w:rPr>
        <w:t xml:space="preserve"> любых товаров, работ, услуг стоимостью заключенных </w:t>
      </w:r>
      <w:r w:rsidR="003A476B" w:rsidRPr="00BB1A23">
        <w:rPr>
          <w:rFonts w:ascii="Times New Roman" w:hAnsi="Times New Roman"/>
          <w:sz w:val="24"/>
          <w:szCs w:val="24"/>
        </w:rPr>
        <w:t xml:space="preserve">договоров, не превышающих </w:t>
      </w:r>
      <w:r w:rsidR="00A366CE" w:rsidRPr="00BB1A23">
        <w:rPr>
          <w:rFonts w:ascii="Times New Roman" w:hAnsi="Times New Roman"/>
          <w:sz w:val="24"/>
          <w:szCs w:val="24"/>
        </w:rPr>
        <w:t>500 000</w:t>
      </w:r>
      <w:r w:rsidR="003A476B" w:rsidRPr="00BB1A23">
        <w:rPr>
          <w:rFonts w:ascii="Times New Roman" w:hAnsi="Times New Roman"/>
          <w:sz w:val="24"/>
          <w:szCs w:val="24"/>
        </w:rPr>
        <w:t xml:space="preserve"> (</w:t>
      </w:r>
      <w:r w:rsidR="00A366CE" w:rsidRPr="00BB1A23">
        <w:rPr>
          <w:rFonts w:ascii="Times New Roman" w:hAnsi="Times New Roman"/>
          <w:sz w:val="24"/>
          <w:szCs w:val="24"/>
        </w:rPr>
        <w:t>пятьсот тысяч)</w:t>
      </w:r>
      <w:r w:rsidR="004021FB" w:rsidRPr="00BB1A23">
        <w:rPr>
          <w:rFonts w:ascii="Times New Roman" w:hAnsi="Times New Roman"/>
          <w:sz w:val="24"/>
          <w:szCs w:val="24"/>
        </w:rPr>
        <w:t xml:space="preserve"> рублей (с учетом налогов)</w:t>
      </w:r>
      <w:r w:rsidRPr="00BB1A23">
        <w:rPr>
          <w:rFonts w:ascii="Times New Roman" w:hAnsi="Times New Roman"/>
          <w:sz w:val="24"/>
          <w:szCs w:val="24"/>
        </w:rPr>
        <w:t>.</w:t>
      </w:r>
    </w:p>
    <w:p w:rsidR="004021FB" w:rsidRPr="001D70D6" w:rsidRDefault="00006789" w:rsidP="00995821">
      <w:pPr>
        <w:spacing w:after="0" w:line="240" w:lineRule="auto"/>
        <w:ind w:firstLine="709"/>
        <w:jc w:val="both"/>
        <w:rPr>
          <w:rFonts w:ascii="Times New Roman" w:hAnsi="Times New Roman"/>
          <w:sz w:val="24"/>
          <w:szCs w:val="24"/>
        </w:rPr>
      </w:pPr>
      <w:r>
        <w:rPr>
          <w:rFonts w:ascii="Times New Roman" w:hAnsi="Times New Roman"/>
          <w:sz w:val="24"/>
          <w:szCs w:val="24"/>
        </w:rPr>
        <w:t>20</w:t>
      </w:r>
      <w:r w:rsidR="004021FB" w:rsidRPr="001D70D6">
        <w:rPr>
          <w:rFonts w:ascii="Times New Roman" w:hAnsi="Times New Roman"/>
          <w:sz w:val="24"/>
          <w:szCs w:val="24"/>
        </w:rPr>
        <w:t>.</w:t>
      </w:r>
      <w:r w:rsidR="007D1FC6">
        <w:rPr>
          <w:rFonts w:ascii="Times New Roman" w:hAnsi="Times New Roman"/>
          <w:sz w:val="24"/>
          <w:szCs w:val="24"/>
        </w:rPr>
        <w:t>1.</w:t>
      </w:r>
      <w:r w:rsidR="004021FB" w:rsidRPr="001D70D6">
        <w:rPr>
          <w:rFonts w:ascii="Times New Roman" w:hAnsi="Times New Roman"/>
          <w:sz w:val="24"/>
          <w:szCs w:val="24"/>
        </w:rPr>
        <w:t xml:space="preserve">2 </w:t>
      </w:r>
      <w:r>
        <w:rPr>
          <w:rFonts w:ascii="Times New Roman" w:hAnsi="Times New Roman"/>
          <w:sz w:val="24"/>
          <w:szCs w:val="24"/>
        </w:rPr>
        <w:t>закупки</w:t>
      </w:r>
      <w:r w:rsidR="004021FB" w:rsidRPr="001D70D6">
        <w:rPr>
          <w:rFonts w:ascii="Times New Roman" w:hAnsi="Times New Roman"/>
          <w:sz w:val="24"/>
          <w:szCs w:val="24"/>
        </w:rPr>
        <w:t xml:space="preserve"> любых товаров, работ, услуг вне зависимости от начальной (максимальной) цены договора:</w:t>
      </w:r>
    </w:p>
    <w:p w:rsidR="004021FB" w:rsidRDefault="004021FB" w:rsidP="00995821">
      <w:pPr>
        <w:pStyle w:val="ConsPlusNormal"/>
        <w:widowControl/>
        <w:ind w:firstLine="708"/>
        <w:jc w:val="both"/>
        <w:rPr>
          <w:rFonts w:ascii="Times New Roman" w:hAnsi="Times New Roman" w:cs="Times New Roman"/>
          <w:sz w:val="24"/>
          <w:szCs w:val="24"/>
        </w:rPr>
      </w:pPr>
      <w:r w:rsidRPr="00275CFF">
        <w:rPr>
          <w:rFonts w:ascii="Times New Roman" w:hAnsi="Times New Roman" w:cs="Times New Roman"/>
          <w:sz w:val="24"/>
          <w:szCs w:val="24"/>
        </w:rPr>
        <w:t>1)</w:t>
      </w:r>
      <w:r w:rsidR="00BB1A23">
        <w:rPr>
          <w:rFonts w:ascii="Times New Roman" w:hAnsi="Times New Roman" w:cs="Times New Roman"/>
          <w:sz w:val="24"/>
          <w:szCs w:val="24"/>
        </w:rPr>
        <w:t xml:space="preserve"> </w:t>
      </w:r>
      <w:r w:rsidRPr="00275CFF">
        <w:rPr>
          <w:rFonts w:ascii="Times New Roman" w:hAnsi="Times New Roman" w:cs="Times New Roman"/>
          <w:sz w:val="24"/>
          <w:szCs w:val="24"/>
        </w:rPr>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4021FB" w:rsidRPr="001D70D6" w:rsidRDefault="004021FB" w:rsidP="00995821">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 xml:space="preserve">            2) </w:t>
      </w:r>
      <w:r w:rsidRPr="001D70D6">
        <w:rPr>
          <w:rFonts w:ascii="Times New Roman" w:hAnsi="Times New Roman"/>
          <w:sz w:val="24"/>
          <w:szCs w:val="24"/>
        </w:rPr>
        <w:t>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4021FB" w:rsidRPr="001D70D6" w:rsidRDefault="004021FB" w:rsidP="00995821">
      <w:pPr>
        <w:spacing w:after="0" w:line="240" w:lineRule="auto"/>
        <w:ind w:left="360"/>
        <w:jc w:val="both"/>
        <w:rPr>
          <w:rFonts w:ascii="Times New Roman" w:hAnsi="Times New Roman"/>
          <w:sz w:val="24"/>
          <w:szCs w:val="24"/>
        </w:rPr>
      </w:pPr>
      <w:r>
        <w:rPr>
          <w:rFonts w:ascii="Times New Roman" w:hAnsi="Times New Roman"/>
          <w:sz w:val="24"/>
          <w:szCs w:val="24"/>
        </w:rPr>
        <w:t xml:space="preserve">      3) </w:t>
      </w:r>
      <w:r w:rsidRPr="001D70D6">
        <w:rPr>
          <w:rFonts w:ascii="Times New Roman" w:hAnsi="Times New Roman"/>
          <w:sz w:val="24"/>
          <w:szCs w:val="24"/>
        </w:rPr>
        <w:t>заключается договор энергоснабжения или купли-продажи электрической энергии с гарантирующим поставщиком электрической энергии;</w:t>
      </w:r>
    </w:p>
    <w:p w:rsidR="004021FB" w:rsidRPr="001D70D6" w:rsidRDefault="004021FB" w:rsidP="00995821">
      <w:pPr>
        <w:spacing w:after="0" w:line="240" w:lineRule="auto"/>
        <w:ind w:left="360"/>
        <w:jc w:val="both"/>
        <w:rPr>
          <w:rFonts w:ascii="Times New Roman" w:hAnsi="Times New Roman"/>
          <w:sz w:val="24"/>
          <w:szCs w:val="24"/>
        </w:rPr>
      </w:pPr>
      <w:r>
        <w:rPr>
          <w:rFonts w:ascii="Times New Roman" w:hAnsi="Times New Roman"/>
          <w:sz w:val="24"/>
          <w:szCs w:val="24"/>
        </w:rPr>
        <w:t xml:space="preserve">      4)   </w:t>
      </w:r>
      <w:r w:rsidRPr="001D70D6">
        <w:rPr>
          <w:rFonts w:ascii="Times New Roman" w:hAnsi="Times New Roman"/>
          <w:sz w:val="24"/>
          <w:szCs w:val="24"/>
        </w:rPr>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4021FB" w:rsidRPr="001D70D6" w:rsidRDefault="004021FB" w:rsidP="00995821">
      <w:pPr>
        <w:spacing w:after="0" w:line="240" w:lineRule="auto"/>
        <w:ind w:left="360"/>
        <w:jc w:val="both"/>
        <w:rPr>
          <w:rFonts w:ascii="Times New Roman" w:hAnsi="Times New Roman"/>
          <w:sz w:val="24"/>
          <w:szCs w:val="24"/>
        </w:rPr>
      </w:pPr>
      <w:r>
        <w:rPr>
          <w:rFonts w:ascii="Times New Roman" w:hAnsi="Times New Roman"/>
          <w:sz w:val="24"/>
          <w:szCs w:val="24"/>
        </w:rPr>
        <w:t xml:space="preserve">     5)  </w:t>
      </w:r>
      <w:r w:rsidRPr="001D70D6">
        <w:rPr>
          <w:rFonts w:ascii="Times New Roman" w:hAnsi="Times New Roman"/>
          <w:sz w:val="24"/>
          <w:szCs w:val="24"/>
        </w:rPr>
        <w:t>возникла срочная потребность в определенных товарах, работах, услугах вследствие непреодолимой силы, в связи с чем применение иных способов закупок, требующих затрат времени, нецелесообразно;</w:t>
      </w:r>
    </w:p>
    <w:p w:rsidR="004021FB" w:rsidRPr="001D70D6" w:rsidRDefault="004021FB" w:rsidP="00995821">
      <w:pPr>
        <w:spacing w:after="0" w:line="240" w:lineRule="auto"/>
        <w:ind w:left="360"/>
        <w:jc w:val="both"/>
        <w:rPr>
          <w:rFonts w:ascii="Times New Roman" w:hAnsi="Times New Roman"/>
          <w:sz w:val="24"/>
          <w:szCs w:val="24"/>
        </w:rPr>
      </w:pPr>
      <w:r>
        <w:rPr>
          <w:rFonts w:ascii="Times New Roman" w:hAnsi="Times New Roman"/>
          <w:sz w:val="24"/>
          <w:szCs w:val="24"/>
        </w:rPr>
        <w:t xml:space="preserve">      6) </w:t>
      </w:r>
      <w:r w:rsidRPr="001D70D6">
        <w:rPr>
          <w:rFonts w:ascii="Times New Roman" w:hAnsi="Times New Roman"/>
          <w:sz w:val="24"/>
          <w:szCs w:val="24"/>
        </w:rPr>
        <w:t>необходимо проведение дополнительной закупки и смена поставщика (исполнителя, подрядчика) не 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первоначальной закупки с точки зрения удовлетворения потребностей Заказчика;</w:t>
      </w:r>
    </w:p>
    <w:p w:rsidR="003D7282" w:rsidRDefault="004021FB" w:rsidP="00995821">
      <w:pPr>
        <w:numPr>
          <w:ilvl w:val="0"/>
          <w:numId w:val="11"/>
        </w:numPr>
        <w:tabs>
          <w:tab w:val="clear" w:pos="1080"/>
          <w:tab w:val="num" w:pos="360"/>
        </w:tabs>
        <w:spacing w:after="0" w:line="240" w:lineRule="auto"/>
        <w:ind w:left="360" w:firstLine="360"/>
        <w:jc w:val="both"/>
        <w:rPr>
          <w:rFonts w:ascii="Times New Roman" w:hAnsi="Times New Roman"/>
          <w:sz w:val="24"/>
          <w:szCs w:val="24"/>
        </w:rPr>
      </w:pPr>
      <w:r w:rsidRPr="003D7282">
        <w:rPr>
          <w:rFonts w:ascii="Times New Roman" w:hAnsi="Times New Roman"/>
          <w:sz w:val="24"/>
          <w:szCs w:val="24"/>
        </w:rPr>
        <w:t>процедура закуп</w:t>
      </w:r>
      <w:r w:rsidR="003D7282">
        <w:rPr>
          <w:rFonts w:ascii="Times New Roman" w:hAnsi="Times New Roman"/>
          <w:sz w:val="24"/>
          <w:szCs w:val="24"/>
        </w:rPr>
        <w:t>ки была признана несостоявшейся;</w:t>
      </w:r>
    </w:p>
    <w:p w:rsidR="004021FB" w:rsidRPr="003D7282" w:rsidRDefault="004021FB" w:rsidP="00995821">
      <w:pPr>
        <w:numPr>
          <w:ilvl w:val="0"/>
          <w:numId w:val="11"/>
        </w:numPr>
        <w:tabs>
          <w:tab w:val="clear" w:pos="1080"/>
          <w:tab w:val="num" w:pos="360"/>
        </w:tabs>
        <w:spacing w:after="0" w:line="240" w:lineRule="auto"/>
        <w:ind w:left="360" w:firstLine="360"/>
        <w:jc w:val="both"/>
        <w:rPr>
          <w:rFonts w:ascii="Times New Roman" w:hAnsi="Times New Roman"/>
          <w:sz w:val="24"/>
          <w:szCs w:val="24"/>
        </w:rPr>
      </w:pPr>
      <w:r w:rsidRPr="003D7282">
        <w:rPr>
          <w:rFonts w:ascii="Times New Roman" w:hAnsi="Times New Roman"/>
          <w:sz w:val="24"/>
          <w:szCs w:val="24"/>
        </w:rPr>
        <w:lastRenderedPageBreak/>
        <w:t>осуществляется закупка на приобретение продукции в случае, если единственному лицу принадлежат исключительные права на такую продукцию и на их использование;</w:t>
      </w:r>
    </w:p>
    <w:p w:rsidR="004021FB" w:rsidRPr="001D70D6" w:rsidRDefault="004021FB" w:rsidP="00995821">
      <w:pPr>
        <w:numPr>
          <w:ilvl w:val="0"/>
          <w:numId w:val="11"/>
        </w:numPr>
        <w:tabs>
          <w:tab w:val="clear" w:pos="1080"/>
          <w:tab w:val="num" w:pos="360"/>
        </w:tabs>
        <w:spacing w:after="0" w:line="240" w:lineRule="auto"/>
        <w:ind w:left="360" w:firstLine="360"/>
        <w:jc w:val="both"/>
        <w:rPr>
          <w:rFonts w:ascii="Times New Roman" w:hAnsi="Times New Roman"/>
          <w:sz w:val="24"/>
          <w:szCs w:val="24"/>
        </w:rPr>
      </w:pPr>
      <w:r w:rsidRPr="001D70D6">
        <w:rPr>
          <w:rFonts w:ascii="Times New Roman" w:hAnsi="Times New Roman"/>
          <w:sz w:val="24"/>
          <w:szCs w:val="24"/>
        </w:rPr>
        <w:t>осуществляется закупка на оказание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4021FB" w:rsidRPr="001D70D6" w:rsidRDefault="004021FB" w:rsidP="00995821">
      <w:pPr>
        <w:numPr>
          <w:ilvl w:val="0"/>
          <w:numId w:val="11"/>
        </w:numPr>
        <w:tabs>
          <w:tab w:val="clear" w:pos="1080"/>
          <w:tab w:val="num" w:pos="360"/>
        </w:tabs>
        <w:spacing w:after="0" w:line="240" w:lineRule="auto"/>
        <w:ind w:left="360" w:firstLine="360"/>
        <w:jc w:val="both"/>
        <w:rPr>
          <w:rFonts w:ascii="Times New Roman" w:hAnsi="Times New Roman"/>
          <w:sz w:val="24"/>
          <w:szCs w:val="24"/>
        </w:rPr>
      </w:pPr>
      <w:r w:rsidRPr="001D70D6">
        <w:rPr>
          <w:rFonts w:ascii="Times New Roman" w:hAnsi="Times New Roman"/>
          <w:sz w:val="24"/>
          <w:szCs w:val="24"/>
        </w:rPr>
        <w:t>осуществляется закупка на проведение технического и авторского надзора за проведением работ;</w:t>
      </w:r>
    </w:p>
    <w:p w:rsidR="004021FB" w:rsidRPr="001D70D6" w:rsidRDefault="004021FB" w:rsidP="00995821">
      <w:pPr>
        <w:numPr>
          <w:ilvl w:val="0"/>
          <w:numId w:val="11"/>
        </w:numPr>
        <w:tabs>
          <w:tab w:val="clear" w:pos="1080"/>
          <w:tab w:val="num" w:pos="360"/>
        </w:tabs>
        <w:spacing w:after="0" w:line="240" w:lineRule="auto"/>
        <w:ind w:left="360" w:firstLine="360"/>
        <w:jc w:val="both"/>
        <w:rPr>
          <w:rFonts w:ascii="Times New Roman" w:hAnsi="Times New Roman"/>
          <w:sz w:val="24"/>
          <w:szCs w:val="24"/>
        </w:rPr>
      </w:pPr>
      <w:r w:rsidRPr="001D70D6">
        <w:rPr>
          <w:rFonts w:ascii="Times New Roman" w:hAnsi="Times New Roman"/>
          <w:sz w:val="24"/>
          <w:szCs w:val="24"/>
        </w:rPr>
        <w:t>осуществляется закупка услуг, связанных с направлением работника в служебную командировку, а также с участием в семинарах, конференциях, форумах, выставках, фестивалях, концертах, представлениях и подобных мероприятиях на основании приглашения на указанные мероприятия; при этом к услугам, предусмотренным настоящим пунктом,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4021FB" w:rsidRPr="001D70D6" w:rsidRDefault="004021FB" w:rsidP="00995821">
      <w:pPr>
        <w:numPr>
          <w:ilvl w:val="0"/>
          <w:numId w:val="11"/>
        </w:numPr>
        <w:tabs>
          <w:tab w:val="clear" w:pos="1080"/>
          <w:tab w:val="num" w:pos="360"/>
        </w:tabs>
        <w:spacing w:after="0" w:line="240" w:lineRule="auto"/>
        <w:ind w:left="360" w:firstLine="360"/>
        <w:jc w:val="both"/>
        <w:rPr>
          <w:rFonts w:ascii="Times New Roman" w:hAnsi="Times New Roman"/>
          <w:sz w:val="24"/>
          <w:szCs w:val="24"/>
        </w:rPr>
      </w:pPr>
      <w:r w:rsidRPr="001D70D6">
        <w:rPr>
          <w:rFonts w:ascii="Times New Roman" w:hAnsi="Times New Roman"/>
          <w:sz w:val="24"/>
          <w:szCs w:val="24"/>
        </w:rPr>
        <w:t>проведение повышения квалификации, профессиональной переподготовки и стажировки сотрудников Заказчика;</w:t>
      </w:r>
    </w:p>
    <w:p w:rsidR="004021FB" w:rsidRPr="001D70D6" w:rsidRDefault="004021FB" w:rsidP="00995821">
      <w:pPr>
        <w:numPr>
          <w:ilvl w:val="0"/>
          <w:numId w:val="11"/>
        </w:numPr>
        <w:tabs>
          <w:tab w:val="clear" w:pos="1080"/>
          <w:tab w:val="num" w:pos="360"/>
        </w:tabs>
        <w:spacing w:after="0" w:line="240" w:lineRule="auto"/>
        <w:ind w:left="360" w:firstLine="360"/>
        <w:jc w:val="both"/>
        <w:rPr>
          <w:rFonts w:ascii="Times New Roman" w:hAnsi="Times New Roman"/>
          <w:sz w:val="24"/>
          <w:szCs w:val="24"/>
        </w:rPr>
      </w:pPr>
      <w:r w:rsidRPr="001D70D6">
        <w:rPr>
          <w:rFonts w:ascii="Times New Roman" w:hAnsi="Times New Roman"/>
          <w:sz w:val="24"/>
          <w:szCs w:val="24"/>
        </w:rPr>
        <w:t>возникла потребность в проведении аудита годовой бухгалтерской отчетности Заказчика;</w:t>
      </w:r>
    </w:p>
    <w:p w:rsidR="004021FB" w:rsidRPr="001D70D6" w:rsidRDefault="004021FB" w:rsidP="00995821">
      <w:pPr>
        <w:numPr>
          <w:ilvl w:val="0"/>
          <w:numId w:val="11"/>
        </w:numPr>
        <w:spacing w:after="0" w:line="240" w:lineRule="auto"/>
        <w:jc w:val="both"/>
        <w:rPr>
          <w:rFonts w:ascii="Times New Roman" w:hAnsi="Times New Roman"/>
          <w:sz w:val="24"/>
          <w:szCs w:val="24"/>
        </w:rPr>
      </w:pPr>
      <w:r w:rsidRPr="001D70D6">
        <w:rPr>
          <w:rFonts w:ascii="Times New Roman" w:hAnsi="Times New Roman"/>
          <w:sz w:val="24"/>
          <w:szCs w:val="24"/>
        </w:rPr>
        <w:t>возникла потребность в страховых услугах;</w:t>
      </w:r>
    </w:p>
    <w:p w:rsidR="004021FB" w:rsidRPr="001D70D6" w:rsidRDefault="004021FB" w:rsidP="00995821">
      <w:pPr>
        <w:numPr>
          <w:ilvl w:val="0"/>
          <w:numId w:val="11"/>
        </w:numPr>
        <w:tabs>
          <w:tab w:val="clear" w:pos="1080"/>
          <w:tab w:val="num" w:pos="360"/>
        </w:tabs>
        <w:spacing w:after="0" w:line="240" w:lineRule="auto"/>
        <w:ind w:left="360" w:firstLine="360"/>
        <w:jc w:val="both"/>
        <w:rPr>
          <w:rFonts w:ascii="Times New Roman" w:hAnsi="Times New Roman"/>
          <w:sz w:val="24"/>
          <w:szCs w:val="24"/>
        </w:rPr>
      </w:pPr>
      <w:r w:rsidRPr="001D70D6">
        <w:rPr>
          <w:rFonts w:ascii="Times New Roman" w:hAnsi="Times New Roman"/>
          <w:sz w:val="24"/>
          <w:szCs w:val="24"/>
        </w:rPr>
        <w:t>возникла потребность в аренде или покупке недвижимого имущества или аренде оборудования;</w:t>
      </w:r>
    </w:p>
    <w:p w:rsidR="004021FB" w:rsidRPr="001D70D6" w:rsidRDefault="004021FB" w:rsidP="00995821">
      <w:pPr>
        <w:numPr>
          <w:ilvl w:val="0"/>
          <w:numId w:val="11"/>
        </w:numPr>
        <w:tabs>
          <w:tab w:val="clear" w:pos="1080"/>
          <w:tab w:val="num" w:pos="360"/>
        </w:tabs>
        <w:spacing w:after="0" w:line="240" w:lineRule="auto"/>
        <w:ind w:left="360" w:firstLine="360"/>
        <w:jc w:val="both"/>
        <w:rPr>
          <w:rFonts w:ascii="Times New Roman" w:hAnsi="Times New Roman"/>
          <w:sz w:val="24"/>
          <w:szCs w:val="24"/>
        </w:rPr>
      </w:pPr>
      <w:r w:rsidRPr="001D70D6">
        <w:rPr>
          <w:rFonts w:ascii="Times New Roman" w:hAnsi="Times New Roman"/>
          <w:sz w:val="24"/>
          <w:szCs w:val="24"/>
        </w:rPr>
        <w:t>в аукционе участвовал только один участник аукциона в соответствии с настоящим Положением. При этом договор с таким участником аукциона заключается на условиях документации об аукционе по цене, не превышающей начальную (максимальную) цену договора, установленную в документации об аукционе;</w:t>
      </w:r>
    </w:p>
    <w:p w:rsidR="004021FB" w:rsidRPr="001D70D6" w:rsidRDefault="004021FB" w:rsidP="00995821">
      <w:pPr>
        <w:numPr>
          <w:ilvl w:val="0"/>
          <w:numId w:val="11"/>
        </w:numPr>
        <w:spacing w:after="0" w:line="240" w:lineRule="auto"/>
        <w:jc w:val="both"/>
        <w:rPr>
          <w:rFonts w:ascii="Times New Roman" w:hAnsi="Times New Roman"/>
          <w:sz w:val="24"/>
          <w:szCs w:val="24"/>
        </w:rPr>
      </w:pPr>
      <w:r w:rsidRPr="001D70D6">
        <w:rPr>
          <w:rFonts w:ascii="Times New Roman" w:hAnsi="Times New Roman"/>
          <w:sz w:val="24"/>
          <w:szCs w:val="24"/>
        </w:rPr>
        <w:t>осуществляется закупка преподавательских услуг у физического лица;</w:t>
      </w:r>
    </w:p>
    <w:p w:rsidR="004021FB" w:rsidRPr="001D70D6" w:rsidRDefault="004021FB" w:rsidP="00995821">
      <w:pPr>
        <w:numPr>
          <w:ilvl w:val="0"/>
          <w:numId w:val="11"/>
        </w:numPr>
        <w:tabs>
          <w:tab w:val="clear" w:pos="1080"/>
          <w:tab w:val="num" w:pos="360"/>
        </w:tabs>
        <w:spacing w:after="0" w:line="240" w:lineRule="auto"/>
        <w:ind w:left="360" w:firstLine="360"/>
        <w:jc w:val="both"/>
        <w:rPr>
          <w:rFonts w:ascii="Times New Roman" w:hAnsi="Times New Roman"/>
          <w:sz w:val="24"/>
          <w:szCs w:val="24"/>
        </w:rPr>
      </w:pPr>
      <w:r w:rsidRPr="001D70D6">
        <w:rPr>
          <w:rFonts w:ascii="Times New Roman" w:hAnsi="Times New Roman"/>
          <w:sz w:val="24"/>
          <w:szCs w:val="24"/>
        </w:rPr>
        <w:t xml:space="preserve">осуществляется закупка услуг по техническому содержанию, охране и обслуживанию одного или нескольких нежилых помещений, переданных в безвозмездное пользование </w:t>
      </w:r>
      <w:r w:rsidR="00A366CE">
        <w:rPr>
          <w:rFonts w:ascii="Times New Roman" w:hAnsi="Times New Roman"/>
          <w:sz w:val="24"/>
          <w:szCs w:val="24"/>
        </w:rPr>
        <w:t xml:space="preserve">или оперативное управление </w:t>
      </w:r>
      <w:r w:rsidRPr="001D70D6">
        <w:rPr>
          <w:rFonts w:ascii="Times New Roman" w:hAnsi="Times New Roman"/>
          <w:sz w:val="24"/>
          <w:szCs w:val="24"/>
        </w:rPr>
        <w:t>Заказчику</w:t>
      </w:r>
      <w:r w:rsidR="003D7282">
        <w:rPr>
          <w:rFonts w:ascii="Times New Roman" w:hAnsi="Times New Roman"/>
          <w:sz w:val="24"/>
          <w:szCs w:val="24"/>
        </w:rPr>
        <w:t>;</w:t>
      </w:r>
    </w:p>
    <w:p w:rsidR="004021FB" w:rsidRPr="001D70D6" w:rsidRDefault="004021FB" w:rsidP="00995821">
      <w:pPr>
        <w:numPr>
          <w:ilvl w:val="0"/>
          <w:numId w:val="11"/>
        </w:numPr>
        <w:tabs>
          <w:tab w:val="clear" w:pos="1080"/>
          <w:tab w:val="num" w:pos="360"/>
        </w:tabs>
        <w:spacing w:after="0" w:line="240" w:lineRule="auto"/>
        <w:ind w:left="360" w:firstLine="360"/>
        <w:jc w:val="both"/>
        <w:rPr>
          <w:rFonts w:ascii="Times New Roman" w:hAnsi="Times New Roman"/>
          <w:sz w:val="24"/>
          <w:szCs w:val="24"/>
        </w:rPr>
      </w:pPr>
      <w:r w:rsidRPr="001D70D6">
        <w:rPr>
          <w:rFonts w:ascii="Times New Roman" w:hAnsi="Times New Roman"/>
          <w:sz w:val="24"/>
          <w:szCs w:val="24"/>
        </w:rPr>
        <w:t xml:space="preserve">выполнение научно-исследовательских, опытно-конструкторских или технологических работ осуществляется Заказчиком за счет денежных и иных средств (за исключением средств бюджетов бюджетной системы Российской Федерации), передаваемых безвозмездно и безвозвратно гражданами и юридическими лицами на проведение конкретных исследований на условиях, предусмотренных </w:t>
      </w:r>
      <w:proofErr w:type="spellStart"/>
      <w:r w:rsidRPr="001D70D6">
        <w:rPr>
          <w:rFonts w:ascii="Times New Roman" w:hAnsi="Times New Roman"/>
          <w:sz w:val="24"/>
          <w:szCs w:val="24"/>
        </w:rPr>
        <w:t>грантодателями</w:t>
      </w:r>
      <w:proofErr w:type="spellEnd"/>
      <w:r w:rsidRPr="001D70D6">
        <w:rPr>
          <w:rFonts w:ascii="Times New Roman" w:hAnsi="Times New Roman"/>
          <w:sz w:val="24"/>
          <w:szCs w:val="24"/>
        </w:rPr>
        <w:t>;</w:t>
      </w:r>
    </w:p>
    <w:p w:rsidR="004021FB" w:rsidRPr="001D70D6" w:rsidRDefault="004021FB" w:rsidP="00995821">
      <w:pPr>
        <w:numPr>
          <w:ilvl w:val="0"/>
          <w:numId w:val="11"/>
        </w:numPr>
        <w:tabs>
          <w:tab w:val="clear" w:pos="1080"/>
          <w:tab w:val="num" w:pos="360"/>
        </w:tabs>
        <w:spacing w:after="0" w:line="240" w:lineRule="auto"/>
        <w:ind w:left="360" w:firstLine="360"/>
        <w:jc w:val="both"/>
        <w:rPr>
          <w:rFonts w:ascii="Times New Roman" w:hAnsi="Times New Roman"/>
          <w:sz w:val="24"/>
          <w:szCs w:val="24"/>
        </w:rPr>
      </w:pPr>
      <w:r w:rsidRPr="001D70D6">
        <w:rPr>
          <w:rFonts w:ascii="Times New Roman" w:hAnsi="Times New Roman"/>
          <w:sz w:val="24"/>
          <w:szCs w:val="24"/>
        </w:rPr>
        <w:t>возникла срочная потребность в определенных товарах, работ, услуг, а проведение конкурентных процедур закупки по причине отсутствия времени является нецелесообразным, при условии, что обстоятельства, обусловившие срочной, не являются результатом медлительности со стороны Заказчика;</w:t>
      </w:r>
    </w:p>
    <w:p w:rsidR="004021FB" w:rsidRPr="001D70D6" w:rsidRDefault="004021FB" w:rsidP="00995821">
      <w:pPr>
        <w:numPr>
          <w:ilvl w:val="0"/>
          <w:numId w:val="11"/>
        </w:numPr>
        <w:tabs>
          <w:tab w:val="clear" w:pos="1080"/>
          <w:tab w:val="num" w:pos="360"/>
        </w:tabs>
        <w:spacing w:after="0" w:line="240" w:lineRule="auto"/>
        <w:ind w:left="360" w:firstLine="360"/>
        <w:jc w:val="both"/>
        <w:rPr>
          <w:rFonts w:ascii="Times New Roman" w:hAnsi="Times New Roman"/>
          <w:sz w:val="24"/>
          <w:szCs w:val="24"/>
        </w:rPr>
      </w:pPr>
      <w:r w:rsidRPr="001D70D6">
        <w:rPr>
          <w:rFonts w:ascii="Times New Roman" w:hAnsi="Times New Roman"/>
          <w:sz w:val="24"/>
          <w:szCs w:val="24"/>
        </w:rPr>
        <w:t xml:space="preserve">осуществляется закупка услуг связи, </w:t>
      </w:r>
      <w:proofErr w:type="spellStart"/>
      <w:r w:rsidRPr="001D70D6">
        <w:rPr>
          <w:rFonts w:ascii="Times New Roman" w:hAnsi="Times New Roman"/>
          <w:sz w:val="24"/>
          <w:szCs w:val="24"/>
        </w:rPr>
        <w:t>телематических</w:t>
      </w:r>
      <w:proofErr w:type="spellEnd"/>
      <w:r w:rsidRPr="001D70D6">
        <w:rPr>
          <w:rFonts w:ascii="Times New Roman" w:hAnsi="Times New Roman"/>
          <w:sz w:val="24"/>
          <w:szCs w:val="24"/>
        </w:rPr>
        <w:t xml:space="preserve"> услуг, информационных и консультационных услуг.</w:t>
      </w:r>
    </w:p>
    <w:p w:rsidR="00565D7E" w:rsidRDefault="004021FB" w:rsidP="00995821">
      <w:pPr>
        <w:numPr>
          <w:ilvl w:val="0"/>
          <w:numId w:val="11"/>
        </w:numPr>
        <w:spacing w:after="0" w:line="240" w:lineRule="auto"/>
        <w:ind w:left="1077" w:hanging="357"/>
        <w:jc w:val="both"/>
        <w:rPr>
          <w:rFonts w:ascii="Times New Roman" w:hAnsi="Times New Roman"/>
          <w:sz w:val="24"/>
          <w:szCs w:val="24"/>
        </w:rPr>
      </w:pPr>
      <w:r w:rsidRPr="00A366CE">
        <w:rPr>
          <w:rFonts w:ascii="Times New Roman" w:hAnsi="Times New Roman"/>
          <w:sz w:val="24"/>
          <w:szCs w:val="24"/>
        </w:rPr>
        <w:t>заключаются гражданско-правовой договор с физическим лицом</w:t>
      </w:r>
      <w:r w:rsidR="00A366CE">
        <w:rPr>
          <w:rFonts w:ascii="Times New Roman" w:hAnsi="Times New Roman"/>
          <w:sz w:val="24"/>
          <w:szCs w:val="24"/>
        </w:rPr>
        <w:t>;</w:t>
      </w:r>
    </w:p>
    <w:p w:rsidR="00A366CE" w:rsidRPr="00BB1A23" w:rsidRDefault="00A366CE" w:rsidP="00995821">
      <w:pPr>
        <w:numPr>
          <w:ilvl w:val="0"/>
          <w:numId w:val="11"/>
        </w:numPr>
        <w:tabs>
          <w:tab w:val="clear" w:pos="1080"/>
          <w:tab w:val="num" w:pos="284"/>
        </w:tabs>
        <w:spacing w:after="120" w:line="240" w:lineRule="auto"/>
        <w:ind w:left="284" w:firstLine="425"/>
        <w:jc w:val="both"/>
        <w:rPr>
          <w:rStyle w:val="22"/>
          <w:b w:val="0"/>
          <w:spacing w:val="0"/>
          <w:sz w:val="24"/>
          <w:szCs w:val="24"/>
          <w:shd w:val="clear" w:color="auto" w:fill="auto"/>
        </w:rPr>
      </w:pPr>
      <w:r w:rsidRPr="00BB1A23">
        <w:rPr>
          <w:rFonts w:ascii="Times New Roman" w:hAnsi="Times New Roman"/>
          <w:sz w:val="24"/>
          <w:szCs w:val="24"/>
        </w:rPr>
        <w:t>закупка услуг крематория</w:t>
      </w:r>
      <w:r w:rsidR="002F69E3" w:rsidRPr="00BB1A23">
        <w:rPr>
          <w:rFonts w:ascii="Times New Roman" w:hAnsi="Times New Roman"/>
          <w:sz w:val="24"/>
          <w:szCs w:val="24"/>
        </w:rPr>
        <w:t xml:space="preserve"> в целях </w:t>
      </w:r>
      <w:r w:rsidR="009629FA" w:rsidRPr="00BB1A23">
        <w:rPr>
          <w:rFonts w:ascii="Times New Roman" w:hAnsi="Times New Roman"/>
          <w:sz w:val="24"/>
          <w:szCs w:val="24"/>
        </w:rPr>
        <w:t>выполнения функции</w:t>
      </w:r>
      <w:r w:rsidR="002F69E3" w:rsidRPr="00BB1A23">
        <w:rPr>
          <w:rFonts w:ascii="Times New Roman" w:hAnsi="Times New Roman"/>
          <w:sz w:val="24"/>
          <w:szCs w:val="24"/>
        </w:rPr>
        <w:t xml:space="preserve"> по организации и содержанию мест погребения. </w:t>
      </w:r>
    </w:p>
    <w:p w:rsidR="00871873" w:rsidRPr="001C69BE" w:rsidRDefault="00A042B0" w:rsidP="00995821">
      <w:pPr>
        <w:spacing w:after="0" w:line="240" w:lineRule="auto"/>
        <w:ind w:firstLine="709"/>
        <w:jc w:val="both"/>
        <w:rPr>
          <w:rStyle w:val="12"/>
          <w:b w:val="0"/>
          <w:bCs/>
          <w:spacing w:val="0"/>
          <w:sz w:val="24"/>
          <w:szCs w:val="24"/>
          <w:u w:val="none"/>
        </w:rPr>
      </w:pPr>
      <w:r w:rsidRPr="001C69BE">
        <w:rPr>
          <w:rStyle w:val="22"/>
          <w:b w:val="0"/>
          <w:bCs/>
          <w:spacing w:val="0"/>
          <w:sz w:val="24"/>
          <w:szCs w:val="24"/>
        </w:rPr>
        <w:t>20</w:t>
      </w:r>
      <w:r w:rsidR="007D1FC6" w:rsidRPr="001C69BE">
        <w:rPr>
          <w:rStyle w:val="22"/>
          <w:b w:val="0"/>
          <w:bCs/>
          <w:spacing w:val="0"/>
          <w:sz w:val="24"/>
          <w:szCs w:val="24"/>
        </w:rPr>
        <w:t>.</w:t>
      </w:r>
      <w:r w:rsidR="004021FB" w:rsidRPr="001C69BE">
        <w:rPr>
          <w:rStyle w:val="22"/>
          <w:b w:val="0"/>
          <w:bCs/>
          <w:spacing w:val="0"/>
          <w:sz w:val="24"/>
          <w:szCs w:val="24"/>
        </w:rPr>
        <w:t xml:space="preserve">2. </w:t>
      </w:r>
      <w:r w:rsidR="004021FB" w:rsidRPr="001C69BE">
        <w:rPr>
          <w:rStyle w:val="12"/>
          <w:b w:val="0"/>
          <w:bCs/>
          <w:spacing w:val="0"/>
          <w:sz w:val="24"/>
          <w:szCs w:val="24"/>
          <w:u w:val="none"/>
        </w:rPr>
        <w:t>Порядок проведения закупки у единственного поставщика (исполнителя, подрядчика)</w:t>
      </w:r>
      <w:r w:rsidR="00DF2B81" w:rsidRPr="001C69BE">
        <w:rPr>
          <w:rStyle w:val="12"/>
          <w:b w:val="0"/>
          <w:bCs/>
          <w:spacing w:val="0"/>
          <w:sz w:val="24"/>
          <w:szCs w:val="24"/>
          <w:u w:val="none"/>
        </w:rPr>
        <w:t>:</w:t>
      </w:r>
    </w:p>
    <w:p w:rsidR="00565D7E" w:rsidRDefault="00A042B0" w:rsidP="00995821">
      <w:pPr>
        <w:spacing w:after="0" w:line="240" w:lineRule="auto"/>
        <w:ind w:firstLine="709"/>
        <w:jc w:val="both"/>
        <w:rPr>
          <w:rFonts w:ascii="Times New Roman" w:hAnsi="Times New Roman"/>
          <w:sz w:val="24"/>
          <w:szCs w:val="24"/>
        </w:rPr>
      </w:pPr>
      <w:r>
        <w:rPr>
          <w:rFonts w:ascii="Times New Roman" w:hAnsi="Times New Roman"/>
          <w:sz w:val="24"/>
          <w:szCs w:val="24"/>
        </w:rPr>
        <w:t>20</w:t>
      </w:r>
      <w:r w:rsidR="007D1FC6">
        <w:rPr>
          <w:rFonts w:ascii="Times New Roman" w:hAnsi="Times New Roman"/>
          <w:sz w:val="24"/>
          <w:szCs w:val="24"/>
        </w:rPr>
        <w:t>.</w:t>
      </w:r>
      <w:r w:rsidR="004021FB" w:rsidRPr="001D70D6">
        <w:rPr>
          <w:rFonts w:ascii="Times New Roman" w:hAnsi="Times New Roman"/>
          <w:sz w:val="24"/>
          <w:szCs w:val="24"/>
        </w:rPr>
        <w:t>2.1 Решение о закупке у единственного поставщика (исполнителя, подрядчика) принимает руководитель Заказчика</w:t>
      </w:r>
      <w:r w:rsidR="00565D7E">
        <w:rPr>
          <w:rFonts w:ascii="Times New Roman" w:hAnsi="Times New Roman"/>
          <w:sz w:val="24"/>
          <w:szCs w:val="24"/>
        </w:rPr>
        <w:t>.</w:t>
      </w:r>
    </w:p>
    <w:p w:rsidR="004021FB" w:rsidRPr="00A042B0" w:rsidRDefault="00A042B0" w:rsidP="00995821">
      <w:pPr>
        <w:spacing w:line="240" w:lineRule="auto"/>
        <w:ind w:firstLine="709"/>
        <w:contextualSpacing/>
        <w:jc w:val="both"/>
        <w:rPr>
          <w:rFonts w:ascii="Times New Roman" w:hAnsi="Times New Roman"/>
          <w:sz w:val="24"/>
          <w:szCs w:val="24"/>
        </w:rPr>
      </w:pPr>
      <w:r>
        <w:rPr>
          <w:rFonts w:ascii="Times New Roman" w:hAnsi="Times New Roman"/>
          <w:sz w:val="24"/>
          <w:szCs w:val="24"/>
        </w:rPr>
        <w:t>20</w:t>
      </w:r>
      <w:r w:rsidR="007D1FC6">
        <w:rPr>
          <w:rFonts w:ascii="Times New Roman" w:hAnsi="Times New Roman"/>
          <w:sz w:val="24"/>
          <w:szCs w:val="24"/>
        </w:rPr>
        <w:t>.</w:t>
      </w:r>
      <w:r w:rsidR="00900F85">
        <w:rPr>
          <w:rFonts w:ascii="Times New Roman" w:hAnsi="Times New Roman"/>
          <w:sz w:val="24"/>
          <w:szCs w:val="24"/>
        </w:rPr>
        <w:t>2.</w:t>
      </w:r>
      <w:r w:rsidR="00DF2B81">
        <w:rPr>
          <w:rFonts w:ascii="Times New Roman" w:hAnsi="Times New Roman"/>
          <w:sz w:val="24"/>
          <w:szCs w:val="24"/>
        </w:rPr>
        <w:t>2</w:t>
      </w:r>
      <w:r w:rsidR="00900F85">
        <w:rPr>
          <w:rFonts w:ascii="Times New Roman" w:hAnsi="Times New Roman"/>
          <w:sz w:val="24"/>
          <w:szCs w:val="24"/>
        </w:rPr>
        <w:t xml:space="preserve">. </w:t>
      </w:r>
      <w:r w:rsidR="004021FB" w:rsidRPr="001D70D6">
        <w:rPr>
          <w:rFonts w:ascii="Times New Roman" w:hAnsi="Times New Roman"/>
          <w:sz w:val="24"/>
          <w:szCs w:val="24"/>
        </w:rPr>
        <w:t>В силу того, что закупка у единственного поставщика (исполнителя, подрядчика) является неконкурентным способом закупок</w:t>
      </w:r>
      <w:r w:rsidR="004021FB" w:rsidRPr="00A042B0">
        <w:rPr>
          <w:rFonts w:ascii="Times New Roman" w:hAnsi="Times New Roman"/>
          <w:sz w:val="24"/>
          <w:szCs w:val="24"/>
        </w:rPr>
        <w:t xml:space="preserve">, данная процедура не </w:t>
      </w:r>
      <w:r w:rsidR="004021FB" w:rsidRPr="00A042B0">
        <w:rPr>
          <w:rFonts w:ascii="Times New Roman" w:hAnsi="Times New Roman"/>
          <w:sz w:val="24"/>
          <w:szCs w:val="24"/>
        </w:rPr>
        <w:lastRenderedPageBreak/>
        <w:t>предусматривает подачу заявок, оценку и сопоставление заявок. Критерии и порядок оценки Заказчиком не разрабатываются.</w:t>
      </w:r>
    </w:p>
    <w:p w:rsidR="004021FB" w:rsidRPr="00A042B0" w:rsidRDefault="00A042B0" w:rsidP="00995821">
      <w:pPr>
        <w:spacing w:line="240" w:lineRule="auto"/>
        <w:ind w:firstLine="709"/>
        <w:contextualSpacing/>
        <w:jc w:val="both"/>
        <w:rPr>
          <w:rFonts w:ascii="Times New Roman" w:hAnsi="Times New Roman"/>
          <w:sz w:val="24"/>
          <w:szCs w:val="24"/>
        </w:rPr>
      </w:pPr>
      <w:r>
        <w:rPr>
          <w:rFonts w:ascii="Times New Roman" w:hAnsi="Times New Roman"/>
          <w:sz w:val="24"/>
          <w:szCs w:val="24"/>
        </w:rPr>
        <w:t>20</w:t>
      </w:r>
      <w:r w:rsidR="007D1FC6" w:rsidRPr="00A042B0">
        <w:rPr>
          <w:rFonts w:ascii="Times New Roman" w:hAnsi="Times New Roman"/>
          <w:sz w:val="24"/>
          <w:szCs w:val="24"/>
        </w:rPr>
        <w:t>.</w:t>
      </w:r>
      <w:r w:rsidR="00DF2B81">
        <w:rPr>
          <w:rFonts w:ascii="Times New Roman" w:hAnsi="Times New Roman"/>
          <w:sz w:val="24"/>
          <w:szCs w:val="24"/>
        </w:rPr>
        <w:t>2.3</w:t>
      </w:r>
      <w:r w:rsidR="00871873">
        <w:rPr>
          <w:rFonts w:ascii="Times New Roman" w:hAnsi="Times New Roman"/>
          <w:sz w:val="24"/>
          <w:szCs w:val="24"/>
        </w:rPr>
        <w:t xml:space="preserve">. </w:t>
      </w:r>
      <w:r w:rsidR="004021FB" w:rsidRPr="00A042B0">
        <w:rPr>
          <w:rFonts w:ascii="Times New Roman" w:hAnsi="Times New Roman"/>
          <w:sz w:val="24"/>
          <w:szCs w:val="24"/>
        </w:rPr>
        <w:t>Единственный поставщик (исполнитель, подрядчик) должен соответствовать требованиям, установленным в статье 13 настоящего Положения о закупках. Заказчик вправе установить иные требования к такому поставщику в соответствии с настоящим Положением.</w:t>
      </w:r>
    </w:p>
    <w:p w:rsidR="00006789" w:rsidRPr="00A042B0" w:rsidRDefault="00A042B0" w:rsidP="00995821">
      <w:pPr>
        <w:spacing w:line="240" w:lineRule="auto"/>
        <w:ind w:firstLine="709"/>
        <w:contextualSpacing/>
        <w:jc w:val="both"/>
        <w:rPr>
          <w:rFonts w:ascii="Times New Roman" w:hAnsi="Times New Roman"/>
          <w:sz w:val="24"/>
          <w:szCs w:val="24"/>
        </w:rPr>
      </w:pPr>
      <w:r>
        <w:rPr>
          <w:rStyle w:val="22"/>
          <w:b w:val="0"/>
          <w:bCs/>
          <w:sz w:val="24"/>
          <w:szCs w:val="24"/>
        </w:rPr>
        <w:t>20</w:t>
      </w:r>
      <w:r w:rsidR="007D1FC6" w:rsidRPr="00A042B0">
        <w:rPr>
          <w:rStyle w:val="22"/>
          <w:b w:val="0"/>
          <w:bCs/>
          <w:sz w:val="24"/>
          <w:szCs w:val="24"/>
        </w:rPr>
        <w:t>.</w:t>
      </w:r>
      <w:r w:rsidR="00DF2B81">
        <w:rPr>
          <w:rStyle w:val="22"/>
          <w:b w:val="0"/>
          <w:bCs/>
          <w:sz w:val="24"/>
          <w:szCs w:val="24"/>
        </w:rPr>
        <w:t>2.4</w:t>
      </w:r>
      <w:r w:rsidR="00871873">
        <w:rPr>
          <w:rStyle w:val="22"/>
          <w:b w:val="0"/>
          <w:bCs/>
          <w:sz w:val="24"/>
          <w:szCs w:val="24"/>
        </w:rPr>
        <w:t>.</w:t>
      </w:r>
      <w:r w:rsidR="004021FB" w:rsidRPr="00A042B0">
        <w:rPr>
          <w:rStyle w:val="22"/>
          <w:b w:val="0"/>
          <w:bCs/>
          <w:sz w:val="24"/>
          <w:szCs w:val="24"/>
        </w:rPr>
        <w:t xml:space="preserve"> Извещение и документация о закупке</w:t>
      </w:r>
      <w:r w:rsidR="001C69BE">
        <w:rPr>
          <w:rStyle w:val="22"/>
          <w:b w:val="0"/>
          <w:bCs/>
          <w:sz w:val="24"/>
          <w:szCs w:val="24"/>
        </w:rPr>
        <w:t xml:space="preserve"> </w:t>
      </w:r>
      <w:r w:rsidR="00FA6740" w:rsidRPr="00FA6740">
        <w:rPr>
          <w:rStyle w:val="12"/>
          <w:b w:val="0"/>
          <w:bCs/>
          <w:sz w:val="24"/>
          <w:szCs w:val="24"/>
          <w:u w:val="none"/>
        </w:rPr>
        <w:t>у единственного поставщика</w:t>
      </w:r>
      <w:r w:rsidR="001C69BE">
        <w:rPr>
          <w:rStyle w:val="12"/>
          <w:b w:val="0"/>
          <w:bCs/>
          <w:sz w:val="24"/>
          <w:szCs w:val="24"/>
          <w:u w:val="none"/>
        </w:rPr>
        <w:t xml:space="preserve"> </w:t>
      </w:r>
      <w:r w:rsidR="00006789" w:rsidRPr="001C69BE">
        <w:rPr>
          <w:rFonts w:ascii="Times New Roman" w:hAnsi="Times New Roman"/>
          <w:sz w:val="24"/>
          <w:szCs w:val="24"/>
        </w:rPr>
        <w:t>не</w:t>
      </w:r>
      <w:r w:rsidR="00006789" w:rsidRPr="00A042B0">
        <w:rPr>
          <w:rFonts w:ascii="Times New Roman" w:hAnsi="Times New Roman"/>
          <w:b/>
          <w:sz w:val="24"/>
          <w:szCs w:val="24"/>
        </w:rPr>
        <w:t xml:space="preserve"> </w:t>
      </w:r>
      <w:r w:rsidR="004021FB" w:rsidRPr="00A042B0">
        <w:rPr>
          <w:rFonts w:ascii="Times New Roman" w:hAnsi="Times New Roman"/>
          <w:sz w:val="24"/>
          <w:szCs w:val="24"/>
        </w:rPr>
        <w:t xml:space="preserve">размещаются Заказчиком </w:t>
      </w:r>
      <w:r w:rsidR="00DF014E" w:rsidRPr="00A042B0">
        <w:rPr>
          <w:rFonts w:ascii="Times New Roman" w:hAnsi="Times New Roman"/>
          <w:sz w:val="24"/>
          <w:szCs w:val="24"/>
        </w:rPr>
        <w:t>в единой информационной системе</w:t>
      </w:r>
      <w:r w:rsidR="00006789" w:rsidRPr="00A042B0">
        <w:rPr>
          <w:rFonts w:ascii="Times New Roman" w:hAnsi="Times New Roman"/>
          <w:sz w:val="24"/>
          <w:szCs w:val="24"/>
        </w:rPr>
        <w:t>.</w:t>
      </w:r>
    </w:p>
    <w:p w:rsidR="004021FB" w:rsidRPr="001D70D6" w:rsidRDefault="00A042B0" w:rsidP="00995821">
      <w:pPr>
        <w:spacing w:line="240" w:lineRule="auto"/>
        <w:ind w:firstLine="709"/>
        <w:contextualSpacing/>
        <w:jc w:val="both"/>
        <w:rPr>
          <w:rFonts w:ascii="Times New Roman" w:hAnsi="Times New Roman"/>
          <w:sz w:val="24"/>
          <w:szCs w:val="24"/>
        </w:rPr>
      </w:pPr>
      <w:r>
        <w:rPr>
          <w:rFonts w:ascii="Times New Roman" w:hAnsi="Times New Roman"/>
          <w:sz w:val="24"/>
          <w:szCs w:val="24"/>
        </w:rPr>
        <w:t>20</w:t>
      </w:r>
      <w:r w:rsidR="007D1FC6">
        <w:rPr>
          <w:rFonts w:ascii="Times New Roman" w:hAnsi="Times New Roman"/>
          <w:sz w:val="24"/>
          <w:szCs w:val="24"/>
        </w:rPr>
        <w:t>.</w:t>
      </w:r>
      <w:r w:rsidR="00DF2B81">
        <w:rPr>
          <w:rFonts w:ascii="Times New Roman" w:hAnsi="Times New Roman"/>
          <w:sz w:val="24"/>
          <w:szCs w:val="24"/>
        </w:rPr>
        <w:t>2.5</w:t>
      </w:r>
      <w:r w:rsidR="00871873">
        <w:rPr>
          <w:rFonts w:ascii="Times New Roman" w:hAnsi="Times New Roman"/>
          <w:sz w:val="24"/>
          <w:szCs w:val="24"/>
        </w:rPr>
        <w:t>.</w:t>
      </w:r>
      <w:r w:rsidR="00DF2B81">
        <w:rPr>
          <w:rFonts w:ascii="Times New Roman" w:hAnsi="Times New Roman"/>
          <w:sz w:val="24"/>
          <w:szCs w:val="24"/>
        </w:rPr>
        <w:t xml:space="preserve">  </w:t>
      </w:r>
      <w:r w:rsidR="004021FB" w:rsidRPr="001D70D6">
        <w:rPr>
          <w:rFonts w:ascii="Times New Roman" w:hAnsi="Times New Roman"/>
          <w:sz w:val="24"/>
          <w:szCs w:val="24"/>
        </w:rPr>
        <w:t>Протоколы при проведении данного способа закупки не разрабатываются.</w:t>
      </w:r>
    </w:p>
    <w:p w:rsidR="004021FB" w:rsidRPr="001D70D6" w:rsidRDefault="00A042B0" w:rsidP="00995821">
      <w:pPr>
        <w:spacing w:line="240" w:lineRule="auto"/>
        <w:ind w:firstLine="709"/>
        <w:contextualSpacing/>
        <w:jc w:val="both"/>
        <w:rPr>
          <w:rFonts w:ascii="Times New Roman" w:hAnsi="Times New Roman"/>
          <w:sz w:val="24"/>
          <w:szCs w:val="24"/>
        </w:rPr>
      </w:pPr>
      <w:r>
        <w:rPr>
          <w:rFonts w:ascii="Times New Roman" w:hAnsi="Times New Roman"/>
          <w:sz w:val="24"/>
          <w:szCs w:val="24"/>
        </w:rPr>
        <w:t>20</w:t>
      </w:r>
      <w:r w:rsidR="007D1FC6">
        <w:rPr>
          <w:rFonts w:ascii="Times New Roman" w:hAnsi="Times New Roman"/>
          <w:sz w:val="24"/>
          <w:szCs w:val="24"/>
        </w:rPr>
        <w:t>.</w:t>
      </w:r>
      <w:r w:rsidR="00DF2B81">
        <w:rPr>
          <w:rFonts w:ascii="Times New Roman" w:hAnsi="Times New Roman"/>
          <w:sz w:val="24"/>
          <w:szCs w:val="24"/>
        </w:rPr>
        <w:t>2.6</w:t>
      </w:r>
      <w:r w:rsidR="00871873">
        <w:rPr>
          <w:rFonts w:ascii="Times New Roman" w:hAnsi="Times New Roman"/>
          <w:sz w:val="24"/>
          <w:szCs w:val="24"/>
        </w:rPr>
        <w:t xml:space="preserve">. </w:t>
      </w:r>
      <w:r w:rsidR="004021FB" w:rsidRPr="001D70D6">
        <w:rPr>
          <w:rFonts w:ascii="Times New Roman" w:hAnsi="Times New Roman"/>
          <w:sz w:val="24"/>
          <w:szCs w:val="24"/>
        </w:rPr>
        <w:t xml:space="preserve"> Не требуется повторная публикация документации, извещения и изменения в план закупок, если происходит закупка у единственного поставщика по результатам несостоявшихся закупок.</w:t>
      </w:r>
    </w:p>
    <w:p w:rsidR="004021FB" w:rsidRPr="001D70D6" w:rsidRDefault="004021FB" w:rsidP="00995821">
      <w:pPr>
        <w:spacing w:after="0" w:line="240" w:lineRule="auto"/>
        <w:contextualSpacing/>
        <w:jc w:val="both"/>
        <w:rPr>
          <w:rFonts w:ascii="Times New Roman" w:hAnsi="Times New Roman"/>
          <w:sz w:val="24"/>
          <w:szCs w:val="24"/>
        </w:rPr>
      </w:pPr>
      <w:r w:rsidRPr="001D70D6">
        <w:rPr>
          <w:rFonts w:ascii="Times New Roman" w:hAnsi="Times New Roman"/>
          <w:sz w:val="24"/>
          <w:szCs w:val="24"/>
        </w:rPr>
        <w:t xml:space="preserve">             При осуществлении закупки у единственного поставщика цена договора устанавливается по решению руководителя </w:t>
      </w:r>
      <w:r>
        <w:rPr>
          <w:rFonts w:ascii="Times New Roman" w:hAnsi="Times New Roman"/>
          <w:sz w:val="24"/>
          <w:szCs w:val="24"/>
        </w:rPr>
        <w:t>Заказчика</w:t>
      </w:r>
      <w:r w:rsidRPr="001D70D6">
        <w:rPr>
          <w:rFonts w:ascii="Times New Roman" w:hAnsi="Times New Roman"/>
          <w:sz w:val="24"/>
          <w:szCs w:val="24"/>
        </w:rPr>
        <w:t>, принятого на основании соответствующего экономического обоснования.</w:t>
      </w:r>
    </w:p>
    <w:p w:rsidR="004021FB" w:rsidRPr="00453F3A" w:rsidRDefault="007D1FC6" w:rsidP="00995821">
      <w:pPr>
        <w:pStyle w:val="1"/>
        <w:spacing w:line="240" w:lineRule="auto"/>
        <w:rPr>
          <w:rFonts w:ascii="Times New Roman" w:hAnsi="Times New Roman"/>
          <w:sz w:val="28"/>
          <w:szCs w:val="28"/>
        </w:rPr>
      </w:pPr>
      <w:bookmarkStart w:id="22" w:name="_Toc315109619"/>
      <w:r>
        <w:rPr>
          <w:rFonts w:ascii="Times New Roman" w:hAnsi="Times New Roman"/>
          <w:sz w:val="28"/>
          <w:szCs w:val="28"/>
        </w:rPr>
        <w:t xml:space="preserve">Статья </w:t>
      </w:r>
      <w:r w:rsidR="00A042B0">
        <w:rPr>
          <w:rFonts w:ascii="Times New Roman" w:hAnsi="Times New Roman"/>
          <w:sz w:val="28"/>
          <w:szCs w:val="28"/>
        </w:rPr>
        <w:t>21</w:t>
      </w:r>
      <w:r w:rsidR="004021FB" w:rsidRPr="00453F3A">
        <w:rPr>
          <w:rFonts w:ascii="Times New Roman" w:hAnsi="Times New Roman"/>
          <w:sz w:val="28"/>
          <w:szCs w:val="28"/>
        </w:rPr>
        <w:t>. Порядок заключения и исполнения договора</w:t>
      </w:r>
      <w:bookmarkEnd w:id="22"/>
    </w:p>
    <w:p w:rsidR="004021FB" w:rsidRPr="007B2941" w:rsidRDefault="00A042B0" w:rsidP="00995821">
      <w:pPr>
        <w:tabs>
          <w:tab w:val="left" w:pos="540"/>
        </w:tabs>
        <w:spacing w:after="0" w:line="240" w:lineRule="auto"/>
        <w:ind w:left="1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21.1. </w:t>
      </w:r>
      <w:r w:rsidR="004021FB" w:rsidRPr="007B2941">
        <w:rPr>
          <w:rFonts w:ascii="Times New Roman" w:hAnsi="Times New Roman"/>
          <w:sz w:val="24"/>
          <w:szCs w:val="24"/>
        </w:rPr>
        <w:t xml:space="preserve">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w:t>
      </w:r>
      <w:r w:rsidR="004021FB">
        <w:rPr>
          <w:rFonts w:ascii="Times New Roman" w:hAnsi="Times New Roman"/>
          <w:sz w:val="24"/>
          <w:szCs w:val="24"/>
        </w:rPr>
        <w:t>Заказчика</w:t>
      </w:r>
      <w:r w:rsidR="004021FB" w:rsidRPr="007B2941">
        <w:rPr>
          <w:rFonts w:ascii="Times New Roman" w:hAnsi="Times New Roman"/>
          <w:sz w:val="24"/>
          <w:szCs w:val="24"/>
        </w:rPr>
        <w:t xml:space="preserve"> с учетом нижеследующего. </w:t>
      </w:r>
    </w:p>
    <w:p w:rsidR="004021FB" w:rsidRPr="00A042B0" w:rsidRDefault="004021FB" w:rsidP="00995821">
      <w:pPr>
        <w:numPr>
          <w:ilvl w:val="1"/>
          <w:numId w:val="9"/>
        </w:numPr>
        <w:tabs>
          <w:tab w:val="clear" w:pos="900"/>
          <w:tab w:val="left" w:pos="540"/>
          <w:tab w:val="num" w:pos="709"/>
        </w:tabs>
        <w:spacing w:after="0" w:line="240" w:lineRule="auto"/>
        <w:ind w:left="0" w:firstLine="709"/>
        <w:jc w:val="both"/>
        <w:rPr>
          <w:rFonts w:ascii="Times New Roman" w:hAnsi="Times New Roman"/>
          <w:sz w:val="24"/>
          <w:szCs w:val="24"/>
        </w:rPr>
      </w:pPr>
      <w:r w:rsidRPr="00A042B0">
        <w:rPr>
          <w:rFonts w:ascii="Times New Roman" w:hAnsi="Times New Roman"/>
          <w:sz w:val="24"/>
          <w:szCs w:val="24"/>
        </w:rPr>
        <w:t xml:space="preserve">Договор с победителем либо иным лицом, с которым в соответствии с Положением о закупке заключается такой договор (далее в данном разделе – участник закупки, обязанный заключить договор), по результатам проведения закупки должен быть заключен Заказчиком </w:t>
      </w:r>
      <w:r w:rsidR="00006789" w:rsidRPr="00A042B0">
        <w:rPr>
          <w:rFonts w:ascii="Times New Roman" w:hAnsi="Times New Roman"/>
          <w:sz w:val="24"/>
          <w:szCs w:val="24"/>
        </w:rPr>
        <w:t xml:space="preserve">не ранее десяти дней и </w:t>
      </w:r>
      <w:r w:rsidRPr="00A042B0">
        <w:rPr>
          <w:rFonts w:ascii="Times New Roman" w:hAnsi="Times New Roman"/>
          <w:sz w:val="24"/>
          <w:szCs w:val="24"/>
        </w:rPr>
        <w:t>не позднее двадцати дней</w:t>
      </w:r>
      <w:r w:rsidR="00006789" w:rsidRPr="00A042B0">
        <w:rPr>
          <w:rFonts w:ascii="Times New Roman" w:hAnsi="Times New Roman"/>
          <w:sz w:val="24"/>
          <w:szCs w:val="24"/>
        </w:rPr>
        <w:t xml:space="preserve"> со дня подписания итогового протокола</w:t>
      </w:r>
      <w:r w:rsidRPr="00A042B0">
        <w:rPr>
          <w:rFonts w:ascii="Times New Roman" w:hAnsi="Times New Roman"/>
          <w:sz w:val="24"/>
          <w:szCs w:val="24"/>
        </w:rPr>
        <w:t>.</w:t>
      </w:r>
    </w:p>
    <w:p w:rsidR="004021FB" w:rsidRPr="007B2941" w:rsidRDefault="004021FB" w:rsidP="00995821">
      <w:pPr>
        <w:numPr>
          <w:ilvl w:val="1"/>
          <w:numId w:val="9"/>
        </w:numPr>
        <w:tabs>
          <w:tab w:val="left" w:pos="540"/>
        </w:tabs>
        <w:spacing w:after="0" w:line="240" w:lineRule="auto"/>
        <w:ind w:left="0" w:firstLine="709"/>
        <w:jc w:val="both"/>
        <w:rPr>
          <w:rFonts w:ascii="Times New Roman" w:hAnsi="Times New Roman"/>
          <w:sz w:val="24"/>
          <w:szCs w:val="24"/>
        </w:rPr>
      </w:pPr>
      <w:r w:rsidRPr="00A042B0">
        <w:rPr>
          <w:rFonts w:ascii="Times New Roman" w:hAnsi="Times New Roman"/>
          <w:sz w:val="24"/>
          <w:szCs w:val="24"/>
        </w:rPr>
        <w:t>Договор с участником закупки, обязанным</w:t>
      </w:r>
      <w:r w:rsidRPr="007B2941">
        <w:rPr>
          <w:rFonts w:ascii="Times New Roman" w:hAnsi="Times New Roman"/>
          <w:sz w:val="24"/>
          <w:szCs w:val="24"/>
        </w:rPr>
        <w:t xml:space="preserve">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закупки (если требование о предоставлении обеспечения исполнения договора было предусмотрено </w:t>
      </w:r>
      <w:r>
        <w:rPr>
          <w:rFonts w:ascii="Times New Roman" w:hAnsi="Times New Roman"/>
          <w:sz w:val="24"/>
          <w:szCs w:val="24"/>
        </w:rPr>
        <w:t xml:space="preserve">Заказчиком </w:t>
      </w:r>
      <w:r w:rsidRPr="007B2941">
        <w:rPr>
          <w:rFonts w:ascii="Times New Roman" w:hAnsi="Times New Roman"/>
          <w:sz w:val="24"/>
          <w:szCs w:val="24"/>
        </w:rPr>
        <w:t>в документации о закупке).</w:t>
      </w:r>
    </w:p>
    <w:p w:rsidR="004021FB" w:rsidRPr="007B2941" w:rsidRDefault="004021FB" w:rsidP="00995821">
      <w:pPr>
        <w:numPr>
          <w:ilvl w:val="1"/>
          <w:numId w:val="9"/>
        </w:numPr>
        <w:tabs>
          <w:tab w:val="left" w:pos="540"/>
        </w:tabs>
        <w:spacing w:after="0" w:line="240" w:lineRule="auto"/>
        <w:ind w:left="0" w:firstLine="709"/>
        <w:jc w:val="both"/>
        <w:rPr>
          <w:rFonts w:ascii="Times New Roman" w:hAnsi="Times New Roman"/>
          <w:sz w:val="24"/>
          <w:szCs w:val="24"/>
        </w:rPr>
      </w:pPr>
      <w:r w:rsidRPr="007B2941">
        <w:rPr>
          <w:rFonts w:ascii="Times New Roman" w:hAnsi="Times New Roman"/>
          <w:sz w:val="24"/>
          <w:szCs w:val="24"/>
        </w:rPr>
        <w:t xml:space="preserve">В случае, если участник закупки, обязанный заключить договор, признан уклонившимся от заключения договора, </w:t>
      </w:r>
      <w:r>
        <w:rPr>
          <w:rFonts w:ascii="Times New Roman" w:hAnsi="Times New Roman"/>
          <w:sz w:val="24"/>
          <w:szCs w:val="24"/>
        </w:rPr>
        <w:t>Заказчик</w:t>
      </w:r>
      <w:r w:rsidRPr="007B2941">
        <w:rPr>
          <w:rFonts w:ascii="Times New Roman" w:hAnsi="Times New Roman"/>
          <w:sz w:val="24"/>
          <w:szCs w:val="24"/>
        </w:rPr>
        <w:t xml:space="preserve"> вправе заключить договор с участником закупки, заявке на участие в закупке которого присвоен следующий порядковый номер.</w:t>
      </w:r>
    </w:p>
    <w:p w:rsidR="004021FB" w:rsidRPr="007B2941" w:rsidRDefault="00006789" w:rsidP="00995821">
      <w:pPr>
        <w:numPr>
          <w:ilvl w:val="1"/>
          <w:numId w:val="9"/>
        </w:numPr>
        <w:tabs>
          <w:tab w:val="left" w:pos="540"/>
        </w:tabs>
        <w:spacing w:after="0" w:line="240" w:lineRule="auto"/>
        <w:ind w:left="0" w:firstLine="709"/>
        <w:jc w:val="both"/>
        <w:rPr>
          <w:rFonts w:ascii="Times New Roman" w:hAnsi="Times New Roman"/>
          <w:sz w:val="24"/>
          <w:szCs w:val="24"/>
        </w:rPr>
      </w:pPr>
      <w:r w:rsidRPr="00A042B0">
        <w:rPr>
          <w:rFonts w:ascii="Times New Roman" w:hAnsi="Times New Roman"/>
          <w:sz w:val="24"/>
          <w:szCs w:val="24"/>
        </w:rPr>
        <w:t>З</w:t>
      </w:r>
      <w:r w:rsidR="004021FB" w:rsidRPr="00A042B0">
        <w:rPr>
          <w:rFonts w:ascii="Times New Roman" w:hAnsi="Times New Roman"/>
          <w:sz w:val="24"/>
          <w:szCs w:val="24"/>
        </w:rPr>
        <w:t>аказчик вправе</w:t>
      </w:r>
      <w:r w:rsidR="004021FB" w:rsidRPr="007B2941">
        <w:rPr>
          <w:rFonts w:ascii="Times New Roman" w:hAnsi="Times New Roman"/>
          <w:sz w:val="24"/>
          <w:szCs w:val="24"/>
        </w:rPr>
        <w:t xml:space="preserve"> отказаться от заключения договора с участником закупки, обязанным заключить договор, в случаях:</w:t>
      </w:r>
    </w:p>
    <w:p w:rsidR="004021FB" w:rsidRDefault="004021FB" w:rsidP="00995821">
      <w:pPr>
        <w:tabs>
          <w:tab w:val="left" w:pos="142"/>
        </w:tabs>
        <w:spacing w:after="0" w:line="240" w:lineRule="auto"/>
        <w:jc w:val="both"/>
        <w:rPr>
          <w:rFonts w:ascii="Times New Roman" w:hAnsi="Times New Roman"/>
          <w:sz w:val="24"/>
          <w:szCs w:val="24"/>
        </w:rPr>
      </w:pPr>
      <w:r>
        <w:rPr>
          <w:rFonts w:ascii="Times New Roman" w:hAnsi="Times New Roman"/>
          <w:sz w:val="24"/>
          <w:szCs w:val="24"/>
        </w:rPr>
        <w:t xml:space="preserve">           а)</w:t>
      </w:r>
      <w:r w:rsidRPr="007B2941">
        <w:rPr>
          <w:rFonts w:ascii="Times New Roman" w:hAnsi="Times New Roman"/>
          <w:sz w:val="24"/>
          <w:szCs w:val="24"/>
        </w:rPr>
        <w:t>несоответствия участника закупки, обязанного заключить договор, требованиям, установ</w:t>
      </w:r>
      <w:r>
        <w:rPr>
          <w:rFonts w:ascii="Times New Roman" w:hAnsi="Times New Roman"/>
          <w:sz w:val="24"/>
          <w:szCs w:val="24"/>
        </w:rPr>
        <w:t>ленным в документации о закупки</w:t>
      </w:r>
    </w:p>
    <w:p w:rsidR="004021FB" w:rsidRDefault="004021FB" w:rsidP="00995821">
      <w:pPr>
        <w:tabs>
          <w:tab w:val="left" w:pos="142"/>
        </w:tabs>
        <w:spacing w:after="0" w:line="240" w:lineRule="auto"/>
        <w:jc w:val="both"/>
        <w:rPr>
          <w:rFonts w:ascii="Times New Roman" w:hAnsi="Times New Roman"/>
          <w:sz w:val="24"/>
          <w:szCs w:val="24"/>
        </w:rPr>
      </w:pPr>
      <w:r>
        <w:rPr>
          <w:rFonts w:ascii="Times New Roman" w:hAnsi="Times New Roman"/>
          <w:sz w:val="24"/>
          <w:szCs w:val="24"/>
        </w:rPr>
        <w:t xml:space="preserve">            б)</w:t>
      </w:r>
      <w:r w:rsidRPr="007B2941">
        <w:rPr>
          <w:rFonts w:ascii="Times New Roman" w:hAnsi="Times New Roman"/>
          <w:sz w:val="24"/>
          <w:szCs w:val="24"/>
        </w:rPr>
        <w:t>предоставления участником закупки, обязанным заключить договор, недостоверных сведений в заявке на участие в закупке</w:t>
      </w:r>
      <w:r>
        <w:rPr>
          <w:rFonts w:ascii="Times New Roman" w:hAnsi="Times New Roman"/>
          <w:sz w:val="24"/>
          <w:szCs w:val="24"/>
        </w:rPr>
        <w:t>;</w:t>
      </w:r>
    </w:p>
    <w:p w:rsidR="004021FB" w:rsidRPr="007B2941" w:rsidRDefault="00BB1A23" w:rsidP="00995821">
      <w:pPr>
        <w:tabs>
          <w:tab w:val="left" w:pos="540"/>
        </w:tabs>
        <w:spacing w:after="0" w:line="240" w:lineRule="auto"/>
        <w:ind w:firstLine="709"/>
        <w:jc w:val="both"/>
        <w:rPr>
          <w:rFonts w:ascii="Times New Roman" w:hAnsi="Times New Roman"/>
          <w:sz w:val="24"/>
          <w:szCs w:val="24"/>
        </w:rPr>
      </w:pPr>
      <w:r>
        <w:rPr>
          <w:rFonts w:ascii="Times New Roman" w:hAnsi="Times New Roman"/>
          <w:sz w:val="24"/>
          <w:szCs w:val="24"/>
        </w:rPr>
        <w:t>21.6</w:t>
      </w:r>
      <w:r w:rsidR="004021FB">
        <w:rPr>
          <w:rFonts w:ascii="Times New Roman" w:hAnsi="Times New Roman"/>
          <w:sz w:val="24"/>
          <w:szCs w:val="24"/>
        </w:rPr>
        <w:t xml:space="preserve">. </w:t>
      </w:r>
      <w:r w:rsidR="004021FB" w:rsidRPr="007B2941">
        <w:rPr>
          <w:rFonts w:ascii="Times New Roman" w:hAnsi="Times New Roman"/>
          <w:sz w:val="24"/>
          <w:szCs w:val="24"/>
        </w:rPr>
        <w:t xml:space="preserve">При заключении и </w:t>
      </w:r>
      <w:proofErr w:type="spellStart"/>
      <w:r w:rsidR="004021FB" w:rsidRPr="007B2941">
        <w:rPr>
          <w:rFonts w:ascii="Times New Roman" w:hAnsi="Times New Roman"/>
          <w:sz w:val="24"/>
          <w:szCs w:val="24"/>
        </w:rPr>
        <w:t>и</w:t>
      </w:r>
      <w:proofErr w:type="spellEnd"/>
      <w:proofErr w:type="gramStart"/>
      <w:r w:rsidR="004021FB" w:rsidRPr="007B2941">
        <w:rPr>
          <w:rFonts w:ascii="Times New Roman" w:hAnsi="Times New Roman"/>
          <w:sz w:val="24"/>
          <w:szCs w:val="24"/>
          <w:lang w:val="en-US"/>
        </w:rPr>
        <w:t>c</w:t>
      </w:r>
      <w:proofErr w:type="spellStart"/>
      <w:proofErr w:type="gramEnd"/>
      <w:r w:rsidR="004021FB" w:rsidRPr="007B2941">
        <w:rPr>
          <w:rFonts w:ascii="Times New Roman" w:hAnsi="Times New Roman"/>
          <w:sz w:val="24"/>
          <w:szCs w:val="24"/>
        </w:rPr>
        <w:t>полнении</w:t>
      </w:r>
      <w:proofErr w:type="spellEnd"/>
      <w:r w:rsidR="004021FB" w:rsidRPr="007B2941">
        <w:rPr>
          <w:rFonts w:ascii="Times New Roman" w:hAnsi="Times New Roman"/>
          <w:sz w:val="24"/>
          <w:szCs w:val="24"/>
        </w:rPr>
        <w:t xml:space="preserve">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w:t>
      </w:r>
    </w:p>
    <w:p w:rsidR="004021FB" w:rsidRPr="007B2941" w:rsidRDefault="00BB1A23" w:rsidP="00995821">
      <w:pPr>
        <w:tabs>
          <w:tab w:val="left" w:pos="54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21.7.</w:t>
      </w:r>
      <w:r w:rsidR="004021FB">
        <w:rPr>
          <w:rFonts w:ascii="Times New Roman" w:hAnsi="Times New Roman"/>
          <w:sz w:val="24"/>
          <w:szCs w:val="24"/>
        </w:rPr>
        <w:t xml:space="preserve"> </w:t>
      </w:r>
      <w:r w:rsidR="004021FB" w:rsidRPr="007B2941">
        <w:rPr>
          <w:rFonts w:ascii="Times New Roman" w:hAnsi="Times New Roman"/>
          <w:sz w:val="24"/>
          <w:szCs w:val="24"/>
        </w:rPr>
        <w:t xml:space="preserve">При заключении договора между </w:t>
      </w:r>
      <w:r w:rsidR="004021FB">
        <w:rPr>
          <w:rFonts w:ascii="Times New Roman" w:hAnsi="Times New Roman"/>
          <w:sz w:val="24"/>
          <w:szCs w:val="24"/>
        </w:rPr>
        <w:t>Заказчиком</w:t>
      </w:r>
      <w:r w:rsidR="004021FB" w:rsidRPr="007B2941">
        <w:rPr>
          <w:rFonts w:ascii="Times New Roman" w:hAnsi="Times New Roman"/>
          <w:sz w:val="24"/>
          <w:szCs w:val="24"/>
        </w:rPr>
        <w:t xml:space="preserve"> и победителем могут проводиться преддоговорные переговоры (в том числе путем составления протоколов разногласий), направленные на уточнение мелких и несущественных деталей договора. </w:t>
      </w:r>
    </w:p>
    <w:p w:rsidR="004021FB" w:rsidRPr="007B2941" w:rsidRDefault="00BB1A23" w:rsidP="00995821">
      <w:pPr>
        <w:tabs>
          <w:tab w:val="left" w:pos="540"/>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21.8.</w:t>
      </w:r>
      <w:r w:rsidR="00DF2B81">
        <w:rPr>
          <w:rFonts w:ascii="Times New Roman" w:hAnsi="Times New Roman"/>
          <w:sz w:val="24"/>
          <w:szCs w:val="24"/>
        </w:rPr>
        <w:t xml:space="preserve"> </w:t>
      </w:r>
      <w:r w:rsidR="004021FB">
        <w:rPr>
          <w:rFonts w:ascii="Times New Roman" w:hAnsi="Times New Roman"/>
          <w:sz w:val="24"/>
          <w:szCs w:val="24"/>
        </w:rPr>
        <w:t>Заказчик</w:t>
      </w:r>
      <w:r w:rsidR="004021FB" w:rsidRPr="007B2941">
        <w:rPr>
          <w:rFonts w:ascii="Times New Roman" w:hAnsi="Times New Roman"/>
          <w:sz w:val="24"/>
          <w:szCs w:val="24"/>
        </w:rPr>
        <w:t xml:space="preserve"> по согласованию с участником при заключении и исполнении договора вправе изменить: </w:t>
      </w:r>
    </w:p>
    <w:p w:rsidR="004021FB" w:rsidRPr="007B2941" w:rsidRDefault="004021FB" w:rsidP="00995821">
      <w:pPr>
        <w:tabs>
          <w:tab w:val="left" w:pos="540"/>
        </w:tabs>
        <w:spacing w:after="0" w:line="240" w:lineRule="auto"/>
        <w:ind w:firstLine="142"/>
        <w:jc w:val="both"/>
        <w:rPr>
          <w:rFonts w:ascii="Times New Roman" w:hAnsi="Times New Roman"/>
          <w:sz w:val="24"/>
          <w:szCs w:val="24"/>
        </w:rPr>
      </w:pPr>
      <w:r w:rsidRPr="007B2941">
        <w:rPr>
          <w:rFonts w:ascii="Times New Roman" w:hAnsi="Times New Roman"/>
          <w:sz w:val="24"/>
          <w:szCs w:val="24"/>
        </w:rPr>
        <w:tab/>
        <w:t xml:space="preserve">а) предусмотренный договором объем закупаемой продукции. При увеличении объема закупаемой продукции </w:t>
      </w:r>
      <w:r>
        <w:rPr>
          <w:rFonts w:ascii="Times New Roman" w:hAnsi="Times New Roman"/>
          <w:sz w:val="24"/>
          <w:szCs w:val="24"/>
        </w:rPr>
        <w:t>Заказчик</w:t>
      </w:r>
      <w:r w:rsidRPr="007B2941">
        <w:rPr>
          <w:rFonts w:ascii="Times New Roman" w:hAnsi="Times New Roman"/>
          <w:sz w:val="24"/>
          <w:szCs w:val="24"/>
        </w:rPr>
        <w:t xml:space="preserve">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w:t>
      </w:r>
      <w:r>
        <w:rPr>
          <w:rFonts w:ascii="Times New Roman" w:hAnsi="Times New Roman"/>
          <w:sz w:val="24"/>
          <w:szCs w:val="24"/>
        </w:rPr>
        <w:t>Заказчик</w:t>
      </w:r>
      <w:r w:rsidRPr="007B2941">
        <w:rPr>
          <w:rFonts w:ascii="Times New Roman" w:hAnsi="Times New Roman"/>
          <w:sz w:val="24"/>
          <w:szCs w:val="24"/>
        </w:rPr>
        <w:t xml:space="preserve"> обязан изменить цену договора указанным образом; </w:t>
      </w:r>
    </w:p>
    <w:p w:rsidR="004021FB" w:rsidRPr="007B2941" w:rsidRDefault="004021FB" w:rsidP="00995821">
      <w:pPr>
        <w:tabs>
          <w:tab w:val="left" w:pos="540"/>
        </w:tabs>
        <w:spacing w:after="0" w:line="240" w:lineRule="auto"/>
        <w:ind w:firstLine="142"/>
        <w:jc w:val="both"/>
        <w:rPr>
          <w:rFonts w:ascii="Times New Roman" w:hAnsi="Times New Roman"/>
          <w:sz w:val="24"/>
          <w:szCs w:val="24"/>
        </w:rPr>
      </w:pPr>
      <w:r w:rsidRPr="007B2941">
        <w:rPr>
          <w:rFonts w:ascii="Times New Roman" w:hAnsi="Times New Roman"/>
          <w:sz w:val="24"/>
          <w:szCs w:val="24"/>
        </w:rPr>
        <w:lastRenderedPageBreak/>
        <w:tab/>
        <w:t xml:space="preserve">б)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w:t>
      </w:r>
      <w:r>
        <w:rPr>
          <w:rFonts w:ascii="Times New Roman" w:hAnsi="Times New Roman"/>
          <w:sz w:val="24"/>
          <w:szCs w:val="24"/>
        </w:rPr>
        <w:t>Заказчиком</w:t>
      </w:r>
      <w:r w:rsidRPr="007B2941">
        <w:rPr>
          <w:rFonts w:ascii="Times New Roman" w:hAnsi="Times New Roman"/>
          <w:sz w:val="24"/>
          <w:szCs w:val="24"/>
        </w:rPr>
        <w:t xml:space="preserve"> своих обязательств по договору;</w:t>
      </w:r>
    </w:p>
    <w:p w:rsidR="004021FB" w:rsidRPr="007B2941" w:rsidRDefault="004021FB" w:rsidP="00995821">
      <w:pPr>
        <w:tabs>
          <w:tab w:val="left" w:pos="540"/>
        </w:tabs>
        <w:spacing w:after="0" w:line="240" w:lineRule="auto"/>
        <w:ind w:left="142"/>
        <w:jc w:val="both"/>
        <w:rPr>
          <w:rFonts w:ascii="Times New Roman" w:hAnsi="Times New Roman"/>
          <w:sz w:val="24"/>
          <w:szCs w:val="24"/>
        </w:rPr>
      </w:pPr>
      <w:r w:rsidRPr="007B2941">
        <w:rPr>
          <w:rFonts w:ascii="Times New Roman" w:hAnsi="Times New Roman"/>
          <w:sz w:val="24"/>
          <w:szCs w:val="24"/>
        </w:rPr>
        <w:tab/>
        <w:t>в) цену договора:</w:t>
      </w:r>
    </w:p>
    <w:p w:rsidR="004021FB" w:rsidRPr="007B2941" w:rsidRDefault="004021FB" w:rsidP="00995821">
      <w:pPr>
        <w:numPr>
          <w:ilvl w:val="0"/>
          <w:numId w:val="10"/>
        </w:numPr>
        <w:tabs>
          <w:tab w:val="left" w:pos="540"/>
        </w:tabs>
        <w:spacing w:after="0" w:line="240" w:lineRule="auto"/>
        <w:ind w:left="714" w:hanging="357"/>
        <w:jc w:val="both"/>
        <w:rPr>
          <w:rFonts w:ascii="Times New Roman" w:hAnsi="Times New Roman"/>
          <w:sz w:val="24"/>
          <w:szCs w:val="24"/>
        </w:rPr>
      </w:pPr>
      <w:r w:rsidRPr="007B2941">
        <w:rPr>
          <w:rFonts w:ascii="Times New Roman" w:hAnsi="Times New Roman"/>
          <w:sz w:val="24"/>
          <w:szCs w:val="24"/>
        </w:rPr>
        <w:t>- путем ее уменьшения без изменения иных условий исполнения договора,</w:t>
      </w:r>
    </w:p>
    <w:p w:rsidR="004021FB" w:rsidRPr="007B2941" w:rsidRDefault="004021FB" w:rsidP="00995821">
      <w:pPr>
        <w:numPr>
          <w:ilvl w:val="0"/>
          <w:numId w:val="10"/>
        </w:numPr>
        <w:tabs>
          <w:tab w:val="left" w:pos="540"/>
        </w:tabs>
        <w:spacing w:after="0" w:line="240" w:lineRule="auto"/>
        <w:ind w:left="714" w:hanging="357"/>
        <w:jc w:val="both"/>
        <w:rPr>
          <w:rFonts w:ascii="Times New Roman" w:hAnsi="Times New Roman"/>
          <w:sz w:val="24"/>
          <w:szCs w:val="24"/>
        </w:rPr>
      </w:pPr>
      <w:r w:rsidRPr="007B2941">
        <w:rPr>
          <w:rFonts w:ascii="Times New Roman" w:hAnsi="Times New Roman"/>
          <w:sz w:val="24"/>
          <w:szCs w:val="24"/>
        </w:rPr>
        <w:t xml:space="preserve">- в случаях, предусмотренных </w:t>
      </w:r>
      <w:proofErr w:type="spellStart"/>
      <w:r w:rsidRPr="007B2941">
        <w:rPr>
          <w:rFonts w:ascii="Times New Roman" w:hAnsi="Times New Roman"/>
          <w:sz w:val="24"/>
          <w:szCs w:val="24"/>
        </w:rPr>
        <w:t>пп</w:t>
      </w:r>
      <w:proofErr w:type="spellEnd"/>
      <w:r w:rsidRPr="007B2941">
        <w:rPr>
          <w:rFonts w:ascii="Times New Roman" w:hAnsi="Times New Roman"/>
          <w:sz w:val="24"/>
          <w:szCs w:val="24"/>
        </w:rPr>
        <w:t>. а) п. 6.5. Положения о закупке,</w:t>
      </w:r>
    </w:p>
    <w:p w:rsidR="004021FB" w:rsidRDefault="004021FB" w:rsidP="00995821">
      <w:pPr>
        <w:numPr>
          <w:ilvl w:val="0"/>
          <w:numId w:val="10"/>
        </w:numPr>
        <w:autoSpaceDE w:val="0"/>
        <w:autoSpaceDN w:val="0"/>
        <w:adjustRightInd w:val="0"/>
        <w:spacing w:after="0" w:line="240" w:lineRule="auto"/>
        <w:ind w:left="714" w:hanging="357"/>
        <w:jc w:val="both"/>
        <w:rPr>
          <w:rFonts w:ascii="Times New Roman" w:hAnsi="Times New Roman"/>
          <w:sz w:val="24"/>
          <w:szCs w:val="24"/>
        </w:rPr>
      </w:pPr>
      <w:r w:rsidRPr="007B2941">
        <w:rPr>
          <w:rFonts w:ascii="Times New Roman" w:hAnsi="Times New Roman"/>
          <w:sz w:val="24"/>
          <w:szCs w:val="24"/>
        </w:rPr>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w:t>
      </w:r>
      <w:r>
        <w:rPr>
          <w:rFonts w:ascii="Times New Roman" w:hAnsi="Times New Roman"/>
          <w:sz w:val="24"/>
          <w:szCs w:val="24"/>
        </w:rPr>
        <w:t>ормации, заслуживающими доверия;</w:t>
      </w:r>
    </w:p>
    <w:p w:rsidR="004021FB" w:rsidRPr="00507971" w:rsidRDefault="004021FB" w:rsidP="00995821">
      <w:pPr>
        <w:numPr>
          <w:ilvl w:val="0"/>
          <w:numId w:val="10"/>
        </w:numPr>
        <w:autoSpaceDE w:val="0"/>
        <w:autoSpaceDN w:val="0"/>
        <w:adjustRightInd w:val="0"/>
        <w:spacing w:after="0" w:line="240" w:lineRule="auto"/>
        <w:ind w:left="714" w:hanging="357"/>
        <w:jc w:val="both"/>
        <w:rPr>
          <w:rFonts w:ascii="Times New Roman" w:hAnsi="Times New Roman"/>
          <w:sz w:val="24"/>
          <w:szCs w:val="24"/>
        </w:rPr>
      </w:pPr>
      <w:r w:rsidRPr="00507971">
        <w:rPr>
          <w:rFonts w:ascii="Times New Roman" w:hAnsi="Times New Roman"/>
          <w:sz w:val="24"/>
          <w:szCs w:val="24"/>
        </w:rPr>
        <w:t>- в случае изменения в соответствии с законодательством Российской Федерации регулируемых государством цен (тарифов),</w:t>
      </w:r>
    </w:p>
    <w:p w:rsidR="004021FB" w:rsidRPr="007B2941" w:rsidRDefault="004021FB" w:rsidP="00995821">
      <w:pPr>
        <w:numPr>
          <w:ilvl w:val="0"/>
          <w:numId w:val="10"/>
        </w:numPr>
        <w:tabs>
          <w:tab w:val="left" w:pos="540"/>
        </w:tabs>
        <w:spacing w:after="0" w:line="240" w:lineRule="auto"/>
        <w:ind w:left="714" w:hanging="357"/>
        <w:jc w:val="both"/>
        <w:rPr>
          <w:rFonts w:ascii="Times New Roman" w:hAnsi="Times New Roman"/>
          <w:sz w:val="24"/>
          <w:szCs w:val="24"/>
        </w:rPr>
      </w:pPr>
      <w:r w:rsidRPr="007B2941">
        <w:rPr>
          <w:rFonts w:ascii="Times New Roman" w:hAnsi="Times New Roman"/>
          <w:sz w:val="24"/>
          <w:szCs w:val="24"/>
        </w:rPr>
        <w:t>- в случае заключения договора энергоснабжения или купли-продажи электрической энергии с гарантирующим поставщиком электрической энергии.</w:t>
      </w:r>
    </w:p>
    <w:p w:rsidR="004021FB" w:rsidRPr="007B2941" w:rsidRDefault="00DF2B81" w:rsidP="00995821">
      <w:pPr>
        <w:tabs>
          <w:tab w:val="left" w:pos="540"/>
        </w:tabs>
        <w:spacing w:after="0" w:line="240" w:lineRule="auto"/>
        <w:jc w:val="both"/>
        <w:rPr>
          <w:rFonts w:ascii="Times New Roman" w:hAnsi="Times New Roman"/>
          <w:sz w:val="24"/>
          <w:szCs w:val="24"/>
        </w:rPr>
      </w:pPr>
      <w:r>
        <w:rPr>
          <w:rFonts w:ascii="Times New Roman" w:hAnsi="Times New Roman"/>
          <w:sz w:val="24"/>
          <w:szCs w:val="24"/>
        </w:rPr>
        <w:tab/>
        <w:t>21.9</w:t>
      </w:r>
      <w:r w:rsidR="004021FB">
        <w:rPr>
          <w:rFonts w:ascii="Times New Roman" w:hAnsi="Times New Roman"/>
          <w:sz w:val="24"/>
          <w:szCs w:val="24"/>
        </w:rPr>
        <w:t>.</w:t>
      </w:r>
      <w:r>
        <w:rPr>
          <w:rFonts w:ascii="Times New Roman" w:hAnsi="Times New Roman"/>
          <w:sz w:val="24"/>
          <w:szCs w:val="24"/>
        </w:rPr>
        <w:t xml:space="preserve"> </w:t>
      </w:r>
      <w:r w:rsidR="004021FB" w:rsidRPr="007B2941">
        <w:rPr>
          <w:rFonts w:ascii="Times New Roman" w:hAnsi="Times New Roman"/>
          <w:sz w:val="24"/>
          <w:szCs w:val="24"/>
        </w:rPr>
        <w:t>В случае, если при заключении и исполнении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w:t>
      </w:r>
      <w:r w:rsidR="004021FB" w:rsidRPr="00DF2B81">
        <w:rPr>
          <w:rFonts w:ascii="Times New Roman" w:hAnsi="Times New Roman"/>
          <w:sz w:val="24"/>
          <w:szCs w:val="24"/>
        </w:rPr>
        <w:t>, не позднее чем в течение десяти дней со дня</w:t>
      </w:r>
      <w:r w:rsidR="004021FB" w:rsidRPr="007B2941">
        <w:rPr>
          <w:rFonts w:ascii="Times New Roman" w:hAnsi="Times New Roman"/>
          <w:sz w:val="24"/>
          <w:szCs w:val="24"/>
        </w:rPr>
        <w:t xml:space="preserve"> внесения изменений в договор на официальном сайте размещается информация об изменении договора с указанием измененных условий.</w:t>
      </w:r>
    </w:p>
    <w:p w:rsidR="004021FB" w:rsidRPr="007B2941" w:rsidRDefault="00DF2B81" w:rsidP="00995821">
      <w:pPr>
        <w:tabs>
          <w:tab w:val="left" w:pos="540"/>
        </w:tabs>
        <w:spacing w:after="0" w:line="240" w:lineRule="auto"/>
        <w:ind w:firstLine="567"/>
        <w:jc w:val="both"/>
        <w:rPr>
          <w:rFonts w:ascii="Times New Roman" w:hAnsi="Times New Roman"/>
          <w:sz w:val="24"/>
          <w:szCs w:val="24"/>
        </w:rPr>
      </w:pPr>
      <w:r>
        <w:rPr>
          <w:rFonts w:ascii="Times New Roman" w:hAnsi="Times New Roman"/>
          <w:sz w:val="24"/>
          <w:szCs w:val="24"/>
        </w:rPr>
        <w:t xml:space="preserve"> 21.10. </w:t>
      </w:r>
      <w:r w:rsidR="004021FB" w:rsidRPr="007B2941">
        <w:rPr>
          <w:rFonts w:ascii="Times New Roman" w:hAnsi="Times New Roman"/>
          <w:sz w:val="24"/>
          <w:szCs w:val="24"/>
        </w:rPr>
        <w:t xml:space="preserve">При исполнении договора по согласованию </w:t>
      </w:r>
      <w:r w:rsidR="004021FB">
        <w:rPr>
          <w:rFonts w:ascii="Times New Roman" w:hAnsi="Times New Roman"/>
          <w:sz w:val="24"/>
          <w:szCs w:val="24"/>
        </w:rPr>
        <w:t>Заказчика</w:t>
      </w:r>
      <w:r w:rsidR="004021FB" w:rsidRPr="007B2941">
        <w:rPr>
          <w:rFonts w:ascii="Times New Roman" w:hAnsi="Times New Roman"/>
          <w:sz w:val="24"/>
          <w:szCs w:val="24"/>
        </w:rPr>
        <w:t xml:space="preserve">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rsidR="004E79B4" w:rsidRPr="00D92786" w:rsidRDefault="00DF2B81" w:rsidP="00995821">
      <w:pPr>
        <w:tabs>
          <w:tab w:val="left" w:pos="540"/>
        </w:tabs>
        <w:spacing w:after="0" w:line="240" w:lineRule="auto"/>
        <w:ind w:left="1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21.11. </w:t>
      </w:r>
      <w:r w:rsidR="004021FB" w:rsidRPr="007B2941">
        <w:rPr>
          <w:rFonts w:ascii="Times New Roman" w:hAnsi="Times New Roman"/>
          <w:sz w:val="24"/>
          <w:szCs w:val="24"/>
        </w:rPr>
        <w:t xml:space="preserve">Расторжение договора допускается по основаниям и в порядке, предусмотренном гражданским законодательством и локальными актами </w:t>
      </w:r>
      <w:r w:rsidR="004021FB">
        <w:rPr>
          <w:rFonts w:ascii="Times New Roman" w:hAnsi="Times New Roman"/>
          <w:sz w:val="24"/>
          <w:szCs w:val="24"/>
        </w:rPr>
        <w:t>Заказчика</w:t>
      </w:r>
      <w:r w:rsidR="004021FB" w:rsidRPr="007B2941">
        <w:rPr>
          <w:rFonts w:ascii="Times New Roman" w:hAnsi="Times New Roman"/>
          <w:sz w:val="24"/>
          <w:szCs w:val="24"/>
        </w:rPr>
        <w:t>.</w:t>
      </w:r>
      <w:bookmarkStart w:id="23" w:name="_Toc315109620"/>
    </w:p>
    <w:p w:rsidR="004021FB" w:rsidRPr="00C21D1E" w:rsidRDefault="00FE24D3" w:rsidP="00995821">
      <w:pPr>
        <w:pStyle w:val="1"/>
        <w:spacing w:line="240" w:lineRule="auto"/>
        <w:rPr>
          <w:rFonts w:ascii="Times New Roman" w:hAnsi="Times New Roman"/>
          <w:sz w:val="28"/>
          <w:szCs w:val="28"/>
        </w:rPr>
      </w:pPr>
      <w:r>
        <w:rPr>
          <w:rFonts w:ascii="Times New Roman" w:hAnsi="Times New Roman"/>
          <w:sz w:val="28"/>
          <w:szCs w:val="28"/>
        </w:rPr>
        <w:t>Статья 2</w:t>
      </w:r>
      <w:r w:rsidR="00A042B0">
        <w:rPr>
          <w:rFonts w:ascii="Times New Roman" w:hAnsi="Times New Roman"/>
          <w:sz w:val="28"/>
          <w:szCs w:val="28"/>
        </w:rPr>
        <w:t>2</w:t>
      </w:r>
      <w:r w:rsidR="004021FB" w:rsidRPr="007B2941">
        <w:rPr>
          <w:rFonts w:ascii="Times New Roman" w:hAnsi="Times New Roman"/>
          <w:sz w:val="28"/>
          <w:szCs w:val="28"/>
        </w:rPr>
        <w:t>.</w:t>
      </w:r>
      <w:r w:rsidR="004021FB" w:rsidRPr="00C21D1E">
        <w:rPr>
          <w:rFonts w:ascii="Times New Roman" w:hAnsi="Times New Roman"/>
          <w:sz w:val="28"/>
          <w:szCs w:val="28"/>
        </w:rPr>
        <w:t xml:space="preserve"> Обжалование незаконных действий (бездействия) </w:t>
      </w:r>
      <w:r w:rsidR="004021FB">
        <w:rPr>
          <w:rFonts w:ascii="Times New Roman" w:hAnsi="Times New Roman"/>
          <w:sz w:val="28"/>
          <w:szCs w:val="28"/>
        </w:rPr>
        <w:t>Заказчика</w:t>
      </w:r>
      <w:bookmarkEnd w:id="23"/>
    </w:p>
    <w:p w:rsidR="004021FB" w:rsidRDefault="004021FB" w:rsidP="00995821">
      <w:pPr>
        <w:widowControl w:val="0"/>
        <w:numPr>
          <w:ilvl w:val="0"/>
          <w:numId w:val="3"/>
        </w:numPr>
        <w:tabs>
          <w:tab w:val="left" w:pos="1134"/>
        </w:tabs>
        <w:spacing w:after="0" w:line="240" w:lineRule="auto"/>
        <w:ind w:left="0" w:firstLine="709"/>
        <w:jc w:val="both"/>
        <w:rPr>
          <w:rFonts w:ascii="Times New Roman" w:hAnsi="Times New Roman"/>
          <w:sz w:val="24"/>
          <w:szCs w:val="24"/>
        </w:rPr>
      </w:pPr>
      <w:r w:rsidRPr="008E3EE7">
        <w:rPr>
          <w:rFonts w:ascii="Times New Roman" w:hAnsi="Times New Roman"/>
          <w:sz w:val="24"/>
          <w:szCs w:val="24"/>
        </w:rPr>
        <w:t xml:space="preserve">Участник закупки вправе обжаловать любые действия (бездействие) </w:t>
      </w:r>
      <w:r>
        <w:rPr>
          <w:rFonts w:ascii="Times New Roman" w:hAnsi="Times New Roman"/>
          <w:sz w:val="24"/>
          <w:szCs w:val="24"/>
        </w:rPr>
        <w:t>Заказчика</w:t>
      </w:r>
      <w:r w:rsidRPr="008E3EE7">
        <w:rPr>
          <w:rFonts w:ascii="Times New Roman" w:hAnsi="Times New Roman"/>
          <w:sz w:val="24"/>
          <w:szCs w:val="24"/>
        </w:rPr>
        <w:t>, при закупке товаров, работ, услуг в судебном порядке.</w:t>
      </w:r>
    </w:p>
    <w:p w:rsidR="004021FB" w:rsidRPr="003B0B94" w:rsidRDefault="004021FB" w:rsidP="00995821">
      <w:pPr>
        <w:widowControl w:val="0"/>
        <w:numPr>
          <w:ilvl w:val="0"/>
          <w:numId w:val="3"/>
        </w:numPr>
        <w:tabs>
          <w:tab w:val="left" w:pos="1134"/>
        </w:tabs>
        <w:spacing w:after="0" w:line="240" w:lineRule="auto"/>
        <w:ind w:left="0" w:firstLine="709"/>
        <w:jc w:val="both"/>
        <w:rPr>
          <w:rFonts w:ascii="Times New Roman" w:hAnsi="Times New Roman"/>
          <w:sz w:val="24"/>
          <w:szCs w:val="24"/>
        </w:rPr>
      </w:pPr>
      <w:r w:rsidRPr="00234307">
        <w:rPr>
          <w:rFonts w:ascii="Times New Roman" w:hAnsi="Times New Roman"/>
          <w:sz w:val="24"/>
          <w:szCs w:val="24"/>
        </w:rPr>
        <w:t>Участник закупки вправе обжаловать в антимонопольный орган в порядке, установленном антимонопольным органом, действия (бездействие) при закупке товаров, работ, услуг в случаях, определенных частью 10 статьи 3 Федерального закона от 18 июля 2011 года № 223-ФЗ «О закупках товаров, работ, услуг отдельными видами юридических лиц».</w:t>
      </w:r>
    </w:p>
    <w:p w:rsidR="004021FB" w:rsidRDefault="00FE24D3" w:rsidP="00995821">
      <w:pPr>
        <w:pStyle w:val="1"/>
        <w:spacing w:line="240" w:lineRule="auto"/>
        <w:rPr>
          <w:rFonts w:ascii="Times New Roman" w:hAnsi="Times New Roman"/>
          <w:sz w:val="28"/>
          <w:szCs w:val="28"/>
        </w:rPr>
      </w:pPr>
      <w:bookmarkStart w:id="24" w:name="_Toc315109621"/>
      <w:r>
        <w:rPr>
          <w:rFonts w:ascii="Times New Roman" w:hAnsi="Times New Roman"/>
          <w:sz w:val="28"/>
          <w:szCs w:val="28"/>
        </w:rPr>
        <w:t>Статья 2</w:t>
      </w:r>
      <w:r w:rsidR="00A042B0">
        <w:rPr>
          <w:rFonts w:ascii="Times New Roman" w:hAnsi="Times New Roman"/>
          <w:sz w:val="28"/>
          <w:szCs w:val="28"/>
        </w:rPr>
        <w:t>3</w:t>
      </w:r>
      <w:r w:rsidR="004021FB" w:rsidRPr="007B2941">
        <w:rPr>
          <w:rFonts w:ascii="Times New Roman" w:hAnsi="Times New Roman"/>
          <w:sz w:val="28"/>
          <w:szCs w:val="28"/>
        </w:rPr>
        <w:t>.</w:t>
      </w:r>
      <w:bookmarkEnd w:id="24"/>
      <w:r w:rsidR="004021FB">
        <w:rPr>
          <w:rFonts w:ascii="Times New Roman" w:hAnsi="Times New Roman"/>
          <w:sz w:val="28"/>
          <w:szCs w:val="28"/>
        </w:rPr>
        <w:t>Заключительные положения</w:t>
      </w:r>
    </w:p>
    <w:p w:rsidR="004021FB" w:rsidRDefault="00DF2B81" w:rsidP="00995821">
      <w:pPr>
        <w:spacing w:line="240" w:lineRule="auto"/>
        <w:contextualSpacing/>
        <w:jc w:val="both"/>
        <w:rPr>
          <w:rFonts w:ascii="Times New Roman" w:hAnsi="Times New Roman"/>
          <w:sz w:val="24"/>
          <w:szCs w:val="24"/>
        </w:rPr>
      </w:pPr>
      <w:r>
        <w:rPr>
          <w:rFonts w:ascii="Times New Roman" w:hAnsi="Times New Roman"/>
          <w:sz w:val="24"/>
          <w:szCs w:val="24"/>
        </w:rPr>
        <w:tab/>
      </w:r>
      <w:r w:rsidR="00FE24D3">
        <w:rPr>
          <w:rFonts w:ascii="Times New Roman" w:hAnsi="Times New Roman"/>
          <w:sz w:val="24"/>
          <w:szCs w:val="24"/>
        </w:rPr>
        <w:t>2</w:t>
      </w:r>
      <w:r w:rsidR="00A042B0">
        <w:rPr>
          <w:rFonts w:ascii="Times New Roman" w:hAnsi="Times New Roman"/>
          <w:sz w:val="24"/>
          <w:szCs w:val="24"/>
        </w:rPr>
        <w:t>3</w:t>
      </w:r>
      <w:r w:rsidR="00FE24D3">
        <w:rPr>
          <w:rFonts w:ascii="Times New Roman" w:hAnsi="Times New Roman"/>
          <w:sz w:val="24"/>
          <w:szCs w:val="24"/>
        </w:rPr>
        <w:t>.</w:t>
      </w:r>
      <w:r w:rsidR="004021FB" w:rsidRPr="00517B89">
        <w:rPr>
          <w:rFonts w:ascii="Times New Roman" w:hAnsi="Times New Roman"/>
          <w:sz w:val="24"/>
          <w:szCs w:val="24"/>
        </w:rPr>
        <w:t>1. В случае возникновения при ведении Официального сайта федеральным органом исполнительной власти, уполномоченным на ведение официального сайта, технических или иных неполадок, блокирующих доступ к официальном сайту в течении более чем одного рабочего дня, информация, подлежащая размещению на Официальном сайте в соответствии с Федеральным законом и настоящим Положением о закупке, размещаются на сайте Заказчика с последующим размещением ее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4021FB" w:rsidRDefault="00FE24D3" w:rsidP="00995821">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DF2B81">
        <w:rPr>
          <w:rFonts w:ascii="Times New Roman" w:hAnsi="Times New Roman"/>
          <w:sz w:val="24"/>
          <w:szCs w:val="24"/>
        </w:rPr>
        <w:tab/>
      </w:r>
      <w:r>
        <w:rPr>
          <w:rFonts w:ascii="Times New Roman" w:hAnsi="Times New Roman"/>
          <w:sz w:val="24"/>
          <w:szCs w:val="24"/>
        </w:rPr>
        <w:t>2</w:t>
      </w:r>
      <w:r w:rsidR="00A042B0">
        <w:rPr>
          <w:rFonts w:ascii="Times New Roman" w:hAnsi="Times New Roman"/>
          <w:sz w:val="24"/>
          <w:szCs w:val="24"/>
        </w:rPr>
        <w:t>3</w:t>
      </w:r>
      <w:r>
        <w:rPr>
          <w:rFonts w:ascii="Times New Roman" w:hAnsi="Times New Roman"/>
          <w:sz w:val="24"/>
          <w:szCs w:val="24"/>
        </w:rPr>
        <w:t>.</w:t>
      </w:r>
      <w:r w:rsidR="004021FB">
        <w:rPr>
          <w:rFonts w:ascii="Times New Roman" w:hAnsi="Times New Roman"/>
          <w:sz w:val="24"/>
          <w:szCs w:val="24"/>
        </w:rPr>
        <w:t xml:space="preserve">2. </w:t>
      </w:r>
      <w:r w:rsidR="004021FB" w:rsidRPr="008E3EE7">
        <w:rPr>
          <w:rFonts w:ascii="Times New Roman" w:hAnsi="Times New Roman"/>
          <w:sz w:val="24"/>
          <w:szCs w:val="24"/>
        </w:rPr>
        <w:t>Настоящее положение применяется к отношениям, связанным с закупкой товаров, работ, услуг и возникшим после его утверждения. К отношениям, связанным с закупкой товаров, работ, услуг, и возникшим до утверждения настоящего положения, настоящий положение применяется в части прав и обязанностей, которые возникнут после его утверждения.</w:t>
      </w:r>
    </w:p>
    <w:p w:rsidR="004021FB" w:rsidRDefault="00DF2B81" w:rsidP="00995821">
      <w:pPr>
        <w:widowControl w:val="0"/>
        <w:tabs>
          <w:tab w:val="left" w:pos="567"/>
        </w:tabs>
        <w:spacing w:after="0" w:line="240" w:lineRule="auto"/>
        <w:contextualSpacing/>
        <w:jc w:val="both"/>
        <w:rPr>
          <w:rFonts w:ascii="Times New Roman" w:hAnsi="Times New Roman"/>
          <w:sz w:val="24"/>
          <w:szCs w:val="24"/>
        </w:rPr>
      </w:pPr>
      <w:r>
        <w:rPr>
          <w:rFonts w:ascii="Times New Roman" w:hAnsi="Times New Roman"/>
          <w:sz w:val="24"/>
          <w:szCs w:val="24"/>
        </w:rPr>
        <w:tab/>
      </w:r>
      <w:r w:rsidR="00FE24D3">
        <w:rPr>
          <w:rFonts w:ascii="Times New Roman" w:hAnsi="Times New Roman"/>
          <w:sz w:val="24"/>
          <w:szCs w:val="24"/>
        </w:rPr>
        <w:t xml:space="preserve"> 2</w:t>
      </w:r>
      <w:r w:rsidR="00A042B0">
        <w:rPr>
          <w:rFonts w:ascii="Times New Roman" w:hAnsi="Times New Roman"/>
          <w:sz w:val="24"/>
          <w:szCs w:val="24"/>
        </w:rPr>
        <w:t>3</w:t>
      </w:r>
      <w:r w:rsidR="00FE24D3">
        <w:rPr>
          <w:rFonts w:ascii="Times New Roman" w:hAnsi="Times New Roman"/>
          <w:sz w:val="24"/>
          <w:szCs w:val="24"/>
        </w:rPr>
        <w:t>.</w:t>
      </w:r>
      <w:r w:rsidR="004021FB">
        <w:rPr>
          <w:rFonts w:ascii="Times New Roman" w:hAnsi="Times New Roman"/>
          <w:sz w:val="24"/>
          <w:szCs w:val="24"/>
        </w:rPr>
        <w:t>3. В настоящее Положение могут быть внесены изменения.</w:t>
      </w:r>
    </w:p>
    <w:p w:rsidR="00DF014E" w:rsidRPr="00871873" w:rsidRDefault="00DF2B81" w:rsidP="00995821">
      <w:pPr>
        <w:widowControl w:val="0"/>
        <w:tabs>
          <w:tab w:val="left" w:pos="567"/>
        </w:tabs>
        <w:spacing w:after="0" w:line="240" w:lineRule="auto"/>
        <w:contextualSpacing/>
        <w:jc w:val="both"/>
        <w:rPr>
          <w:rFonts w:ascii="Times New Roman" w:hAnsi="Times New Roman"/>
          <w:sz w:val="24"/>
          <w:szCs w:val="24"/>
        </w:rPr>
      </w:pPr>
      <w:r>
        <w:rPr>
          <w:rFonts w:ascii="Times New Roman" w:hAnsi="Times New Roman"/>
          <w:sz w:val="24"/>
          <w:szCs w:val="24"/>
        </w:rPr>
        <w:tab/>
        <w:t xml:space="preserve"> </w:t>
      </w:r>
      <w:r w:rsidR="00445F5A" w:rsidRPr="00871873">
        <w:rPr>
          <w:rFonts w:ascii="Times New Roman" w:hAnsi="Times New Roman"/>
          <w:sz w:val="24"/>
          <w:szCs w:val="24"/>
        </w:rPr>
        <w:t>2</w:t>
      </w:r>
      <w:r w:rsidR="00A042B0" w:rsidRPr="00871873">
        <w:rPr>
          <w:rFonts w:ascii="Times New Roman" w:hAnsi="Times New Roman"/>
          <w:sz w:val="24"/>
          <w:szCs w:val="24"/>
        </w:rPr>
        <w:t>3</w:t>
      </w:r>
      <w:r w:rsidR="00445F5A" w:rsidRPr="00871873">
        <w:rPr>
          <w:rFonts w:ascii="Times New Roman" w:hAnsi="Times New Roman"/>
          <w:sz w:val="24"/>
          <w:szCs w:val="24"/>
        </w:rPr>
        <w:t>.4. Д</w:t>
      </w:r>
      <w:r w:rsidR="00DF014E" w:rsidRPr="00871873">
        <w:rPr>
          <w:rFonts w:ascii="Times New Roman" w:hAnsi="Times New Roman"/>
          <w:sz w:val="24"/>
          <w:szCs w:val="24"/>
        </w:rPr>
        <w:t xml:space="preserve">о ввода в эксплуатацию единой информационной системы информация и </w:t>
      </w:r>
      <w:proofErr w:type="gramStart"/>
      <w:r w:rsidR="00DF014E" w:rsidRPr="00871873">
        <w:rPr>
          <w:rFonts w:ascii="Times New Roman" w:hAnsi="Times New Roman"/>
          <w:sz w:val="24"/>
          <w:szCs w:val="24"/>
        </w:rPr>
        <w:lastRenderedPageBreak/>
        <w:t>документы, предусмотренные настоящим положением ра</w:t>
      </w:r>
      <w:r w:rsidR="00445F5A" w:rsidRPr="00871873">
        <w:rPr>
          <w:rFonts w:ascii="Times New Roman" w:hAnsi="Times New Roman"/>
          <w:sz w:val="24"/>
          <w:szCs w:val="24"/>
        </w:rPr>
        <w:t>змещаются</w:t>
      </w:r>
      <w:proofErr w:type="gramEnd"/>
      <w:r w:rsidR="00445F5A" w:rsidRPr="00871873">
        <w:rPr>
          <w:rFonts w:ascii="Times New Roman" w:hAnsi="Times New Roman"/>
          <w:sz w:val="24"/>
          <w:szCs w:val="24"/>
        </w:rPr>
        <w:t xml:space="preserve"> на официальном сайте Р</w:t>
      </w:r>
      <w:r w:rsidR="00DF014E" w:rsidRPr="00871873">
        <w:rPr>
          <w:rFonts w:ascii="Times New Roman" w:hAnsi="Times New Roman"/>
          <w:sz w:val="24"/>
          <w:szCs w:val="24"/>
        </w:rPr>
        <w:t>оссийской Федерации в информационно-телекоммуникационной сети «</w:t>
      </w:r>
      <w:r w:rsidR="00445F5A" w:rsidRPr="00871873">
        <w:rPr>
          <w:rFonts w:ascii="Times New Roman" w:hAnsi="Times New Roman"/>
          <w:sz w:val="24"/>
          <w:szCs w:val="24"/>
        </w:rPr>
        <w:t>И</w:t>
      </w:r>
      <w:r w:rsidR="00DF014E" w:rsidRPr="00871873">
        <w:rPr>
          <w:rFonts w:ascii="Times New Roman" w:hAnsi="Times New Roman"/>
          <w:sz w:val="24"/>
          <w:szCs w:val="24"/>
        </w:rPr>
        <w:t>нтер</w:t>
      </w:r>
      <w:r w:rsidR="00445F5A" w:rsidRPr="00871873">
        <w:rPr>
          <w:rFonts w:ascii="Times New Roman" w:hAnsi="Times New Roman"/>
          <w:sz w:val="24"/>
          <w:szCs w:val="24"/>
        </w:rPr>
        <w:t>не</w:t>
      </w:r>
      <w:r w:rsidR="00DF014E" w:rsidRPr="00871873">
        <w:rPr>
          <w:rFonts w:ascii="Times New Roman" w:hAnsi="Times New Roman"/>
          <w:sz w:val="24"/>
          <w:szCs w:val="24"/>
        </w:rPr>
        <w:t>т»</w:t>
      </w:r>
      <w:r w:rsidR="00445F5A" w:rsidRPr="00871873">
        <w:rPr>
          <w:rFonts w:ascii="Times New Roman" w:hAnsi="Times New Roman"/>
          <w:sz w:val="24"/>
          <w:szCs w:val="24"/>
        </w:rPr>
        <w:t xml:space="preserve"> для ра</w:t>
      </w:r>
      <w:r w:rsidR="00DF014E" w:rsidRPr="00871873">
        <w:rPr>
          <w:rFonts w:ascii="Times New Roman" w:hAnsi="Times New Roman"/>
          <w:sz w:val="24"/>
          <w:szCs w:val="24"/>
        </w:rPr>
        <w:t>змещения информации  о размещении заказов на поставки товаров,</w:t>
      </w:r>
      <w:r w:rsidR="001C69BE">
        <w:rPr>
          <w:rFonts w:ascii="Times New Roman" w:hAnsi="Times New Roman"/>
          <w:sz w:val="24"/>
          <w:szCs w:val="24"/>
        </w:rPr>
        <w:t xml:space="preserve"> </w:t>
      </w:r>
      <w:r w:rsidR="00DF014E" w:rsidRPr="00871873">
        <w:rPr>
          <w:rFonts w:ascii="Times New Roman" w:hAnsi="Times New Roman"/>
          <w:sz w:val="24"/>
          <w:szCs w:val="24"/>
        </w:rPr>
        <w:t>выполнении работ, оказании услуг (</w:t>
      </w:r>
      <w:hyperlink r:id="rId24" w:history="1">
        <w:r w:rsidR="00DF014E" w:rsidRPr="00871873">
          <w:rPr>
            <w:rStyle w:val="a9"/>
            <w:rFonts w:ascii="Times New Roman" w:hAnsi="Times New Roman"/>
            <w:sz w:val="24"/>
            <w:szCs w:val="24"/>
          </w:rPr>
          <w:t>www.zakupki.gov.ru</w:t>
        </w:r>
      </w:hyperlink>
      <w:r w:rsidR="00DF014E" w:rsidRPr="00871873">
        <w:rPr>
          <w:rFonts w:ascii="Times New Roman" w:hAnsi="Times New Roman"/>
          <w:sz w:val="24"/>
          <w:szCs w:val="24"/>
        </w:rPr>
        <w:t xml:space="preserve">) </w:t>
      </w:r>
      <w:r w:rsidR="00445F5A" w:rsidRPr="00871873">
        <w:rPr>
          <w:rFonts w:ascii="Times New Roman" w:hAnsi="Times New Roman"/>
          <w:sz w:val="24"/>
          <w:szCs w:val="24"/>
        </w:rPr>
        <w:t>в порядке, установленном Правительством Российской Федерации.</w:t>
      </w:r>
    </w:p>
    <w:p w:rsidR="004021FB" w:rsidRPr="00871873" w:rsidRDefault="004021FB" w:rsidP="00995821">
      <w:pPr>
        <w:widowControl w:val="0"/>
        <w:tabs>
          <w:tab w:val="left" w:pos="1134"/>
        </w:tabs>
        <w:spacing w:after="0" w:line="240" w:lineRule="auto"/>
        <w:ind w:firstLine="709"/>
        <w:jc w:val="both"/>
        <w:rPr>
          <w:rFonts w:ascii="Times New Roman" w:hAnsi="Times New Roman"/>
          <w:sz w:val="24"/>
          <w:szCs w:val="24"/>
        </w:rPr>
      </w:pPr>
    </w:p>
    <w:p w:rsidR="004021FB" w:rsidRDefault="004021FB" w:rsidP="00995821">
      <w:pPr>
        <w:autoSpaceDE w:val="0"/>
        <w:autoSpaceDN w:val="0"/>
        <w:adjustRightInd w:val="0"/>
        <w:spacing w:after="0" w:line="240" w:lineRule="auto"/>
        <w:ind w:firstLine="540"/>
        <w:jc w:val="both"/>
        <w:rPr>
          <w:rFonts w:cs="Calibri"/>
        </w:rPr>
      </w:pPr>
      <w:bookmarkStart w:id="25" w:name="_GoBack"/>
      <w:bookmarkEnd w:id="25"/>
    </w:p>
    <w:p w:rsidR="004021FB" w:rsidRDefault="004021FB" w:rsidP="00995821">
      <w:pPr>
        <w:tabs>
          <w:tab w:val="left" w:pos="540"/>
          <w:tab w:val="left" w:pos="900"/>
        </w:tabs>
        <w:spacing w:line="240" w:lineRule="auto"/>
        <w:jc w:val="right"/>
        <w:rPr>
          <w:b/>
          <w:highlight w:val="yellow"/>
        </w:rPr>
      </w:pPr>
    </w:p>
    <w:p w:rsidR="004021FB" w:rsidRDefault="004021FB" w:rsidP="00995821">
      <w:pPr>
        <w:spacing w:line="240" w:lineRule="auto"/>
      </w:pPr>
    </w:p>
    <w:sectPr w:rsidR="004021FB" w:rsidSect="0060613B">
      <w:type w:val="continuous"/>
      <w:pgSz w:w="11906" w:h="16838"/>
      <w:pgMar w:top="568" w:right="850" w:bottom="1134" w:left="1276"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D6A904" w15:done="0"/>
  <w15:commentEx w15:paraId="7DE2895B" w15:done="0"/>
  <w15:commentEx w15:paraId="2A238A95" w15:done="0"/>
  <w15:commentEx w15:paraId="3A3C2DF2" w15:done="0"/>
  <w15:commentEx w15:paraId="7A06854A" w15:done="0"/>
  <w15:commentEx w15:paraId="1EF5362B" w15:done="0"/>
  <w15:commentEx w15:paraId="74CA78CB" w15:done="0"/>
  <w15:commentEx w15:paraId="101D04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AD4" w:rsidRDefault="00096AD4" w:rsidP="004C0E2A">
      <w:pPr>
        <w:spacing w:after="0" w:line="240" w:lineRule="auto"/>
      </w:pPr>
      <w:r>
        <w:separator/>
      </w:r>
    </w:p>
  </w:endnote>
  <w:endnote w:type="continuationSeparator" w:id="0">
    <w:p w:rsidR="00096AD4" w:rsidRDefault="00096AD4" w:rsidP="004C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21" w:rsidRDefault="00995821" w:rsidP="00C9547E">
    <w:pPr>
      <w:pStyle w:val="a5"/>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995821" w:rsidRDefault="00995821" w:rsidP="00517B8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21" w:rsidRDefault="00995821" w:rsidP="00C9547E">
    <w:pPr>
      <w:pStyle w:val="a5"/>
      <w:framePr w:wrap="around" w:vAnchor="text" w:hAnchor="margin" w:xAlign="right" w:y="1"/>
      <w:rPr>
        <w:rStyle w:val="af"/>
      </w:rPr>
    </w:pPr>
  </w:p>
  <w:p w:rsidR="00995821" w:rsidRDefault="00995821" w:rsidP="00517B8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AD4" w:rsidRDefault="00096AD4" w:rsidP="004C0E2A">
      <w:pPr>
        <w:spacing w:after="0" w:line="240" w:lineRule="auto"/>
      </w:pPr>
      <w:r>
        <w:separator/>
      </w:r>
    </w:p>
  </w:footnote>
  <w:footnote w:type="continuationSeparator" w:id="0">
    <w:p w:rsidR="00096AD4" w:rsidRDefault="00096AD4" w:rsidP="004C0E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9411846"/>
      <w:docPartObj>
        <w:docPartGallery w:val="Page Numbers (Top of Page)"/>
        <w:docPartUnique/>
      </w:docPartObj>
    </w:sdtPr>
    <w:sdtContent>
      <w:p w:rsidR="00995821" w:rsidRDefault="00995821">
        <w:pPr>
          <w:pStyle w:val="a3"/>
          <w:jc w:val="center"/>
        </w:pPr>
        <w:r>
          <w:fldChar w:fldCharType="begin"/>
        </w:r>
        <w:r>
          <w:instrText>PAGE   \* MERGEFORMAT</w:instrText>
        </w:r>
        <w:r>
          <w:fldChar w:fldCharType="separate"/>
        </w:r>
        <w:r w:rsidR="001C69BE">
          <w:rPr>
            <w:noProof/>
          </w:rPr>
          <w:t>38</w:t>
        </w:r>
        <w:r>
          <w:fldChar w:fldCharType="end"/>
        </w:r>
      </w:p>
    </w:sdtContent>
  </w:sdt>
  <w:p w:rsidR="00995821" w:rsidRDefault="0099582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475B5"/>
    <w:multiLevelType w:val="hybridMultilevel"/>
    <w:tmpl w:val="F416716A"/>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081F2DF5"/>
    <w:multiLevelType w:val="multilevel"/>
    <w:tmpl w:val="1D4C43EC"/>
    <w:lvl w:ilvl="0">
      <w:start w:val="16"/>
      <w:numFmt w:val="decimal"/>
      <w:lvlText w:val="15.%1."/>
      <w:lvlJc w:val="left"/>
      <w:pPr>
        <w:ind w:left="1920" w:hanging="360"/>
      </w:pPr>
      <w:rPr>
        <w:rFonts w:hint="default"/>
        <w:sz w:val="24"/>
        <w:szCs w:val="24"/>
      </w:rPr>
    </w:lvl>
    <w:lvl w:ilvl="1">
      <w:start w:val="1"/>
      <w:numFmt w:val="decimal"/>
      <w:lvlText w:val="%1.%2"/>
      <w:lvlJc w:val="left"/>
      <w:pPr>
        <w:ind w:left="1779" w:hanging="360"/>
      </w:pPr>
      <w:rPr>
        <w:rFonts w:cs="Times New Roman" w:hint="default"/>
      </w:rPr>
    </w:lvl>
    <w:lvl w:ilvl="2">
      <w:start w:val="1"/>
      <w:numFmt w:val="decimal"/>
      <w:lvlText w:val="%1.%2.%3"/>
      <w:lvlJc w:val="left"/>
      <w:pPr>
        <w:ind w:left="2139" w:hanging="720"/>
      </w:pPr>
      <w:rPr>
        <w:rFonts w:cs="Times New Roman" w:hint="default"/>
      </w:rPr>
    </w:lvl>
    <w:lvl w:ilvl="3">
      <w:start w:val="1"/>
      <w:numFmt w:val="decimal"/>
      <w:lvlText w:val="%1.%2.%3.%4"/>
      <w:lvlJc w:val="left"/>
      <w:pPr>
        <w:ind w:left="2139" w:hanging="720"/>
      </w:pPr>
      <w:rPr>
        <w:rFonts w:cs="Times New Roman" w:hint="default"/>
      </w:rPr>
    </w:lvl>
    <w:lvl w:ilvl="4">
      <w:start w:val="1"/>
      <w:numFmt w:val="decimal"/>
      <w:lvlText w:val="%1.%2.%3.%4.%5"/>
      <w:lvlJc w:val="left"/>
      <w:pPr>
        <w:ind w:left="2499" w:hanging="1080"/>
      </w:pPr>
      <w:rPr>
        <w:rFonts w:cs="Times New Roman" w:hint="default"/>
      </w:rPr>
    </w:lvl>
    <w:lvl w:ilvl="5">
      <w:start w:val="1"/>
      <w:numFmt w:val="decimal"/>
      <w:lvlText w:val="%1.%2.%3.%4.%5.%6"/>
      <w:lvlJc w:val="left"/>
      <w:pPr>
        <w:ind w:left="2499" w:hanging="1080"/>
      </w:pPr>
      <w:rPr>
        <w:rFonts w:cs="Times New Roman" w:hint="default"/>
      </w:rPr>
    </w:lvl>
    <w:lvl w:ilvl="6">
      <w:start w:val="1"/>
      <w:numFmt w:val="decimal"/>
      <w:lvlText w:val="%1.%2.%3.%4.%5.%6.%7"/>
      <w:lvlJc w:val="left"/>
      <w:pPr>
        <w:ind w:left="2859" w:hanging="1440"/>
      </w:pPr>
      <w:rPr>
        <w:rFonts w:cs="Times New Roman" w:hint="default"/>
      </w:rPr>
    </w:lvl>
    <w:lvl w:ilvl="7">
      <w:start w:val="1"/>
      <w:numFmt w:val="decimal"/>
      <w:lvlText w:val="%1.%2.%3.%4.%5.%6.%7.%8"/>
      <w:lvlJc w:val="left"/>
      <w:pPr>
        <w:ind w:left="2859" w:hanging="1440"/>
      </w:pPr>
      <w:rPr>
        <w:rFonts w:cs="Times New Roman" w:hint="default"/>
      </w:rPr>
    </w:lvl>
    <w:lvl w:ilvl="8">
      <w:start w:val="1"/>
      <w:numFmt w:val="decimal"/>
      <w:lvlText w:val="%1.%2.%3.%4.%5.%6.%7.%8.%9"/>
      <w:lvlJc w:val="left"/>
      <w:pPr>
        <w:ind w:left="3219" w:hanging="1800"/>
      </w:pPr>
      <w:rPr>
        <w:rFonts w:cs="Times New Roman" w:hint="default"/>
      </w:rPr>
    </w:lvl>
  </w:abstractNum>
  <w:abstractNum w:abstractNumId="2">
    <w:nsid w:val="09E53E4A"/>
    <w:multiLevelType w:val="hybridMultilevel"/>
    <w:tmpl w:val="DC7E6B0C"/>
    <w:lvl w:ilvl="0" w:tplc="EA880882">
      <w:start w:val="13"/>
      <w:numFmt w:val="decimal"/>
      <w:lvlText w:val="17.%1"/>
      <w:lvlJc w:val="left"/>
      <w:pPr>
        <w:ind w:left="1931" w:hanging="360"/>
      </w:pPr>
      <w:rPr>
        <w:rFonts w:ascii="Times New Roman" w:hAnsi="Times New Roman" w:cs="Times New Roman" w:hint="default"/>
        <w:b w:val="0"/>
        <w:sz w:val="24"/>
        <w:szCs w:val="24"/>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
    <w:nsid w:val="0B782F3A"/>
    <w:multiLevelType w:val="hybridMultilevel"/>
    <w:tmpl w:val="25348576"/>
    <w:lvl w:ilvl="0" w:tplc="F3BC1606">
      <w:start w:val="1"/>
      <w:numFmt w:val="decimal"/>
      <w:lvlText w:val="22.%1."/>
      <w:lvlJc w:val="left"/>
      <w:pPr>
        <w:ind w:left="1849" w:hanging="1140"/>
      </w:pPr>
      <w:rPr>
        <w:rFonts w:hint="default"/>
        <w:sz w:val="24"/>
        <w:szCs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DEB16C7"/>
    <w:multiLevelType w:val="hybridMultilevel"/>
    <w:tmpl w:val="1D0CDCE6"/>
    <w:lvl w:ilvl="0" w:tplc="E24618F4">
      <w:start w:val="1"/>
      <w:numFmt w:val="decimal"/>
      <w:lvlText w:val="%17.14."/>
      <w:lvlJc w:val="left"/>
      <w:pPr>
        <w:ind w:left="1778"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5644F58"/>
    <w:multiLevelType w:val="hybridMultilevel"/>
    <w:tmpl w:val="25DE3670"/>
    <w:lvl w:ilvl="0" w:tplc="538A36F8">
      <w:start w:val="1"/>
      <w:numFmt w:val="decimal"/>
      <w:lvlText w:val="10.%1."/>
      <w:lvlJc w:val="left"/>
      <w:pPr>
        <w:ind w:left="2417" w:hanging="1140"/>
      </w:pPr>
      <w:rPr>
        <w:rFonts w:hint="default"/>
        <w:sz w:val="24"/>
        <w:szCs w:val="24"/>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164B6EDA"/>
    <w:multiLevelType w:val="hybridMultilevel"/>
    <w:tmpl w:val="CAC80FBA"/>
    <w:lvl w:ilvl="0" w:tplc="86284E0A">
      <w:start w:val="16"/>
      <w:numFmt w:val="decimal"/>
      <w:lvlText w:val="16.%1."/>
      <w:lvlJc w:val="left"/>
      <w:pPr>
        <w:ind w:left="2204"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3C6EC3"/>
    <w:multiLevelType w:val="hybridMultilevel"/>
    <w:tmpl w:val="0C1CCC9E"/>
    <w:lvl w:ilvl="0" w:tplc="DA101BA0">
      <w:start w:val="17"/>
      <w:numFmt w:val="decimal"/>
      <w:lvlText w:val="17.%113"/>
      <w:lvlJc w:val="left"/>
      <w:pPr>
        <w:ind w:left="1353"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C71CC1"/>
    <w:multiLevelType w:val="hybridMultilevel"/>
    <w:tmpl w:val="22C66684"/>
    <w:lvl w:ilvl="0" w:tplc="E25806DA">
      <w:start w:val="1"/>
      <w:numFmt w:val="decimal"/>
      <w:lvlText w:val="11.%1."/>
      <w:lvlJc w:val="left"/>
      <w:pPr>
        <w:ind w:left="1200" w:hanging="1200"/>
      </w:pPr>
      <w:rPr>
        <w:rFonts w:hint="default"/>
        <w:sz w:val="24"/>
        <w:szCs w:val="24"/>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9">
    <w:nsid w:val="1A8B6DE8"/>
    <w:multiLevelType w:val="hybridMultilevel"/>
    <w:tmpl w:val="33E08BFA"/>
    <w:lvl w:ilvl="0" w:tplc="9E14D7CC">
      <w:start w:val="13"/>
      <w:numFmt w:val="decimal"/>
      <w:lvlText w:val="19.%1"/>
      <w:lvlJc w:val="left"/>
      <w:pPr>
        <w:ind w:left="3559"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E16DBA"/>
    <w:multiLevelType w:val="hybridMultilevel"/>
    <w:tmpl w:val="BCD27D68"/>
    <w:lvl w:ilvl="0" w:tplc="3EF47DB4">
      <w:start w:val="13"/>
      <w:numFmt w:val="decimal"/>
      <w:lvlText w:val="17.%1"/>
      <w:lvlJc w:val="left"/>
      <w:pPr>
        <w:ind w:left="3273" w:hanging="360"/>
      </w:pPr>
      <w:rPr>
        <w:rFonts w:ascii="Times New Roman" w:hAnsi="Times New Roman" w:cs="Times New Roman" w:hint="default"/>
        <w:b w:val="0"/>
        <w:sz w:val="24"/>
        <w:szCs w:val="24"/>
      </w:rPr>
    </w:lvl>
    <w:lvl w:ilvl="1" w:tplc="E24618F4">
      <w:start w:val="1"/>
      <w:numFmt w:val="decimal"/>
      <w:lvlText w:val="%27.14."/>
      <w:lvlJc w:val="left"/>
      <w:pPr>
        <w:ind w:left="2291" w:hanging="36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26E970AB"/>
    <w:multiLevelType w:val="hybridMultilevel"/>
    <w:tmpl w:val="3132C360"/>
    <w:lvl w:ilvl="0" w:tplc="8FB8FAB0">
      <w:start w:val="1"/>
      <w:numFmt w:val="decimal"/>
      <w:lvlText w:val="16.%1."/>
      <w:lvlJc w:val="left"/>
      <w:pPr>
        <w:ind w:left="1855" w:hanging="360"/>
      </w:pPr>
      <w:rPr>
        <w:rFonts w:ascii="Times New Roman" w:hAnsi="Times New Roman" w:cs="Times New Roman" w:hint="default"/>
        <w:b w:val="0"/>
        <w:sz w:val="24"/>
        <w:szCs w:val="24"/>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12">
    <w:nsid w:val="33A20BEC"/>
    <w:multiLevelType w:val="multilevel"/>
    <w:tmpl w:val="C9D0DF0C"/>
    <w:lvl w:ilvl="0">
      <w:start w:val="1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7347744"/>
    <w:multiLevelType w:val="hybridMultilevel"/>
    <w:tmpl w:val="81983578"/>
    <w:lvl w:ilvl="0" w:tplc="9E14D7CC">
      <w:start w:val="13"/>
      <w:numFmt w:val="decimal"/>
      <w:lvlText w:val="19.%1"/>
      <w:lvlJc w:val="left"/>
      <w:pPr>
        <w:ind w:left="2160" w:hanging="360"/>
      </w:pPr>
      <w:rPr>
        <w:rFonts w:ascii="Times New Roman" w:hAnsi="Times New Roman" w:cs="Times New Roman" w:hint="default"/>
        <w:b w:val="0"/>
        <w:sz w:val="24"/>
        <w:szCs w:val="24"/>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4">
    <w:nsid w:val="3AC31D7A"/>
    <w:multiLevelType w:val="hybridMultilevel"/>
    <w:tmpl w:val="5F2A6BBC"/>
    <w:lvl w:ilvl="0" w:tplc="8FB8FAB0">
      <w:start w:val="1"/>
      <w:numFmt w:val="decimal"/>
      <w:lvlText w:val="16.%1."/>
      <w:lvlJc w:val="left"/>
      <w:pPr>
        <w:ind w:left="928" w:hanging="360"/>
      </w:pPr>
      <w:rPr>
        <w:rFonts w:ascii="Times New Roman" w:hAnsi="Times New Roman" w:cs="Times New Roman" w:hint="default"/>
        <w:b w:val="0"/>
        <w:sz w:val="24"/>
        <w:szCs w:val="24"/>
      </w:rPr>
    </w:lvl>
    <w:lvl w:ilvl="1" w:tplc="04190019" w:tentative="1">
      <w:start w:val="1"/>
      <w:numFmt w:val="lowerLetter"/>
      <w:lvlText w:val="%2."/>
      <w:lvlJc w:val="left"/>
      <w:pPr>
        <w:ind w:left="1658" w:hanging="360"/>
      </w:pPr>
      <w:rPr>
        <w:rFonts w:cs="Times New Roman"/>
      </w:rPr>
    </w:lvl>
    <w:lvl w:ilvl="2" w:tplc="0419001B" w:tentative="1">
      <w:start w:val="1"/>
      <w:numFmt w:val="lowerRoman"/>
      <w:lvlText w:val="%3."/>
      <w:lvlJc w:val="right"/>
      <w:pPr>
        <w:ind w:left="2378" w:hanging="180"/>
      </w:pPr>
      <w:rPr>
        <w:rFonts w:cs="Times New Roman"/>
      </w:rPr>
    </w:lvl>
    <w:lvl w:ilvl="3" w:tplc="0419000F" w:tentative="1">
      <w:start w:val="1"/>
      <w:numFmt w:val="decimal"/>
      <w:lvlText w:val="%4."/>
      <w:lvlJc w:val="left"/>
      <w:pPr>
        <w:ind w:left="3098" w:hanging="360"/>
      </w:pPr>
      <w:rPr>
        <w:rFonts w:cs="Times New Roman"/>
      </w:rPr>
    </w:lvl>
    <w:lvl w:ilvl="4" w:tplc="04190019" w:tentative="1">
      <w:start w:val="1"/>
      <w:numFmt w:val="lowerLetter"/>
      <w:lvlText w:val="%5."/>
      <w:lvlJc w:val="left"/>
      <w:pPr>
        <w:ind w:left="3818" w:hanging="360"/>
      </w:pPr>
      <w:rPr>
        <w:rFonts w:cs="Times New Roman"/>
      </w:rPr>
    </w:lvl>
    <w:lvl w:ilvl="5" w:tplc="0419001B" w:tentative="1">
      <w:start w:val="1"/>
      <w:numFmt w:val="lowerRoman"/>
      <w:lvlText w:val="%6."/>
      <w:lvlJc w:val="right"/>
      <w:pPr>
        <w:ind w:left="4538" w:hanging="180"/>
      </w:pPr>
      <w:rPr>
        <w:rFonts w:cs="Times New Roman"/>
      </w:rPr>
    </w:lvl>
    <w:lvl w:ilvl="6" w:tplc="0419000F" w:tentative="1">
      <w:start w:val="1"/>
      <w:numFmt w:val="decimal"/>
      <w:lvlText w:val="%7."/>
      <w:lvlJc w:val="left"/>
      <w:pPr>
        <w:ind w:left="5258" w:hanging="360"/>
      </w:pPr>
      <w:rPr>
        <w:rFonts w:cs="Times New Roman"/>
      </w:rPr>
    </w:lvl>
    <w:lvl w:ilvl="7" w:tplc="04190019" w:tentative="1">
      <w:start w:val="1"/>
      <w:numFmt w:val="lowerLetter"/>
      <w:lvlText w:val="%8."/>
      <w:lvlJc w:val="left"/>
      <w:pPr>
        <w:ind w:left="5978" w:hanging="360"/>
      </w:pPr>
      <w:rPr>
        <w:rFonts w:cs="Times New Roman"/>
      </w:rPr>
    </w:lvl>
    <w:lvl w:ilvl="8" w:tplc="0419001B" w:tentative="1">
      <w:start w:val="1"/>
      <w:numFmt w:val="lowerRoman"/>
      <w:lvlText w:val="%9."/>
      <w:lvlJc w:val="right"/>
      <w:pPr>
        <w:ind w:left="6698" w:hanging="180"/>
      </w:pPr>
      <w:rPr>
        <w:rFonts w:cs="Times New Roman"/>
      </w:rPr>
    </w:lvl>
  </w:abstractNum>
  <w:abstractNum w:abstractNumId="15">
    <w:nsid w:val="3BC52DD1"/>
    <w:multiLevelType w:val="hybridMultilevel"/>
    <w:tmpl w:val="E1D40F48"/>
    <w:lvl w:ilvl="0" w:tplc="F77C12DA">
      <w:start w:val="13"/>
      <w:numFmt w:val="decimal"/>
      <w:lvlText w:val="17.%1"/>
      <w:lvlJc w:val="left"/>
      <w:pPr>
        <w:ind w:left="3104"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A82F2F"/>
    <w:multiLevelType w:val="hybridMultilevel"/>
    <w:tmpl w:val="B79ED900"/>
    <w:lvl w:ilvl="0" w:tplc="C2D63C30">
      <w:start w:val="1"/>
      <w:numFmt w:val="decimal"/>
      <w:lvlText w:val="16.%1."/>
      <w:lvlJc w:val="left"/>
      <w:pPr>
        <w:ind w:left="2204"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172F64"/>
    <w:multiLevelType w:val="hybridMultilevel"/>
    <w:tmpl w:val="77A42E1C"/>
    <w:lvl w:ilvl="0" w:tplc="553A2BE0">
      <w:start w:val="13"/>
      <w:numFmt w:val="decimal"/>
      <w:lvlText w:val="17.%1"/>
      <w:lvlJc w:val="left"/>
      <w:pPr>
        <w:ind w:left="1571"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0576B9"/>
    <w:multiLevelType w:val="hybridMultilevel"/>
    <w:tmpl w:val="F28463BC"/>
    <w:lvl w:ilvl="0" w:tplc="C6B248F4">
      <w:start w:val="7"/>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31B6AE0"/>
    <w:multiLevelType w:val="hybridMultilevel"/>
    <w:tmpl w:val="DABE3E26"/>
    <w:lvl w:ilvl="0" w:tplc="EA880882">
      <w:start w:val="13"/>
      <w:numFmt w:val="decimal"/>
      <w:lvlText w:val="17.%1"/>
      <w:lvlJc w:val="left"/>
      <w:pPr>
        <w:ind w:left="2204"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0A27A8"/>
    <w:multiLevelType w:val="hybridMultilevel"/>
    <w:tmpl w:val="19C2746E"/>
    <w:lvl w:ilvl="0" w:tplc="EA880882">
      <w:start w:val="13"/>
      <w:numFmt w:val="decimal"/>
      <w:lvlText w:val="17.%1"/>
      <w:lvlJc w:val="left"/>
      <w:pPr>
        <w:ind w:left="1425" w:hanging="360"/>
      </w:pPr>
      <w:rPr>
        <w:rFonts w:ascii="Times New Roman" w:hAnsi="Times New Roman" w:cs="Times New Roman" w:hint="default"/>
        <w:b w:val="0"/>
        <w:sz w:val="24"/>
        <w:szCs w:val="24"/>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1">
    <w:nsid w:val="55F32073"/>
    <w:multiLevelType w:val="multilevel"/>
    <w:tmpl w:val="D78EF0BE"/>
    <w:lvl w:ilvl="0">
      <w:start w:val="2"/>
      <w:numFmt w:val="decimal"/>
      <w:lvlText w:val="%1."/>
      <w:lvlJc w:val="left"/>
      <w:pPr>
        <w:tabs>
          <w:tab w:val="num" w:pos="435"/>
        </w:tabs>
        <w:ind w:left="435" w:hanging="435"/>
      </w:pPr>
      <w:rPr>
        <w:rFonts w:hint="default"/>
        <w:b/>
      </w:rPr>
    </w:lvl>
    <w:lvl w:ilvl="1">
      <w:start w:val="1"/>
      <w:numFmt w:val="decimal"/>
      <w:lvlText w:val="%1.%2."/>
      <w:lvlJc w:val="left"/>
      <w:pPr>
        <w:tabs>
          <w:tab w:val="num" w:pos="1146"/>
        </w:tabs>
        <w:ind w:left="1146" w:hanging="720"/>
      </w:pPr>
      <w:rPr>
        <w:rFonts w:hint="default"/>
        <w:b w:val="0"/>
      </w:rPr>
    </w:lvl>
    <w:lvl w:ilvl="2">
      <w:start w:val="1"/>
      <w:numFmt w:val="decimal"/>
      <w:lvlText w:val="%1.%2.%3."/>
      <w:lvlJc w:val="left"/>
      <w:pPr>
        <w:tabs>
          <w:tab w:val="num" w:pos="3570"/>
        </w:tabs>
        <w:ind w:left="3570" w:hanging="720"/>
      </w:pPr>
      <w:rPr>
        <w:rFonts w:hint="default"/>
        <w:b/>
      </w:rPr>
    </w:lvl>
    <w:lvl w:ilvl="3">
      <w:start w:val="1"/>
      <w:numFmt w:val="decimal"/>
      <w:lvlText w:val="%1.%2.%3.%4."/>
      <w:lvlJc w:val="left"/>
      <w:pPr>
        <w:tabs>
          <w:tab w:val="num" w:pos="5355"/>
        </w:tabs>
        <w:ind w:left="5355" w:hanging="1080"/>
      </w:pPr>
      <w:rPr>
        <w:rFonts w:hint="default"/>
        <w:b/>
      </w:rPr>
    </w:lvl>
    <w:lvl w:ilvl="4">
      <w:start w:val="1"/>
      <w:numFmt w:val="decimal"/>
      <w:lvlText w:val="%1.%2.%3.%4.%5."/>
      <w:lvlJc w:val="left"/>
      <w:pPr>
        <w:tabs>
          <w:tab w:val="num" w:pos="6780"/>
        </w:tabs>
        <w:ind w:left="6780" w:hanging="1080"/>
      </w:pPr>
      <w:rPr>
        <w:rFonts w:hint="default"/>
        <w:b/>
      </w:rPr>
    </w:lvl>
    <w:lvl w:ilvl="5">
      <w:start w:val="1"/>
      <w:numFmt w:val="decimal"/>
      <w:lvlText w:val="%1.%2.%3.%4.%5.%6."/>
      <w:lvlJc w:val="left"/>
      <w:pPr>
        <w:tabs>
          <w:tab w:val="num" w:pos="8565"/>
        </w:tabs>
        <w:ind w:left="8565" w:hanging="1440"/>
      </w:pPr>
      <w:rPr>
        <w:rFonts w:hint="default"/>
        <w:b/>
      </w:rPr>
    </w:lvl>
    <w:lvl w:ilvl="6">
      <w:start w:val="1"/>
      <w:numFmt w:val="decimal"/>
      <w:lvlText w:val="%1.%2.%3.%4.%5.%6.%7."/>
      <w:lvlJc w:val="left"/>
      <w:pPr>
        <w:tabs>
          <w:tab w:val="num" w:pos="10350"/>
        </w:tabs>
        <w:ind w:left="10350" w:hanging="1800"/>
      </w:pPr>
      <w:rPr>
        <w:rFonts w:hint="default"/>
        <w:b/>
      </w:rPr>
    </w:lvl>
    <w:lvl w:ilvl="7">
      <w:start w:val="1"/>
      <w:numFmt w:val="decimal"/>
      <w:lvlText w:val="%1.%2.%3.%4.%5.%6.%7.%8."/>
      <w:lvlJc w:val="left"/>
      <w:pPr>
        <w:tabs>
          <w:tab w:val="num" w:pos="11775"/>
        </w:tabs>
        <w:ind w:left="11775" w:hanging="1800"/>
      </w:pPr>
      <w:rPr>
        <w:rFonts w:hint="default"/>
        <w:b/>
      </w:rPr>
    </w:lvl>
    <w:lvl w:ilvl="8">
      <w:start w:val="1"/>
      <w:numFmt w:val="decimal"/>
      <w:lvlText w:val="%1.%2.%3.%4.%5.%6.%7.%8.%9."/>
      <w:lvlJc w:val="left"/>
      <w:pPr>
        <w:tabs>
          <w:tab w:val="num" w:pos="13560"/>
        </w:tabs>
        <w:ind w:left="13560" w:hanging="2160"/>
      </w:pPr>
      <w:rPr>
        <w:rFonts w:hint="default"/>
        <w:b/>
      </w:rPr>
    </w:lvl>
  </w:abstractNum>
  <w:abstractNum w:abstractNumId="22">
    <w:nsid w:val="56D61A82"/>
    <w:multiLevelType w:val="hybridMultilevel"/>
    <w:tmpl w:val="6C8A775E"/>
    <w:lvl w:ilvl="0" w:tplc="F77C12DA">
      <w:start w:val="13"/>
      <w:numFmt w:val="decimal"/>
      <w:lvlText w:val="17.%1"/>
      <w:lvlJc w:val="left"/>
      <w:pPr>
        <w:ind w:left="4544" w:hanging="360"/>
      </w:pPr>
      <w:rPr>
        <w:rFonts w:ascii="Times New Roman" w:hAnsi="Times New Roman" w:cs="Times New Roman" w:hint="default"/>
        <w:b w:val="0"/>
        <w:sz w:val="24"/>
        <w:szCs w:val="24"/>
      </w:rPr>
    </w:lvl>
    <w:lvl w:ilvl="1" w:tplc="04190019" w:tentative="1">
      <w:start w:val="1"/>
      <w:numFmt w:val="lowerLetter"/>
      <w:lvlText w:val="%2."/>
      <w:lvlJc w:val="left"/>
      <w:pPr>
        <w:ind w:left="2880" w:hanging="360"/>
      </w:pPr>
    </w:lvl>
    <w:lvl w:ilvl="2" w:tplc="0419001B">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3">
    <w:nsid w:val="57DE190F"/>
    <w:multiLevelType w:val="hybridMultilevel"/>
    <w:tmpl w:val="FBA45182"/>
    <w:lvl w:ilvl="0" w:tplc="8FB8FAB0">
      <w:start w:val="1"/>
      <w:numFmt w:val="decimal"/>
      <w:lvlText w:val="16.%1."/>
      <w:lvlJc w:val="left"/>
      <w:pPr>
        <w:ind w:left="1429" w:hanging="360"/>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81A206B"/>
    <w:multiLevelType w:val="hybridMultilevel"/>
    <w:tmpl w:val="B9A693EC"/>
    <w:lvl w:ilvl="0" w:tplc="EA880882">
      <w:start w:val="13"/>
      <w:numFmt w:val="decimal"/>
      <w:lvlText w:val="17.%1"/>
      <w:lvlJc w:val="left"/>
      <w:pPr>
        <w:ind w:left="1571" w:hanging="360"/>
      </w:pPr>
      <w:rPr>
        <w:rFonts w:ascii="Times New Roman" w:hAnsi="Times New Roman" w:cs="Times New Roman" w:hint="default"/>
        <w:b w:val="0"/>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5B977470"/>
    <w:multiLevelType w:val="hybridMultilevel"/>
    <w:tmpl w:val="57CA52D8"/>
    <w:lvl w:ilvl="0" w:tplc="4268ECD6">
      <w:start w:val="1"/>
      <w:numFmt w:val="decimal"/>
      <w:lvlText w:val="6.%1."/>
      <w:lvlJc w:val="left"/>
      <w:pPr>
        <w:ind w:left="1850" w:hanging="1140"/>
      </w:pPr>
      <w:rPr>
        <w:rFonts w:hint="default"/>
        <w:sz w:val="24"/>
        <w:szCs w:val="24"/>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6">
    <w:nsid w:val="62911E84"/>
    <w:multiLevelType w:val="multilevel"/>
    <w:tmpl w:val="66CC1690"/>
    <w:lvl w:ilvl="0">
      <w:start w:val="8"/>
      <w:numFmt w:val="decimal"/>
      <w:lvlText w:val="%1."/>
      <w:lvlJc w:val="left"/>
      <w:pPr>
        <w:tabs>
          <w:tab w:val="num" w:pos="390"/>
        </w:tabs>
        <w:ind w:left="390" w:hanging="390"/>
      </w:pPr>
      <w:rPr>
        <w:rFonts w:cs="Times New Roman" w:hint="default"/>
      </w:rPr>
    </w:lvl>
    <w:lvl w:ilvl="1">
      <w:start w:val="2"/>
      <w:numFmt w:val="decimal"/>
      <w:lvlText w:val="21.%2"/>
      <w:lvlJc w:val="left"/>
      <w:pPr>
        <w:tabs>
          <w:tab w:val="num" w:pos="900"/>
        </w:tabs>
        <w:ind w:left="900" w:hanging="720"/>
      </w:pPr>
      <w:rPr>
        <w:rFonts w:ascii="Times New Roman" w:hAnsi="Times New Roman" w:cs="Times New Roman" w:hint="default"/>
        <w:b w:val="0"/>
        <w:sz w:val="24"/>
        <w:szCs w:val="24"/>
      </w:rPr>
    </w:lvl>
    <w:lvl w:ilvl="2">
      <w:start w:val="1"/>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63307B4A"/>
    <w:multiLevelType w:val="hybridMultilevel"/>
    <w:tmpl w:val="196A6B00"/>
    <w:lvl w:ilvl="0" w:tplc="F078E5A0">
      <w:start w:val="13"/>
      <w:numFmt w:val="decimal"/>
      <w:lvlText w:val="17.%113"/>
      <w:lvlJc w:val="left"/>
      <w:pPr>
        <w:ind w:left="1353"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A4518A"/>
    <w:multiLevelType w:val="hybridMultilevel"/>
    <w:tmpl w:val="4C1432A6"/>
    <w:lvl w:ilvl="0" w:tplc="3EE442CA">
      <w:start w:val="1"/>
      <w:numFmt w:val="decimal"/>
      <w:lvlText w:val="%17.14."/>
      <w:lvlJc w:val="left"/>
      <w:pPr>
        <w:ind w:left="3011" w:hanging="360"/>
      </w:pPr>
      <w:rPr>
        <w:rFonts w:hint="default"/>
      </w:rPr>
    </w:lvl>
    <w:lvl w:ilvl="1" w:tplc="1C2878EA">
      <w:start w:val="1"/>
      <w:numFmt w:val="decimal"/>
      <w:lvlText w:val="%2.14."/>
      <w:lvlJc w:val="left"/>
      <w:pPr>
        <w:ind w:left="1353"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5B6CD3"/>
    <w:multiLevelType w:val="multilevel"/>
    <w:tmpl w:val="49129F40"/>
    <w:lvl w:ilvl="0">
      <w:start w:val="1"/>
      <w:numFmt w:val="decimal"/>
      <w:lvlText w:val="12.%1."/>
      <w:lvlJc w:val="left"/>
      <w:pPr>
        <w:ind w:left="2085" w:hanging="1185"/>
      </w:pPr>
      <w:rPr>
        <w:rFonts w:hint="default"/>
        <w:sz w:val="24"/>
        <w:szCs w:val="24"/>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340" w:hanging="144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30">
    <w:nsid w:val="67CC5D9C"/>
    <w:multiLevelType w:val="hybridMultilevel"/>
    <w:tmpl w:val="CFE2BEB0"/>
    <w:lvl w:ilvl="0" w:tplc="3EF47DB4">
      <w:start w:val="13"/>
      <w:numFmt w:val="decimal"/>
      <w:lvlText w:val="17.%1"/>
      <w:lvlJc w:val="left"/>
      <w:pPr>
        <w:ind w:left="2422"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A475A0"/>
    <w:multiLevelType w:val="multilevel"/>
    <w:tmpl w:val="4F98C874"/>
    <w:lvl w:ilvl="0">
      <w:start w:val="23"/>
      <w:numFmt w:val="decimal"/>
      <w:lvlText w:val="17.%1"/>
      <w:lvlJc w:val="left"/>
      <w:pPr>
        <w:ind w:left="4163" w:hanging="1185"/>
      </w:pPr>
      <w:rPr>
        <w:rFonts w:ascii="Times New Roman" w:hAnsi="Times New Roman" w:cs="Times New Roman" w:hint="default"/>
        <w:b w:val="0"/>
        <w:sz w:val="24"/>
        <w:szCs w:val="24"/>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340" w:hanging="144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32">
    <w:nsid w:val="6F2F32DA"/>
    <w:multiLevelType w:val="hybridMultilevel"/>
    <w:tmpl w:val="AEF8D3C6"/>
    <w:lvl w:ilvl="0" w:tplc="66D0CB10">
      <w:start w:val="1"/>
      <w:numFmt w:val="decimal"/>
      <w:lvlText w:val="8.%1."/>
      <w:lvlJc w:val="left"/>
      <w:pPr>
        <w:ind w:left="1991" w:hanging="1140"/>
      </w:pPr>
      <w:rPr>
        <w:rFonts w:hint="default"/>
        <w:sz w:val="24"/>
        <w:szCs w:val="24"/>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3">
    <w:nsid w:val="70B76EEA"/>
    <w:multiLevelType w:val="multilevel"/>
    <w:tmpl w:val="C9D0DF0C"/>
    <w:lvl w:ilvl="0">
      <w:start w:val="1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72D93B0A"/>
    <w:multiLevelType w:val="hybridMultilevel"/>
    <w:tmpl w:val="4012669A"/>
    <w:lvl w:ilvl="0" w:tplc="E24618F4">
      <w:start w:val="1"/>
      <w:numFmt w:val="decimal"/>
      <w:lvlText w:val="%17.14."/>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nsid w:val="7809375C"/>
    <w:multiLevelType w:val="hybridMultilevel"/>
    <w:tmpl w:val="C1428E54"/>
    <w:lvl w:ilvl="0" w:tplc="8FB8FAB0">
      <w:start w:val="1"/>
      <w:numFmt w:val="decimal"/>
      <w:lvlText w:val="16.%1."/>
      <w:lvlJc w:val="left"/>
      <w:pPr>
        <w:ind w:left="1495" w:hanging="360"/>
      </w:pPr>
      <w:rPr>
        <w:rFonts w:ascii="Times New Roman" w:hAnsi="Times New Roman" w:cs="Times New Roman"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6">
    <w:nsid w:val="789406CB"/>
    <w:multiLevelType w:val="hybridMultilevel"/>
    <w:tmpl w:val="94D67FFA"/>
    <w:lvl w:ilvl="0" w:tplc="BF78D702">
      <w:start w:val="2"/>
      <w:numFmt w:val="decimal"/>
      <w:lvlText w:val="9.%1."/>
      <w:lvlJc w:val="left"/>
      <w:pPr>
        <w:ind w:left="1211"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5A14A7"/>
    <w:multiLevelType w:val="hybridMultilevel"/>
    <w:tmpl w:val="96360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EB0084C"/>
    <w:multiLevelType w:val="hybridMultilevel"/>
    <w:tmpl w:val="3A4A8300"/>
    <w:lvl w:ilvl="0" w:tplc="B352E10A">
      <w:start w:val="17"/>
      <w:numFmt w:val="decimal"/>
      <w:lvlText w:val="16.%1."/>
      <w:lvlJc w:val="left"/>
      <w:pPr>
        <w:ind w:left="1353" w:hanging="360"/>
      </w:pPr>
      <w:rPr>
        <w:rFonts w:ascii="Times New Roman" w:hAnsi="Times New Roman" w:cs="Times New Roman" w:hint="default"/>
        <w:b w:val="0"/>
        <w:sz w:val="24"/>
        <w:szCs w:val="24"/>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num w:numId="1">
    <w:abstractNumId w:val="1"/>
  </w:num>
  <w:num w:numId="2">
    <w:abstractNumId w:val="14"/>
  </w:num>
  <w:num w:numId="3">
    <w:abstractNumId w:val="3"/>
  </w:num>
  <w:num w:numId="4">
    <w:abstractNumId w:val="25"/>
  </w:num>
  <w:num w:numId="5">
    <w:abstractNumId w:val="32"/>
  </w:num>
  <w:num w:numId="6">
    <w:abstractNumId w:val="5"/>
  </w:num>
  <w:num w:numId="7">
    <w:abstractNumId w:val="8"/>
  </w:num>
  <w:num w:numId="8">
    <w:abstractNumId w:val="31"/>
  </w:num>
  <w:num w:numId="9">
    <w:abstractNumId w:val="26"/>
  </w:num>
  <w:num w:numId="10">
    <w:abstractNumId w:val="37"/>
  </w:num>
  <w:num w:numId="11">
    <w:abstractNumId w:val="18"/>
  </w:num>
  <w:num w:numId="12">
    <w:abstractNumId w:val="21"/>
  </w:num>
  <w:num w:numId="13">
    <w:abstractNumId w:val="36"/>
  </w:num>
  <w:num w:numId="14">
    <w:abstractNumId w:val="33"/>
  </w:num>
  <w:num w:numId="15">
    <w:abstractNumId w:val="35"/>
  </w:num>
  <w:num w:numId="16">
    <w:abstractNumId w:val="29"/>
  </w:num>
  <w:num w:numId="17">
    <w:abstractNumId w:val="16"/>
  </w:num>
  <w:num w:numId="18">
    <w:abstractNumId w:val="11"/>
  </w:num>
  <w:num w:numId="19">
    <w:abstractNumId w:val="6"/>
  </w:num>
  <w:num w:numId="20">
    <w:abstractNumId w:val="38"/>
  </w:num>
  <w:num w:numId="21">
    <w:abstractNumId w:val="7"/>
  </w:num>
  <w:num w:numId="22">
    <w:abstractNumId w:val="27"/>
  </w:num>
  <w:num w:numId="23">
    <w:abstractNumId w:val="19"/>
  </w:num>
  <w:num w:numId="24">
    <w:abstractNumId w:val="15"/>
  </w:num>
  <w:num w:numId="25">
    <w:abstractNumId w:val="22"/>
  </w:num>
  <w:num w:numId="26">
    <w:abstractNumId w:val="24"/>
  </w:num>
  <w:num w:numId="27">
    <w:abstractNumId w:val="17"/>
  </w:num>
  <w:num w:numId="28">
    <w:abstractNumId w:val="30"/>
  </w:num>
  <w:num w:numId="29">
    <w:abstractNumId w:val="10"/>
  </w:num>
  <w:num w:numId="30">
    <w:abstractNumId w:val="12"/>
  </w:num>
  <w:num w:numId="31">
    <w:abstractNumId w:val="28"/>
  </w:num>
  <w:num w:numId="32">
    <w:abstractNumId w:val="34"/>
  </w:num>
  <w:num w:numId="33">
    <w:abstractNumId w:val="4"/>
  </w:num>
  <w:num w:numId="34">
    <w:abstractNumId w:val="2"/>
  </w:num>
  <w:num w:numId="35">
    <w:abstractNumId w:val="23"/>
  </w:num>
  <w:num w:numId="36">
    <w:abstractNumId w:val="0"/>
  </w:num>
  <w:num w:numId="37">
    <w:abstractNumId w:val="20"/>
  </w:num>
  <w:num w:numId="38">
    <w:abstractNumId w:val="9"/>
  </w:num>
  <w:num w:numId="39">
    <w:abstractNumId w:val="1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аленьких Марина Владимировна">
    <w15:presenceInfo w15:providerId="AD" w15:userId="S-1-5-21-237205661-4036823379-2882657157-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4C0E2A"/>
    <w:rsid w:val="000005C2"/>
    <w:rsid w:val="00006789"/>
    <w:rsid w:val="00007560"/>
    <w:rsid w:val="0000764C"/>
    <w:rsid w:val="00007B29"/>
    <w:rsid w:val="00011441"/>
    <w:rsid w:val="000235F9"/>
    <w:rsid w:val="00035063"/>
    <w:rsid w:val="0004216E"/>
    <w:rsid w:val="00044BD7"/>
    <w:rsid w:val="0004733A"/>
    <w:rsid w:val="000558EE"/>
    <w:rsid w:val="000663EF"/>
    <w:rsid w:val="00067AC3"/>
    <w:rsid w:val="0007335C"/>
    <w:rsid w:val="00075796"/>
    <w:rsid w:val="00091EBB"/>
    <w:rsid w:val="00092A5E"/>
    <w:rsid w:val="00096AD4"/>
    <w:rsid w:val="000A1846"/>
    <w:rsid w:val="000A7D16"/>
    <w:rsid w:val="000B32C1"/>
    <w:rsid w:val="000B6154"/>
    <w:rsid w:val="000C3970"/>
    <w:rsid w:val="000D2FF1"/>
    <w:rsid w:val="000D377C"/>
    <w:rsid w:val="000E4B5C"/>
    <w:rsid w:val="000F3B7B"/>
    <w:rsid w:val="00102D50"/>
    <w:rsid w:val="00110B88"/>
    <w:rsid w:val="00130731"/>
    <w:rsid w:val="00136303"/>
    <w:rsid w:val="00137FAC"/>
    <w:rsid w:val="00151D1D"/>
    <w:rsid w:val="0015615A"/>
    <w:rsid w:val="001601AB"/>
    <w:rsid w:val="001606DE"/>
    <w:rsid w:val="00171C23"/>
    <w:rsid w:val="00182434"/>
    <w:rsid w:val="0019555A"/>
    <w:rsid w:val="00196588"/>
    <w:rsid w:val="00196E39"/>
    <w:rsid w:val="001A040A"/>
    <w:rsid w:val="001A633C"/>
    <w:rsid w:val="001A6F5E"/>
    <w:rsid w:val="001B417B"/>
    <w:rsid w:val="001C69BE"/>
    <w:rsid w:val="001D213F"/>
    <w:rsid w:val="001D70D6"/>
    <w:rsid w:val="001E3259"/>
    <w:rsid w:val="001E3B25"/>
    <w:rsid w:val="001E3D7B"/>
    <w:rsid w:val="001E4DAE"/>
    <w:rsid w:val="001E7552"/>
    <w:rsid w:val="001E76F8"/>
    <w:rsid w:val="001F6CE4"/>
    <w:rsid w:val="001F7B55"/>
    <w:rsid w:val="00200AE2"/>
    <w:rsid w:val="002073F0"/>
    <w:rsid w:val="00217129"/>
    <w:rsid w:val="00220DEF"/>
    <w:rsid w:val="002212DB"/>
    <w:rsid w:val="002247BC"/>
    <w:rsid w:val="00231078"/>
    <w:rsid w:val="00234307"/>
    <w:rsid w:val="00236276"/>
    <w:rsid w:val="00237B35"/>
    <w:rsid w:val="00237FEF"/>
    <w:rsid w:val="002434E2"/>
    <w:rsid w:val="00254B2D"/>
    <w:rsid w:val="00255B5F"/>
    <w:rsid w:val="00267995"/>
    <w:rsid w:val="00270337"/>
    <w:rsid w:val="00271842"/>
    <w:rsid w:val="00275CFF"/>
    <w:rsid w:val="00281D54"/>
    <w:rsid w:val="002927C9"/>
    <w:rsid w:val="002A4E7A"/>
    <w:rsid w:val="002A7ABA"/>
    <w:rsid w:val="002B124D"/>
    <w:rsid w:val="002B4590"/>
    <w:rsid w:val="002B77DD"/>
    <w:rsid w:val="002C1097"/>
    <w:rsid w:val="002D0296"/>
    <w:rsid w:val="002F1445"/>
    <w:rsid w:val="002F1D72"/>
    <w:rsid w:val="002F4CA8"/>
    <w:rsid w:val="002F5BB4"/>
    <w:rsid w:val="002F69E3"/>
    <w:rsid w:val="00313E9E"/>
    <w:rsid w:val="00316D2C"/>
    <w:rsid w:val="003331DD"/>
    <w:rsid w:val="003347AE"/>
    <w:rsid w:val="003401EC"/>
    <w:rsid w:val="00345396"/>
    <w:rsid w:val="00345BF4"/>
    <w:rsid w:val="00354B96"/>
    <w:rsid w:val="00354CF0"/>
    <w:rsid w:val="0035629D"/>
    <w:rsid w:val="00357BC2"/>
    <w:rsid w:val="00371CC2"/>
    <w:rsid w:val="0037351F"/>
    <w:rsid w:val="0038152A"/>
    <w:rsid w:val="00393EE7"/>
    <w:rsid w:val="0039607C"/>
    <w:rsid w:val="003A42F1"/>
    <w:rsid w:val="003A476B"/>
    <w:rsid w:val="003B048B"/>
    <w:rsid w:val="003B0B94"/>
    <w:rsid w:val="003C3838"/>
    <w:rsid w:val="003D25A6"/>
    <w:rsid w:val="003D7282"/>
    <w:rsid w:val="003E038C"/>
    <w:rsid w:val="00400DC6"/>
    <w:rsid w:val="00400E38"/>
    <w:rsid w:val="004021FB"/>
    <w:rsid w:val="00410049"/>
    <w:rsid w:val="00427A11"/>
    <w:rsid w:val="004303E2"/>
    <w:rsid w:val="004321BC"/>
    <w:rsid w:val="0043408D"/>
    <w:rsid w:val="00435F16"/>
    <w:rsid w:val="004367F9"/>
    <w:rsid w:val="00441419"/>
    <w:rsid w:val="0044423E"/>
    <w:rsid w:val="00445F5A"/>
    <w:rsid w:val="00453F3A"/>
    <w:rsid w:val="00457994"/>
    <w:rsid w:val="00463895"/>
    <w:rsid w:val="00473F38"/>
    <w:rsid w:val="004806A7"/>
    <w:rsid w:val="004922AC"/>
    <w:rsid w:val="004A321A"/>
    <w:rsid w:val="004B1D5F"/>
    <w:rsid w:val="004B5A31"/>
    <w:rsid w:val="004B7F07"/>
    <w:rsid w:val="004C0E2A"/>
    <w:rsid w:val="004D40C2"/>
    <w:rsid w:val="004E1AEF"/>
    <w:rsid w:val="004E3502"/>
    <w:rsid w:val="004E79B4"/>
    <w:rsid w:val="005001CB"/>
    <w:rsid w:val="005014B8"/>
    <w:rsid w:val="00502872"/>
    <w:rsid w:val="00507971"/>
    <w:rsid w:val="00510624"/>
    <w:rsid w:val="00517B89"/>
    <w:rsid w:val="005216A2"/>
    <w:rsid w:val="00521AB4"/>
    <w:rsid w:val="00522FA0"/>
    <w:rsid w:val="005302D5"/>
    <w:rsid w:val="005324BA"/>
    <w:rsid w:val="00536BBF"/>
    <w:rsid w:val="00540B0D"/>
    <w:rsid w:val="00555DE2"/>
    <w:rsid w:val="005564C8"/>
    <w:rsid w:val="00556E1A"/>
    <w:rsid w:val="0056117B"/>
    <w:rsid w:val="00564B31"/>
    <w:rsid w:val="00565D7E"/>
    <w:rsid w:val="00573A2A"/>
    <w:rsid w:val="005801E1"/>
    <w:rsid w:val="00582EFF"/>
    <w:rsid w:val="005B23C7"/>
    <w:rsid w:val="005B2583"/>
    <w:rsid w:val="005C02BF"/>
    <w:rsid w:val="005C24EE"/>
    <w:rsid w:val="005C6F62"/>
    <w:rsid w:val="005E1392"/>
    <w:rsid w:val="005E506F"/>
    <w:rsid w:val="005E71B3"/>
    <w:rsid w:val="005E76B0"/>
    <w:rsid w:val="005E7BD1"/>
    <w:rsid w:val="00600B73"/>
    <w:rsid w:val="00603C1A"/>
    <w:rsid w:val="0060613B"/>
    <w:rsid w:val="0061051D"/>
    <w:rsid w:val="006124BB"/>
    <w:rsid w:val="00615FB4"/>
    <w:rsid w:val="00627721"/>
    <w:rsid w:val="00633530"/>
    <w:rsid w:val="00634F5B"/>
    <w:rsid w:val="00650F4F"/>
    <w:rsid w:val="00652286"/>
    <w:rsid w:val="00660B49"/>
    <w:rsid w:val="00661BEA"/>
    <w:rsid w:val="00667563"/>
    <w:rsid w:val="006701C5"/>
    <w:rsid w:val="00670F7C"/>
    <w:rsid w:val="00681862"/>
    <w:rsid w:val="00683B0E"/>
    <w:rsid w:val="00690CFD"/>
    <w:rsid w:val="00693DF0"/>
    <w:rsid w:val="00696A5B"/>
    <w:rsid w:val="006A3740"/>
    <w:rsid w:val="006B2D0E"/>
    <w:rsid w:val="006B5A69"/>
    <w:rsid w:val="006C098A"/>
    <w:rsid w:val="006C51CB"/>
    <w:rsid w:val="006C7F1C"/>
    <w:rsid w:val="006D1B4A"/>
    <w:rsid w:val="006D4F3C"/>
    <w:rsid w:val="006D6CC4"/>
    <w:rsid w:val="006D7A3A"/>
    <w:rsid w:val="006E053E"/>
    <w:rsid w:val="006E3EA2"/>
    <w:rsid w:val="006E4008"/>
    <w:rsid w:val="006E78D8"/>
    <w:rsid w:val="0070264D"/>
    <w:rsid w:val="007109FC"/>
    <w:rsid w:val="0071614C"/>
    <w:rsid w:val="00716A13"/>
    <w:rsid w:val="0072740A"/>
    <w:rsid w:val="00736F92"/>
    <w:rsid w:val="00751A02"/>
    <w:rsid w:val="00752147"/>
    <w:rsid w:val="00756F6C"/>
    <w:rsid w:val="00764892"/>
    <w:rsid w:val="00772D58"/>
    <w:rsid w:val="00773DA9"/>
    <w:rsid w:val="007801DE"/>
    <w:rsid w:val="00782271"/>
    <w:rsid w:val="0078472F"/>
    <w:rsid w:val="007871A4"/>
    <w:rsid w:val="007A276A"/>
    <w:rsid w:val="007A3152"/>
    <w:rsid w:val="007B00B4"/>
    <w:rsid w:val="007B03CC"/>
    <w:rsid w:val="007B2934"/>
    <w:rsid w:val="007B2941"/>
    <w:rsid w:val="007B3D8E"/>
    <w:rsid w:val="007B5FE2"/>
    <w:rsid w:val="007B6088"/>
    <w:rsid w:val="007C258C"/>
    <w:rsid w:val="007C3293"/>
    <w:rsid w:val="007C78C6"/>
    <w:rsid w:val="007C7BEB"/>
    <w:rsid w:val="007D1FC6"/>
    <w:rsid w:val="007D59AF"/>
    <w:rsid w:val="007E3F73"/>
    <w:rsid w:val="007F15CD"/>
    <w:rsid w:val="007F2A06"/>
    <w:rsid w:val="007F2B90"/>
    <w:rsid w:val="008150FE"/>
    <w:rsid w:val="00815EF4"/>
    <w:rsid w:val="008172D7"/>
    <w:rsid w:val="0084545A"/>
    <w:rsid w:val="0085125C"/>
    <w:rsid w:val="008529AC"/>
    <w:rsid w:val="00856BAA"/>
    <w:rsid w:val="008708A8"/>
    <w:rsid w:val="00871873"/>
    <w:rsid w:val="00876FC4"/>
    <w:rsid w:val="00881059"/>
    <w:rsid w:val="00882E86"/>
    <w:rsid w:val="008931F7"/>
    <w:rsid w:val="00893500"/>
    <w:rsid w:val="008945C0"/>
    <w:rsid w:val="008954E9"/>
    <w:rsid w:val="008A5789"/>
    <w:rsid w:val="008A64BF"/>
    <w:rsid w:val="008B21A0"/>
    <w:rsid w:val="008C5AAD"/>
    <w:rsid w:val="008C5F21"/>
    <w:rsid w:val="008D1382"/>
    <w:rsid w:val="008D5463"/>
    <w:rsid w:val="008D6529"/>
    <w:rsid w:val="008E05B2"/>
    <w:rsid w:val="008E3EE7"/>
    <w:rsid w:val="008F1603"/>
    <w:rsid w:val="008F53F8"/>
    <w:rsid w:val="00900F85"/>
    <w:rsid w:val="009154BA"/>
    <w:rsid w:val="00915DE4"/>
    <w:rsid w:val="00921496"/>
    <w:rsid w:val="0092183E"/>
    <w:rsid w:val="00924E91"/>
    <w:rsid w:val="00927695"/>
    <w:rsid w:val="0093054E"/>
    <w:rsid w:val="00932162"/>
    <w:rsid w:val="0093242B"/>
    <w:rsid w:val="009328BD"/>
    <w:rsid w:val="009332CB"/>
    <w:rsid w:val="00936A63"/>
    <w:rsid w:val="0093710F"/>
    <w:rsid w:val="00937629"/>
    <w:rsid w:val="009629FA"/>
    <w:rsid w:val="00962B2B"/>
    <w:rsid w:val="00962B9A"/>
    <w:rsid w:val="0097353C"/>
    <w:rsid w:val="00995821"/>
    <w:rsid w:val="009B70D3"/>
    <w:rsid w:val="009B71AB"/>
    <w:rsid w:val="009C09E9"/>
    <w:rsid w:val="009C5A25"/>
    <w:rsid w:val="009E32A8"/>
    <w:rsid w:val="009E3F09"/>
    <w:rsid w:val="009E400E"/>
    <w:rsid w:val="009F5BE8"/>
    <w:rsid w:val="009F77FA"/>
    <w:rsid w:val="00A042B0"/>
    <w:rsid w:val="00A07EEE"/>
    <w:rsid w:val="00A10F9C"/>
    <w:rsid w:val="00A113D8"/>
    <w:rsid w:val="00A11D99"/>
    <w:rsid w:val="00A11DD6"/>
    <w:rsid w:val="00A1559E"/>
    <w:rsid w:val="00A366CE"/>
    <w:rsid w:val="00A40002"/>
    <w:rsid w:val="00A5048C"/>
    <w:rsid w:val="00A51DF7"/>
    <w:rsid w:val="00A56480"/>
    <w:rsid w:val="00A66226"/>
    <w:rsid w:val="00A71C9C"/>
    <w:rsid w:val="00A730D8"/>
    <w:rsid w:val="00A75D14"/>
    <w:rsid w:val="00A85E29"/>
    <w:rsid w:val="00A91917"/>
    <w:rsid w:val="00A92868"/>
    <w:rsid w:val="00A94633"/>
    <w:rsid w:val="00A9758F"/>
    <w:rsid w:val="00AA152A"/>
    <w:rsid w:val="00AB2E87"/>
    <w:rsid w:val="00AB37EC"/>
    <w:rsid w:val="00AB51D1"/>
    <w:rsid w:val="00AC7FF6"/>
    <w:rsid w:val="00AF1F81"/>
    <w:rsid w:val="00AF3E5A"/>
    <w:rsid w:val="00AF40AD"/>
    <w:rsid w:val="00B0545D"/>
    <w:rsid w:val="00B05BD0"/>
    <w:rsid w:val="00B07999"/>
    <w:rsid w:val="00B07EB2"/>
    <w:rsid w:val="00B13057"/>
    <w:rsid w:val="00B14D0E"/>
    <w:rsid w:val="00B22F1D"/>
    <w:rsid w:val="00B470A9"/>
    <w:rsid w:val="00B50182"/>
    <w:rsid w:val="00B55960"/>
    <w:rsid w:val="00B57CDF"/>
    <w:rsid w:val="00B66794"/>
    <w:rsid w:val="00B972C3"/>
    <w:rsid w:val="00BA2FC2"/>
    <w:rsid w:val="00BB0787"/>
    <w:rsid w:val="00BB1A23"/>
    <w:rsid w:val="00BB3EC1"/>
    <w:rsid w:val="00BB507E"/>
    <w:rsid w:val="00BC30A5"/>
    <w:rsid w:val="00BD3CE3"/>
    <w:rsid w:val="00BD7BDE"/>
    <w:rsid w:val="00BE15AF"/>
    <w:rsid w:val="00BF679E"/>
    <w:rsid w:val="00C0030B"/>
    <w:rsid w:val="00C0555C"/>
    <w:rsid w:val="00C21D1E"/>
    <w:rsid w:val="00C21F9F"/>
    <w:rsid w:val="00C31016"/>
    <w:rsid w:val="00C314C5"/>
    <w:rsid w:val="00C35CAB"/>
    <w:rsid w:val="00C47134"/>
    <w:rsid w:val="00C83B54"/>
    <w:rsid w:val="00C86C91"/>
    <w:rsid w:val="00C92952"/>
    <w:rsid w:val="00C9547E"/>
    <w:rsid w:val="00CC3251"/>
    <w:rsid w:val="00CC5345"/>
    <w:rsid w:val="00CC5355"/>
    <w:rsid w:val="00CC7835"/>
    <w:rsid w:val="00CD759D"/>
    <w:rsid w:val="00CE2A03"/>
    <w:rsid w:val="00CF6CCF"/>
    <w:rsid w:val="00D023F6"/>
    <w:rsid w:val="00D0501C"/>
    <w:rsid w:val="00D0536F"/>
    <w:rsid w:val="00D143B4"/>
    <w:rsid w:val="00D2361C"/>
    <w:rsid w:val="00D46343"/>
    <w:rsid w:val="00D57A52"/>
    <w:rsid w:val="00D640DE"/>
    <w:rsid w:val="00D672F3"/>
    <w:rsid w:val="00D7224A"/>
    <w:rsid w:val="00D72DE9"/>
    <w:rsid w:val="00D83A26"/>
    <w:rsid w:val="00D84905"/>
    <w:rsid w:val="00D86227"/>
    <w:rsid w:val="00D9101E"/>
    <w:rsid w:val="00D92786"/>
    <w:rsid w:val="00D95129"/>
    <w:rsid w:val="00DA02CC"/>
    <w:rsid w:val="00DA08C6"/>
    <w:rsid w:val="00DA5867"/>
    <w:rsid w:val="00DC6C13"/>
    <w:rsid w:val="00DD5F83"/>
    <w:rsid w:val="00DD74A7"/>
    <w:rsid w:val="00DF014E"/>
    <w:rsid w:val="00DF1410"/>
    <w:rsid w:val="00DF2B81"/>
    <w:rsid w:val="00DF5FCC"/>
    <w:rsid w:val="00E122E9"/>
    <w:rsid w:val="00E14897"/>
    <w:rsid w:val="00E16E5E"/>
    <w:rsid w:val="00E2080B"/>
    <w:rsid w:val="00E3574A"/>
    <w:rsid w:val="00E4482C"/>
    <w:rsid w:val="00E537D4"/>
    <w:rsid w:val="00E54504"/>
    <w:rsid w:val="00E555EB"/>
    <w:rsid w:val="00E66E42"/>
    <w:rsid w:val="00E77040"/>
    <w:rsid w:val="00E85D1C"/>
    <w:rsid w:val="00E96517"/>
    <w:rsid w:val="00EA1CBC"/>
    <w:rsid w:val="00EA74DD"/>
    <w:rsid w:val="00EA763B"/>
    <w:rsid w:val="00EB0604"/>
    <w:rsid w:val="00EC6773"/>
    <w:rsid w:val="00ED329C"/>
    <w:rsid w:val="00ED3F9F"/>
    <w:rsid w:val="00EE441B"/>
    <w:rsid w:val="00EF03A4"/>
    <w:rsid w:val="00EF1685"/>
    <w:rsid w:val="00F0409F"/>
    <w:rsid w:val="00F1146F"/>
    <w:rsid w:val="00F15F7F"/>
    <w:rsid w:val="00F21E3B"/>
    <w:rsid w:val="00F264B3"/>
    <w:rsid w:val="00F26CBB"/>
    <w:rsid w:val="00F279FB"/>
    <w:rsid w:val="00F27D81"/>
    <w:rsid w:val="00F32065"/>
    <w:rsid w:val="00F45E9E"/>
    <w:rsid w:val="00F4677A"/>
    <w:rsid w:val="00F60758"/>
    <w:rsid w:val="00F66AFA"/>
    <w:rsid w:val="00F70A5E"/>
    <w:rsid w:val="00F770C7"/>
    <w:rsid w:val="00F84AB5"/>
    <w:rsid w:val="00F8669E"/>
    <w:rsid w:val="00F906E6"/>
    <w:rsid w:val="00F94088"/>
    <w:rsid w:val="00F978F4"/>
    <w:rsid w:val="00FA094D"/>
    <w:rsid w:val="00FA23E5"/>
    <w:rsid w:val="00FA6740"/>
    <w:rsid w:val="00FC18C8"/>
    <w:rsid w:val="00FC26FB"/>
    <w:rsid w:val="00FC7927"/>
    <w:rsid w:val="00FE24D3"/>
    <w:rsid w:val="00FE50B5"/>
    <w:rsid w:val="00FE6CED"/>
    <w:rsid w:val="00FF288E"/>
    <w:rsid w:val="00FF4D43"/>
    <w:rsid w:val="00FF69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4C0E2A"/>
    <w:pPr>
      <w:spacing w:after="200" w:line="276" w:lineRule="auto"/>
    </w:pPr>
    <w:rPr>
      <w:sz w:val="22"/>
      <w:szCs w:val="22"/>
      <w:lang w:eastAsia="en-US"/>
    </w:rPr>
  </w:style>
  <w:style w:type="paragraph" w:styleId="1">
    <w:name w:val="heading 1"/>
    <w:basedOn w:val="a"/>
    <w:next w:val="a"/>
    <w:link w:val="10"/>
    <w:uiPriority w:val="99"/>
    <w:qFormat/>
    <w:rsid w:val="004C0E2A"/>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qFormat/>
    <w:rsid w:val="004C0E2A"/>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C0E2A"/>
    <w:rPr>
      <w:rFonts w:ascii="Cambria" w:hAnsi="Cambria" w:cs="Times New Roman"/>
      <w:b/>
      <w:bCs/>
      <w:kern w:val="32"/>
      <w:sz w:val="32"/>
      <w:szCs w:val="32"/>
    </w:rPr>
  </w:style>
  <w:style w:type="character" w:customStyle="1" w:styleId="20">
    <w:name w:val="Заголовок 2 Знак"/>
    <w:link w:val="2"/>
    <w:uiPriority w:val="99"/>
    <w:locked/>
    <w:rsid w:val="004C0E2A"/>
    <w:rPr>
      <w:rFonts w:ascii="Cambria" w:hAnsi="Cambria" w:cs="Times New Roman"/>
      <w:b/>
      <w:bCs/>
      <w:i/>
      <w:iCs/>
      <w:sz w:val="28"/>
      <w:szCs w:val="28"/>
    </w:rPr>
  </w:style>
  <w:style w:type="paragraph" w:customStyle="1" w:styleId="ConsPlusNonformat">
    <w:name w:val="ConsPlusNonformat"/>
    <w:uiPriority w:val="99"/>
    <w:rsid w:val="004C0E2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4C0E2A"/>
    <w:pPr>
      <w:widowControl w:val="0"/>
      <w:autoSpaceDE w:val="0"/>
      <w:autoSpaceDN w:val="0"/>
      <w:adjustRightInd w:val="0"/>
    </w:pPr>
    <w:rPr>
      <w:rFonts w:eastAsia="Times New Roman" w:cs="Calibri"/>
      <w:b/>
      <w:bCs/>
      <w:sz w:val="22"/>
      <w:szCs w:val="22"/>
    </w:rPr>
  </w:style>
  <w:style w:type="paragraph" w:styleId="a3">
    <w:name w:val="header"/>
    <w:basedOn w:val="a"/>
    <w:link w:val="a4"/>
    <w:uiPriority w:val="99"/>
    <w:rsid w:val="004C0E2A"/>
    <w:pPr>
      <w:tabs>
        <w:tab w:val="center" w:pos="4677"/>
        <w:tab w:val="right" w:pos="9355"/>
      </w:tabs>
      <w:spacing w:after="0" w:line="240" w:lineRule="auto"/>
    </w:pPr>
  </w:style>
  <w:style w:type="character" w:customStyle="1" w:styleId="a4">
    <w:name w:val="Верхний колонтитул Знак"/>
    <w:link w:val="a3"/>
    <w:uiPriority w:val="99"/>
    <w:locked/>
    <w:rsid w:val="004C0E2A"/>
    <w:rPr>
      <w:rFonts w:ascii="Calibri" w:hAnsi="Calibri" w:cs="Times New Roman"/>
    </w:rPr>
  </w:style>
  <w:style w:type="paragraph" w:styleId="a5">
    <w:name w:val="footer"/>
    <w:basedOn w:val="a"/>
    <w:link w:val="a6"/>
    <w:uiPriority w:val="99"/>
    <w:rsid w:val="004C0E2A"/>
    <w:pPr>
      <w:tabs>
        <w:tab w:val="center" w:pos="4677"/>
        <w:tab w:val="right" w:pos="9355"/>
      </w:tabs>
      <w:spacing w:after="0" w:line="240" w:lineRule="auto"/>
    </w:pPr>
  </w:style>
  <w:style w:type="character" w:customStyle="1" w:styleId="a6">
    <w:name w:val="Нижний колонтитул Знак"/>
    <w:link w:val="a5"/>
    <w:uiPriority w:val="99"/>
    <w:locked/>
    <w:rsid w:val="004C0E2A"/>
    <w:rPr>
      <w:rFonts w:ascii="Calibri" w:hAnsi="Calibri" w:cs="Times New Roman"/>
    </w:rPr>
  </w:style>
  <w:style w:type="paragraph" w:styleId="a7">
    <w:name w:val="List Paragraph"/>
    <w:basedOn w:val="a"/>
    <w:uiPriority w:val="99"/>
    <w:qFormat/>
    <w:rsid w:val="004C0E2A"/>
    <w:pPr>
      <w:ind w:left="720"/>
      <w:contextualSpacing/>
    </w:pPr>
  </w:style>
  <w:style w:type="paragraph" w:customStyle="1" w:styleId="ConsPlusNormal">
    <w:name w:val="ConsPlusNormal"/>
    <w:rsid w:val="004C0E2A"/>
    <w:pPr>
      <w:widowControl w:val="0"/>
      <w:autoSpaceDE w:val="0"/>
      <w:autoSpaceDN w:val="0"/>
      <w:adjustRightInd w:val="0"/>
      <w:ind w:firstLine="720"/>
    </w:pPr>
    <w:rPr>
      <w:rFonts w:ascii="Arial" w:eastAsia="Times New Roman" w:hAnsi="Arial" w:cs="Arial"/>
    </w:rPr>
  </w:style>
  <w:style w:type="table" w:styleId="a8">
    <w:name w:val="Table Grid"/>
    <w:basedOn w:val="a1"/>
    <w:uiPriority w:val="99"/>
    <w:rsid w:val="004C0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Знак"/>
    <w:link w:val="Normal10"/>
    <w:uiPriority w:val="99"/>
    <w:locked/>
    <w:rsid w:val="004C0E2A"/>
    <w:rPr>
      <w:sz w:val="22"/>
      <w:szCs w:val="22"/>
      <w:lang w:val="ru-RU" w:eastAsia="ru-RU" w:bidi="ar-SA"/>
    </w:rPr>
  </w:style>
  <w:style w:type="paragraph" w:customStyle="1" w:styleId="Normal10">
    <w:name w:val="Normal1"/>
    <w:link w:val="Normal1"/>
    <w:uiPriority w:val="99"/>
    <w:rsid w:val="004C0E2A"/>
    <w:pPr>
      <w:snapToGrid w:val="0"/>
    </w:pPr>
    <w:rPr>
      <w:sz w:val="22"/>
      <w:szCs w:val="22"/>
    </w:rPr>
  </w:style>
  <w:style w:type="paragraph" w:customStyle="1" w:styleId="-3">
    <w:name w:val="Пункт-3"/>
    <w:basedOn w:val="a"/>
    <w:uiPriority w:val="99"/>
    <w:rsid w:val="004C0E2A"/>
    <w:pPr>
      <w:tabs>
        <w:tab w:val="num" w:pos="1701"/>
      </w:tabs>
      <w:spacing w:after="0" w:line="288" w:lineRule="auto"/>
      <w:ind w:firstLine="567"/>
      <w:jc w:val="both"/>
    </w:pPr>
    <w:rPr>
      <w:rFonts w:ascii="Times New Roman" w:eastAsia="Times New Roman" w:hAnsi="Times New Roman"/>
      <w:sz w:val="28"/>
      <w:szCs w:val="24"/>
      <w:lang w:eastAsia="ru-RU"/>
    </w:rPr>
  </w:style>
  <w:style w:type="paragraph" w:customStyle="1" w:styleId="-6">
    <w:name w:val="Пункт-6"/>
    <w:basedOn w:val="a"/>
    <w:uiPriority w:val="99"/>
    <w:rsid w:val="004C0E2A"/>
    <w:pPr>
      <w:tabs>
        <w:tab w:val="num" w:pos="2034"/>
      </w:tabs>
      <w:spacing w:after="0" w:line="288" w:lineRule="auto"/>
      <w:ind w:left="333" w:firstLine="567"/>
      <w:jc w:val="both"/>
    </w:pPr>
    <w:rPr>
      <w:rFonts w:ascii="Times New Roman" w:eastAsia="Times New Roman" w:hAnsi="Times New Roman"/>
      <w:sz w:val="28"/>
      <w:szCs w:val="24"/>
      <w:lang w:eastAsia="ru-RU"/>
    </w:rPr>
  </w:style>
  <w:style w:type="paragraph" w:customStyle="1" w:styleId="-7">
    <w:name w:val="Пункт-7"/>
    <w:basedOn w:val="a"/>
    <w:uiPriority w:val="99"/>
    <w:rsid w:val="004C0E2A"/>
    <w:pPr>
      <w:tabs>
        <w:tab w:val="num" w:pos="1701"/>
      </w:tabs>
      <w:spacing w:after="0" w:line="288" w:lineRule="auto"/>
      <w:ind w:firstLine="567"/>
      <w:jc w:val="both"/>
    </w:pPr>
    <w:rPr>
      <w:rFonts w:ascii="Times New Roman" w:eastAsia="Times New Roman" w:hAnsi="Times New Roman"/>
      <w:sz w:val="28"/>
      <w:szCs w:val="24"/>
      <w:lang w:eastAsia="ru-RU"/>
    </w:rPr>
  </w:style>
  <w:style w:type="character" w:styleId="a9">
    <w:name w:val="Hyperlink"/>
    <w:uiPriority w:val="99"/>
    <w:rsid w:val="004C0E2A"/>
    <w:rPr>
      <w:rFonts w:cs="Times New Roman"/>
      <w:color w:val="0000FF"/>
      <w:u w:val="single"/>
    </w:rPr>
  </w:style>
  <w:style w:type="paragraph" w:styleId="aa">
    <w:name w:val="TOC Heading"/>
    <w:basedOn w:val="1"/>
    <w:next w:val="a"/>
    <w:uiPriority w:val="99"/>
    <w:qFormat/>
    <w:rsid w:val="004C0E2A"/>
    <w:pPr>
      <w:keepLines/>
      <w:spacing w:before="480" w:after="0"/>
      <w:outlineLvl w:val="9"/>
    </w:pPr>
    <w:rPr>
      <w:color w:val="365F91"/>
      <w:kern w:val="0"/>
      <w:sz w:val="28"/>
      <w:szCs w:val="28"/>
      <w:lang w:eastAsia="ru-RU"/>
    </w:rPr>
  </w:style>
  <w:style w:type="paragraph" w:styleId="11">
    <w:name w:val="toc 1"/>
    <w:basedOn w:val="a"/>
    <w:next w:val="a"/>
    <w:autoRedefine/>
    <w:uiPriority w:val="99"/>
    <w:rsid w:val="00092A5E"/>
    <w:pPr>
      <w:tabs>
        <w:tab w:val="right" w:leader="dot" w:pos="9345"/>
      </w:tabs>
      <w:spacing w:after="0"/>
    </w:pPr>
    <w:rPr>
      <w:rFonts w:ascii="Times New Roman" w:hAnsi="Times New Roman"/>
      <w:noProof/>
      <w:sz w:val="24"/>
      <w:szCs w:val="24"/>
    </w:rPr>
  </w:style>
  <w:style w:type="paragraph" w:styleId="21">
    <w:name w:val="toc 2"/>
    <w:basedOn w:val="a"/>
    <w:next w:val="a"/>
    <w:autoRedefine/>
    <w:uiPriority w:val="99"/>
    <w:rsid w:val="004C0E2A"/>
    <w:pPr>
      <w:ind w:left="220"/>
    </w:pPr>
  </w:style>
  <w:style w:type="paragraph" w:styleId="ab">
    <w:name w:val="footnote text"/>
    <w:basedOn w:val="a"/>
    <w:link w:val="ac"/>
    <w:uiPriority w:val="99"/>
    <w:semiHidden/>
    <w:rsid w:val="004C0E2A"/>
    <w:rPr>
      <w:sz w:val="20"/>
      <w:szCs w:val="20"/>
    </w:rPr>
  </w:style>
  <w:style w:type="character" w:customStyle="1" w:styleId="ac">
    <w:name w:val="Текст сноски Знак"/>
    <w:link w:val="ab"/>
    <w:uiPriority w:val="99"/>
    <w:semiHidden/>
    <w:locked/>
    <w:rsid w:val="004C0E2A"/>
    <w:rPr>
      <w:rFonts w:ascii="Calibri" w:hAnsi="Calibri" w:cs="Times New Roman"/>
      <w:sz w:val="20"/>
      <w:szCs w:val="20"/>
    </w:rPr>
  </w:style>
  <w:style w:type="character" w:styleId="ad">
    <w:name w:val="footnote reference"/>
    <w:uiPriority w:val="99"/>
    <w:semiHidden/>
    <w:rsid w:val="004C0E2A"/>
    <w:rPr>
      <w:rFonts w:cs="Times New Roman"/>
      <w:vertAlign w:val="superscript"/>
    </w:rPr>
  </w:style>
  <w:style w:type="paragraph" w:customStyle="1" w:styleId="ae">
    <w:name w:val="Пункт"/>
    <w:basedOn w:val="a"/>
    <w:uiPriority w:val="99"/>
    <w:rsid w:val="004C0E2A"/>
    <w:pPr>
      <w:tabs>
        <w:tab w:val="num" w:pos="1980"/>
      </w:tabs>
      <w:spacing w:after="0" w:line="240" w:lineRule="auto"/>
      <w:ind w:left="1404" w:hanging="504"/>
      <w:jc w:val="both"/>
    </w:pPr>
    <w:rPr>
      <w:rFonts w:ascii="Times New Roman" w:eastAsia="Times New Roman" w:hAnsi="Times New Roman"/>
      <w:sz w:val="24"/>
      <w:szCs w:val="28"/>
      <w:lang w:eastAsia="ru-RU"/>
    </w:rPr>
  </w:style>
  <w:style w:type="character" w:customStyle="1" w:styleId="22">
    <w:name w:val="л–’”‰ÕÓË ¾¬Ð + ìÓÔÑÏÚ_ÕÌË2"/>
    <w:uiPriority w:val="99"/>
    <w:rsid w:val="00FF4D43"/>
    <w:rPr>
      <w:rFonts w:ascii="Times New Roman" w:hAnsi="Times New Roman"/>
      <w:b/>
      <w:spacing w:val="10"/>
      <w:sz w:val="17"/>
      <w:shd w:val="clear" w:color="auto" w:fill="FFFFFF"/>
    </w:rPr>
  </w:style>
  <w:style w:type="character" w:customStyle="1" w:styleId="12">
    <w:name w:val="л–’”‰ÕÓË ¾¬Ð + ìÓÔÑÏÚ_ÕÌË1"/>
    <w:uiPriority w:val="99"/>
    <w:rsid w:val="00FF4D43"/>
    <w:rPr>
      <w:rFonts w:ascii="Times New Roman" w:hAnsi="Times New Roman"/>
      <w:b/>
      <w:spacing w:val="10"/>
      <w:sz w:val="17"/>
      <w:u w:val="single"/>
      <w:shd w:val="clear" w:color="auto" w:fill="FFFFFF"/>
    </w:rPr>
  </w:style>
  <w:style w:type="character" w:customStyle="1" w:styleId="149">
    <w:name w:val="‚ÿ‹ÓÔÓ‰Ó¬ 149"/>
    <w:uiPriority w:val="99"/>
    <w:rsid w:val="00FF4D43"/>
    <w:rPr>
      <w:rFonts w:cs="Times New Roman"/>
      <w:b/>
      <w:bCs/>
      <w:spacing w:val="10"/>
      <w:sz w:val="17"/>
      <w:szCs w:val="17"/>
      <w:shd w:val="clear" w:color="auto" w:fill="FFFFFF"/>
      <w:lang w:bidi="ar-SA"/>
    </w:rPr>
  </w:style>
  <w:style w:type="character" w:customStyle="1" w:styleId="148">
    <w:name w:val="‚ÿ‹ÓÔÓ‰Ó¬ 148"/>
    <w:uiPriority w:val="99"/>
    <w:rsid w:val="00FF4D43"/>
    <w:rPr>
      <w:rFonts w:ascii="Times New Roman" w:hAnsi="Times New Roman"/>
      <w:b/>
      <w:spacing w:val="10"/>
      <w:sz w:val="17"/>
      <w:u w:val="single"/>
      <w:shd w:val="clear" w:color="auto" w:fill="FFFFFF"/>
    </w:rPr>
  </w:style>
  <w:style w:type="character" w:customStyle="1" w:styleId="FontStyle27">
    <w:name w:val="Font Style27"/>
    <w:uiPriority w:val="99"/>
    <w:rsid w:val="00FF4D43"/>
    <w:rPr>
      <w:rFonts w:ascii="Times New Roman" w:hAnsi="Times New Roman"/>
      <w:b/>
      <w:sz w:val="26"/>
    </w:rPr>
  </w:style>
  <w:style w:type="paragraph" w:customStyle="1" w:styleId="Style11">
    <w:name w:val="Style11"/>
    <w:basedOn w:val="a"/>
    <w:uiPriority w:val="99"/>
    <w:rsid w:val="00FF4D43"/>
    <w:pPr>
      <w:widowControl w:val="0"/>
      <w:autoSpaceDE w:val="0"/>
      <w:autoSpaceDN w:val="0"/>
      <w:adjustRightInd w:val="0"/>
      <w:spacing w:after="0" w:line="322" w:lineRule="exact"/>
      <w:ind w:firstLine="571"/>
      <w:jc w:val="both"/>
    </w:pPr>
    <w:rPr>
      <w:rFonts w:ascii="Times New Roman" w:eastAsia="Times New Roman" w:hAnsi="Times New Roman"/>
      <w:sz w:val="24"/>
      <w:szCs w:val="24"/>
      <w:lang w:eastAsia="ru-RU"/>
    </w:rPr>
  </w:style>
  <w:style w:type="paragraph" w:customStyle="1" w:styleId="Style15">
    <w:name w:val="Style15"/>
    <w:basedOn w:val="a"/>
    <w:uiPriority w:val="99"/>
    <w:rsid w:val="00FF4D43"/>
    <w:pPr>
      <w:widowControl w:val="0"/>
      <w:autoSpaceDE w:val="0"/>
      <w:autoSpaceDN w:val="0"/>
      <w:adjustRightInd w:val="0"/>
      <w:spacing w:after="0" w:line="323" w:lineRule="exact"/>
      <w:ind w:firstLine="571"/>
      <w:jc w:val="both"/>
    </w:pPr>
    <w:rPr>
      <w:rFonts w:ascii="Times New Roman" w:eastAsia="Times New Roman" w:hAnsi="Times New Roman"/>
      <w:sz w:val="24"/>
      <w:szCs w:val="24"/>
      <w:lang w:eastAsia="ru-RU"/>
    </w:rPr>
  </w:style>
  <w:style w:type="character" w:styleId="af">
    <w:name w:val="page number"/>
    <w:uiPriority w:val="99"/>
    <w:rsid w:val="00517B89"/>
    <w:rPr>
      <w:rFonts w:cs="Times New Roman"/>
    </w:rPr>
  </w:style>
  <w:style w:type="character" w:styleId="af0">
    <w:name w:val="annotation reference"/>
    <w:basedOn w:val="a0"/>
    <w:uiPriority w:val="99"/>
    <w:semiHidden/>
    <w:unhideWhenUsed/>
    <w:rsid w:val="00F84AB5"/>
    <w:rPr>
      <w:sz w:val="16"/>
      <w:szCs w:val="16"/>
    </w:rPr>
  </w:style>
  <w:style w:type="paragraph" w:styleId="af1">
    <w:name w:val="annotation text"/>
    <w:basedOn w:val="a"/>
    <w:link w:val="af2"/>
    <w:uiPriority w:val="99"/>
    <w:semiHidden/>
    <w:unhideWhenUsed/>
    <w:rsid w:val="00F84AB5"/>
    <w:pPr>
      <w:spacing w:line="240" w:lineRule="auto"/>
    </w:pPr>
    <w:rPr>
      <w:sz w:val="20"/>
      <w:szCs w:val="20"/>
    </w:rPr>
  </w:style>
  <w:style w:type="character" w:customStyle="1" w:styleId="af2">
    <w:name w:val="Текст примечания Знак"/>
    <w:basedOn w:val="a0"/>
    <w:link w:val="af1"/>
    <w:uiPriority w:val="99"/>
    <w:semiHidden/>
    <w:rsid w:val="00F84AB5"/>
    <w:rPr>
      <w:lang w:eastAsia="en-US"/>
    </w:rPr>
  </w:style>
  <w:style w:type="paragraph" w:styleId="af3">
    <w:name w:val="annotation subject"/>
    <w:basedOn w:val="af1"/>
    <w:next w:val="af1"/>
    <w:link w:val="af4"/>
    <w:uiPriority w:val="99"/>
    <w:semiHidden/>
    <w:unhideWhenUsed/>
    <w:rsid w:val="00F84AB5"/>
    <w:rPr>
      <w:b/>
      <w:bCs/>
    </w:rPr>
  </w:style>
  <w:style w:type="character" w:customStyle="1" w:styleId="af4">
    <w:name w:val="Тема примечания Знак"/>
    <w:basedOn w:val="af2"/>
    <w:link w:val="af3"/>
    <w:uiPriority w:val="99"/>
    <w:semiHidden/>
    <w:rsid w:val="00F84AB5"/>
    <w:rPr>
      <w:b/>
      <w:bCs/>
      <w:lang w:eastAsia="en-US"/>
    </w:rPr>
  </w:style>
  <w:style w:type="paragraph" w:styleId="af5">
    <w:name w:val="Balloon Text"/>
    <w:basedOn w:val="a"/>
    <w:link w:val="af6"/>
    <w:uiPriority w:val="99"/>
    <w:semiHidden/>
    <w:unhideWhenUsed/>
    <w:rsid w:val="00F84AB5"/>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F84AB5"/>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133265">
      <w:bodyDiv w:val="1"/>
      <w:marLeft w:val="0"/>
      <w:marRight w:val="0"/>
      <w:marTop w:val="0"/>
      <w:marBottom w:val="0"/>
      <w:divBdr>
        <w:top w:val="none" w:sz="0" w:space="0" w:color="auto"/>
        <w:left w:val="none" w:sz="0" w:space="0" w:color="auto"/>
        <w:bottom w:val="none" w:sz="0" w:space="0" w:color="auto"/>
        <w:right w:val="none" w:sz="0" w:space="0" w:color="auto"/>
      </w:divBdr>
    </w:div>
    <w:div w:id="337317579">
      <w:bodyDiv w:val="1"/>
      <w:marLeft w:val="0"/>
      <w:marRight w:val="0"/>
      <w:marTop w:val="0"/>
      <w:marBottom w:val="0"/>
      <w:divBdr>
        <w:top w:val="none" w:sz="0" w:space="0" w:color="auto"/>
        <w:left w:val="none" w:sz="0" w:space="0" w:color="auto"/>
        <w:bottom w:val="none" w:sz="0" w:space="0" w:color="auto"/>
        <w:right w:val="none" w:sz="0" w:space="0" w:color="auto"/>
      </w:divBdr>
    </w:div>
    <w:div w:id="650713987">
      <w:bodyDiv w:val="1"/>
      <w:marLeft w:val="0"/>
      <w:marRight w:val="0"/>
      <w:marTop w:val="0"/>
      <w:marBottom w:val="0"/>
      <w:divBdr>
        <w:top w:val="none" w:sz="0" w:space="0" w:color="auto"/>
        <w:left w:val="none" w:sz="0" w:space="0" w:color="auto"/>
        <w:bottom w:val="none" w:sz="0" w:space="0" w:color="auto"/>
        <w:right w:val="none" w:sz="0" w:space="0" w:color="auto"/>
      </w:divBdr>
    </w:div>
    <w:div w:id="1298071745">
      <w:bodyDiv w:val="1"/>
      <w:marLeft w:val="0"/>
      <w:marRight w:val="0"/>
      <w:marTop w:val="0"/>
      <w:marBottom w:val="0"/>
      <w:divBdr>
        <w:top w:val="none" w:sz="0" w:space="0" w:color="auto"/>
        <w:left w:val="none" w:sz="0" w:space="0" w:color="auto"/>
        <w:bottom w:val="none" w:sz="0" w:space="0" w:color="auto"/>
        <w:right w:val="none" w:sz="0" w:space="0" w:color="auto"/>
      </w:divBdr>
    </w:div>
    <w:div w:id="1528525880">
      <w:bodyDiv w:val="1"/>
      <w:marLeft w:val="0"/>
      <w:marRight w:val="0"/>
      <w:marTop w:val="0"/>
      <w:marBottom w:val="0"/>
      <w:divBdr>
        <w:top w:val="none" w:sz="0" w:space="0" w:color="auto"/>
        <w:left w:val="none" w:sz="0" w:space="0" w:color="auto"/>
        <w:bottom w:val="none" w:sz="0" w:space="0" w:color="auto"/>
        <w:right w:val="none" w:sz="0" w:space="0" w:color="auto"/>
      </w:divBdr>
    </w:div>
    <w:div w:id="1664044003">
      <w:bodyDiv w:val="1"/>
      <w:marLeft w:val="0"/>
      <w:marRight w:val="0"/>
      <w:marTop w:val="0"/>
      <w:marBottom w:val="0"/>
      <w:divBdr>
        <w:top w:val="none" w:sz="0" w:space="0" w:color="auto"/>
        <w:left w:val="none" w:sz="0" w:space="0" w:color="auto"/>
        <w:bottom w:val="none" w:sz="0" w:space="0" w:color="auto"/>
        <w:right w:val="none" w:sz="0" w:space="0" w:color="auto"/>
      </w:divBdr>
    </w:div>
    <w:div w:id="1928345990">
      <w:bodyDiv w:val="1"/>
      <w:marLeft w:val="0"/>
      <w:marRight w:val="0"/>
      <w:marTop w:val="0"/>
      <w:marBottom w:val="0"/>
      <w:divBdr>
        <w:top w:val="none" w:sz="0" w:space="0" w:color="auto"/>
        <w:left w:val="none" w:sz="0" w:space="0" w:color="auto"/>
        <w:bottom w:val="none" w:sz="0" w:space="0" w:color="auto"/>
        <w:right w:val="none" w:sz="0" w:space="0" w:color="auto"/>
      </w:divBdr>
      <w:divsChild>
        <w:div w:id="1008869231">
          <w:marLeft w:val="0"/>
          <w:marRight w:val="0"/>
          <w:marTop w:val="120"/>
          <w:marBottom w:val="0"/>
          <w:divBdr>
            <w:top w:val="none" w:sz="0" w:space="0" w:color="auto"/>
            <w:left w:val="none" w:sz="0" w:space="0" w:color="auto"/>
            <w:bottom w:val="none" w:sz="0" w:space="0" w:color="auto"/>
            <w:right w:val="none" w:sz="0" w:space="0" w:color="auto"/>
          </w:divBdr>
        </w:div>
        <w:div w:id="68774962">
          <w:marLeft w:val="0"/>
          <w:marRight w:val="0"/>
          <w:marTop w:val="120"/>
          <w:marBottom w:val="0"/>
          <w:divBdr>
            <w:top w:val="none" w:sz="0" w:space="0" w:color="auto"/>
            <w:left w:val="none" w:sz="0" w:space="0" w:color="auto"/>
            <w:bottom w:val="none" w:sz="0" w:space="0" w:color="auto"/>
            <w:right w:val="none" w:sz="0" w:space="0" w:color="auto"/>
          </w:divBdr>
        </w:div>
        <w:div w:id="1758944545">
          <w:marLeft w:val="0"/>
          <w:marRight w:val="0"/>
          <w:marTop w:val="120"/>
          <w:marBottom w:val="0"/>
          <w:divBdr>
            <w:top w:val="none" w:sz="0" w:space="0" w:color="auto"/>
            <w:left w:val="none" w:sz="0" w:space="0" w:color="auto"/>
            <w:bottom w:val="none" w:sz="0" w:space="0" w:color="auto"/>
            <w:right w:val="none" w:sz="0" w:space="0" w:color="auto"/>
          </w:divBdr>
        </w:div>
        <w:div w:id="1520195291">
          <w:marLeft w:val="0"/>
          <w:marRight w:val="0"/>
          <w:marTop w:val="120"/>
          <w:marBottom w:val="0"/>
          <w:divBdr>
            <w:top w:val="none" w:sz="0" w:space="0" w:color="auto"/>
            <w:left w:val="none" w:sz="0" w:space="0" w:color="auto"/>
            <w:bottom w:val="none" w:sz="0" w:space="0" w:color="auto"/>
            <w:right w:val="none" w:sz="0" w:space="0" w:color="auto"/>
          </w:divBdr>
        </w:div>
        <w:div w:id="697314924">
          <w:marLeft w:val="0"/>
          <w:marRight w:val="0"/>
          <w:marTop w:val="120"/>
          <w:marBottom w:val="0"/>
          <w:divBdr>
            <w:top w:val="none" w:sz="0" w:space="0" w:color="auto"/>
            <w:left w:val="none" w:sz="0" w:space="0" w:color="auto"/>
            <w:bottom w:val="none" w:sz="0" w:space="0" w:color="auto"/>
            <w:right w:val="none" w:sz="0" w:space="0" w:color="auto"/>
          </w:divBdr>
        </w:div>
        <w:div w:id="175466249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C6BF1427FB63EB0729BBBD0AA2334CC9D63C4B4EB1A43D7A427865563ADCB4360CCE7DBC156ED53pAKAF"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main?base=LAW;n=116033;fld=134" TargetMode="External"/><Relationship Id="rId7" Type="http://schemas.openxmlformats.org/officeDocument/2006/relationships/footnotes" Target="footnotes.xml"/><Relationship Id="rId12" Type="http://schemas.openxmlformats.org/officeDocument/2006/relationships/hyperlink" Target="consultantplus://offline/ref=8C6BF1427FB63EB0729BBBD0AA2334CC9D63C4B5E41843D7A427865563pAKDF" TargetMode="External"/><Relationship Id="rId17" Type="http://schemas.openxmlformats.org/officeDocument/2006/relationships/hyperlink" Target="consultantplus://offline/main?base=LAW;n=117401;fld=134;dst=51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main?base=LAW;n=117159;fld=134;dst=10016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C6BF1427FB63EB0729BBBD0AA2334CC9D63C5BAE51D43D7A427865563pAKDF" TargetMode="External"/><Relationship Id="rId24"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23" Type="http://schemas.openxmlformats.org/officeDocument/2006/relationships/hyperlink" Target="consultantplus://offline/ref=353F05B626BE8E37677DF751724A90D35F2A2C44C02828375AE98D8556FEBB364E1913C970EDC136B8H7E" TargetMode="External"/><Relationship Id="rId28" Type="http://schemas.microsoft.com/office/2011/relationships/commentsExtended" Target="commentsExtended.xml"/><Relationship Id="rId10" Type="http://schemas.openxmlformats.org/officeDocument/2006/relationships/hyperlink" Target="consultantplus://offline/ref=CDB1181782DD9694413AF93DE20B6E415B5F834A3DDE9E49432E8B569A339CB8C9D46888FAF97F09TDYE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main?base=LAW;n=2875;fld=134" TargetMode="External"/><Relationship Id="rId14" Type="http://schemas.openxmlformats.org/officeDocument/2006/relationships/hyperlink" Target="consultantplus://offline/ref=8C6BF1427FB63EB0729BBBD0AA2334CC9D63C8BAED1143D7A427865563pAKDF" TargetMode="External"/><Relationship Id="rId22" Type="http://schemas.openxmlformats.org/officeDocument/2006/relationships/hyperlink" Target="consultantplus://offline/ref=353F05B626BE8E37677DF751724A90D35F2A2C44C02828375AE98D8556FEBB364E1913C970EDC136B8H7E"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14006-9202-4769-9A8A-7F6B8AD3A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38</Pages>
  <Words>19401</Words>
  <Characters>110591</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КоноваловаНА</dc:creator>
  <cp:lastModifiedBy>Gluhih</cp:lastModifiedBy>
  <cp:revision>3</cp:revision>
  <cp:lastPrinted>2018-12-28T14:49:00Z</cp:lastPrinted>
  <dcterms:created xsi:type="dcterms:W3CDTF">2018-12-26T19:45:00Z</dcterms:created>
  <dcterms:modified xsi:type="dcterms:W3CDTF">2018-12-28T14:49:00Z</dcterms:modified>
</cp:coreProperties>
</file>