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C55732" w:rsidRPr="00C55732" w:rsidTr="008E49DE">
        <w:trPr>
          <w:trHeight w:val="524"/>
        </w:trPr>
        <w:tc>
          <w:tcPr>
            <w:tcW w:w="9639" w:type="dxa"/>
            <w:gridSpan w:val="5"/>
          </w:tcPr>
          <w:p w:rsidR="00C55732" w:rsidRPr="00C55732" w:rsidRDefault="00C55732" w:rsidP="00C5573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C55732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55732" w:rsidRPr="00C55732" w:rsidRDefault="00C55732" w:rsidP="00C5573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C55732">
              <w:rPr>
                <w:b/>
                <w:sz w:val="28"/>
                <w:szCs w:val="28"/>
              </w:rPr>
              <w:t>Верхняя Пышма</w:t>
            </w:r>
          </w:p>
          <w:p w:rsidR="00C55732" w:rsidRPr="00C55732" w:rsidRDefault="00C55732" w:rsidP="00C55732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C55732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C55732" w:rsidRPr="00C55732" w:rsidRDefault="00C55732" w:rsidP="00C5573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f2WQ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8bNhHI+OMaK7vYhku4PaWPeCqwb5IMeill5YkpHluXWeCMl2KX5Zqlkt&#10;RDCHkKjN8dEoicE/tNEglQOzXF9VfcutEjXz6f6gNYv5RBi0JN5w4Ql1ws7DNKNuJAvwFSds2seO&#10;1GIbAx0hPR4UBwT7aOuotyfxyXQ0HaWD9HA4HaRxUQyezybpYDhLnh0XR8VkUiTvfHVJmlU1Y1x6&#10;djt3J+nfuae/Z1tf7v29FyZ6jB4UBLK7dyAduusburXGXLH1hdl1HQwdkvvL52/MwznED38R41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Dv6h/Z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55732" w:rsidRPr="00C55732" w:rsidTr="008E49DE">
        <w:trPr>
          <w:trHeight w:val="524"/>
        </w:trPr>
        <w:tc>
          <w:tcPr>
            <w:tcW w:w="285" w:type="dxa"/>
            <w:vAlign w:val="bottom"/>
          </w:tcPr>
          <w:p w:rsidR="00C55732" w:rsidRPr="00C55732" w:rsidRDefault="00C55732" w:rsidP="00C55732">
            <w:pPr>
              <w:tabs>
                <w:tab w:val="left" w:leader="underscore" w:pos="9639"/>
              </w:tabs>
              <w:rPr>
                <w:szCs w:val="28"/>
              </w:rPr>
            </w:pPr>
            <w:r w:rsidRPr="00C55732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55732" w:rsidRPr="00C55732" w:rsidRDefault="00C55732" w:rsidP="00C5573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18.08.2017</w:t>
            </w:r>
            <w:r w:rsidRPr="00C55732">
              <w:fldChar w:fldCharType="begin"/>
            </w:r>
            <w:r w:rsidRPr="00C55732">
              <w:instrText xml:space="preserve"> DOCPROPERTY  Рег.дата  \* MERGEFORMAT </w:instrText>
            </w:r>
            <w:r w:rsidRPr="00C55732">
              <w:fldChar w:fldCharType="separate"/>
            </w:r>
            <w:r w:rsidRPr="00C55732">
              <w:t xml:space="preserve"> </w:t>
            </w:r>
            <w:r w:rsidRPr="00C55732">
              <w:fldChar w:fldCharType="end"/>
            </w:r>
          </w:p>
        </w:tc>
        <w:tc>
          <w:tcPr>
            <w:tcW w:w="428" w:type="dxa"/>
            <w:vAlign w:val="bottom"/>
          </w:tcPr>
          <w:p w:rsidR="00C55732" w:rsidRPr="00C55732" w:rsidRDefault="00C55732" w:rsidP="00C5573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55732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55732" w:rsidRPr="00C55732" w:rsidRDefault="00C55732" w:rsidP="00C5573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589</w:t>
            </w:r>
            <w:bookmarkStart w:id="0" w:name="_GoBack"/>
            <w:bookmarkEnd w:id="0"/>
            <w:r w:rsidRPr="00C55732">
              <w:fldChar w:fldCharType="begin"/>
            </w:r>
            <w:r w:rsidRPr="00C55732">
              <w:instrText xml:space="preserve"> DOCPROPERTY  Рег.№  \* MERGEFORMAT </w:instrText>
            </w:r>
            <w:r w:rsidRPr="00C55732">
              <w:fldChar w:fldCharType="separate"/>
            </w:r>
            <w:r w:rsidRPr="00C55732">
              <w:t xml:space="preserve"> </w:t>
            </w:r>
            <w:r w:rsidRPr="00C55732">
              <w:fldChar w:fldCharType="end"/>
            </w:r>
          </w:p>
        </w:tc>
        <w:tc>
          <w:tcPr>
            <w:tcW w:w="6502" w:type="dxa"/>
            <w:vAlign w:val="bottom"/>
          </w:tcPr>
          <w:p w:rsidR="00C55732" w:rsidRPr="00C55732" w:rsidRDefault="00C55732" w:rsidP="00C5573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55732" w:rsidRPr="00C55732" w:rsidTr="008E49DE">
        <w:trPr>
          <w:trHeight w:val="130"/>
        </w:trPr>
        <w:tc>
          <w:tcPr>
            <w:tcW w:w="9639" w:type="dxa"/>
            <w:gridSpan w:val="5"/>
          </w:tcPr>
          <w:p w:rsidR="00C55732" w:rsidRPr="00C55732" w:rsidRDefault="00C55732" w:rsidP="00C55732">
            <w:pPr>
              <w:rPr>
                <w:sz w:val="20"/>
                <w:szCs w:val="28"/>
              </w:rPr>
            </w:pPr>
          </w:p>
        </w:tc>
      </w:tr>
      <w:tr w:rsidR="00C55732" w:rsidRPr="00C55732" w:rsidTr="008E49DE">
        <w:tc>
          <w:tcPr>
            <w:tcW w:w="9639" w:type="dxa"/>
            <w:gridSpan w:val="5"/>
          </w:tcPr>
          <w:p w:rsidR="00C55732" w:rsidRPr="00C55732" w:rsidRDefault="00C55732" w:rsidP="00C55732">
            <w:pPr>
              <w:rPr>
                <w:sz w:val="20"/>
                <w:szCs w:val="28"/>
              </w:rPr>
            </w:pPr>
            <w:r w:rsidRPr="00C55732">
              <w:rPr>
                <w:sz w:val="20"/>
                <w:szCs w:val="28"/>
              </w:rPr>
              <w:t>г. Верхняя Пышма</w:t>
            </w:r>
          </w:p>
          <w:p w:rsidR="00C55732" w:rsidRPr="00C55732" w:rsidRDefault="00C55732" w:rsidP="00C55732">
            <w:pPr>
              <w:rPr>
                <w:sz w:val="28"/>
                <w:szCs w:val="28"/>
              </w:rPr>
            </w:pPr>
          </w:p>
          <w:p w:rsidR="00C55732" w:rsidRPr="00C55732" w:rsidRDefault="00C55732" w:rsidP="00C55732">
            <w:pPr>
              <w:rPr>
                <w:sz w:val="28"/>
                <w:szCs w:val="28"/>
              </w:rPr>
            </w:pPr>
          </w:p>
        </w:tc>
      </w:tr>
      <w:tr w:rsidR="00C55732" w:rsidRPr="00C55732" w:rsidTr="008E49DE">
        <w:tc>
          <w:tcPr>
            <w:tcW w:w="9639" w:type="dxa"/>
            <w:gridSpan w:val="5"/>
          </w:tcPr>
          <w:p w:rsidR="00C55732" w:rsidRPr="00C55732" w:rsidRDefault="00C55732" w:rsidP="00C55732">
            <w:pPr>
              <w:jc w:val="center"/>
              <w:rPr>
                <w:b/>
                <w:i/>
                <w:sz w:val="28"/>
                <w:szCs w:val="28"/>
              </w:rPr>
            </w:pPr>
            <w:r w:rsidRPr="00C55732">
              <w:rPr>
                <w:b/>
                <w:i/>
                <w:sz w:val="28"/>
                <w:szCs w:val="28"/>
              </w:rPr>
              <w:t>Об утверждении документации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774»</w:t>
            </w:r>
          </w:p>
        </w:tc>
      </w:tr>
      <w:tr w:rsidR="00C55732" w:rsidRPr="00C55732" w:rsidTr="008E49DE">
        <w:tc>
          <w:tcPr>
            <w:tcW w:w="9639" w:type="dxa"/>
            <w:gridSpan w:val="5"/>
          </w:tcPr>
          <w:p w:rsidR="00C55732" w:rsidRPr="00C55732" w:rsidRDefault="00C55732" w:rsidP="00C55732">
            <w:pPr>
              <w:jc w:val="both"/>
              <w:rPr>
                <w:sz w:val="28"/>
                <w:szCs w:val="28"/>
              </w:rPr>
            </w:pPr>
          </w:p>
          <w:p w:rsidR="00C55732" w:rsidRPr="00C55732" w:rsidRDefault="00C55732" w:rsidP="00C55732">
            <w:pPr>
              <w:jc w:val="both"/>
              <w:rPr>
                <w:sz w:val="28"/>
                <w:szCs w:val="28"/>
              </w:rPr>
            </w:pPr>
          </w:p>
          <w:p w:rsidR="00C55732" w:rsidRPr="00C55732" w:rsidRDefault="00C55732" w:rsidP="00C5573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55732">
              <w:rPr>
                <w:sz w:val="28"/>
                <w:szCs w:val="28"/>
              </w:rPr>
              <w:t xml:space="preserve">Рассмотрев представленную акционерным обществом «ЮИТ </w:t>
            </w:r>
            <w:proofErr w:type="spellStart"/>
            <w:r w:rsidRPr="00C55732">
              <w:rPr>
                <w:sz w:val="28"/>
                <w:szCs w:val="28"/>
              </w:rPr>
              <w:t>Уралстрой</w:t>
            </w:r>
            <w:proofErr w:type="spellEnd"/>
            <w:r w:rsidRPr="00C55732">
              <w:rPr>
                <w:sz w:val="28"/>
                <w:szCs w:val="28"/>
              </w:rPr>
              <w:t xml:space="preserve">» документацию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774» разработанную </w:t>
            </w:r>
            <w:r w:rsidRPr="00C55732">
              <w:rPr>
                <w:color w:val="000000"/>
                <w:sz w:val="28"/>
                <w:szCs w:val="28"/>
              </w:rPr>
              <w:t>обществом с ограниченной ответственностью «</w:t>
            </w:r>
            <w:proofErr w:type="spellStart"/>
            <w:r w:rsidRPr="00C55732">
              <w:rPr>
                <w:color w:val="000000"/>
                <w:sz w:val="28"/>
                <w:szCs w:val="28"/>
                <w:lang w:val="en-US"/>
              </w:rPr>
              <w:t>ConceptARH</w:t>
            </w:r>
            <w:proofErr w:type="spellEnd"/>
            <w:r w:rsidRPr="00C55732">
              <w:rPr>
                <w:color w:val="000000"/>
                <w:sz w:val="28"/>
                <w:szCs w:val="28"/>
              </w:rPr>
              <w:t xml:space="preserve"> </w:t>
            </w:r>
            <w:r w:rsidRPr="00C55732">
              <w:rPr>
                <w:color w:val="000000"/>
                <w:sz w:val="28"/>
                <w:szCs w:val="28"/>
                <w:lang w:val="en-US"/>
              </w:rPr>
              <w:t>SM</w:t>
            </w:r>
            <w:r w:rsidRPr="00C55732">
              <w:rPr>
                <w:color w:val="000000"/>
                <w:sz w:val="28"/>
                <w:szCs w:val="28"/>
              </w:rPr>
              <w:t>», на основании постановления администрации городского округа Верхняя Пышма от 22.09.2016 № 1220 «О подготовке</w:t>
            </w:r>
            <w:proofErr w:type="gramEnd"/>
            <w:r w:rsidRPr="00C55732">
              <w:rPr>
                <w:color w:val="000000"/>
                <w:sz w:val="28"/>
                <w:szCs w:val="28"/>
              </w:rPr>
              <w:t xml:space="preserve"> внесения изменений в проект планировки и проект межевания территории», заключения о результатах публичных слушаний, проведенных 03 августа 2017 года, руководствуясь статьями 45, 46 Градостроительного кодекса Российской Федерации, администрация городского округа Верхняя Пышма</w:t>
            </w:r>
          </w:p>
        </w:tc>
      </w:tr>
    </w:tbl>
    <w:p w:rsidR="00C55732" w:rsidRPr="00C55732" w:rsidRDefault="00C55732" w:rsidP="00C55732">
      <w:pPr>
        <w:widowControl w:val="0"/>
        <w:jc w:val="both"/>
        <w:rPr>
          <w:sz w:val="28"/>
          <w:szCs w:val="28"/>
        </w:rPr>
      </w:pPr>
      <w:r w:rsidRPr="00C55732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C55732" w:rsidRPr="00C55732" w:rsidTr="008E49DE">
        <w:trPr>
          <w:trHeight w:val="975"/>
        </w:trPr>
        <w:tc>
          <w:tcPr>
            <w:tcW w:w="9637" w:type="dxa"/>
            <w:gridSpan w:val="2"/>
            <w:vAlign w:val="bottom"/>
          </w:tcPr>
          <w:p w:rsidR="00C55732" w:rsidRPr="00C55732" w:rsidRDefault="00C55732" w:rsidP="00C55732">
            <w:pPr>
              <w:numPr>
                <w:ilvl w:val="0"/>
                <w:numId w:val="19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>Утвердить документацию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774», прилагаемую к настоящему постановлению в следующем составе:</w:t>
            </w:r>
          </w:p>
          <w:p w:rsidR="00C55732" w:rsidRPr="00C55732" w:rsidRDefault="00C55732" w:rsidP="00C55732">
            <w:pPr>
              <w:numPr>
                <w:ilvl w:val="0"/>
                <w:numId w:val="20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>положение о характеристиках планируемого развития территории;</w:t>
            </w:r>
          </w:p>
          <w:p w:rsidR="00C55732" w:rsidRPr="00C55732" w:rsidRDefault="00C55732" w:rsidP="00C55732">
            <w:pPr>
              <w:numPr>
                <w:ilvl w:val="0"/>
                <w:numId w:val="20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>чертеж проекта планировки территории (основной чертеж);</w:t>
            </w:r>
          </w:p>
          <w:p w:rsidR="00C55732" w:rsidRPr="00C55732" w:rsidRDefault="00C55732" w:rsidP="00C55732">
            <w:pPr>
              <w:numPr>
                <w:ilvl w:val="0"/>
                <w:numId w:val="20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>пояснительная записка;</w:t>
            </w:r>
          </w:p>
          <w:p w:rsidR="00C55732" w:rsidRPr="00C55732" w:rsidRDefault="00C55732" w:rsidP="00C55732">
            <w:pPr>
              <w:numPr>
                <w:ilvl w:val="0"/>
                <w:numId w:val="20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>чертеж межевания территории (основной чертеж).</w:t>
            </w:r>
          </w:p>
          <w:p w:rsidR="00C55732" w:rsidRPr="00C55732" w:rsidRDefault="00C55732" w:rsidP="00C55732">
            <w:pPr>
              <w:numPr>
                <w:ilvl w:val="0"/>
                <w:numId w:val="19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>Правообладателям и собственникам земельных участков и иных объектов недвижимости, указанных в пункте 1 настоящего постановления:</w:t>
            </w:r>
          </w:p>
          <w:p w:rsidR="00C55732" w:rsidRPr="00C55732" w:rsidRDefault="00C55732" w:rsidP="00C55732">
            <w:pPr>
              <w:ind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>1)</w:t>
            </w:r>
            <w:r w:rsidRPr="00C55732">
              <w:rPr>
                <w:sz w:val="28"/>
                <w:szCs w:val="28"/>
              </w:rPr>
              <w:tab/>
      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</w:t>
            </w:r>
            <w:r w:rsidRPr="00C55732">
              <w:rPr>
                <w:sz w:val="28"/>
                <w:szCs w:val="28"/>
              </w:rPr>
              <w:lastRenderedPageBreak/>
              <w:t xml:space="preserve">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 w:rsidRPr="00C55732">
              <w:rPr>
                <w:sz w:val="28"/>
                <w:szCs w:val="28"/>
              </w:rPr>
              <w:t>теплопунктам</w:t>
            </w:r>
            <w:proofErr w:type="spellEnd"/>
            <w:r w:rsidRPr="00C55732">
              <w:rPr>
                <w:sz w:val="28"/>
                <w:szCs w:val="28"/>
              </w:rPr>
              <w:t>);</w:t>
            </w:r>
          </w:p>
          <w:p w:rsidR="00C55732" w:rsidRPr="00C55732" w:rsidRDefault="00C55732" w:rsidP="00C55732">
            <w:pPr>
              <w:ind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>2)</w:t>
            </w:r>
            <w:r w:rsidRPr="00C55732">
              <w:rPr>
                <w:sz w:val="28"/>
                <w:szCs w:val="28"/>
              </w:rPr>
              <w:tab/>
              <w:t>руководствоваться проектом межевания территории, утвержденным настоящим постановлением, при осуществлении работ по образованию 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C55732" w:rsidRPr="00C55732" w:rsidRDefault="00C55732" w:rsidP="00C55732">
            <w:pPr>
              <w:ind w:firstLine="851"/>
              <w:jc w:val="both"/>
              <w:rPr>
                <w:sz w:val="28"/>
                <w:szCs w:val="28"/>
              </w:rPr>
            </w:pPr>
            <w:r w:rsidRPr="00C55732">
              <w:rPr>
                <w:sz w:val="28"/>
                <w:szCs w:val="28"/>
              </w:rPr>
              <w:t xml:space="preserve">3. Опубликовать настоящее постановление и утвержденную документацию по планировке территории на официальном </w:t>
            </w:r>
            <w:proofErr w:type="gramStart"/>
            <w:r w:rsidRPr="00C55732">
              <w:rPr>
                <w:sz w:val="28"/>
                <w:szCs w:val="28"/>
              </w:rPr>
              <w:t>интернет-портале</w:t>
            </w:r>
            <w:proofErr w:type="gramEnd"/>
            <w:r w:rsidRPr="00C55732">
              <w:rPr>
                <w:sz w:val="28"/>
                <w:szCs w:val="28"/>
              </w:rPr>
              <w:t xml:space="preserve"> правовой информации городского округа Верхняя Пышма и на официальном сайте городского округа Верхняя Пышма.</w:t>
            </w:r>
          </w:p>
          <w:p w:rsidR="00C55732" w:rsidRPr="00C55732" w:rsidRDefault="00C55732" w:rsidP="00C55732">
            <w:pPr>
              <w:numPr>
                <w:ilvl w:val="0"/>
                <w:numId w:val="21"/>
              </w:numPr>
              <w:ind w:left="0" w:firstLine="851"/>
              <w:jc w:val="both"/>
              <w:rPr>
                <w:sz w:val="28"/>
                <w:szCs w:val="28"/>
              </w:rPr>
            </w:pPr>
            <w:proofErr w:type="gramStart"/>
            <w:r w:rsidRPr="00C55732">
              <w:rPr>
                <w:sz w:val="28"/>
                <w:szCs w:val="28"/>
              </w:rPr>
              <w:t>Контроль за</w:t>
            </w:r>
            <w:proofErr w:type="gramEnd"/>
            <w:r w:rsidRPr="00C55732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</w:tc>
      </w:tr>
      <w:tr w:rsidR="00C55732" w:rsidRPr="00C55732" w:rsidTr="008E49DE">
        <w:trPr>
          <w:trHeight w:val="630"/>
        </w:trPr>
        <w:tc>
          <w:tcPr>
            <w:tcW w:w="6273" w:type="dxa"/>
            <w:vAlign w:val="bottom"/>
          </w:tcPr>
          <w:p w:rsidR="00C55732" w:rsidRPr="00C55732" w:rsidRDefault="00C55732" w:rsidP="00C55732">
            <w:pPr>
              <w:ind w:right="2587"/>
              <w:rPr>
                <w:sz w:val="28"/>
                <w:szCs w:val="28"/>
              </w:rPr>
            </w:pPr>
          </w:p>
          <w:p w:rsidR="00C55732" w:rsidRPr="00C55732" w:rsidRDefault="00C55732" w:rsidP="00C55732">
            <w:pPr>
              <w:ind w:right="2587"/>
              <w:rPr>
                <w:sz w:val="28"/>
                <w:szCs w:val="28"/>
              </w:rPr>
            </w:pPr>
          </w:p>
          <w:p w:rsidR="00C55732" w:rsidRPr="00C55732" w:rsidRDefault="00C55732" w:rsidP="00C55732">
            <w:pPr>
              <w:ind w:right="2587"/>
              <w:rPr>
                <w:sz w:val="28"/>
                <w:szCs w:val="28"/>
              </w:rPr>
            </w:pPr>
          </w:p>
          <w:p w:rsidR="00C55732" w:rsidRPr="00C55732" w:rsidRDefault="00C55732" w:rsidP="00C55732">
            <w:pPr>
              <w:ind w:right="2587"/>
              <w:rPr>
                <w:sz w:val="28"/>
                <w:szCs w:val="28"/>
              </w:rPr>
            </w:pPr>
            <w:proofErr w:type="gramStart"/>
            <w:r w:rsidRPr="00C55732">
              <w:rPr>
                <w:sz w:val="28"/>
                <w:szCs w:val="28"/>
              </w:rPr>
              <w:t>Исполняющий</w:t>
            </w:r>
            <w:proofErr w:type="gramEnd"/>
            <w:r w:rsidRPr="00C55732">
              <w:rPr>
                <w:sz w:val="28"/>
                <w:szCs w:val="28"/>
              </w:rPr>
              <w:t xml:space="preserve"> полномочия главы администрации</w:t>
            </w:r>
          </w:p>
        </w:tc>
        <w:tc>
          <w:tcPr>
            <w:tcW w:w="3364" w:type="dxa"/>
            <w:vAlign w:val="bottom"/>
          </w:tcPr>
          <w:p w:rsidR="00C55732" w:rsidRPr="00C55732" w:rsidRDefault="00C55732" w:rsidP="00C55732">
            <w:pPr>
              <w:jc w:val="right"/>
              <w:rPr>
                <w:sz w:val="28"/>
                <w:szCs w:val="28"/>
              </w:rPr>
            </w:pPr>
            <w:proofErr w:type="spellStart"/>
            <w:r w:rsidRPr="00C55732">
              <w:rPr>
                <w:sz w:val="28"/>
                <w:szCs w:val="28"/>
              </w:rPr>
              <w:t>В.Н.Николишин</w:t>
            </w:r>
            <w:proofErr w:type="spellEnd"/>
          </w:p>
        </w:tc>
      </w:tr>
    </w:tbl>
    <w:p w:rsidR="00C55732" w:rsidRPr="00C55732" w:rsidRDefault="00C55732" w:rsidP="00C55732">
      <w:pPr>
        <w:snapToGrid w:val="0"/>
        <w:rPr>
          <w:rFonts w:ascii="Arial" w:hAnsi="Arial"/>
          <w:sz w:val="20"/>
          <w:szCs w:val="20"/>
        </w:rPr>
      </w:pPr>
    </w:p>
    <w:p w:rsidR="00562620" w:rsidRPr="00C55732" w:rsidRDefault="00562620" w:rsidP="00C55732"/>
    <w:sectPr w:rsidR="00562620" w:rsidRPr="00C55732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D6" w:rsidRDefault="00F96AD6">
      <w:r>
        <w:separator/>
      </w:r>
    </w:p>
  </w:endnote>
  <w:endnote w:type="continuationSeparator" w:id="0">
    <w:p w:rsidR="00F96AD6" w:rsidRDefault="00F9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D6" w:rsidRDefault="00F96AD6">
      <w:r>
        <w:separator/>
      </w:r>
    </w:p>
  </w:footnote>
  <w:footnote w:type="continuationSeparator" w:id="0">
    <w:p w:rsidR="00F96AD6" w:rsidRDefault="00F9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33677821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5732">
      <w:rPr>
        <w:noProof/>
      </w:rPr>
      <w:t>2</w:t>
    </w:r>
    <w:r>
      <w:fldChar w:fldCharType="end"/>
    </w:r>
  </w:p>
  <w:permEnd w:id="533677821"/>
  <w:p w:rsidR="00810AAA" w:rsidRPr="00810AAA" w:rsidRDefault="00F96AD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F96AD6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37B"/>
    <w:multiLevelType w:val="hybridMultilevel"/>
    <w:tmpl w:val="A588D4A2"/>
    <w:lvl w:ilvl="0" w:tplc="5CCC6F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E843C74"/>
    <w:multiLevelType w:val="hybridMultilevel"/>
    <w:tmpl w:val="E71E20BC"/>
    <w:lvl w:ilvl="0" w:tplc="1C9ABEB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F7C99"/>
    <w:multiLevelType w:val="hybridMultilevel"/>
    <w:tmpl w:val="F3FE1E98"/>
    <w:lvl w:ilvl="0" w:tplc="A5BA783C">
      <w:start w:val="4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55732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475"/>
    <w:rsid w:val="00EE5742"/>
    <w:rsid w:val="00EF4384"/>
    <w:rsid w:val="00EF4F1F"/>
    <w:rsid w:val="00EF7E69"/>
    <w:rsid w:val="00F45E3E"/>
    <w:rsid w:val="00F81BD1"/>
    <w:rsid w:val="00F96AD6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2017-08-21T04:27:00Z</dcterms:created>
  <dcterms:modified xsi:type="dcterms:W3CDTF">2017-08-21T04:27:00Z</dcterms:modified>
</cp:coreProperties>
</file>