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200" w:rsidRPr="00811200" w:rsidRDefault="00811200" w:rsidP="00811200">
      <w:pPr>
        <w:rPr>
          <w:sz w:val="8"/>
          <w:szCs w:val="8"/>
        </w:rPr>
      </w:pP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811200" w:rsidRPr="00811200" w:rsidTr="001E7544">
        <w:tc>
          <w:tcPr>
            <w:tcW w:w="9639" w:type="dxa"/>
            <w:gridSpan w:val="5"/>
          </w:tcPr>
          <w:p w:rsidR="00811200" w:rsidRPr="00811200" w:rsidRDefault="00811200" w:rsidP="00811200">
            <w:pPr>
              <w:jc w:val="center"/>
              <w:rPr>
                <w:b/>
                <w:sz w:val="22"/>
                <w:szCs w:val="22"/>
              </w:rPr>
            </w:pPr>
          </w:p>
          <w:p w:rsidR="00811200" w:rsidRPr="00811200" w:rsidRDefault="00811200" w:rsidP="00811200">
            <w:pPr>
              <w:ind w:left="-57"/>
              <w:jc w:val="center"/>
              <w:rPr>
                <w:b/>
                <w:spacing w:val="2"/>
                <w:sz w:val="28"/>
                <w:szCs w:val="28"/>
              </w:rPr>
            </w:pPr>
          </w:p>
          <w:p w:rsidR="00811200" w:rsidRPr="00811200" w:rsidRDefault="00811200" w:rsidP="00811200">
            <w:pPr>
              <w:ind w:left="-57"/>
              <w:jc w:val="center"/>
              <w:rPr>
                <w:b/>
                <w:spacing w:val="2"/>
                <w:sz w:val="32"/>
                <w:szCs w:val="32"/>
              </w:rPr>
            </w:pPr>
          </w:p>
        </w:tc>
      </w:tr>
      <w:tr w:rsidR="00811200" w:rsidRPr="00811200" w:rsidTr="001E7544">
        <w:trPr>
          <w:trHeight w:val="524"/>
        </w:trPr>
        <w:tc>
          <w:tcPr>
            <w:tcW w:w="9639" w:type="dxa"/>
            <w:gridSpan w:val="5"/>
          </w:tcPr>
          <w:p w:rsidR="00811200" w:rsidRPr="00811200" w:rsidRDefault="00811200" w:rsidP="00811200">
            <w:pPr>
              <w:tabs>
                <w:tab w:val="left" w:leader="underscore" w:pos="9639"/>
              </w:tabs>
              <w:jc w:val="center"/>
              <w:rPr>
                <w:b/>
                <w:sz w:val="28"/>
                <w:szCs w:val="28"/>
              </w:rPr>
            </w:pPr>
            <w:r w:rsidRPr="00811200">
              <w:rPr>
                <w:b/>
                <w:sz w:val="28"/>
                <w:szCs w:val="28"/>
              </w:rPr>
              <w:t xml:space="preserve">АДМИНИСТРАЦИЯ ГОРОДСКОГО ОКРУГА </w:t>
            </w:r>
          </w:p>
          <w:p w:rsidR="00811200" w:rsidRPr="00811200" w:rsidRDefault="00811200" w:rsidP="00811200">
            <w:pPr>
              <w:tabs>
                <w:tab w:val="left" w:leader="underscore" w:pos="9639"/>
              </w:tabs>
              <w:jc w:val="center"/>
              <w:rPr>
                <w:b/>
              </w:rPr>
            </w:pPr>
            <w:r w:rsidRPr="00811200">
              <w:rPr>
                <w:b/>
                <w:sz w:val="28"/>
                <w:szCs w:val="28"/>
              </w:rPr>
              <w:t>Верхняя Пышма</w:t>
            </w:r>
          </w:p>
          <w:p w:rsidR="00811200" w:rsidRPr="00811200" w:rsidRDefault="00811200" w:rsidP="00811200">
            <w:pPr>
              <w:jc w:val="center"/>
              <w:rPr>
                <w:b/>
                <w:spacing w:val="40"/>
                <w:sz w:val="34"/>
                <w:szCs w:val="34"/>
              </w:rPr>
            </w:pPr>
            <w:r w:rsidRPr="00811200">
              <w:rPr>
                <w:b/>
                <w:spacing w:val="80"/>
                <w:sz w:val="32"/>
                <w:szCs w:val="32"/>
              </w:rPr>
              <w:t>ПОСТАНОВЛЕНИЕ</w:t>
            </w:r>
          </w:p>
          <w:p w:rsidR="00811200" w:rsidRPr="00811200" w:rsidRDefault="00811200" w:rsidP="00811200">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11200" w:rsidRPr="00811200" w:rsidTr="001E7544">
        <w:trPr>
          <w:trHeight w:val="524"/>
        </w:trPr>
        <w:tc>
          <w:tcPr>
            <w:tcW w:w="285" w:type="dxa"/>
            <w:vAlign w:val="bottom"/>
          </w:tcPr>
          <w:p w:rsidR="00811200" w:rsidRPr="00811200" w:rsidRDefault="00811200" w:rsidP="00811200">
            <w:pPr>
              <w:tabs>
                <w:tab w:val="left" w:leader="underscore" w:pos="9639"/>
              </w:tabs>
              <w:rPr>
                <w:szCs w:val="28"/>
              </w:rPr>
            </w:pPr>
            <w:r w:rsidRPr="00811200">
              <w:rPr>
                <w:szCs w:val="28"/>
              </w:rPr>
              <w:t>от</w:t>
            </w:r>
          </w:p>
        </w:tc>
        <w:tc>
          <w:tcPr>
            <w:tcW w:w="1854" w:type="dxa"/>
            <w:tcBorders>
              <w:bottom w:val="single" w:sz="4" w:space="0" w:color="auto"/>
            </w:tcBorders>
            <w:vAlign w:val="bottom"/>
          </w:tcPr>
          <w:p w:rsidR="00811200" w:rsidRPr="00811200" w:rsidRDefault="00811200" w:rsidP="00811200">
            <w:pPr>
              <w:tabs>
                <w:tab w:val="left" w:leader="underscore" w:pos="9639"/>
              </w:tabs>
              <w:jc w:val="center"/>
              <w:rPr>
                <w:b/>
                <w:szCs w:val="28"/>
              </w:rPr>
            </w:pPr>
            <w:r w:rsidRPr="00811200">
              <w:fldChar w:fldCharType="begin"/>
            </w:r>
            <w:r w:rsidRPr="00811200">
              <w:instrText xml:space="preserve"> DOCPROPERTY  Рег.дата  \* MERGEFORMAT </w:instrText>
            </w:r>
            <w:r w:rsidRPr="00811200">
              <w:fldChar w:fldCharType="separate"/>
            </w:r>
            <w:r w:rsidRPr="00811200">
              <w:t xml:space="preserve"> </w:t>
            </w:r>
            <w:r w:rsidRPr="00811200">
              <w:fldChar w:fldCharType="end"/>
            </w:r>
            <w:r>
              <w:t>22.05.2017</w:t>
            </w:r>
          </w:p>
        </w:tc>
        <w:tc>
          <w:tcPr>
            <w:tcW w:w="428" w:type="dxa"/>
            <w:vAlign w:val="bottom"/>
          </w:tcPr>
          <w:p w:rsidR="00811200" w:rsidRPr="00811200" w:rsidRDefault="00811200" w:rsidP="00811200">
            <w:pPr>
              <w:tabs>
                <w:tab w:val="left" w:leader="underscore" w:pos="9639"/>
              </w:tabs>
              <w:jc w:val="center"/>
              <w:rPr>
                <w:b/>
                <w:szCs w:val="28"/>
              </w:rPr>
            </w:pPr>
            <w:r w:rsidRPr="00811200">
              <w:rPr>
                <w:szCs w:val="28"/>
              </w:rPr>
              <w:t>№</w:t>
            </w:r>
          </w:p>
        </w:tc>
        <w:tc>
          <w:tcPr>
            <w:tcW w:w="570" w:type="dxa"/>
            <w:tcBorders>
              <w:bottom w:val="single" w:sz="4" w:space="0" w:color="auto"/>
            </w:tcBorders>
            <w:vAlign w:val="bottom"/>
          </w:tcPr>
          <w:p w:rsidR="00811200" w:rsidRPr="00811200" w:rsidRDefault="00811200" w:rsidP="00811200">
            <w:pPr>
              <w:tabs>
                <w:tab w:val="left" w:leader="underscore" w:pos="9639"/>
              </w:tabs>
              <w:jc w:val="center"/>
              <w:rPr>
                <w:b/>
                <w:szCs w:val="28"/>
              </w:rPr>
            </w:pPr>
            <w:r>
              <w:t>316</w:t>
            </w:r>
            <w:r w:rsidRPr="00811200">
              <w:fldChar w:fldCharType="begin"/>
            </w:r>
            <w:r w:rsidRPr="00811200">
              <w:instrText xml:space="preserve"> DOCPROPERTY  Рег.№  \* MERGEFORMAT </w:instrText>
            </w:r>
            <w:r w:rsidRPr="00811200">
              <w:fldChar w:fldCharType="separate"/>
            </w:r>
            <w:r w:rsidRPr="00811200">
              <w:t xml:space="preserve"> </w:t>
            </w:r>
            <w:r w:rsidRPr="00811200">
              <w:fldChar w:fldCharType="end"/>
            </w:r>
          </w:p>
        </w:tc>
        <w:tc>
          <w:tcPr>
            <w:tcW w:w="6502" w:type="dxa"/>
            <w:vAlign w:val="bottom"/>
          </w:tcPr>
          <w:p w:rsidR="00811200" w:rsidRPr="00811200" w:rsidRDefault="00811200" w:rsidP="00811200">
            <w:pPr>
              <w:tabs>
                <w:tab w:val="left" w:leader="underscore" w:pos="9639"/>
              </w:tabs>
              <w:jc w:val="center"/>
              <w:rPr>
                <w:b/>
                <w:szCs w:val="28"/>
              </w:rPr>
            </w:pPr>
          </w:p>
        </w:tc>
      </w:tr>
      <w:tr w:rsidR="00811200" w:rsidRPr="00811200" w:rsidTr="001E7544">
        <w:trPr>
          <w:trHeight w:val="130"/>
        </w:trPr>
        <w:tc>
          <w:tcPr>
            <w:tcW w:w="9639" w:type="dxa"/>
            <w:gridSpan w:val="5"/>
          </w:tcPr>
          <w:p w:rsidR="00811200" w:rsidRPr="00811200" w:rsidRDefault="00811200" w:rsidP="00811200">
            <w:pPr>
              <w:rPr>
                <w:sz w:val="20"/>
                <w:szCs w:val="28"/>
              </w:rPr>
            </w:pPr>
          </w:p>
        </w:tc>
      </w:tr>
      <w:tr w:rsidR="00811200" w:rsidRPr="00811200" w:rsidTr="001E7544">
        <w:tc>
          <w:tcPr>
            <w:tcW w:w="9639" w:type="dxa"/>
            <w:gridSpan w:val="5"/>
          </w:tcPr>
          <w:p w:rsidR="00811200" w:rsidRPr="00811200" w:rsidRDefault="00811200" w:rsidP="00811200">
            <w:pPr>
              <w:rPr>
                <w:sz w:val="20"/>
                <w:szCs w:val="28"/>
              </w:rPr>
            </w:pPr>
            <w:r w:rsidRPr="00811200">
              <w:rPr>
                <w:sz w:val="20"/>
                <w:szCs w:val="28"/>
              </w:rPr>
              <w:t>г. Верхняя Пышма</w:t>
            </w:r>
          </w:p>
          <w:p w:rsidR="00811200" w:rsidRPr="00811200" w:rsidRDefault="00811200" w:rsidP="00811200">
            <w:pPr>
              <w:rPr>
                <w:sz w:val="28"/>
                <w:szCs w:val="28"/>
              </w:rPr>
            </w:pPr>
          </w:p>
          <w:p w:rsidR="00811200" w:rsidRPr="00811200" w:rsidRDefault="00811200" w:rsidP="00811200">
            <w:pPr>
              <w:rPr>
                <w:sz w:val="28"/>
                <w:szCs w:val="28"/>
              </w:rPr>
            </w:pPr>
          </w:p>
        </w:tc>
      </w:tr>
      <w:tr w:rsidR="00811200" w:rsidRPr="00811200" w:rsidTr="001E7544">
        <w:tc>
          <w:tcPr>
            <w:tcW w:w="9639" w:type="dxa"/>
            <w:gridSpan w:val="5"/>
          </w:tcPr>
          <w:p w:rsidR="00811200" w:rsidRPr="00811200" w:rsidRDefault="00811200" w:rsidP="00811200">
            <w:pPr>
              <w:jc w:val="center"/>
              <w:rPr>
                <w:b/>
                <w:i/>
                <w:sz w:val="28"/>
                <w:szCs w:val="28"/>
              </w:rPr>
            </w:pPr>
            <w:r w:rsidRPr="00811200">
              <w:rPr>
                <w:b/>
                <w:i/>
                <w:sz w:val="28"/>
                <w:szCs w:val="28"/>
              </w:rPr>
              <w:t>О комиссии городского округа Верхняя Пышма по предупреждению и ликвидации чрезвычайных ситуаций и обеспечению пожарной безопасности</w:t>
            </w:r>
          </w:p>
        </w:tc>
      </w:tr>
      <w:tr w:rsidR="00811200" w:rsidRPr="00811200" w:rsidTr="001E7544">
        <w:tc>
          <w:tcPr>
            <w:tcW w:w="9639" w:type="dxa"/>
            <w:gridSpan w:val="5"/>
          </w:tcPr>
          <w:p w:rsidR="00811200" w:rsidRPr="00811200" w:rsidRDefault="00811200" w:rsidP="00811200">
            <w:pPr>
              <w:jc w:val="both"/>
              <w:rPr>
                <w:sz w:val="28"/>
                <w:szCs w:val="28"/>
              </w:rPr>
            </w:pPr>
          </w:p>
          <w:p w:rsidR="00811200" w:rsidRPr="00811200" w:rsidRDefault="00811200" w:rsidP="00811200">
            <w:pPr>
              <w:jc w:val="both"/>
              <w:rPr>
                <w:sz w:val="28"/>
                <w:szCs w:val="28"/>
              </w:rPr>
            </w:pPr>
          </w:p>
          <w:p w:rsidR="00811200" w:rsidRPr="00811200" w:rsidRDefault="00811200" w:rsidP="00811200">
            <w:pPr>
              <w:ind w:firstLine="709"/>
              <w:jc w:val="both"/>
              <w:rPr>
                <w:sz w:val="28"/>
                <w:szCs w:val="28"/>
              </w:rPr>
            </w:pPr>
            <w:r w:rsidRPr="00811200">
              <w:rPr>
                <w:sz w:val="28"/>
                <w:szCs w:val="28"/>
              </w:rPr>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30.12.2003 № 794 «О единой государственной системе предупреждения и ликвидации чрезвычайных ситуаций», постановлением Правительства Свердловской области от 25.03.2004 № 201-ПП «О комиссии Правительства Свердловской области по предупреждению и ликвидации чрезвычайных ситуаций и обеспечению пожарной безопасности», Уставом городского округа Верхняя Пышма, администрация городского округа Верхняя Пышма</w:t>
            </w:r>
          </w:p>
        </w:tc>
      </w:tr>
    </w:tbl>
    <w:p w:rsidR="00811200" w:rsidRPr="00811200" w:rsidRDefault="00811200" w:rsidP="00811200">
      <w:pPr>
        <w:widowControl w:val="0"/>
        <w:jc w:val="both"/>
        <w:rPr>
          <w:sz w:val="28"/>
          <w:szCs w:val="28"/>
        </w:rPr>
      </w:pPr>
      <w:r w:rsidRPr="00811200">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811200" w:rsidRPr="00811200" w:rsidTr="001E7544">
        <w:trPr>
          <w:trHeight w:val="975"/>
        </w:trPr>
        <w:tc>
          <w:tcPr>
            <w:tcW w:w="9637" w:type="dxa"/>
            <w:gridSpan w:val="2"/>
            <w:vAlign w:val="bottom"/>
          </w:tcPr>
          <w:p w:rsidR="00811200" w:rsidRPr="00811200" w:rsidRDefault="00811200" w:rsidP="00811200">
            <w:pPr>
              <w:ind w:firstLine="720"/>
              <w:jc w:val="both"/>
              <w:rPr>
                <w:sz w:val="28"/>
                <w:szCs w:val="28"/>
              </w:rPr>
            </w:pPr>
            <w:r w:rsidRPr="00811200">
              <w:rPr>
                <w:spacing w:val="-2"/>
                <w:sz w:val="28"/>
                <w:szCs w:val="28"/>
              </w:rPr>
              <w:t xml:space="preserve">1. Утвердить Положение о </w:t>
            </w:r>
            <w:r w:rsidRPr="00811200">
              <w:rPr>
                <w:sz w:val="28"/>
                <w:szCs w:val="28"/>
              </w:rPr>
              <w:t>комиссии городского округа Верхняя Пышма по предупреждению и ликвидации чрезвычайных ситуаций и обеспечению пожарной безопасности администрации (прилагается).</w:t>
            </w:r>
          </w:p>
          <w:p w:rsidR="00811200" w:rsidRPr="00811200" w:rsidRDefault="00811200" w:rsidP="00811200">
            <w:pPr>
              <w:autoSpaceDE w:val="0"/>
              <w:autoSpaceDN w:val="0"/>
              <w:adjustRightInd w:val="0"/>
              <w:ind w:firstLine="708"/>
              <w:jc w:val="both"/>
              <w:rPr>
                <w:sz w:val="28"/>
                <w:szCs w:val="28"/>
              </w:rPr>
            </w:pPr>
            <w:r w:rsidRPr="00811200">
              <w:rPr>
                <w:sz w:val="28"/>
                <w:szCs w:val="28"/>
              </w:rPr>
              <w:t>2. Утвердить состав комиссии по предупреждению и ликвидации чрезвычайных ситуаций и обеспечению пожарной безопасности</w:t>
            </w:r>
            <w:r w:rsidRPr="00811200">
              <w:rPr>
                <w:rFonts w:ascii="Arial" w:hAnsi="Arial" w:cs="Arial"/>
                <w:sz w:val="28"/>
                <w:szCs w:val="28"/>
              </w:rPr>
              <w:t xml:space="preserve"> </w:t>
            </w:r>
            <w:r w:rsidRPr="00811200">
              <w:rPr>
                <w:sz w:val="28"/>
                <w:szCs w:val="28"/>
              </w:rPr>
              <w:t>администрации</w:t>
            </w:r>
            <w:r w:rsidRPr="00811200">
              <w:rPr>
                <w:rFonts w:ascii="Arial" w:hAnsi="Arial" w:cs="Arial"/>
                <w:sz w:val="28"/>
                <w:szCs w:val="28"/>
              </w:rPr>
              <w:t xml:space="preserve"> </w:t>
            </w:r>
            <w:r w:rsidRPr="00811200">
              <w:rPr>
                <w:sz w:val="28"/>
                <w:szCs w:val="28"/>
              </w:rPr>
              <w:t>городского округа Верхняя Пышма (прилагается).</w:t>
            </w:r>
          </w:p>
          <w:p w:rsidR="00811200" w:rsidRPr="00811200" w:rsidRDefault="00811200" w:rsidP="00811200">
            <w:pPr>
              <w:widowControl w:val="0"/>
              <w:tabs>
                <w:tab w:val="num" w:pos="0"/>
              </w:tabs>
              <w:autoSpaceDE w:val="0"/>
              <w:autoSpaceDN w:val="0"/>
              <w:adjustRightInd w:val="0"/>
              <w:spacing w:line="220" w:lineRule="atLeast"/>
              <w:ind w:firstLine="720"/>
              <w:jc w:val="both"/>
              <w:rPr>
                <w:bCs/>
                <w:noProof/>
                <w:sz w:val="28"/>
                <w:szCs w:val="28"/>
              </w:rPr>
            </w:pPr>
            <w:r w:rsidRPr="00811200">
              <w:rPr>
                <w:bCs/>
                <w:noProof/>
                <w:sz w:val="28"/>
                <w:szCs w:val="28"/>
              </w:rPr>
              <w:t xml:space="preserve">3. Признать утратившим силу постановление </w:t>
            </w:r>
            <w:r w:rsidRPr="00811200">
              <w:rPr>
                <w:noProof/>
                <w:sz w:val="28"/>
                <w:szCs w:val="28"/>
              </w:rPr>
              <w:t>администрации городского округа Верхняя Пышма</w:t>
            </w:r>
            <w:r w:rsidRPr="00811200">
              <w:rPr>
                <w:bCs/>
                <w:noProof/>
                <w:sz w:val="28"/>
                <w:szCs w:val="28"/>
              </w:rPr>
              <w:t xml:space="preserve"> от 25.03.2010 № 500 «О комиссии по предупреждению и ликвидации чрезвычайных ситуаций и обеспечению пожарной безопасности».</w:t>
            </w:r>
          </w:p>
          <w:p w:rsidR="00811200" w:rsidRPr="00811200" w:rsidRDefault="00811200" w:rsidP="00811200">
            <w:pPr>
              <w:widowControl w:val="0"/>
              <w:tabs>
                <w:tab w:val="num" w:pos="0"/>
              </w:tabs>
              <w:autoSpaceDE w:val="0"/>
              <w:autoSpaceDN w:val="0"/>
              <w:adjustRightInd w:val="0"/>
              <w:spacing w:line="220" w:lineRule="atLeast"/>
              <w:ind w:firstLine="720"/>
              <w:jc w:val="both"/>
              <w:rPr>
                <w:bCs/>
                <w:noProof/>
                <w:sz w:val="28"/>
                <w:szCs w:val="28"/>
              </w:rPr>
            </w:pPr>
            <w:r w:rsidRPr="00811200">
              <w:rPr>
                <w:bCs/>
                <w:noProof/>
                <w:sz w:val="28"/>
                <w:szCs w:val="28"/>
              </w:rPr>
              <w:t xml:space="preserve">4. </w:t>
            </w:r>
            <w:r w:rsidRPr="00811200">
              <w:rPr>
                <w:noProof/>
                <w:sz w:val="28"/>
                <w:szCs w:val="28"/>
              </w:rPr>
              <w:t xml:space="preserve">Опубликовать настоящее постановление на официальном интернет - портале правовой информации </w:t>
            </w:r>
            <w:r w:rsidRPr="00811200">
              <w:rPr>
                <w:rFonts w:eastAsia="Calibri"/>
                <w:noProof/>
                <w:sz w:val="28"/>
                <w:szCs w:val="28"/>
              </w:rPr>
              <w:t>городского округа Верхняя Пышма (</w:t>
            </w:r>
            <w:r w:rsidRPr="00811200">
              <w:rPr>
                <w:rFonts w:eastAsia="Calibri"/>
                <w:noProof/>
                <w:sz w:val="28"/>
                <w:szCs w:val="28"/>
                <w:lang w:val="en-US"/>
              </w:rPr>
              <w:t>www</w:t>
            </w:r>
            <w:r w:rsidRPr="00811200">
              <w:rPr>
                <w:rFonts w:eastAsia="Calibri"/>
                <w:noProof/>
                <w:sz w:val="28"/>
                <w:szCs w:val="28"/>
              </w:rPr>
              <w:t>.верхняяпышма-право.рф).</w:t>
            </w:r>
          </w:p>
          <w:p w:rsidR="00811200" w:rsidRPr="00811200" w:rsidRDefault="00811200" w:rsidP="00811200">
            <w:pPr>
              <w:jc w:val="right"/>
              <w:rPr>
                <w:sz w:val="28"/>
                <w:szCs w:val="28"/>
              </w:rPr>
            </w:pPr>
            <w:r w:rsidRPr="00811200">
              <w:rPr>
                <w:sz w:val="28"/>
                <w:szCs w:val="28"/>
              </w:rPr>
              <w:t xml:space="preserve">5. Контроль за выполнением настоящего постановления оставляю за собой. </w:t>
            </w:r>
          </w:p>
        </w:tc>
      </w:tr>
      <w:tr w:rsidR="00811200" w:rsidRPr="00811200" w:rsidTr="001E7544">
        <w:trPr>
          <w:trHeight w:val="630"/>
        </w:trPr>
        <w:tc>
          <w:tcPr>
            <w:tcW w:w="6273" w:type="dxa"/>
            <w:vAlign w:val="bottom"/>
          </w:tcPr>
          <w:p w:rsidR="00811200" w:rsidRPr="00811200" w:rsidRDefault="00811200" w:rsidP="00811200">
            <w:pPr>
              <w:ind w:firstLine="709"/>
              <w:rPr>
                <w:sz w:val="28"/>
                <w:szCs w:val="28"/>
              </w:rPr>
            </w:pPr>
          </w:p>
          <w:p w:rsidR="00811200" w:rsidRPr="00811200" w:rsidRDefault="00811200" w:rsidP="00811200">
            <w:pPr>
              <w:ind w:firstLine="709"/>
              <w:rPr>
                <w:sz w:val="28"/>
                <w:szCs w:val="28"/>
              </w:rPr>
            </w:pPr>
          </w:p>
          <w:p w:rsidR="00811200" w:rsidRPr="00811200" w:rsidRDefault="00811200" w:rsidP="00811200">
            <w:pPr>
              <w:rPr>
                <w:sz w:val="28"/>
                <w:szCs w:val="28"/>
              </w:rPr>
            </w:pPr>
            <w:r w:rsidRPr="00811200">
              <w:rPr>
                <w:sz w:val="28"/>
                <w:szCs w:val="28"/>
              </w:rPr>
              <w:t>Исполняющий полномочия</w:t>
            </w:r>
          </w:p>
          <w:p w:rsidR="00811200" w:rsidRPr="00811200" w:rsidRDefault="00811200" w:rsidP="00811200">
            <w:pPr>
              <w:rPr>
                <w:sz w:val="28"/>
                <w:szCs w:val="28"/>
              </w:rPr>
            </w:pPr>
            <w:r w:rsidRPr="00811200">
              <w:rPr>
                <w:sz w:val="28"/>
                <w:szCs w:val="28"/>
              </w:rPr>
              <w:t>главы администрации</w:t>
            </w:r>
          </w:p>
        </w:tc>
        <w:tc>
          <w:tcPr>
            <w:tcW w:w="3364" w:type="dxa"/>
            <w:vAlign w:val="bottom"/>
          </w:tcPr>
          <w:p w:rsidR="00811200" w:rsidRPr="00811200" w:rsidRDefault="00811200" w:rsidP="00811200">
            <w:pPr>
              <w:jc w:val="right"/>
              <w:rPr>
                <w:sz w:val="28"/>
                <w:szCs w:val="28"/>
              </w:rPr>
            </w:pPr>
            <w:r w:rsidRPr="00811200">
              <w:rPr>
                <w:sz w:val="28"/>
                <w:szCs w:val="28"/>
              </w:rPr>
              <w:t>И.В.Соломин</w:t>
            </w:r>
          </w:p>
        </w:tc>
      </w:tr>
    </w:tbl>
    <w:p w:rsidR="00811200" w:rsidRDefault="00811200" w:rsidP="00811200">
      <w:pPr>
        <w:ind w:left="4820"/>
        <w:rPr>
          <w:sz w:val="28"/>
          <w:szCs w:val="28"/>
        </w:rPr>
      </w:pPr>
    </w:p>
    <w:p w:rsidR="00811200" w:rsidRPr="00811200" w:rsidRDefault="00811200" w:rsidP="00811200">
      <w:pPr>
        <w:ind w:left="4820"/>
        <w:rPr>
          <w:sz w:val="28"/>
          <w:szCs w:val="28"/>
        </w:rPr>
      </w:pPr>
      <w:r w:rsidRPr="00811200">
        <w:rPr>
          <w:sz w:val="28"/>
          <w:szCs w:val="28"/>
        </w:rPr>
        <w:lastRenderedPageBreak/>
        <w:t>УТВЕРЖДЕНО</w:t>
      </w:r>
    </w:p>
    <w:p w:rsidR="00811200" w:rsidRPr="00811200" w:rsidRDefault="00811200" w:rsidP="00811200">
      <w:pPr>
        <w:autoSpaceDE w:val="0"/>
        <w:autoSpaceDN w:val="0"/>
        <w:adjustRightInd w:val="0"/>
        <w:ind w:firstLine="4860"/>
        <w:jc w:val="both"/>
        <w:rPr>
          <w:sz w:val="28"/>
          <w:szCs w:val="28"/>
        </w:rPr>
      </w:pPr>
      <w:r w:rsidRPr="00811200">
        <w:rPr>
          <w:sz w:val="28"/>
          <w:szCs w:val="28"/>
        </w:rPr>
        <w:t>постановлением администрации</w:t>
      </w:r>
    </w:p>
    <w:p w:rsidR="00811200" w:rsidRPr="00811200" w:rsidRDefault="00811200" w:rsidP="00811200">
      <w:pPr>
        <w:autoSpaceDE w:val="0"/>
        <w:autoSpaceDN w:val="0"/>
        <w:adjustRightInd w:val="0"/>
        <w:ind w:firstLine="4860"/>
        <w:jc w:val="both"/>
        <w:rPr>
          <w:sz w:val="28"/>
          <w:szCs w:val="28"/>
        </w:rPr>
      </w:pPr>
      <w:r w:rsidRPr="00811200">
        <w:rPr>
          <w:sz w:val="28"/>
          <w:szCs w:val="28"/>
        </w:rPr>
        <w:t>городского округа Верхняя Пышма</w:t>
      </w:r>
    </w:p>
    <w:p w:rsidR="00811200" w:rsidRPr="00811200" w:rsidRDefault="00811200" w:rsidP="00811200">
      <w:pPr>
        <w:autoSpaceDE w:val="0"/>
        <w:autoSpaceDN w:val="0"/>
        <w:adjustRightInd w:val="0"/>
        <w:ind w:firstLine="4860"/>
        <w:jc w:val="both"/>
        <w:rPr>
          <w:sz w:val="28"/>
          <w:szCs w:val="28"/>
        </w:rPr>
      </w:pPr>
      <w:r w:rsidRPr="00811200">
        <w:rPr>
          <w:sz w:val="28"/>
          <w:szCs w:val="28"/>
        </w:rPr>
        <w:t xml:space="preserve">от </w:t>
      </w:r>
      <w:r>
        <w:rPr>
          <w:sz w:val="28"/>
          <w:szCs w:val="28"/>
        </w:rPr>
        <w:t>22.05.2017№ 316</w:t>
      </w:r>
    </w:p>
    <w:p w:rsidR="00811200" w:rsidRPr="00811200" w:rsidRDefault="00811200" w:rsidP="00811200">
      <w:pPr>
        <w:tabs>
          <w:tab w:val="left" w:leader="underscore" w:pos="9639"/>
        </w:tabs>
        <w:rPr>
          <w:sz w:val="28"/>
          <w:szCs w:val="28"/>
        </w:rPr>
      </w:pPr>
    </w:p>
    <w:p w:rsidR="00811200" w:rsidRPr="00811200" w:rsidRDefault="00811200" w:rsidP="00811200">
      <w:pPr>
        <w:autoSpaceDE w:val="0"/>
        <w:autoSpaceDN w:val="0"/>
        <w:adjustRightInd w:val="0"/>
        <w:jc w:val="center"/>
        <w:rPr>
          <w:b/>
          <w:bCs/>
          <w:sz w:val="28"/>
          <w:szCs w:val="28"/>
        </w:rPr>
      </w:pPr>
    </w:p>
    <w:p w:rsidR="00811200" w:rsidRPr="00811200" w:rsidRDefault="00811200" w:rsidP="00811200">
      <w:pPr>
        <w:autoSpaceDE w:val="0"/>
        <w:autoSpaceDN w:val="0"/>
        <w:adjustRightInd w:val="0"/>
        <w:jc w:val="center"/>
        <w:rPr>
          <w:b/>
          <w:bCs/>
          <w:sz w:val="28"/>
          <w:szCs w:val="28"/>
        </w:rPr>
      </w:pPr>
      <w:r w:rsidRPr="00811200">
        <w:rPr>
          <w:b/>
          <w:bCs/>
          <w:sz w:val="28"/>
          <w:szCs w:val="28"/>
        </w:rPr>
        <w:t>ПОЛОЖЕНИЕ</w:t>
      </w:r>
    </w:p>
    <w:p w:rsidR="00811200" w:rsidRPr="00811200" w:rsidRDefault="00811200" w:rsidP="00811200">
      <w:pPr>
        <w:autoSpaceDE w:val="0"/>
        <w:autoSpaceDN w:val="0"/>
        <w:adjustRightInd w:val="0"/>
        <w:jc w:val="center"/>
        <w:rPr>
          <w:rFonts w:ascii="Courier New" w:hAnsi="Courier New" w:cs="Courier New"/>
          <w:sz w:val="20"/>
          <w:szCs w:val="20"/>
        </w:rPr>
      </w:pPr>
      <w:r w:rsidRPr="00811200">
        <w:rPr>
          <w:b/>
          <w:sz w:val="28"/>
          <w:szCs w:val="28"/>
        </w:rPr>
        <w:t>о комиссии городского округа Верхняя Пышма по предупреждению и ликвидации чрезвычайных ситуаций и обеспечению пожарной безопасности</w:t>
      </w:r>
      <w:r w:rsidRPr="00811200">
        <w:rPr>
          <w:rFonts w:ascii="Courier New" w:hAnsi="Courier New" w:cs="Courier New"/>
          <w:sz w:val="20"/>
          <w:szCs w:val="20"/>
        </w:rPr>
        <w:t xml:space="preserve"> </w:t>
      </w:r>
    </w:p>
    <w:p w:rsidR="00811200" w:rsidRPr="00811200" w:rsidRDefault="00811200" w:rsidP="00811200">
      <w:pPr>
        <w:autoSpaceDE w:val="0"/>
        <w:autoSpaceDN w:val="0"/>
        <w:adjustRightInd w:val="0"/>
        <w:jc w:val="center"/>
        <w:rPr>
          <w:b/>
          <w:bCs/>
          <w:sz w:val="28"/>
          <w:szCs w:val="28"/>
        </w:rPr>
      </w:pPr>
    </w:p>
    <w:p w:rsidR="00811200" w:rsidRPr="00811200" w:rsidRDefault="00811200" w:rsidP="00811200">
      <w:pPr>
        <w:autoSpaceDE w:val="0"/>
        <w:autoSpaceDN w:val="0"/>
        <w:adjustRightInd w:val="0"/>
        <w:jc w:val="center"/>
        <w:rPr>
          <w:b/>
          <w:sz w:val="28"/>
          <w:szCs w:val="28"/>
        </w:rPr>
      </w:pPr>
      <w:r w:rsidRPr="00811200">
        <w:rPr>
          <w:b/>
          <w:sz w:val="28"/>
          <w:szCs w:val="28"/>
        </w:rPr>
        <w:t>Глава 1. Общие положения</w:t>
      </w:r>
    </w:p>
    <w:p w:rsidR="00811200" w:rsidRPr="00811200" w:rsidRDefault="00811200" w:rsidP="00811200">
      <w:pPr>
        <w:autoSpaceDE w:val="0"/>
        <w:autoSpaceDN w:val="0"/>
        <w:adjustRightInd w:val="0"/>
        <w:ind w:firstLine="5400"/>
        <w:jc w:val="both"/>
        <w:rPr>
          <w:sz w:val="28"/>
          <w:szCs w:val="28"/>
        </w:rPr>
      </w:pPr>
    </w:p>
    <w:p w:rsidR="00811200" w:rsidRPr="00811200" w:rsidRDefault="00811200" w:rsidP="00811200">
      <w:pPr>
        <w:autoSpaceDE w:val="0"/>
        <w:autoSpaceDN w:val="0"/>
        <w:adjustRightInd w:val="0"/>
        <w:ind w:firstLine="720"/>
        <w:jc w:val="both"/>
        <w:rPr>
          <w:sz w:val="28"/>
          <w:szCs w:val="28"/>
        </w:rPr>
      </w:pPr>
      <w:r w:rsidRPr="00811200">
        <w:rPr>
          <w:sz w:val="28"/>
          <w:szCs w:val="28"/>
        </w:rPr>
        <w:t>1. Комиссия городского округа Верхняя Пышма по предупреждению и ликвидации чрезвычайных ситуаций и обеспечению пожарной безопасности  (далее - Комиссия) является координационным органом Верхнепышминского городского звена Свердловской областной подсистемы единой государственной системы предупреждения и ликвидации чрезвычайных ситуаций (далее – Верхнепышминское городское звено Свердловской областной подсистемы РСЧС) и предназначена для организации работ по предупреждению чрезвычайных ситуаций природного и техногенного характера (далее - чрезвычайные ситуации), а при их возникновении – для обеспечения безопасности и защиты населения и окружающей среды, уменьшения человеческих и материальных потерь, локализации и ликвидации чрезвычайных ситуаций и пожаров.</w:t>
      </w:r>
    </w:p>
    <w:p w:rsidR="00811200" w:rsidRPr="00811200" w:rsidRDefault="00811200" w:rsidP="00811200">
      <w:pPr>
        <w:autoSpaceDE w:val="0"/>
        <w:autoSpaceDN w:val="0"/>
        <w:adjustRightInd w:val="0"/>
        <w:ind w:firstLine="720"/>
        <w:jc w:val="both"/>
        <w:rPr>
          <w:sz w:val="28"/>
          <w:szCs w:val="28"/>
        </w:rPr>
      </w:pPr>
      <w:r w:rsidRPr="00811200">
        <w:rPr>
          <w:sz w:val="28"/>
          <w:szCs w:val="28"/>
        </w:rPr>
        <w:t>2. Комиссия осуществляет свою деятельность во взаимодействии с территориальными подразделениями федеральных органов исполнительной власти, территориальными подразделениями исполнительных органов государственной власти Свердловской области, а также организациями независимо от организационно-правовых форм и форм собственности (далее - организации) и общественными объединениями, расположенными на территории городского округа Верхняя Пышма, в целях реализации  на территории городского округа Верхняя Пышма государственной политики в области предупреждения и ликвидации чрезвычайных ситуаций, обеспечения пожарной безопасности и безопасности людей на водных объектах.</w:t>
      </w:r>
    </w:p>
    <w:p w:rsidR="00811200" w:rsidRPr="00811200" w:rsidRDefault="00811200" w:rsidP="00811200">
      <w:pPr>
        <w:autoSpaceDE w:val="0"/>
        <w:autoSpaceDN w:val="0"/>
        <w:adjustRightInd w:val="0"/>
        <w:ind w:firstLine="720"/>
        <w:jc w:val="both"/>
        <w:rPr>
          <w:sz w:val="28"/>
          <w:szCs w:val="28"/>
        </w:rPr>
      </w:pPr>
      <w:r w:rsidRPr="00811200">
        <w:rPr>
          <w:sz w:val="28"/>
          <w:szCs w:val="28"/>
        </w:rPr>
        <w:t>3. Комиссия организует, при необходимости, взаимодействие с соответствующими комиссиями органов местного самоуправления соседних муниципальных образований.</w:t>
      </w:r>
    </w:p>
    <w:p w:rsidR="00811200" w:rsidRPr="00811200" w:rsidRDefault="00811200" w:rsidP="00811200">
      <w:pPr>
        <w:autoSpaceDE w:val="0"/>
        <w:autoSpaceDN w:val="0"/>
        <w:adjustRightInd w:val="0"/>
        <w:ind w:firstLine="720"/>
        <w:jc w:val="both"/>
        <w:rPr>
          <w:sz w:val="28"/>
          <w:szCs w:val="28"/>
        </w:rPr>
      </w:pPr>
      <w:r w:rsidRPr="00811200">
        <w:rPr>
          <w:sz w:val="28"/>
          <w:szCs w:val="28"/>
        </w:rPr>
        <w:t>4. Комиссия руководствуется в своей деятельности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Свердловской области, областными законами, указами и распоряжениями Губернатора Свердловской области, постановлениями и распоряжениями Правительства Свердловской области, Уставом городского округа Верхняя Пышма, постановлениями и распоряжениями администрации городского округа Верхняя Пышма.</w:t>
      </w:r>
    </w:p>
    <w:p w:rsidR="00811200" w:rsidRPr="00811200" w:rsidRDefault="00811200" w:rsidP="00811200">
      <w:pPr>
        <w:autoSpaceDE w:val="0"/>
        <w:autoSpaceDN w:val="0"/>
        <w:adjustRightInd w:val="0"/>
        <w:jc w:val="center"/>
        <w:rPr>
          <w:b/>
          <w:sz w:val="28"/>
          <w:szCs w:val="28"/>
        </w:rPr>
      </w:pPr>
    </w:p>
    <w:p w:rsidR="00811200" w:rsidRPr="00811200" w:rsidRDefault="00811200" w:rsidP="00811200">
      <w:pPr>
        <w:autoSpaceDE w:val="0"/>
        <w:autoSpaceDN w:val="0"/>
        <w:adjustRightInd w:val="0"/>
        <w:jc w:val="center"/>
        <w:rPr>
          <w:b/>
          <w:sz w:val="28"/>
          <w:szCs w:val="28"/>
        </w:rPr>
      </w:pPr>
      <w:r w:rsidRPr="00811200">
        <w:rPr>
          <w:b/>
          <w:sz w:val="28"/>
          <w:szCs w:val="28"/>
        </w:rPr>
        <w:t>Глава 2. Основные задачи комиссии</w:t>
      </w:r>
    </w:p>
    <w:p w:rsidR="00811200" w:rsidRPr="00811200" w:rsidRDefault="00811200" w:rsidP="00811200">
      <w:pPr>
        <w:autoSpaceDE w:val="0"/>
        <w:autoSpaceDN w:val="0"/>
        <w:adjustRightInd w:val="0"/>
        <w:ind w:firstLine="720"/>
        <w:jc w:val="both"/>
        <w:rPr>
          <w:sz w:val="28"/>
          <w:szCs w:val="28"/>
        </w:rPr>
      </w:pPr>
    </w:p>
    <w:p w:rsidR="00811200" w:rsidRPr="00811200" w:rsidRDefault="00811200" w:rsidP="00811200">
      <w:pPr>
        <w:autoSpaceDE w:val="0"/>
        <w:autoSpaceDN w:val="0"/>
        <w:adjustRightInd w:val="0"/>
        <w:ind w:firstLine="720"/>
        <w:jc w:val="both"/>
        <w:rPr>
          <w:sz w:val="28"/>
          <w:szCs w:val="28"/>
        </w:rPr>
      </w:pPr>
      <w:r w:rsidRPr="00811200">
        <w:rPr>
          <w:sz w:val="28"/>
          <w:szCs w:val="28"/>
        </w:rPr>
        <w:t>5. Основными задачами Комиссии являются:</w:t>
      </w:r>
    </w:p>
    <w:p w:rsidR="00811200" w:rsidRPr="00811200" w:rsidRDefault="00811200" w:rsidP="00811200">
      <w:pPr>
        <w:autoSpaceDE w:val="0"/>
        <w:autoSpaceDN w:val="0"/>
        <w:adjustRightInd w:val="0"/>
        <w:ind w:firstLine="720"/>
        <w:jc w:val="both"/>
        <w:rPr>
          <w:sz w:val="28"/>
          <w:szCs w:val="28"/>
        </w:rPr>
      </w:pPr>
      <w:r w:rsidRPr="00811200">
        <w:rPr>
          <w:sz w:val="28"/>
          <w:szCs w:val="28"/>
        </w:rPr>
        <w:t>1) участие в формировании государственной политики в области предупреждения и ликвидации чрезвычайных ситуаций, обеспечения пожарной безопасности и безопасности людей на водных объектах;</w:t>
      </w:r>
    </w:p>
    <w:p w:rsidR="00811200" w:rsidRPr="00811200" w:rsidRDefault="00811200" w:rsidP="00811200">
      <w:pPr>
        <w:autoSpaceDE w:val="0"/>
        <w:autoSpaceDN w:val="0"/>
        <w:adjustRightInd w:val="0"/>
        <w:ind w:firstLine="720"/>
        <w:jc w:val="both"/>
        <w:rPr>
          <w:sz w:val="28"/>
          <w:szCs w:val="28"/>
        </w:rPr>
      </w:pPr>
      <w:r w:rsidRPr="00811200">
        <w:rPr>
          <w:sz w:val="28"/>
          <w:szCs w:val="28"/>
        </w:rPr>
        <w:t>2) координация деятельности органов управления и сил Верхнепышминского городского звена Свердловской областной подсистемы РСЧС;</w:t>
      </w:r>
    </w:p>
    <w:p w:rsidR="00811200" w:rsidRPr="00811200" w:rsidRDefault="00811200" w:rsidP="00811200">
      <w:pPr>
        <w:shd w:val="clear" w:color="auto" w:fill="FFFFFF"/>
        <w:ind w:firstLine="709"/>
        <w:jc w:val="both"/>
        <w:rPr>
          <w:color w:val="000000"/>
          <w:sz w:val="28"/>
          <w:szCs w:val="28"/>
        </w:rPr>
      </w:pPr>
      <w:r w:rsidRPr="00811200">
        <w:rPr>
          <w:sz w:val="28"/>
          <w:szCs w:val="28"/>
        </w:rPr>
        <w:t xml:space="preserve">3) </w:t>
      </w:r>
      <w:r w:rsidRPr="00811200">
        <w:rPr>
          <w:color w:val="000000"/>
          <w:sz w:val="28"/>
          <w:szCs w:val="28"/>
        </w:rPr>
        <w:t xml:space="preserve">рассмотрение вопросов о привлечении в установленном порядке сил и средств </w:t>
      </w:r>
      <w:r w:rsidRPr="00811200">
        <w:rPr>
          <w:sz w:val="28"/>
          <w:szCs w:val="28"/>
        </w:rPr>
        <w:t>Верхнепышминского городского звена Свердловской областной подсистемы РСЧС</w:t>
      </w:r>
      <w:r w:rsidRPr="00811200">
        <w:rPr>
          <w:color w:val="000000"/>
          <w:sz w:val="28"/>
          <w:szCs w:val="28"/>
        </w:rPr>
        <w:t xml:space="preserve"> к организации и проведению мероприятий по предотвращению и ликвидации чрезвычайных ситуаций в порядке, установленном законодательством российской Федерации;</w:t>
      </w:r>
    </w:p>
    <w:p w:rsidR="00811200" w:rsidRPr="00811200" w:rsidRDefault="00811200" w:rsidP="00811200">
      <w:pPr>
        <w:autoSpaceDE w:val="0"/>
        <w:autoSpaceDN w:val="0"/>
        <w:adjustRightInd w:val="0"/>
        <w:ind w:firstLine="720"/>
        <w:jc w:val="both"/>
        <w:rPr>
          <w:sz w:val="28"/>
          <w:szCs w:val="28"/>
        </w:rPr>
      </w:pPr>
      <w:r w:rsidRPr="00811200">
        <w:rPr>
          <w:sz w:val="28"/>
          <w:szCs w:val="28"/>
        </w:rPr>
        <w:t>4) обеспечение согласованности действий территориальных подразделений федеральных органов исполнительной власти, территориальных подразделений исполнительных органов государственной власти Свердловской области, органов местного самоуправления, а также организаций и общественных объединений, находящихся на территории городского округа Верхняя Пышма, при решении вопросов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 поврежденных или разрушенных в результате чрезвычайных ситуаций;</w:t>
      </w:r>
    </w:p>
    <w:p w:rsidR="00811200" w:rsidRPr="00811200" w:rsidRDefault="00811200" w:rsidP="00811200">
      <w:pPr>
        <w:shd w:val="clear" w:color="auto" w:fill="FFFFFF"/>
        <w:ind w:firstLine="709"/>
        <w:jc w:val="both"/>
        <w:rPr>
          <w:color w:val="000000"/>
          <w:sz w:val="28"/>
          <w:szCs w:val="28"/>
        </w:rPr>
      </w:pPr>
      <w:r w:rsidRPr="00811200">
        <w:rPr>
          <w:color w:val="000000"/>
          <w:sz w:val="28"/>
          <w:szCs w:val="28"/>
        </w:rPr>
        <w:t xml:space="preserve">5) рассмотрение вопросов об организации оповещения и информирования населения </w:t>
      </w:r>
      <w:r w:rsidRPr="00811200">
        <w:rPr>
          <w:sz w:val="28"/>
          <w:szCs w:val="28"/>
        </w:rPr>
        <w:t xml:space="preserve">городского округа Верхняя Пышма </w:t>
      </w:r>
      <w:r w:rsidRPr="00811200">
        <w:rPr>
          <w:color w:val="000000"/>
          <w:sz w:val="28"/>
          <w:szCs w:val="28"/>
        </w:rPr>
        <w:t>об угрозе возникновения или о возникновении чрезвычайных ситуаций;</w:t>
      </w:r>
    </w:p>
    <w:p w:rsidR="00811200" w:rsidRPr="00811200" w:rsidRDefault="00811200" w:rsidP="00811200">
      <w:pPr>
        <w:shd w:val="clear" w:color="auto" w:fill="FFFFFF"/>
        <w:ind w:firstLine="709"/>
        <w:jc w:val="both"/>
        <w:rPr>
          <w:color w:val="000000"/>
          <w:sz w:val="28"/>
          <w:szCs w:val="28"/>
        </w:rPr>
      </w:pPr>
      <w:r w:rsidRPr="00811200">
        <w:rPr>
          <w:color w:val="000000"/>
          <w:sz w:val="28"/>
          <w:szCs w:val="28"/>
        </w:rPr>
        <w:t xml:space="preserve">6) разработка предложений для принятия дополнительных мер по защите населения и территорий </w:t>
      </w:r>
      <w:r w:rsidRPr="00811200">
        <w:rPr>
          <w:sz w:val="28"/>
          <w:szCs w:val="28"/>
        </w:rPr>
        <w:t xml:space="preserve">городского округа Верхняя Пышма </w:t>
      </w:r>
      <w:r w:rsidRPr="00811200">
        <w:rPr>
          <w:color w:val="000000"/>
          <w:sz w:val="28"/>
          <w:szCs w:val="28"/>
        </w:rPr>
        <w:t>от чрезвычайных ситуаций.</w:t>
      </w:r>
    </w:p>
    <w:p w:rsidR="00811200" w:rsidRPr="00811200" w:rsidRDefault="00811200" w:rsidP="00811200">
      <w:pPr>
        <w:autoSpaceDE w:val="0"/>
        <w:autoSpaceDN w:val="0"/>
        <w:adjustRightInd w:val="0"/>
        <w:jc w:val="center"/>
        <w:rPr>
          <w:b/>
          <w:sz w:val="28"/>
          <w:szCs w:val="28"/>
        </w:rPr>
      </w:pPr>
      <w:r w:rsidRPr="00811200">
        <w:rPr>
          <w:b/>
          <w:sz w:val="28"/>
          <w:szCs w:val="28"/>
        </w:rPr>
        <w:t>Глава 3. Основные функции комиссии</w:t>
      </w:r>
    </w:p>
    <w:p w:rsidR="00811200" w:rsidRPr="00811200" w:rsidRDefault="00811200" w:rsidP="00811200">
      <w:pPr>
        <w:autoSpaceDE w:val="0"/>
        <w:autoSpaceDN w:val="0"/>
        <w:adjustRightInd w:val="0"/>
        <w:ind w:firstLine="720"/>
        <w:jc w:val="both"/>
        <w:rPr>
          <w:sz w:val="28"/>
          <w:szCs w:val="28"/>
        </w:rPr>
      </w:pPr>
    </w:p>
    <w:p w:rsidR="00811200" w:rsidRPr="00811200" w:rsidRDefault="00811200" w:rsidP="00811200">
      <w:pPr>
        <w:autoSpaceDE w:val="0"/>
        <w:autoSpaceDN w:val="0"/>
        <w:adjustRightInd w:val="0"/>
        <w:ind w:firstLine="720"/>
        <w:jc w:val="both"/>
        <w:rPr>
          <w:sz w:val="28"/>
          <w:szCs w:val="28"/>
        </w:rPr>
      </w:pPr>
      <w:r w:rsidRPr="00811200">
        <w:rPr>
          <w:sz w:val="28"/>
          <w:szCs w:val="28"/>
        </w:rPr>
        <w:t>6. Комиссия с целью выполнения возложенных на нее задач осуществляет следующие функции:</w:t>
      </w:r>
    </w:p>
    <w:p w:rsidR="00811200" w:rsidRPr="00811200" w:rsidRDefault="00811200" w:rsidP="00811200">
      <w:pPr>
        <w:autoSpaceDE w:val="0"/>
        <w:autoSpaceDN w:val="0"/>
        <w:adjustRightInd w:val="0"/>
        <w:ind w:firstLine="720"/>
        <w:jc w:val="both"/>
        <w:rPr>
          <w:sz w:val="28"/>
          <w:szCs w:val="28"/>
        </w:rPr>
      </w:pPr>
      <w:r w:rsidRPr="00811200">
        <w:rPr>
          <w:color w:val="000000"/>
          <w:sz w:val="28"/>
          <w:szCs w:val="28"/>
        </w:rPr>
        <w:t xml:space="preserve">1) подтверждает факт возникновения (возможности возникновения) чрезвычайной ситуации муниципального характера и предлагает главе администрации                                                                                                                                                     </w:t>
      </w:r>
      <w:r w:rsidRPr="00811200">
        <w:rPr>
          <w:sz w:val="28"/>
          <w:szCs w:val="28"/>
        </w:rPr>
        <w:t>городского округа Верхняя Пышма</w:t>
      </w:r>
      <w:r w:rsidRPr="00811200">
        <w:rPr>
          <w:color w:val="000000"/>
          <w:sz w:val="28"/>
          <w:szCs w:val="28"/>
        </w:rPr>
        <w:t xml:space="preserve"> выделить бюджетные ассигнования из резервного фонда в соответствии с </w:t>
      </w:r>
      <w:hyperlink r:id="rId8" w:anchor="/document/20900411/entry/1000" w:history="1">
        <w:r w:rsidRPr="00811200">
          <w:rPr>
            <w:color w:val="0000FF"/>
            <w:sz w:val="28"/>
            <w:szCs w:val="28"/>
            <w:u w:val="single"/>
          </w:rPr>
          <w:t>Правилами</w:t>
        </w:r>
      </w:hyperlink>
      <w:r w:rsidRPr="00811200">
        <w:rPr>
          <w:color w:val="000000"/>
          <w:sz w:val="28"/>
          <w:szCs w:val="28"/>
        </w:rPr>
        <w:t xml:space="preserve"> выделения бюджетных ассигнований резервного фонда администрации </w:t>
      </w:r>
      <w:r w:rsidRPr="00811200">
        <w:rPr>
          <w:sz w:val="28"/>
          <w:szCs w:val="28"/>
        </w:rPr>
        <w:t>городского округа Верхняя Пышма</w:t>
      </w:r>
      <w:r w:rsidRPr="00811200">
        <w:rPr>
          <w:color w:val="000000"/>
          <w:sz w:val="28"/>
          <w:szCs w:val="28"/>
        </w:rPr>
        <w:t xml:space="preserve">, утвержденным </w:t>
      </w:r>
      <w:hyperlink r:id="rId9" w:anchor="/document/20900411/entry/0" w:history="1">
        <w:r w:rsidRPr="00811200">
          <w:rPr>
            <w:color w:val="0000FF"/>
            <w:sz w:val="28"/>
            <w:szCs w:val="28"/>
            <w:u w:val="single"/>
          </w:rPr>
          <w:t>постановлением</w:t>
        </w:r>
      </w:hyperlink>
      <w:r w:rsidRPr="00811200">
        <w:rPr>
          <w:sz w:val="28"/>
          <w:szCs w:val="28"/>
        </w:rPr>
        <w:t xml:space="preserve"> администрации городского округа Верхняя Пышма от 25.05.2015 № 208</w:t>
      </w:r>
      <w:r w:rsidRPr="00811200">
        <w:rPr>
          <w:color w:val="000000"/>
          <w:sz w:val="28"/>
          <w:szCs w:val="28"/>
        </w:rPr>
        <w:t xml:space="preserve"> «Об утверждении Правил выделения бюджетных ассигнований из резервного фонда администрации </w:t>
      </w:r>
      <w:r w:rsidRPr="00811200">
        <w:rPr>
          <w:sz w:val="28"/>
          <w:szCs w:val="28"/>
        </w:rPr>
        <w:t xml:space="preserve">городского округа </w:t>
      </w:r>
      <w:r w:rsidRPr="00811200">
        <w:rPr>
          <w:sz w:val="28"/>
          <w:szCs w:val="28"/>
        </w:rPr>
        <w:lastRenderedPageBreak/>
        <w:t>Верхняя Пышма для предупреждения и ликвидации чрезвычайных ситуаций природного и техногенного характера»;</w:t>
      </w:r>
    </w:p>
    <w:p w:rsidR="00811200" w:rsidRPr="00811200" w:rsidRDefault="00811200" w:rsidP="00811200">
      <w:pPr>
        <w:autoSpaceDE w:val="0"/>
        <w:autoSpaceDN w:val="0"/>
        <w:adjustRightInd w:val="0"/>
        <w:ind w:firstLine="720"/>
        <w:jc w:val="both"/>
        <w:rPr>
          <w:sz w:val="28"/>
          <w:szCs w:val="28"/>
        </w:rPr>
      </w:pPr>
      <w:r w:rsidRPr="00811200">
        <w:rPr>
          <w:sz w:val="28"/>
          <w:szCs w:val="28"/>
        </w:rPr>
        <w:t>2) рассматривает в пределах своей компетенции вопросы в области предупреждения и ликвидации чрезвычайных ситуаций и обеспечения пожарной безопасности на территории городского округа Верхняя Пышма и вносит в установленном порядке соответствующие предложения;</w:t>
      </w:r>
    </w:p>
    <w:p w:rsidR="00811200" w:rsidRPr="00811200" w:rsidRDefault="00811200" w:rsidP="00811200">
      <w:pPr>
        <w:autoSpaceDE w:val="0"/>
        <w:autoSpaceDN w:val="0"/>
        <w:adjustRightInd w:val="0"/>
        <w:ind w:firstLine="720"/>
        <w:jc w:val="both"/>
        <w:rPr>
          <w:sz w:val="28"/>
          <w:szCs w:val="28"/>
        </w:rPr>
      </w:pPr>
      <w:r w:rsidRPr="00811200">
        <w:rPr>
          <w:sz w:val="28"/>
          <w:szCs w:val="28"/>
        </w:rPr>
        <w:t>3) разрабатывает предложения по совершенствованию нормативных правовых актов и иных нормативных документов городского округа Верхняя Пышма в области предупреждения и ликвидации чрезвычайных ситуаций и обеспечения пожарной безопасности;</w:t>
      </w:r>
    </w:p>
    <w:p w:rsidR="00811200" w:rsidRPr="00811200" w:rsidRDefault="00811200" w:rsidP="00811200">
      <w:pPr>
        <w:autoSpaceDE w:val="0"/>
        <w:autoSpaceDN w:val="0"/>
        <w:adjustRightInd w:val="0"/>
        <w:ind w:firstLine="720"/>
        <w:jc w:val="both"/>
        <w:rPr>
          <w:sz w:val="28"/>
          <w:szCs w:val="28"/>
        </w:rPr>
      </w:pPr>
      <w:r w:rsidRPr="00811200">
        <w:rPr>
          <w:sz w:val="28"/>
          <w:szCs w:val="28"/>
        </w:rPr>
        <w:t>4) рассматривает прогнозы чрезвычайных ситуаций на территории городского округа Верхняя Пышма, организует разработку и реализацию мер, направленных на предупреждение и ликвидацию чрезвычайных ситуаций и обеспечения пожарной безопасности;</w:t>
      </w:r>
    </w:p>
    <w:p w:rsidR="00811200" w:rsidRPr="00811200" w:rsidRDefault="00811200" w:rsidP="00811200">
      <w:pPr>
        <w:autoSpaceDE w:val="0"/>
        <w:autoSpaceDN w:val="0"/>
        <w:adjustRightInd w:val="0"/>
        <w:ind w:firstLine="720"/>
        <w:jc w:val="both"/>
        <w:rPr>
          <w:sz w:val="28"/>
          <w:szCs w:val="28"/>
        </w:rPr>
      </w:pPr>
      <w:r w:rsidRPr="00811200">
        <w:rPr>
          <w:sz w:val="28"/>
          <w:szCs w:val="28"/>
        </w:rPr>
        <w:t>5) участвует в разработке муниципальных программ в области предупреждения и ликвидации чрезвычайных ситуаций и обеспечения пожарной безопасности на территории городского округа Верхняя Пышма и готовит предложения по их реализации;</w:t>
      </w:r>
    </w:p>
    <w:p w:rsidR="00811200" w:rsidRPr="00811200" w:rsidRDefault="00811200" w:rsidP="00811200">
      <w:pPr>
        <w:autoSpaceDE w:val="0"/>
        <w:autoSpaceDN w:val="0"/>
        <w:adjustRightInd w:val="0"/>
        <w:ind w:firstLine="720"/>
        <w:jc w:val="both"/>
        <w:rPr>
          <w:sz w:val="28"/>
          <w:szCs w:val="28"/>
        </w:rPr>
      </w:pPr>
      <w:r w:rsidRPr="00811200">
        <w:rPr>
          <w:sz w:val="28"/>
          <w:szCs w:val="28"/>
        </w:rPr>
        <w:t>6) разрабатывает предложения по развитию и обеспечению устойчивого функционирования Верхнепышминского городского звена Свердловской областной подсистемы РСЧС;</w:t>
      </w:r>
    </w:p>
    <w:p w:rsidR="00811200" w:rsidRPr="00811200" w:rsidRDefault="00811200" w:rsidP="00811200">
      <w:pPr>
        <w:autoSpaceDE w:val="0"/>
        <w:autoSpaceDN w:val="0"/>
        <w:adjustRightInd w:val="0"/>
        <w:ind w:firstLine="720"/>
        <w:jc w:val="both"/>
        <w:rPr>
          <w:sz w:val="28"/>
          <w:szCs w:val="28"/>
        </w:rPr>
      </w:pPr>
      <w:r w:rsidRPr="00811200">
        <w:rPr>
          <w:sz w:val="28"/>
          <w:szCs w:val="28"/>
        </w:rPr>
        <w:t>7) организует разработку и осуществление мер по проведению согласованной научно-технической политики в области развития сил и средств Верхнепышминского городского звена Свердловской областной подсистемы РСЧС;</w:t>
      </w:r>
    </w:p>
    <w:p w:rsidR="00811200" w:rsidRPr="00811200" w:rsidRDefault="00811200" w:rsidP="00811200">
      <w:pPr>
        <w:autoSpaceDE w:val="0"/>
        <w:autoSpaceDN w:val="0"/>
        <w:adjustRightInd w:val="0"/>
        <w:ind w:firstLine="720"/>
        <w:jc w:val="both"/>
        <w:rPr>
          <w:sz w:val="28"/>
          <w:szCs w:val="28"/>
        </w:rPr>
      </w:pPr>
      <w:r w:rsidRPr="00811200">
        <w:rPr>
          <w:sz w:val="28"/>
          <w:szCs w:val="28"/>
        </w:rPr>
        <w:t>8) разрабатывает предложения по ликвидации чрезвычайных ситуаций;</w:t>
      </w:r>
    </w:p>
    <w:p w:rsidR="00811200" w:rsidRPr="00811200" w:rsidRDefault="00811200" w:rsidP="00811200">
      <w:pPr>
        <w:autoSpaceDE w:val="0"/>
        <w:autoSpaceDN w:val="0"/>
        <w:adjustRightInd w:val="0"/>
        <w:ind w:firstLine="720"/>
        <w:jc w:val="both"/>
        <w:rPr>
          <w:sz w:val="28"/>
          <w:szCs w:val="28"/>
        </w:rPr>
      </w:pPr>
      <w:r w:rsidRPr="00811200">
        <w:rPr>
          <w:sz w:val="28"/>
          <w:szCs w:val="28"/>
        </w:rPr>
        <w:t>9) готовит и вносит в установленном порядке предложения и аналитические материалы главе администрации городского округа Верхняя Пышма, а также рекомендации для органов местного самоуправления городского округа Верхняя Пышма, по вопросам защиты населения и территорий городского округа Верхняя Пышма от чрезвычайных ситуаций и обеспечения пожарной безопасности;</w:t>
      </w:r>
    </w:p>
    <w:p w:rsidR="00811200" w:rsidRPr="00811200" w:rsidRDefault="00811200" w:rsidP="00811200">
      <w:pPr>
        <w:autoSpaceDE w:val="0"/>
        <w:autoSpaceDN w:val="0"/>
        <w:adjustRightInd w:val="0"/>
        <w:ind w:firstLine="720"/>
        <w:jc w:val="both"/>
        <w:rPr>
          <w:sz w:val="28"/>
          <w:szCs w:val="28"/>
        </w:rPr>
      </w:pPr>
      <w:r w:rsidRPr="00811200">
        <w:rPr>
          <w:sz w:val="28"/>
          <w:szCs w:val="28"/>
        </w:rPr>
        <w:t>10) рассматривает вопросы о привлечении в установленном порядке сил и средств спасательных служб по обеспечению выполнения мероприятий по гражданской обороне на территории городского округа Верхняя Пышма к организации и проведению мероприятий по предотвращению и ликвидации чрезвычайных ситуаций;</w:t>
      </w:r>
    </w:p>
    <w:p w:rsidR="00811200" w:rsidRPr="00811200" w:rsidRDefault="00811200" w:rsidP="00811200">
      <w:pPr>
        <w:autoSpaceDE w:val="0"/>
        <w:autoSpaceDN w:val="0"/>
        <w:adjustRightInd w:val="0"/>
        <w:ind w:firstLine="720"/>
        <w:jc w:val="both"/>
        <w:rPr>
          <w:sz w:val="28"/>
          <w:szCs w:val="28"/>
        </w:rPr>
      </w:pPr>
      <w:r w:rsidRPr="00811200">
        <w:rPr>
          <w:sz w:val="28"/>
          <w:szCs w:val="28"/>
        </w:rPr>
        <w:t xml:space="preserve">11) участвует в установленном порядке в подготовке ежегодных докладов </w:t>
      </w:r>
      <w:r w:rsidRPr="00811200">
        <w:rPr>
          <w:color w:val="000000"/>
          <w:sz w:val="28"/>
          <w:szCs w:val="28"/>
        </w:rPr>
        <w:t xml:space="preserve">главы администрации </w:t>
      </w:r>
      <w:r w:rsidRPr="00811200">
        <w:rPr>
          <w:sz w:val="28"/>
          <w:szCs w:val="28"/>
        </w:rPr>
        <w:t>городского округа Верхняя Пышма «О состоянии гражданской обороны на территории городского округа Верхняя Пышма» и «О состоянии защиты населения и территорий городского округа Верхняя Пышма от чрезвычайных ситуаций природного и техногенного характера»;</w:t>
      </w:r>
    </w:p>
    <w:p w:rsidR="00811200" w:rsidRPr="00811200" w:rsidRDefault="00811200" w:rsidP="00811200">
      <w:pPr>
        <w:autoSpaceDE w:val="0"/>
        <w:autoSpaceDN w:val="0"/>
        <w:adjustRightInd w:val="0"/>
        <w:ind w:firstLine="720"/>
        <w:jc w:val="both"/>
        <w:rPr>
          <w:sz w:val="28"/>
          <w:szCs w:val="28"/>
        </w:rPr>
      </w:pPr>
      <w:r w:rsidRPr="00811200">
        <w:rPr>
          <w:sz w:val="28"/>
          <w:szCs w:val="28"/>
        </w:rPr>
        <w:t xml:space="preserve">12) рассматривает вопросы об организации оповещения и информирования населения городского округа Верхняя Пышма об </w:t>
      </w:r>
      <w:r w:rsidRPr="00811200">
        <w:rPr>
          <w:color w:val="000000"/>
          <w:sz w:val="28"/>
          <w:szCs w:val="28"/>
        </w:rPr>
        <w:t>угрозе возникновения или о возникновении чрезвычайных ситуаций.</w:t>
      </w:r>
    </w:p>
    <w:p w:rsidR="00811200" w:rsidRPr="00811200" w:rsidRDefault="00811200" w:rsidP="00811200">
      <w:pPr>
        <w:autoSpaceDE w:val="0"/>
        <w:autoSpaceDN w:val="0"/>
        <w:adjustRightInd w:val="0"/>
        <w:jc w:val="center"/>
        <w:rPr>
          <w:b/>
          <w:sz w:val="28"/>
          <w:szCs w:val="28"/>
        </w:rPr>
      </w:pPr>
    </w:p>
    <w:p w:rsidR="00811200" w:rsidRPr="00811200" w:rsidRDefault="00811200" w:rsidP="00811200">
      <w:pPr>
        <w:autoSpaceDE w:val="0"/>
        <w:autoSpaceDN w:val="0"/>
        <w:adjustRightInd w:val="0"/>
        <w:jc w:val="center"/>
        <w:rPr>
          <w:b/>
          <w:sz w:val="28"/>
          <w:szCs w:val="28"/>
        </w:rPr>
      </w:pPr>
      <w:r w:rsidRPr="00811200">
        <w:rPr>
          <w:b/>
          <w:sz w:val="28"/>
          <w:szCs w:val="28"/>
        </w:rPr>
        <w:lastRenderedPageBreak/>
        <w:t>Глава 4. Права комиссии</w:t>
      </w:r>
    </w:p>
    <w:p w:rsidR="00811200" w:rsidRPr="00811200" w:rsidRDefault="00811200" w:rsidP="00811200">
      <w:pPr>
        <w:autoSpaceDE w:val="0"/>
        <w:autoSpaceDN w:val="0"/>
        <w:adjustRightInd w:val="0"/>
        <w:ind w:firstLine="720"/>
        <w:jc w:val="both"/>
        <w:rPr>
          <w:sz w:val="28"/>
          <w:szCs w:val="28"/>
        </w:rPr>
      </w:pPr>
    </w:p>
    <w:p w:rsidR="00811200" w:rsidRPr="00811200" w:rsidRDefault="00811200" w:rsidP="00811200">
      <w:pPr>
        <w:autoSpaceDE w:val="0"/>
        <w:autoSpaceDN w:val="0"/>
        <w:adjustRightInd w:val="0"/>
        <w:ind w:firstLine="720"/>
        <w:jc w:val="both"/>
        <w:rPr>
          <w:sz w:val="28"/>
          <w:szCs w:val="28"/>
        </w:rPr>
      </w:pPr>
      <w:r w:rsidRPr="00811200">
        <w:rPr>
          <w:sz w:val="28"/>
          <w:szCs w:val="28"/>
        </w:rPr>
        <w:t>7. Комиссия в пределах своей компетенции имеет право:</w:t>
      </w:r>
    </w:p>
    <w:p w:rsidR="00811200" w:rsidRPr="00811200" w:rsidRDefault="00811200" w:rsidP="00811200">
      <w:pPr>
        <w:shd w:val="clear" w:color="auto" w:fill="FFFFFF"/>
        <w:ind w:firstLine="709"/>
        <w:jc w:val="both"/>
        <w:rPr>
          <w:color w:val="000000"/>
          <w:sz w:val="28"/>
          <w:szCs w:val="28"/>
        </w:rPr>
      </w:pPr>
      <w:r w:rsidRPr="00811200">
        <w:rPr>
          <w:sz w:val="28"/>
          <w:szCs w:val="28"/>
        </w:rPr>
        <w:t xml:space="preserve">1) </w:t>
      </w:r>
      <w:r w:rsidRPr="00811200">
        <w:rPr>
          <w:color w:val="000000"/>
          <w:sz w:val="28"/>
          <w:szCs w:val="28"/>
        </w:rPr>
        <w:t xml:space="preserve">запрашивать у </w:t>
      </w:r>
      <w:r w:rsidRPr="00811200">
        <w:rPr>
          <w:sz w:val="28"/>
          <w:szCs w:val="28"/>
        </w:rPr>
        <w:t>территориальных подразделений федеральных органов исполнительной власти и территориальных подразделений исполнительных органов государственной власти Свердловской области</w:t>
      </w:r>
      <w:r w:rsidRPr="00811200">
        <w:rPr>
          <w:color w:val="000000"/>
          <w:sz w:val="28"/>
          <w:szCs w:val="28"/>
        </w:rPr>
        <w:t xml:space="preserve">, расположенных на территории </w:t>
      </w:r>
      <w:r w:rsidRPr="00811200">
        <w:rPr>
          <w:sz w:val="28"/>
          <w:szCs w:val="28"/>
        </w:rPr>
        <w:t xml:space="preserve">городского округа Верхняя Пышма, </w:t>
      </w:r>
      <w:r w:rsidRPr="00811200">
        <w:rPr>
          <w:color w:val="000000"/>
          <w:sz w:val="28"/>
          <w:szCs w:val="28"/>
        </w:rPr>
        <w:t xml:space="preserve">структурных подразделений органа местного самоуправления, организаций и общественных объединений, а также у соответствующих комиссий объектов экономики, расположенных на территории </w:t>
      </w:r>
      <w:r w:rsidRPr="00811200">
        <w:rPr>
          <w:sz w:val="28"/>
          <w:szCs w:val="28"/>
        </w:rPr>
        <w:t>городского округа Верхняя Пышма,</w:t>
      </w:r>
      <w:r w:rsidRPr="00811200">
        <w:rPr>
          <w:color w:val="000000"/>
          <w:sz w:val="28"/>
          <w:szCs w:val="28"/>
        </w:rPr>
        <w:t xml:space="preserve"> необходимые материалы и информацию, а также заслушивать их представителей на своих заседаниях и привлекать для участия в своей работе по согласованию с их руководителями;</w:t>
      </w:r>
    </w:p>
    <w:p w:rsidR="00811200" w:rsidRPr="00811200" w:rsidRDefault="00811200" w:rsidP="00811200">
      <w:pPr>
        <w:autoSpaceDE w:val="0"/>
        <w:autoSpaceDN w:val="0"/>
        <w:adjustRightInd w:val="0"/>
        <w:ind w:firstLine="709"/>
        <w:jc w:val="both"/>
        <w:rPr>
          <w:sz w:val="28"/>
          <w:szCs w:val="28"/>
        </w:rPr>
      </w:pPr>
      <w:r w:rsidRPr="00811200">
        <w:rPr>
          <w:sz w:val="28"/>
          <w:szCs w:val="28"/>
        </w:rPr>
        <w:t>2) запрашивать у соответствующих комиссий соседних муниципальных образований необходимые материалы и информацию;</w:t>
      </w:r>
    </w:p>
    <w:p w:rsidR="00811200" w:rsidRPr="00811200" w:rsidRDefault="00811200" w:rsidP="00811200">
      <w:pPr>
        <w:shd w:val="clear" w:color="auto" w:fill="FFFFFF"/>
        <w:ind w:firstLine="709"/>
        <w:jc w:val="both"/>
        <w:rPr>
          <w:color w:val="000000"/>
          <w:sz w:val="28"/>
          <w:szCs w:val="28"/>
        </w:rPr>
      </w:pPr>
      <w:r w:rsidRPr="00811200">
        <w:rPr>
          <w:sz w:val="28"/>
          <w:szCs w:val="28"/>
        </w:rPr>
        <w:t xml:space="preserve">3) </w:t>
      </w:r>
      <w:r w:rsidRPr="00811200">
        <w:rPr>
          <w:color w:val="000000"/>
          <w:sz w:val="28"/>
          <w:szCs w:val="28"/>
        </w:rPr>
        <w:t xml:space="preserve">привлекать, в установленном порядке, силы и средства </w:t>
      </w:r>
      <w:r w:rsidRPr="00811200">
        <w:rPr>
          <w:sz w:val="28"/>
          <w:szCs w:val="28"/>
        </w:rPr>
        <w:t>Верхнепышминского городского звена Свердловской областной подсистемы РСЧС</w:t>
      </w:r>
      <w:r w:rsidRPr="00811200">
        <w:rPr>
          <w:color w:val="000000"/>
          <w:sz w:val="28"/>
          <w:szCs w:val="28"/>
        </w:rPr>
        <w:t xml:space="preserve"> для выполнения мероприятий по </w:t>
      </w:r>
      <w:r w:rsidRPr="00811200">
        <w:rPr>
          <w:iCs/>
          <w:color w:val="000000"/>
          <w:sz w:val="28"/>
          <w:szCs w:val="28"/>
        </w:rPr>
        <w:t>предупреждению</w:t>
      </w:r>
      <w:r w:rsidRPr="00811200">
        <w:rPr>
          <w:i/>
          <w:color w:val="000000"/>
          <w:sz w:val="28"/>
          <w:szCs w:val="28"/>
        </w:rPr>
        <w:t xml:space="preserve"> </w:t>
      </w:r>
      <w:r w:rsidRPr="00811200">
        <w:rPr>
          <w:iCs/>
          <w:color w:val="000000"/>
          <w:sz w:val="28"/>
          <w:szCs w:val="28"/>
        </w:rPr>
        <w:t>и</w:t>
      </w:r>
      <w:r w:rsidRPr="00811200">
        <w:rPr>
          <w:i/>
          <w:color w:val="000000"/>
          <w:sz w:val="28"/>
          <w:szCs w:val="28"/>
        </w:rPr>
        <w:t xml:space="preserve"> </w:t>
      </w:r>
      <w:r w:rsidRPr="00811200">
        <w:rPr>
          <w:iCs/>
          <w:color w:val="000000"/>
          <w:sz w:val="28"/>
          <w:szCs w:val="28"/>
        </w:rPr>
        <w:t>ликвидации</w:t>
      </w:r>
      <w:r w:rsidRPr="00811200">
        <w:rPr>
          <w:i/>
          <w:color w:val="000000"/>
          <w:sz w:val="28"/>
          <w:szCs w:val="28"/>
        </w:rPr>
        <w:t xml:space="preserve"> </w:t>
      </w:r>
      <w:r w:rsidRPr="00811200">
        <w:rPr>
          <w:iCs/>
          <w:color w:val="000000"/>
          <w:sz w:val="28"/>
          <w:szCs w:val="28"/>
        </w:rPr>
        <w:t>чрезвычайных</w:t>
      </w:r>
      <w:r w:rsidRPr="00811200">
        <w:rPr>
          <w:i/>
          <w:color w:val="000000"/>
          <w:sz w:val="28"/>
          <w:szCs w:val="28"/>
        </w:rPr>
        <w:t xml:space="preserve"> </w:t>
      </w:r>
      <w:r w:rsidRPr="00811200">
        <w:rPr>
          <w:iCs/>
          <w:color w:val="000000"/>
          <w:sz w:val="28"/>
          <w:szCs w:val="28"/>
        </w:rPr>
        <w:t>ситуаций</w:t>
      </w:r>
      <w:r w:rsidRPr="00811200">
        <w:rPr>
          <w:color w:val="000000"/>
          <w:sz w:val="28"/>
          <w:szCs w:val="28"/>
        </w:rPr>
        <w:t>, обеспечению пожарной безопасности и безопасности людей на водных объектах;</w:t>
      </w:r>
    </w:p>
    <w:p w:rsidR="00811200" w:rsidRPr="00811200" w:rsidRDefault="00811200" w:rsidP="00811200">
      <w:pPr>
        <w:shd w:val="clear" w:color="auto" w:fill="FFFFFF"/>
        <w:ind w:firstLine="709"/>
        <w:jc w:val="both"/>
        <w:rPr>
          <w:color w:val="000000"/>
          <w:sz w:val="28"/>
          <w:szCs w:val="28"/>
        </w:rPr>
      </w:pPr>
      <w:r w:rsidRPr="00811200">
        <w:rPr>
          <w:color w:val="000000"/>
          <w:sz w:val="28"/>
          <w:szCs w:val="28"/>
        </w:rPr>
        <w:t xml:space="preserve">4) создавать рабочие группы, подкомиссии </w:t>
      </w:r>
      <w:r w:rsidRPr="00811200">
        <w:rPr>
          <w:iCs/>
          <w:color w:val="000000"/>
          <w:sz w:val="28"/>
          <w:szCs w:val="28"/>
        </w:rPr>
        <w:t>по</w:t>
      </w:r>
      <w:r w:rsidRPr="00811200">
        <w:rPr>
          <w:i/>
          <w:color w:val="000000"/>
          <w:sz w:val="28"/>
          <w:szCs w:val="28"/>
        </w:rPr>
        <w:t xml:space="preserve"> </w:t>
      </w:r>
      <w:r w:rsidRPr="00811200">
        <w:rPr>
          <w:color w:val="000000"/>
          <w:sz w:val="28"/>
          <w:szCs w:val="28"/>
        </w:rPr>
        <w:t xml:space="preserve">направлениям деятельности </w:t>
      </w:r>
      <w:r w:rsidRPr="00811200">
        <w:rPr>
          <w:iCs/>
          <w:color w:val="000000"/>
          <w:sz w:val="28"/>
          <w:szCs w:val="28"/>
        </w:rPr>
        <w:t>Комиссии</w:t>
      </w:r>
      <w:r w:rsidRPr="00811200">
        <w:rPr>
          <w:color w:val="000000"/>
          <w:sz w:val="28"/>
          <w:szCs w:val="28"/>
        </w:rPr>
        <w:t>, определять полномочия и порядок их работы;</w:t>
      </w:r>
    </w:p>
    <w:p w:rsidR="00811200" w:rsidRPr="00811200" w:rsidRDefault="00811200" w:rsidP="00811200">
      <w:pPr>
        <w:shd w:val="clear" w:color="auto" w:fill="FFFFFF"/>
        <w:ind w:firstLine="709"/>
        <w:jc w:val="both"/>
        <w:rPr>
          <w:color w:val="000000"/>
          <w:sz w:val="28"/>
          <w:szCs w:val="28"/>
        </w:rPr>
      </w:pPr>
      <w:r w:rsidRPr="00811200">
        <w:rPr>
          <w:color w:val="000000"/>
          <w:sz w:val="28"/>
          <w:szCs w:val="28"/>
        </w:rPr>
        <w:t xml:space="preserve">5) создавать оперативную группу и оперативный штаб Комиссии из числа членов Комиссии, работников администрации </w:t>
      </w:r>
      <w:r w:rsidRPr="00811200">
        <w:rPr>
          <w:sz w:val="28"/>
          <w:szCs w:val="28"/>
        </w:rPr>
        <w:t>городского округа Верхняя Пышма и муниципального казенного учреждения «Управление гражданской защиты городского округа Верхняя Пышма» (далее – МКУ «Управление ГЗ ГО Верхняя Пышма»)</w:t>
      </w:r>
      <w:r w:rsidRPr="00811200">
        <w:rPr>
          <w:color w:val="000000"/>
          <w:sz w:val="28"/>
          <w:szCs w:val="28"/>
        </w:rPr>
        <w:t xml:space="preserve">, представителей </w:t>
      </w:r>
      <w:r w:rsidRPr="00811200">
        <w:rPr>
          <w:sz w:val="28"/>
          <w:szCs w:val="28"/>
        </w:rPr>
        <w:t>территориальных подразделений федеральных органов исполнительной власти и территориальных подразделений исполнительных органов государственной власти Свердловской области</w:t>
      </w:r>
      <w:r w:rsidRPr="00811200">
        <w:rPr>
          <w:color w:val="000000"/>
          <w:sz w:val="28"/>
          <w:szCs w:val="28"/>
        </w:rPr>
        <w:t xml:space="preserve">, расположенных на территории </w:t>
      </w:r>
      <w:r w:rsidRPr="00811200">
        <w:rPr>
          <w:sz w:val="28"/>
          <w:szCs w:val="28"/>
        </w:rPr>
        <w:t>городского округа Верхняя Пышма</w:t>
      </w:r>
      <w:r w:rsidRPr="00811200">
        <w:rPr>
          <w:color w:val="000000"/>
          <w:sz w:val="28"/>
          <w:szCs w:val="28"/>
        </w:rPr>
        <w:t xml:space="preserve"> (по согласованию), а также работников заинтересованных учреждений и организаций (по согласованию).</w:t>
      </w:r>
    </w:p>
    <w:p w:rsidR="00811200" w:rsidRPr="00811200" w:rsidRDefault="00811200" w:rsidP="00811200">
      <w:pPr>
        <w:autoSpaceDE w:val="0"/>
        <w:autoSpaceDN w:val="0"/>
        <w:adjustRightInd w:val="0"/>
        <w:ind w:firstLine="709"/>
        <w:jc w:val="both"/>
        <w:rPr>
          <w:sz w:val="28"/>
          <w:szCs w:val="28"/>
        </w:rPr>
      </w:pPr>
      <w:r w:rsidRPr="00811200">
        <w:rPr>
          <w:sz w:val="28"/>
          <w:szCs w:val="28"/>
        </w:rPr>
        <w:t>6) по вопросам, требующим решения главы городского округа Верхняя Пышма или главы администрации городского округа Верхняя Пышма, Комиссия вносит в установленном порядке соответствующие предложения.</w:t>
      </w:r>
    </w:p>
    <w:p w:rsidR="00811200" w:rsidRPr="00811200" w:rsidRDefault="00811200" w:rsidP="00811200">
      <w:pPr>
        <w:autoSpaceDE w:val="0"/>
        <w:autoSpaceDN w:val="0"/>
        <w:adjustRightInd w:val="0"/>
        <w:ind w:firstLine="709"/>
        <w:jc w:val="both"/>
        <w:rPr>
          <w:sz w:val="28"/>
          <w:szCs w:val="28"/>
        </w:rPr>
      </w:pPr>
    </w:p>
    <w:p w:rsidR="00811200" w:rsidRPr="00811200" w:rsidRDefault="00811200" w:rsidP="00811200">
      <w:pPr>
        <w:autoSpaceDE w:val="0"/>
        <w:autoSpaceDN w:val="0"/>
        <w:adjustRightInd w:val="0"/>
        <w:ind w:firstLine="709"/>
        <w:jc w:val="center"/>
        <w:rPr>
          <w:b/>
          <w:sz w:val="28"/>
          <w:szCs w:val="28"/>
        </w:rPr>
      </w:pPr>
      <w:r w:rsidRPr="00811200">
        <w:rPr>
          <w:b/>
          <w:sz w:val="28"/>
          <w:szCs w:val="28"/>
        </w:rPr>
        <w:t>Глава 5. Состав комиссии</w:t>
      </w:r>
    </w:p>
    <w:p w:rsidR="00811200" w:rsidRPr="00811200" w:rsidRDefault="00811200" w:rsidP="00811200">
      <w:pPr>
        <w:autoSpaceDE w:val="0"/>
        <w:autoSpaceDN w:val="0"/>
        <w:adjustRightInd w:val="0"/>
        <w:ind w:firstLine="709"/>
        <w:jc w:val="both"/>
        <w:rPr>
          <w:sz w:val="28"/>
          <w:szCs w:val="28"/>
        </w:rPr>
      </w:pPr>
    </w:p>
    <w:p w:rsidR="00811200" w:rsidRPr="00811200" w:rsidRDefault="00811200" w:rsidP="00811200">
      <w:pPr>
        <w:autoSpaceDE w:val="0"/>
        <w:autoSpaceDN w:val="0"/>
        <w:adjustRightInd w:val="0"/>
        <w:ind w:firstLine="709"/>
        <w:jc w:val="both"/>
        <w:rPr>
          <w:sz w:val="28"/>
          <w:szCs w:val="28"/>
        </w:rPr>
      </w:pPr>
      <w:r w:rsidRPr="00811200">
        <w:rPr>
          <w:sz w:val="28"/>
          <w:szCs w:val="28"/>
        </w:rPr>
        <w:t>8. Состав Комиссии утверждается постановлением администрации городского округа Верхняя Пышма.</w:t>
      </w:r>
    </w:p>
    <w:p w:rsidR="00811200" w:rsidRPr="00811200" w:rsidRDefault="00811200" w:rsidP="00811200">
      <w:pPr>
        <w:autoSpaceDE w:val="0"/>
        <w:autoSpaceDN w:val="0"/>
        <w:adjustRightInd w:val="0"/>
        <w:ind w:firstLine="709"/>
        <w:jc w:val="both"/>
        <w:rPr>
          <w:sz w:val="28"/>
          <w:szCs w:val="28"/>
        </w:rPr>
      </w:pPr>
      <w:r w:rsidRPr="00811200">
        <w:rPr>
          <w:sz w:val="28"/>
          <w:szCs w:val="28"/>
        </w:rPr>
        <w:t>9. Председателем Комиссии является  глава администрации  городского округа Верхняя Пышма, который руководит деятельностью Комиссии и несет ответственность за выполнение возложенных на нее задач.</w:t>
      </w:r>
    </w:p>
    <w:p w:rsidR="00811200" w:rsidRPr="00811200" w:rsidRDefault="00811200" w:rsidP="00811200">
      <w:pPr>
        <w:shd w:val="clear" w:color="auto" w:fill="FFFFFF"/>
        <w:ind w:firstLine="709"/>
        <w:jc w:val="both"/>
        <w:rPr>
          <w:color w:val="000000"/>
          <w:sz w:val="28"/>
          <w:szCs w:val="28"/>
        </w:rPr>
      </w:pPr>
      <w:r w:rsidRPr="00811200">
        <w:rPr>
          <w:sz w:val="28"/>
          <w:szCs w:val="28"/>
        </w:rPr>
        <w:t xml:space="preserve">10. </w:t>
      </w:r>
      <w:r w:rsidRPr="00811200">
        <w:rPr>
          <w:color w:val="000000"/>
          <w:sz w:val="28"/>
          <w:szCs w:val="28"/>
        </w:rPr>
        <w:t>При угрозе или возникновении чрезвычайной ситуации работу Комиссии возглавляет председатель Комиссии, а в его отсутствие – заместитель председателя Комиссии.</w:t>
      </w:r>
    </w:p>
    <w:p w:rsidR="00811200" w:rsidRPr="00811200" w:rsidRDefault="00811200" w:rsidP="00811200">
      <w:pPr>
        <w:shd w:val="clear" w:color="auto" w:fill="FFFFFF"/>
        <w:ind w:firstLine="709"/>
        <w:jc w:val="both"/>
        <w:rPr>
          <w:color w:val="000000"/>
          <w:sz w:val="28"/>
          <w:szCs w:val="28"/>
        </w:rPr>
      </w:pPr>
    </w:p>
    <w:p w:rsidR="00811200" w:rsidRPr="00811200" w:rsidRDefault="00811200" w:rsidP="00811200">
      <w:pPr>
        <w:autoSpaceDE w:val="0"/>
        <w:autoSpaceDN w:val="0"/>
        <w:adjustRightInd w:val="0"/>
        <w:ind w:firstLine="709"/>
        <w:jc w:val="center"/>
        <w:rPr>
          <w:b/>
          <w:sz w:val="28"/>
          <w:szCs w:val="28"/>
        </w:rPr>
      </w:pPr>
      <w:r w:rsidRPr="00811200">
        <w:rPr>
          <w:b/>
          <w:sz w:val="28"/>
          <w:szCs w:val="28"/>
        </w:rPr>
        <w:lastRenderedPageBreak/>
        <w:t>Глава 6. Организация работы комиссии</w:t>
      </w:r>
    </w:p>
    <w:p w:rsidR="00811200" w:rsidRPr="00811200" w:rsidRDefault="00811200" w:rsidP="00811200">
      <w:pPr>
        <w:autoSpaceDE w:val="0"/>
        <w:autoSpaceDN w:val="0"/>
        <w:adjustRightInd w:val="0"/>
        <w:ind w:firstLine="709"/>
        <w:jc w:val="both"/>
        <w:rPr>
          <w:sz w:val="28"/>
          <w:szCs w:val="28"/>
        </w:rPr>
      </w:pPr>
    </w:p>
    <w:p w:rsidR="00811200" w:rsidRPr="00811200" w:rsidRDefault="00811200" w:rsidP="00811200">
      <w:pPr>
        <w:autoSpaceDE w:val="0"/>
        <w:autoSpaceDN w:val="0"/>
        <w:adjustRightInd w:val="0"/>
        <w:ind w:firstLine="709"/>
        <w:jc w:val="both"/>
        <w:rPr>
          <w:sz w:val="28"/>
          <w:szCs w:val="28"/>
        </w:rPr>
      </w:pPr>
      <w:r w:rsidRPr="00811200">
        <w:rPr>
          <w:sz w:val="28"/>
          <w:szCs w:val="28"/>
        </w:rPr>
        <w:t>11. Комиссия осуществляет свою деятельность в соответствии с планом, принимаемым на заседании Комиссии и утверждаемым ее председателем.</w:t>
      </w:r>
    </w:p>
    <w:p w:rsidR="00811200" w:rsidRPr="00811200" w:rsidRDefault="00811200" w:rsidP="00811200">
      <w:pPr>
        <w:autoSpaceDE w:val="0"/>
        <w:autoSpaceDN w:val="0"/>
        <w:adjustRightInd w:val="0"/>
        <w:ind w:firstLine="709"/>
        <w:jc w:val="both"/>
        <w:rPr>
          <w:sz w:val="28"/>
          <w:szCs w:val="28"/>
        </w:rPr>
      </w:pPr>
      <w:r w:rsidRPr="00811200">
        <w:rPr>
          <w:sz w:val="28"/>
          <w:szCs w:val="28"/>
        </w:rPr>
        <w:t>12. Заседания Комиссии проводятся по мере необходимости, но не реже одного раза в квартал, кроме того, заседания Комиссии проводятся в целях реализации задач, поставленных в решениях комиссии Правительства Свердловской области по предупреждению и ликвидации чрезвычайных ситуаций и обеспечению пожарной безопасности, в решении комиссии администрации Западного управленческого округа Свердловской области по предупреждению и ликвидации чрезвычайных ситуаций и обеспечению пожарной безопасности.</w:t>
      </w:r>
    </w:p>
    <w:p w:rsidR="00811200" w:rsidRPr="00811200" w:rsidRDefault="00811200" w:rsidP="00811200">
      <w:pPr>
        <w:autoSpaceDE w:val="0"/>
        <w:autoSpaceDN w:val="0"/>
        <w:adjustRightInd w:val="0"/>
        <w:ind w:firstLine="709"/>
        <w:jc w:val="both"/>
        <w:rPr>
          <w:sz w:val="28"/>
          <w:szCs w:val="28"/>
        </w:rPr>
      </w:pPr>
      <w:r w:rsidRPr="00811200">
        <w:rPr>
          <w:sz w:val="28"/>
          <w:szCs w:val="28"/>
        </w:rPr>
        <w:t>13. Заседания Комиссии проводит ее председатель или по его поручению его заместитель.</w:t>
      </w:r>
    </w:p>
    <w:p w:rsidR="00811200" w:rsidRPr="00811200" w:rsidRDefault="00811200" w:rsidP="00811200">
      <w:pPr>
        <w:autoSpaceDE w:val="0"/>
        <w:autoSpaceDN w:val="0"/>
        <w:adjustRightInd w:val="0"/>
        <w:ind w:firstLine="709"/>
        <w:jc w:val="both"/>
        <w:rPr>
          <w:sz w:val="28"/>
          <w:szCs w:val="28"/>
        </w:rPr>
      </w:pPr>
      <w:r w:rsidRPr="00811200">
        <w:rPr>
          <w:sz w:val="28"/>
          <w:szCs w:val="28"/>
        </w:rPr>
        <w:t>14. Заседание Комиссии считается правомочным, если на нем присутствуют не менее половины ее членов.</w:t>
      </w:r>
    </w:p>
    <w:p w:rsidR="00811200" w:rsidRPr="00811200" w:rsidRDefault="00811200" w:rsidP="00811200">
      <w:pPr>
        <w:autoSpaceDE w:val="0"/>
        <w:autoSpaceDN w:val="0"/>
        <w:adjustRightInd w:val="0"/>
        <w:ind w:firstLine="709"/>
        <w:jc w:val="both"/>
        <w:rPr>
          <w:sz w:val="28"/>
          <w:szCs w:val="28"/>
        </w:rPr>
      </w:pPr>
      <w:r w:rsidRPr="00811200">
        <w:rPr>
          <w:sz w:val="28"/>
          <w:szCs w:val="28"/>
        </w:rPr>
        <w:t>15. Члены Комиссии принимают участие в ее заседаниях без права замены. В случае отсутствия члена Комиссии на заседании он имеет право представить свое мнение по рассматриваемым вопросам в письменной форме.</w:t>
      </w:r>
    </w:p>
    <w:p w:rsidR="00811200" w:rsidRPr="00811200" w:rsidRDefault="00811200" w:rsidP="00811200">
      <w:pPr>
        <w:autoSpaceDE w:val="0"/>
        <w:autoSpaceDN w:val="0"/>
        <w:adjustRightInd w:val="0"/>
        <w:ind w:firstLine="709"/>
        <w:jc w:val="both"/>
        <w:rPr>
          <w:color w:val="000000"/>
          <w:sz w:val="28"/>
          <w:szCs w:val="28"/>
        </w:rPr>
      </w:pPr>
      <w:r w:rsidRPr="00811200">
        <w:rPr>
          <w:sz w:val="28"/>
          <w:szCs w:val="28"/>
        </w:rPr>
        <w:t xml:space="preserve">16. </w:t>
      </w:r>
      <w:r w:rsidRPr="00811200">
        <w:rPr>
          <w:color w:val="000000"/>
          <w:sz w:val="28"/>
          <w:szCs w:val="28"/>
        </w:rPr>
        <w:t>Подготовка материалов к заседанию Комиссии осуществляется должностными лицами и организациями, к сфере ведения которых относятся вопросы, включенные в повестку дня заседания. Материалы должны быть представлены на Комиссию (секретарю Комиссии) не позднее, чем за 10 дней до даты проведения заседания (за исключением внеплановых заседаний).</w:t>
      </w:r>
    </w:p>
    <w:p w:rsidR="00811200" w:rsidRPr="00811200" w:rsidRDefault="00811200" w:rsidP="00811200">
      <w:pPr>
        <w:autoSpaceDE w:val="0"/>
        <w:autoSpaceDN w:val="0"/>
        <w:adjustRightInd w:val="0"/>
        <w:ind w:firstLine="709"/>
        <w:jc w:val="both"/>
        <w:rPr>
          <w:sz w:val="28"/>
          <w:szCs w:val="28"/>
        </w:rPr>
      </w:pPr>
      <w:r w:rsidRPr="00811200">
        <w:rPr>
          <w:sz w:val="28"/>
          <w:szCs w:val="28"/>
        </w:rPr>
        <w:t>17.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rsidR="00811200" w:rsidRPr="00811200" w:rsidRDefault="00811200" w:rsidP="00811200">
      <w:pPr>
        <w:autoSpaceDE w:val="0"/>
        <w:autoSpaceDN w:val="0"/>
        <w:adjustRightInd w:val="0"/>
        <w:ind w:firstLine="709"/>
        <w:jc w:val="both"/>
        <w:rPr>
          <w:sz w:val="28"/>
          <w:szCs w:val="28"/>
        </w:rPr>
      </w:pPr>
      <w:r w:rsidRPr="00811200">
        <w:rPr>
          <w:sz w:val="28"/>
          <w:szCs w:val="28"/>
        </w:rPr>
        <w:t>18. Решения Комиссии оформляются в виде протоколов, которые подписываются председателем Комиссии или его заместителем, председательствующим на заседании, а при необходимости – в виде проектов распоряжений и постановлений главы администрации городского округа Верхняя Пышма, которые вносятся в установленном порядке в орган местного самоуправления городского округа Верхняя Пышма.</w:t>
      </w:r>
    </w:p>
    <w:p w:rsidR="00811200" w:rsidRPr="00811200" w:rsidRDefault="00811200" w:rsidP="00811200">
      <w:pPr>
        <w:autoSpaceDE w:val="0"/>
        <w:autoSpaceDN w:val="0"/>
        <w:adjustRightInd w:val="0"/>
        <w:ind w:firstLine="709"/>
        <w:jc w:val="both"/>
        <w:rPr>
          <w:sz w:val="28"/>
          <w:szCs w:val="28"/>
        </w:rPr>
      </w:pPr>
      <w:r w:rsidRPr="00811200">
        <w:rPr>
          <w:sz w:val="28"/>
          <w:szCs w:val="28"/>
        </w:rPr>
        <w:t>19. Решения Комиссии, принимаемые в соответствии с ее компетенцией, являются обязательными для органов местного самоуправления городского округа Верхняя Пышма, организаций и общественных объединений, расположенных на территории городского округа Верхняя Пышма.</w:t>
      </w:r>
    </w:p>
    <w:p w:rsidR="00811200" w:rsidRPr="00811200" w:rsidRDefault="00811200" w:rsidP="00811200">
      <w:pPr>
        <w:shd w:val="clear" w:color="auto" w:fill="FFFFFF"/>
        <w:ind w:firstLine="709"/>
        <w:jc w:val="both"/>
        <w:rPr>
          <w:color w:val="000000"/>
          <w:sz w:val="28"/>
          <w:szCs w:val="28"/>
        </w:rPr>
      </w:pPr>
      <w:r w:rsidRPr="00811200">
        <w:rPr>
          <w:sz w:val="28"/>
          <w:szCs w:val="28"/>
        </w:rPr>
        <w:t xml:space="preserve">20. </w:t>
      </w:r>
      <w:r w:rsidRPr="00811200">
        <w:rPr>
          <w:color w:val="000000"/>
          <w:sz w:val="28"/>
          <w:szCs w:val="28"/>
        </w:rPr>
        <w:t>Протоколы заседаний Комиссии направляются исполнителям в срок не позднее пяти рабочих дней после проведения заседания.</w:t>
      </w:r>
    </w:p>
    <w:p w:rsidR="00811200" w:rsidRPr="00811200" w:rsidRDefault="00811200" w:rsidP="00811200">
      <w:pPr>
        <w:autoSpaceDE w:val="0"/>
        <w:autoSpaceDN w:val="0"/>
        <w:adjustRightInd w:val="0"/>
        <w:ind w:firstLine="709"/>
        <w:jc w:val="both"/>
        <w:rPr>
          <w:sz w:val="28"/>
          <w:szCs w:val="28"/>
        </w:rPr>
      </w:pPr>
      <w:r w:rsidRPr="00811200">
        <w:rPr>
          <w:sz w:val="28"/>
          <w:szCs w:val="28"/>
        </w:rPr>
        <w:t>21. Организационно-техническое обеспечение деятельности Комиссии осуществляет МКУ «Управление ГЗ ГО Верхняя Пышма».</w:t>
      </w:r>
    </w:p>
    <w:p w:rsidR="00811200" w:rsidRPr="00811200" w:rsidRDefault="00811200" w:rsidP="00811200">
      <w:pPr>
        <w:widowControl w:val="0"/>
        <w:autoSpaceDE w:val="0"/>
        <w:autoSpaceDN w:val="0"/>
        <w:adjustRightInd w:val="0"/>
        <w:ind w:firstLine="709"/>
        <w:jc w:val="both"/>
        <w:rPr>
          <w:noProof/>
          <w:sz w:val="28"/>
          <w:szCs w:val="28"/>
          <w:lang w:val="x-none" w:eastAsia="x-none"/>
        </w:rPr>
      </w:pPr>
    </w:p>
    <w:p w:rsidR="00811200" w:rsidRPr="00811200" w:rsidRDefault="00811200" w:rsidP="00811200">
      <w:pPr>
        <w:autoSpaceDE w:val="0"/>
        <w:autoSpaceDN w:val="0"/>
        <w:adjustRightInd w:val="0"/>
        <w:ind w:firstLine="709"/>
        <w:jc w:val="center"/>
        <w:rPr>
          <w:b/>
          <w:sz w:val="28"/>
          <w:szCs w:val="28"/>
        </w:rPr>
      </w:pPr>
      <w:r w:rsidRPr="00811200">
        <w:rPr>
          <w:b/>
          <w:sz w:val="28"/>
          <w:szCs w:val="28"/>
        </w:rPr>
        <w:t>Глава 7. Режимы работы комиссии</w:t>
      </w:r>
    </w:p>
    <w:p w:rsidR="00811200" w:rsidRPr="00811200" w:rsidRDefault="00811200" w:rsidP="00811200">
      <w:pPr>
        <w:autoSpaceDE w:val="0"/>
        <w:autoSpaceDN w:val="0"/>
        <w:adjustRightInd w:val="0"/>
        <w:ind w:firstLine="709"/>
        <w:jc w:val="both"/>
        <w:rPr>
          <w:sz w:val="28"/>
          <w:szCs w:val="28"/>
        </w:rPr>
      </w:pPr>
    </w:p>
    <w:p w:rsidR="00811200" w:rsidRPr="00811200" w:rsidRDefault="00811200" w:rsidP="00811200">
      <w:pPr>
        <w:autoSpaceDE w:val="0"/>
        <w:autoSpaceDN w:val="0"/>
        <w:adjustRightInd w:val="0"/>
        <w:ind w:firstLine="709"/>
        <w:jc w:val="both"/>
        <w:rPr>
          <w:sz w:val="28"/>
          <w:szCs w:val="28"/>
        </w:rPr>
      </w:pPr>
      <w:r w:rsidRPr="00811200">
        <w:rPr>
          <w:sz w:val="28"/>
          <w:szCs w:val="28"/>
        </w:rPr>
        <w:t xml:space="preserve">22. В зависимости от обстановки и в соответствии с решением Правительства Свердловской области и главы администрации  городского округа </w:t>
      </w:r>
      <w:r w:rsidRPr="00811200">
        <w:rPr>
          <w:sz w:val="28"/>
          <w:szCs w:val="28"/>
        </w:rPr>
        <w:lastRenderedPageBreak/>
        <w:t>Верхняя Пышма Комиссия может работать в режимах повседневной деятельности, повышенной готовности или чрезвычайной ситуации.</w:t>
      </w:r>
    </w:p>
    <w:p w:rsidR="00811200" w:rsidRPr="00811200" w:rsidRDefault="00811200" w:rsidP="00811200">
      <w:pPr>
        <w:autoSpaceDE w:val="0"/>
        <w:autoSpaceDN w:val="0"/>
        <w:adjustRightInd w:val="0"/>
        <w:ind w:firstLine="709"/>
        <w:jc w:val="both"/>
        <w:rPr>
          <w:sz w:val="28"/>
          <w:szCs w:val="28"/>
        </w:rPr>
      </w:pPr>
      <w:r w:rsidRPr="00811200">
        <w:rPr>
          <w:sz w:val="28"/>
          <w:szCs w:val="28"/>
        </w:rPr>
        <w:t>23. В режиме повседневной деятельности Комиссия организует выполнение следующих мероприятий:</w:t>
      </w:r>
    </w:p>
    <w:p w:rsidR="00811200" w:rsidRPr="00811200" w:rsidRDefault="00811200" w:rsidP="00811200">
      <w:pPr>
        <w:autoSpaceDE w:val="0"/>
        <w:autoSpaceDN w:val="0"/>
        <w:adjustRightInd w:val="0"/>
        <w:ind w:firstLine="709"/>
        <w:jc w:val="both"/>
        <w:rPr>
          <w:sz w:val="28"/>
          <w:szCs w:val="28"/>
        </w:rPr>
      </w:pPr>
      <w:r w:rsidRPr="00811200">
        <w:rPr>
          <w:sz w:val="28"/>
          <w:szCs w:val="28"/>
        </w:rPr>
        <w:t>1) поддержание органов управления и сил Верхнепышминского городского звена Свердловской областной подсистемы РСЧС в готовности к экстренным действиям;</w:t>
      </w:r>
    </w:p>
    <w:p w:rsidR="00811200" w:rsidRPr="00811200" w:rsidRDefault="00811200" w:rsidP="00811200">
      <w:pPr>
        <w:autoSpaceDE w:val="0"/>
        <w:autoSpaceDN w:val="0"/>
        <w:adjustRightInd w:val="0"/>
        <w:ind w:firstLine="709"/>
        <w:jc w:val="both"/>
        <w:rPr>
          <w:sz w:val="28"/>
          <w:szCs w:val="28"/>
        </w:rPr>
      </w:pPr>
      <w:r w:rsidRPr="00811200">
        <w:rPr>
          <w:sz w:val="28"/>
          <w:szCs w:val="28"/>
        </w:rPr>
        <w:t>2) разработка, своевременная корректировка и уточнение планов действий по предупреждению и ликвидации чрезвычайных ситуаций и других планирующих документов, проверка их реальности в ходе проводимых учений, тренировок и занятий;</w:t>
      </w:r>
    </w:p>
    <w:p w:rsidR="00811200" w:rsidRPr="00811200" w:rsidRDefault="00811200" w:rsidP="00811200">
      <w:pPr>
        <w:autoSpaceDE w:val="0"/>
        <w:autoSpaceDN w:val="0"/>
        <w:adjustRightInd w:val="0"/>
        <w:ind w:firstLine="709"/>
        <w:jc w:val="both"/>
        <w:rPr>
          <w:sz w:val="28"/>
          <w:szCs w:val="28"/>
        </w:rPr>
      </w:pPr>
      <w:r w:rsidRPr="00811200">
        <w:rPr>
          <w:sz w:val="28"/>
          <w:szCs w:val="28"/>
        </w:rPr>
        <w:t>3) изучение потенциально опасных объектов и районов возможных стихийных бедствий, прогнозирование ожидаемых потерь и разрушений при возникновении чрезвычайных ситуаций;</w:t>
      </w:r>
    </w:p>
    <w:p w:rsidR="00811200" w:rsidRPr="00811200" w:rsidRDefault="00811200" w:rsidP="00811200">
      <w:pPr>
        <w:autoSpaceDE w:val="0"/>
        <w:autoSpaceDN w:val="0"/>
        <w:adjustRightInd w:val="0"/>
        <w:ind w:firstLine="720"/>
        <w:jc w:val="both"/>
        <w:rPr>
          <w:sz w:val="28"/>
          <w:szCs w:val="28"/>
        </w:rPr>
      </w:pPr>
      <w:r w:rsidRPr="00811200">
        <w:rPr>
          <w:sz w:val="28"/>
          <w:szCs w:val="28"/>
        </w:rPr>
        <w:t>4) наблюдение и контроль за состоянием окружающей среды, обстановкой на потенциально опасных объектах и на прилегающих к ним территориях;</w:t>
      </w:r>
    </w:p>
    <w:p w:rsidR="00811200" w:rsidRPr="00811200" w:rsidRDefault="00811200" w:rsidP="00811200">
      <w:pPr>
        <w:autoSpaceDE w:val="0"/>
        <w:autoSpaceDN w:val="0"/>
        <w:adjustRightInd w:val="0"/>
        <w:ind w:firstLine="720"/>
        <w:jc w:val="both"/>
        <w:rPr>
          <w:sz w:val="28"/>
          <w:szCs w:val="28"/>
        </w:rPr>
      </w:pPr>
      <w:r w:rsidRPr="00811200">
        <w:rPr>
          <w:sz w:val="28"/>
          <w:szCs w:val="28"/>
        </w:rPr>
        <w:t>5) осуществление взаимного обмена информацией между Комиссией, объектовыми соответствующими комиссиями, расположенными на территории городского округа Верхняя Пышма и комиссиями по предупреждению и ликвидации чрезвычайных ситуаций и обеспечению пожарной безопасности соседних муниципальных образований;</w:t>
      </w:r>
    </w:p>
    <w:p w:rsidR="00811200" w:rsidRPr="00811200" w:rsidRDefault="00811200" w:rsidP="00811200">
      <w:pPr>
        <w:autoSpaceDE w:val="0"/>
        <w:autoSpaceDN w:val="0"/>
        <w:adjustRightInd w:val="0"/>
        <w:ind w:firstLine="720"/>
        <w:jc w:val="both"/>
        <w:rPr>
          <w:sz w:val="28"/>
          <w:szCs w:val="28"/>
        </w:rPr>
      </w:pPr>
      <w:r w:rsidRPr="00811200">
        <w:rPr>
          <w:sz w:val="28"/>
          <w:szCs w:val="28"/>
        </w:rPr>
        <w:t>6) совершенствование подготовки населения, органов управления и сил Верхнепышминского городского звена Свердловской областной подсистемы РСЧС к действиям в чрезвычайных ситуациях, в том числе с использованием специализированных технических средств оповещения и информирования населения в местах массового пребывания людей, планирование и проведение командно-штабных, объектовых и других видов учений и тренировок;</w:t>
      </w:r>
    </w:p>
    <w:p w:rsidR="00811200" w:rsidRPr="00811200" w:rsidRDefault="00811200" w:rsidP="00811200">
      <w:pPr>
        <w:autoSpaceDE w:val="0"/>
        <w:autoSpaceDN w:val="0"/>
        <w:adjustRightInd w:val="0"/>
        <w:ind w:firstLine="720"/>
        <w:jc w:val="both"/>
        <w:rPr>
          <w:sz w:val="28"/>
          <w:szCs w:val="28"/>
        </w:rPr>
      </w:pPr>
      <w:r w:rsidRPr="00811200">
        <w:rPr>
          <w:sz w:val="28"/>
          <w:szCs w:val="28"/>
        </w:rPr>
        <w:t>7) контроль за выполнением мероприятий по предупреждению и ликвидации чрезвычайных ситуаций;</w:t>
      </w:r>
    </w:p>
    <w:p w:rsidR="00811200" w:rsidRPr="00811200" w:rsidRDefault="00811200" w:rsidP="00811200">
      <w:pPr>
        <w:autoSpaceDE w:val="0"/>
        <w:autoSpaceDN w:val="0"/>
        <w:adjustRightInd w:val="0"/>
        <w:ind w:firstLine="720"/>
        <w:jc w:val="both"/>
        <w:rPr>
          <w:sz w:val="28"/>
          <w:szCs w:val="28"/>
        </w:rPr>
      </w:pPr>
      <w:r w:rsidRPr="00811200">
        <w:rPr>
          <w:sz w:val="28"/>
          <w:szCs w:val="28"/>
        </w:rPr>
        <w:t>8) своевременный доклад вышестоящим органам управления об обстановке и проводимых мероприятиях в области защиты населения и территорий городского округа Верхняя Пышма от чрезвычайных ситуаций.</w:t>
      </w:r>
    </w:p>
    <w:p w:rsidR="00811200" w:rsidRPr="00811200" w:rsidRDefault="00811200" w:rsidP="00811200">
      <w:pPr>
        <w:autoSpaceDE w:val="0"/>
        <w:autoSpaceDN w:val="0"/>
        <w:adjustRightInd w:val="0"/>
        <w:ind w:firstLine="720"/>
        <w:jc w:val="both"/>
        <w:rPr>
          <w:sz w:val="28"/>
          <w:szCs w:val="28"/>
        </w:rPr>
      </w:pPr>
      <w:r w:rsidRPr="00811200">
        <w:rPr>
          <w:sz w:val="28"/>
          <w:szCs w:val="28"/>
        </w:rPr>
        <w:t>24. В режиме повышенной готовности Комиссия проводит следующие мероприятия:</w:t>
      </w:r>
    </w:p>
    <w:p w:rsidR="00811200" w:rsidRPr="00811200" w:rsidRDefault="00811200" w:rsidP="00811200">
      <w:pPr>
        <w:autoSpaceDE w:val="0"/>
        <w:autoSpaceDN w:val="0"/>
        <w:adjustRightInd w:val="0"/>
        <w:ind w:firstLine="720"/>
        <w:jc w:val="both"/>
        <w:rPr>
          <w:sz w:val="28"/>
          <w:szCs w:val="28"/>
        </w:rPr>
      </w:pPr>
      <w:r w:rsidRPr="00811200">
        <w:rPr>
          <w:sz w:val="28"/>
          <w:szCs w:val="28"/>
        </w:rPr>
        <w:t>1) приведение в готовность органов управления Верхнепышминского городского звена Свердловской областной подсистемы РСЧС, систем оповещения и связи, проверки специализированных технических средств оповещения и информирования населения в местах массового пребывания людей, усиление дежурно-диспетчерских служб;</w:t>
      </w:r>
    </w:p>
    <w:p w:rsidR="00811200" w:rsidRPr="00811200" w:rsidRDefault="00811200" w:rsidP="00811200">
      <w:pPr>
        <w:autoSpaceDE w:val="0"/>
        <w:autoSpaceDN w:val="0"/>
        <w:adjustRightInd w:val="0"/>
        <w:ind w:firstLine="720"/>
        <w:jc w:val="both"/>
        <w:rPr>
          <w:sz w:val="28"/>
          <w:szCs w:val="28"/>
        </w:rPr>
      </w:pPr>
      <w:r w:rsidRPr="00811200">
        <w:rPr>
          <w:sz w:val="28"/>
          <w:szCs w:val="28"/>
        </w:rPr>
        <w:t>2) введение усиленного режима работы с круглосуточным дежурством руководящего состава Комиссии и органов управления Верхнепышминского городского звена Свердловской областной подсистемы РСЧС;</w:t>
      </w:r>
    </w:p>
    <w:p w:rsidR="00811200" w:rsidRPr="00811200" w:rsidRDefault="00811200" w:rsidP="00811200">
      <w:pPr>
        <w:autoSpaceDE w:val="0"/>
        <w:autoSpaceDN w:val="0"/>
        <w:adjustRightInd w:val="0"/>
        <w:ind w:firstLine="720"/>
        <w:jc w:val="both"/>
        <w:rPr>
          <w:sz w:val="28"/>
          <w:szCs w:val="28"/>
        </w:rPr>
      </w:pPr>
      <w:r w:rsidRPr="00811200">
        <w:rPr>
          <w:sz w:val="28"/>
          <w:szCs w:val="28"/>
        </w:rPr>
        <w:t xml:space="preserve">3) представление докладов вышестоящим органам управления, информирование подчиненных, взаимодействующих, а также органов управления </w:t>
      </w:r>
      <w:r w:rsidRPr="00811200">
        <w:rPr>
          <w:sz w:val="28"/>
          <w:szCs w:val="28"/>
        </w:rPr>
        <w:lastRenderedPageBreak/>
        <w:t>сопредельных территорий об угрозе возникновения чрезвычайных ситуаций и возможном развитии обстановки;</w:t>
      </w:r>
    </w:p>
    <w:p w:rsidR="00811200" w:rsidRPr="00811200" w:rsidRDefault="00811200" w:rsidP="00811200">
      <w:pPr>
        <w:autoSpaceDE w:val="0"/>
        <w:autoSpaceDN w:val="0"/>
        <w:adjustRightInd w:val="0"/>
        <w:ind w:firstLine="720"/>
        <w:jc w:val="both"/>
        <w:rPr>
          <w:sz w:val="28"/>
          <w:szCs w:val="28"/>
        </w:rPr>
      </w:pPr>
      <w:r w:rsidRPr="00811200">
        <w:rPr>
          <w:sz w:val="28"/>
          <w:szCs w:val="28"/>
        </w:rPr>
        <w:t>4) уточнение принятых решений и ранее разработанных планов;</w:t>
      </w:r>
    </w:p>
    <w:p w:rsidR="00811200" w:rsidRPr="00811200" w:rsidRDefault="00811200" w:rsidP="00811200">
      <w:pPr>
        <w:autoSpaceDE w:val="0"/>
        <w:autoSpaceDN w:val="0"/>
        <w:adjustRightInd w:val="0"/>
        <w:ind w:firstLine="720"/>
        <w:jc w:val="both"/>
        <w:rPr>
          <w:sz w:val="28"/>
          <w:szCs w:val="28"/>
        </w:rPr>
      </w:pPr>
      <w:r w:rsidRPr="00811200">
        <w:rPr>
          <w:sz w:val="28"/>
          <w:szCs w:val="28"/>
        </w:rPr>
        <w:t>5) развертывание работы соответствующих объектовых комиссий, органов управления Верхнепышминского городского звена Свердловской областной подсистемы РСЧС, при необходимости, оперативной группы и оперативного штаба Комиссии для выявления причин ухудшений обстановки в районе возможной чрезвычайной ситуации и выработка предложений по ее нормализации;</w:t>
      </w:r>
    </w:p>
    <w:p w:rsidR="00811200" w:rsidRPr="00811200" w:rsidRDefault="00811200" w:rsidP="00811200">
      <w:pPr>
        <w:autoSpaceDE w:val="0"/>
        <w:autoSpaceDN w:val="0"/>
        <w:adjustRightInd w:val="0"/>
        <w:ind w:firstLine="720"/>
        <w:jc w:val="both"/>
        <w:rPr>
          <w:sz w:val="28"/>
          <w:szCs w:val="28"/>
        </w:rPr>
      </w:pPr>
      <w:r w:rsidRPr="00811200">
        <w:rPr>
          <w:sz w:val="28"/>
          <w:szCs w:val="28"/>
        </w:rPr>
        <w:t>6) усиление наблюдения и контроля за состоянием окружающей среды, обстановкой на потенциально опасных объектах и прилегающих к ним территориях;</w:t>
      </w:r>
    </w:p>
    <w:p w:rsidR="00811200" w:rsidRPr="00811200" w:rsidRDefault="00811200" w:rsidP="00811200">
      <w:pPr>
        <w:autoSpaceDE w:val="0"/>
        <w:autoSpaceDN w:val="0"/>
        <w:adjustRightInd w:val="0"/>
        <w:ind w:firstLine="720"/>
        <w:jc w:val="both"/>
        <w:rPr>
          <w:sz w:val="28"/>
          <w:szCs w:val="28"/>
        </w:rPr>
      </w:pPr>
      <w:r w:rsidRPr="00811200">
        <w:rPr>
          <w:sz w:val="28"/>
          <w:szCs w:val="28"/>
        </w:rPr>
        <w:t>7) принятие на себя непосредственного руководства функционированием Верхнепышминского городского звена Свердловской областной подсистемы РСЧС;</w:t>
      </w:r>
    </w:p>
    <w:p w:rsidR="00811200" w:rsidRPr="00811200" w:rsidRDefault="00811200" w:rsidP="00811200">
      <w:pPr>
        <w:autoSpaceDE w:val="0"/>
        <w:autoSpaceDN w:val="0"/>
        <w:adjustRightInd w:val="0"/>
        <w:ind w:firstLine="720"/>
        <w:jc w:val="both"/>
        <w:rPr>
          <w:sz w:val="28"/>
          <w:szCs w:val="28"/>
        </w:rPr>
      </w:pPr>
      <w:r w:rsidRPr="00811200">
        <w:rPr>
          <w:sz w:val="28"/>
          <w:szCs w:val="28"/>
        </w:rPr>
        <w:t>8) прогнозирование угрозы возникновения чрезвычайной ситуации, ее масштабов и последствий;</w:t>
      </w:r>
    </w:p>
    <w:p w:rsidR="00811200" w:rsidRPr="00811200" w:rsidRDefault="00811200" w:rsidP="00811200">
      <w:pPr>
        <w:autoSpaceDE w:val="0"/>
        <w:autoSpaceDN w:val="0"/>
        <w:adjustRightInd w:val="0"/>
        <w:ind w:firstLine="720"/>
        <w:jc w:val="both"/>
        <w:rPr>
          <w:sz w:val="28"/>
          <w:szCs w:val="28"/>
        </w:rPr>
      </w:pPr>
      <w:r w:rsidRPr="00811200">
        <w:rPr>
          <w:sz w:val="28"/>
          <w:szCs w:val="28"/>
        </w:rPr>
        <w:t>9) принятие мер по защите населения, окружающей среды и повышению устойчивости функционирования экономики городского округа Верхняя Пышма;</w:t>
      </w:r>
    </w:p>
    <w:p w:rsidR="00811200" w:rsidRPr="00811200" w:rsidRDefault="00811200" w:rsidP="00811200">
      <w:pPr>
        <w:autoSpaceDE w:val="0"/>
        <w:autoSpaceDN w:val="0"/>
        <w:adjustRightInd w:val="0"/>
        <w:ind w:firstLine="720"/>
        <w:jc w:val="both"/>
        <w:rPr>
          <w:sz w:val="28"/>
          <w:szCs w:val="28"/>
        </w:rPr>
      </w:pPr>
      <w:r w:rsidRPr="00811200">
        <w:rPr>
          <w:sz w:val="28"/>
          <w:szCs w:val="28"/>
        </w:rPr>
        <w:t>10) приведение в готовность сил и средств, предназначенных для ликвидации угрозы возникновения чрезвычайной ситуации, уточнение силам Верхнепышминского городского звена Свердловской областной подсистемы РСЧС задач и маршрутов выдвижения, при необходимости, в район возможных действий;</w:t>
      </w:r>
    </w:p>
    <w:p w:rsidR="00811200" w:rsidRPr="00811200" w:rsidRDefault="00811200" w:rsidP="00811200">
      <w:pPr>
        <w:autoSpaceDE w:val="0"/>
        <w:autoSpaceDN w:val="0"/>
        <w:adjustRightInd w:val="0"/>
        <w:ind w:firstLine="720"/>
        <w:jc w:val="both"/>
        <w:rPr>
          <w:sz w:val="28"/>
          <w:szCs w:val="28"/>
        </w:rPr>
      </w:pPr>
      <w:r w:rsidRPr="00811200">
        <w:rPr>
          <w:sz w:val="28"/>
          <w:szCs w:val="28"/>
        </w:rPr>
        <w:t>11) проверка готовности служб жизнеобеспечения населения к действиям в соответствии с прогнозируемой обстановкой;</w:t>
      </w:r>
    </w:p>
    <w:p w:rsidR="00811200" w:rsidRPr="00811200" w:rsidRDefault="00811200" w:rsidP="00811200">
      <w:pPr>
        <w:autoSpaceDE w:val="0"/>
        <w:autoSpaceDN w:val="0"/>
        <w:adjustRightInd w:val="0"/>
        <w:ind w:firstLine="720"/>
        <w:jc w:val="both"/>
        <w:rPr>
          <w:sz w:val="28"/>
          <w:szCs w:val="28"/>
        </w:rPr>
      </w:pPr>
      <w:r w:rsidRPr="00811200">
        <w:rPr>
          <w:sz w:val="28"/>
          <w:szCs w:val="28"/>
        </w:rPr>
        <w:t>12) контроль проведения подготовительных мер по возможной защите населения, снабжению средствами индивидуальной защиты и повышению устойчивости функционирования служб и объектов жизнеобеспечения городского округа Верхняя Пышма.</w:t>
      </w:r>
    </w:p>
    <w:p w:rsidR="00811200" w:rsidRPr="00811200" w:rsidRDefault="00811200" w:rsidP="00811200">
      <w:pPr>
        <w:autoSpaceDE w:val="0"/>
        <w:autoSpaceDN w:val="0"/>
        <w:adjustRightInd w:val="0"/>
        <w:ind w:firstLine="720"/>
        <w:jc w:val="both"/>
        <w:rPr>
          <w:sz w:val="28"/>
          <w:szCs w:val="28"/>
        </w:rPr>
      </w:pPr>
      <w:r w:rsidRPr="00811200">
        <w:rPr>
          <w:sz w:val="28"/>
          <w:szCs w:val="28"/>
        </w:rPr>
        <w:t>25. В режиме чрезвычайной ситуации Комиссия проводит организационные мероприятия, направленные на:</w:t>
      </w:r>
    </w:p>
    <w:p w:rsidR="00811200" w:rsidRPr="00811200" w:rsidRDefault="00811200" w:rsidP="00811200">
      <w:pPr>
        <w:autoSpaceDE w:val="0"/>
        <w:autoSpaceDN w:val="0"/>
        <w:adjustRightInd w:val="0"/>
        <w:ind w:firstLine="720"/>
        <w:jc w:val="both"/>
        <w:rPr>
          <w:sz w:val="28"/>
          <w:szCs w:val="28"/>
        </w:rPr>
      </w:pPr>
      <w:r w:rsidRPr="00811200">
        <w:rPr>
          <w:sz w:val="28"/>
          <w:szCs w:val="28"/>
        </w:rPr>
        <w:t>1) выполнение мероприятий режима повышенной готовности, если они не проводились ранее;</w:t>
      </w:r>
    </w:p>
    <w:p w:rsidR="00811200" w:rsidRPr="00811200" w:rsidRDefault="00811200" w:rsidP="00811200">
      <w:pPr>
        <w:autoSpaceDE w:val="0"/>
        <w:autoSpaceDN w:val="0"/>
        <w:adjustRightInd w:val="0"/>
        <w:ind w:firstLine="720"/>
        <w:jc w:val="both"/>
        <w:rPr>
          <w:sz w:val="28"/>
          <w:szCs w:val="28"/>
        </w:rPr>
      </w:pPr>
      <w:r w:rsidRPr="00811200">
        <w:rPr>
          <w:sz w:val="28"/>
          <w:szCs w:val="28"/>
        </w:rPr>
        <w:t>2) перевод на круглосуточный режим работы органов управления Верхнепышминского городского звена Свердловской областной подсистемы РСЧС, расположенных в районе бедствия, и Комиссии на усиленный режим работы;</w:t>
      </w:r>
    </w:p>
    <w:p w:rsidR="00811200" w:rsidRPr="00811200" w:rsidRDefault="00811200" w:rsidP="00811200">
      <w:pPr>
        <w:autoSpaceDE w:val="0"/>
        <w:autoSpaceDN w:val="0"/>
        <w:adjustRightInd w:val="0"/>
        <w:ind w:firstLine="720"/>
        <w:jc w:val="both"/>
        <w:rPr>
          <w:sz w:val="28"/>
          <w:szCs w:val="28"/>
        </w:rPr>
      </w:pPr>
      <w:r w:rsidRPr="00811200">
        <w:rPr>
          <w:sz w:val="28"/>
          <w:szCs w:val="28"/>
        </w:rPr>
        <w:t>3) защиту и первоочередное жизнеобеспечение населения городского округа Верхняя Пышма;</w:t>
      </w:r>
    </w:p>
    <w:p w:rsidR="00811200" w:rsidRPr="00811200" w:rsidRDefault="00811200" w:rsidP="00811200">
      <w:pPr>
        <w:autoSpaceDE w:val="0"/>
        <w:autoSpaceDN w:val="0"/>
        <w:adjustRightInd w:val="0"/>
        <w:ind w:firstLine="720"/>
        <w:jc w:val="both"/>
        <w:rPr>
          <w:sz w:val="28"/>
          <w:szCs w:val="28"/>
        </w:rPr>
      </w:pPr>
      <w:r w:rsidRPr="00811200">
        <w:rPr>
          <w:sz w:val="28"/>
          <w:szCs w:val="28"/>
        </w:rPr>
        <w:t>4) представление докладов вышестоящим органам управления об обстановке и проводимых мероприятиях, информирование подчиненных и взаимодействующих органов управления;</w:t>
      </w:r>
    </w:p>
    <w:p w:rsidR="00811200" w:rsidRPr="00811200" w:rsidRDefault="00811200" w:rsidP="00811200">
      <w:pPr>
        <w:autoSpaceDE w:val="0"/>
        <w:autoSpaceDN w:val="0"/>
        <w:adjustRightInd w:val="0"/>
        <w:ind w:firstLine="720"/>
        <w:jc w:val="both"/>
        <w:rPr>
          <w:sz w:val="28"/>
          <w:szCs w:val="28"/>
        </w:rPr>
      </w:pPr>
      <w:r w:rsidRPr="00811200">
        <w:rPr>
          <w:sz w:val="28"/>
          <w:szCs w:val="28"/>
        </w:rPr>
        <w:t xml:space="preserve">5) выдвижение оперативной группы Комиссии в район чрезвычайной ситуации для непосредственного руководства проведением работ по ликвидации </w:t>
      </w:r>
      <w:r w:rsidRPr="00811200">
        <w:rPr>
          <w:sz w:val="28"/>
          <w:szCs w:val="28"/>
        </w:rPr>
        <w:lastRenderedPageBreak/>
        <w:t>чрезвычайной ситуации, назначение руководителя работ по ликвидации чрезвычайной ситуации;</w:t>
      </w:r>
    </w:p>
    <w:p w:rsidR="00811200" w:rsidRPr="00811200" w:rsidRDefault="00811200" w:rsidP="00811200">
      <w:pPr>
        <w:autoSpaceDE w:val="0"/>
        <w:autoSpaceDN w:val="0"/>
        <w:adjustRightInd w:val="0"/>
        <w:ind w:firstLine="720"/>
        <w:jc w:val="both"/>
        <w:rPr>
          <w:sz w:val="28"/>
          <w:szCs w:val="28"/>
        </w:rPr>
      </w:pPr>
      <w:r w:rsidRPr="00811200">
        <w:rPr>
          <w:sz w:val="28"/>
          <w:szCs w:val="28"/>
        </w:rPr>
        <w:t>6) осуществление выдвижения органов управления, сил и средств Верхнепышминского городского звена Свердловской областной подсистемы РСЧС и других переданных Комиссии в установленном порядке в оперативное управление сил и средств в район предстоящих действий по ликвидации чрезвычайной ситуации;</w:t>
      </w:r>
    </w:p>
    <w:p w:rsidR="00811200" w:rsidRPr="00811200" w:rsidRDefault="00811200" w:rsidP="00811200">
      <w:pPr>
        <w:autoSpaceDE w:val="0"/>
        <w:autoSpaceDN w:val="0"/>
        <w:adjustRightInd w:val="0"/>
        <w:ind w:firstLine="720"/>
        <w:jc w:val="both"/>
        <w:rPr>
          <w:sz w:val="28"/>
          <w:szCs w:val="28"/>
        </w:rPr>
      </w:pPr>
      <w:r w:rsidRPr="00811200">
        <w:rPr>
          <w:sz w:val="28"/>
          <w:szCs w:val="28"/>
        </w:rPr>
        <w:t>7) проведение мероприятий по обеспечению устойчивости функционирования отраслей и объектов, а также по первоочередному жизнеобеспечению пострадавшего населения городского округа Верхняя Пышма;</w:t>
      </w:r>
    </w:p>
    <w:p w:rsidR="00811200" w:rsidRPr="00811200" w:rsidRDefault="00811200" w:rsidP="00811200">
      <w:pPr>
        <w:autoSpaceDE w:val="0"/>
        <w:autoSpaceDN w:val="0"/>
        <w:adjustRightInd w:val="0"/>
        <w:ind w:firstLine="720"/>
        <w:jc w:val="both"/>
        <w:rPr>
          <w:sz w:val="28"/>
          <w:szCs w:val="28"/>
        </w:rPr>
      </w:pPr>
      <w:r w:rsidRPr="00811200">
        <w:rPr>
          <w:sz w:val="28"/>
          <w:szCs w:val="28"/>
        </w:rPr>
        <w:t>8) проведение непрерывного контроля за состоянием окружающей среды в районе чрезвычайной ситуации, за обстановкой на аварийных объектах и прилегающих к ним территориях;</w:t>
      </w:r>
    </w:p>
    <w:p w:rsidR="00811200" w:rsidRPr="00811200" w:rsidRDefault="00811200" w:rsidP="00811200">
      <w:pPr>
        <w:autoSpaceDE w:val="0"/>
        <w:autoSpaceDN w:val="0"/>
        <w:adjustRightInd w:val="0"/>
        <w:ind w:firstLine="720"/>
        <w:jc w:val="both"/>
        <w:rPr>
          <w:sz w:val="28"/>
          <w:szCs w:val="28"/>
        </w:rPr>
      </w:pPr>
      <w:r w:rsidRPr="00811200">
        <w:rPr>
          <w:sz w:val="28"/>
          <w:szCs w:val="28"/>
        </w:rPr>
        <w:t>9) поддержание устойчивого управления и связи с районами чрезвычайных ситуаций;</w:t>
      </w:r>
    </w:p>
    <w:p w:rsidR="00811200" w:rsidRPr="00811200" w:rsidRDefault="00811200" w:rsidP="00811200">
      <w:pPr>
        <w:autoSpaceDE w:val="0"/>
        <w:autoSpaceDN w:val="0"/>
        <w:adjustRightInd w:val="0"/>
        <w:ind w:firstLine="720"/>
        <w:jc w:val="both"/>
        <w:rPr>
          <w:sz w:val="28"/>
          <w:szCs w:val="28"/>
        </w:rPr>
      </w:pPr>
      <w:r w:rsidRPr="00811200">
        <w:rPr>
          <w:sz w:val="28"/>
          <w:szCs w:val="28"/>
        </w:rPr>
        <w:t>10) осуществление постоянного сбора, анализа и оценки информации;</w:t>
      </w:r>
    </w:p>
    <w:p w:rsidR="00811200" w:rsidRPr="00811200" w:rsidRDefault="00811200" w:rsidP="00811200">
      <w:pPr>
        <w:autoSpaceDE w:val="0"/>
        <w:autoSpaceDN w:val="0"/>
        <w:adjustRightInd w:val="0"/>
        <w:ind w:firstLine="720"/>
        <w:jc w:val="both"/>
        <w:rPr>
          <w:sz w:val="28"/>
          <w:szCs w:val="28"/>
        </w:rPr>
      </w:pPr>
      <w:r w:rsidRPr="00811200">
        <w:rPr>
          <w:sz w:val="28"/>
          <w:szCs w:val="28"/>
        </w:rPr>
        <w:t>11) оценку объема и характера предстоящих аварийно-спасательных и других неотложных работ (далее – АСДНР);</w:t>
      </w:r>
    </w:p>
    <w:p w:rsidR="00811200" w:rsidRPr="00811200" w:rsidRDefault="00811200" w:rsidP="00811200">
      <w:pPr>
        <w:autoSpaceDE w:val="0"/>
        <w:autoSpaceDN w:val="0"/>
        <w:adjustRightInd w:val="0"/>
        <w:ind w:firstLine="720"/>
        <w:jc w:val="both"/>
        <w:rPr>
          <w:sz w:val="28"/>
          <w:szCs w:val="28"/>
        </w:rPr>
      </w:pPr>
      <w:r w:rsidRPr="00811200">
        <w:rPr>
          <w:sz w:val="28"/>
          <w:szCs w:val="28"/>
        </w:rPr>
        <w:t>12) организацию проведения АСДНР;</w:t>
      </w:r>
    </w:p>
    <w:p w:rsidR="00811200" w:rsidRPr="00811200" w:rsidRDefault="00811200" w:rsidP="00811200">
      <w:pPr>
        <w:autoSpaceDE w:val="0"/>
        <w:autoSpaceDN w:val="0"/>
        <w:adjustRightInd w:val="0"/>
        <w:ind w:firstLine="720"/>
        <w:jc w:val="both"/>
        <w:rPr>
          <w:sz w:val="28"/>
          <w:szCs w:val="28"/>
        </w:rPr>
      </w:pPr>
      <w:r w:rsidRPr="00811200">
        <w:rPr>
          <w:sz w:val="28"/>
          <w:szCs w:val="28"/>
        </w:rPr>
        <w:t>13) подготовку необходимых данных и расчетов председателю Комиссии для принятия решения;</w:t>
      </w:r>
    </w:p>
    <w:p w:rsidR="00811200" w:rsidRPr="00811200" w:rsidRDefault="00811200" w:rsidP="00811200">
      <w:pPr>
        <w:autoSpaceDE w:val="0"/>
        <w:autoSpaceDN w:val="0"/>
        <w:adjustRightInd w:val="0"/>
        <w:ind w:firstLine="720"/>
        <w:jc w:val="both"/>
        <w:rPr>
          <w:sz w:val="28"/>
          <w:szCs w:val="28"/>
        </w:rPr>
      </w:pPr>
      <w:r w:rsidRPr="00811200">
        <w:rPr>
          <w:sz w:val="28"/>
          <w:szCs w:val="28"/>
        </w:rPr>
        <w:t>14) обеспечение непрерывного взаимодействия;</w:t>
      </w:r>
    </w:p>
    <w:p w:rsidR="00811200" w:rsidRPr="00811200" w:rsidRDefault="00811200" w:rsidP="00811200">
      <w:pPr>
        <w:autoSpaceDE w:val="0"/>
        <w:autoSpaceDN w:val="0"/>
        <w:adjustRightInd w:val="0"/>
        <w:ind w:firstLine="720"/>
        <w:jc w:val="both"/>
        <w:rPr>
          <w:sz w:val="28"/>
          <w:szCs w:val="28"/>
        </w:rPr>
      </w:pPr>
      <w:r w:rsidRPr="00811200">
        <w:rPr>
          <w:sz w:val="28"/>
          <w:szCs w:val="28"/>
        </w:rPr>
        <w:t>15) оценку масштабов ущерба;</w:t>
      </w:r>
    </w:p>
    <w:p w:rsidR="00811200" w:rsidRPr="00811200" w:rsidRDefault="00811200" w:rsidP="00811200">
      <w:pPr>
        <w:autoSpaceDE w:val="0"/>
        <w:autoSpaceDN w:val="0"/>
        <w:adjustRightInd w:val="0"/>
        <w:ind w:firstLine="720"/>
        <w:jc w:val="both"/>
        <w:rPr>
          <w:sz w:val="28"/>
          <w:szCs w:val="28"/>
        </w:rPr>
      </w:pPr>
      <w:r w:rsidRPr="00811200">
        <w:rPr>
          <w:sz w:val="28"/>
          <w:szCs w:val="28"/>
        </w:rPr>
        <w:t>16) ведение учета потерь.</w:t>
      </w:r>
    </w:p>
    <w:p w:rsidR="00811200" w:rsidRPr="00811200" w:rsidRDefault="00811200" w:rsidP="00811200">
      <w:pPr>
        <w:autoSpaceDE w:val="0"/>
        <w:autoSpaceDN w:val="0"/>
        <w:adjustRightInd w:val="0"/>
        <w:ind w:firstLine="720"/>
        <w:jc w:val="both"/>
        <w:rPr>
          <w:sz w:val="28"/>
          <w:szCs w:val="28"/>
        </w:rPr>
      </w:pPr>
      <w:r w:rsidRPr="00811200">
        <w:rPr>
          <w:sz w:val="28"/>
          <w:szCs w:val="28"/>
        </w:rPr>
        <w:t>26. В режимах повышенной готовности и чрезвычайной ситуации председатель Комиссии принимает решение на основе предложений начальника МКУ «Управление ГЗ ГО Верхняя Пышма», начальников спасательных служб по обеспечению выполнения мероприятий по гражданской обороне на территории городского округа Верхняя Пышма и взаимодействующих органов управления Верхнепышминского городского звена Свердловской областной подсистемы РСЧС.</w:t>
      </w:r>
    </w:p>
    <w:p w:rsidR="00811200" w:rsidRPr="00811200" w:rsidRDefault="00811200" w:rsidP="00811200">
      <w:pPr>
        <w:autoSpaceDE w:val="0"/>
        <w:autoSpaceDN w:val="0"/>
        <w:adjustRightInd w:val="0"/>
        <w:ind w:firstLine="720"/>
        <w:jc w:val="both"/>
        <w:rPr>
          <w:sz w:val="28"/>
          <w:szCs w:val="28"/>
        </w:rPr>
      </w:pPr>
    </w:p>
    <w:p w:rsidR="00811200" w:rsidRPr="00811200" w:rsidRDefault="00811200" w:rsidP="00811200">
      <w:pPr>
        <w:autoSpaceDE w:val="0"/>
        <w:autoSpaceDN w:val="0"/>
        <w:adjustRightInd w:val="0"/>
        <w:jc w:val="both"/>
        <w:rPr>
          <w:sz w:val="28"/>
          <w:szCs w:val="28"/>
        </w:rPr>
      </w:pPr>
    </w:p>
    <w:p w:rsidR="00811200" w:rsidRDefault="00811200" w:rsidP="00811200">
      <w:pPr>
        <w:ind w:left="5103"/>
        <w:rPr>
          <w:sz w:val="28"/>
          <w:szCs w:val="28"/>
        </w:rPr>
      </w:pPr>
    </w:p>
    <w:p w:rsidR="00811200" w:rsidRDefault="00811200" w:rsidP="00811200">
      <w:pPr>
        <w:ind w:left="5103"/>
        <w:rPr>
          <w:sz w:val="28"/>
          <w:szCs w:val="28"/>
        </w:rPr>
      </w:pPr>
    </w:p>
    <w:p w:rsidR="00811200" w:rsidRDefault="00811200" w:rsidP="00811200">
      <w:pPr>
        <w:ind w:left="5103"/>
        <w:rPr>
          <w:sz w:val="28"/>
          <w:szCs w:val="28"/>
        </w:rPr>
      </w:pPr>
    </w:p>
    <w:p w:rsidR="00811200" w:rsidRDefault="00811200" w:rsidP="00811200">
      <w:pPr>
        <w:ind w:left="5103"/>
        <w:rPr>
          <w:sz w:val="28"/>
          <w:szCs w:val="28"/>
        </w:rPr>
      </w:pPr>
    </w:p>
    <w:p w:rsidR="00811200" w:rsidRDefault="00811200" w:rsidP="00811200">
      <w:pPr>
        <w:ind w:left="5103"/>
        <w:rPr>
          <w:sz w:val="28"/>
          <w:szCs w:val="28"/>
        </w:rPr>
      </w:pPr>
    </w:p>
    <w:p w:rsidR="00811200" w:rsidRDefault="00811200" w:rsidP="00811200">
      <w:pPr>
        <w:ind w:left="5103"/>
        <w:rPr>
          <w:sz w:val="28"/>
          <w:szCs w:val="28"/>
        </w:rPr>
      </w:pPr>
    </w:p>
    <w:p w:rsidR="00811200" w:rsidRDefault="00811200" w:rsidP="00811200">
      <w:pPr>
        <w:ind w:left="5103"/>
        <w:rPr>
          <w:sz w:val="28"/>
          <w:szCs w:val="28"/>
        </w:rPr>
      </w:pPr>
    </w:p>
    <w:p w:rsidR="00811200" w:rsidRDefault="00811200" w:rsidP="00811200">
      <w:pPr>
        <w:ind w:left="5103"/>
        <w:rPr>
          <w:sz w:val="28"/>
          <w:szCs w:val="28"/>
        </w:rPr>
      </w:pPr>
    </w:p>
    <w:p w:rsidR="00811200" w:rsidRDefault="00811200" w:rsidP="00811200">
      <w:pPr>
        <w:ind w:left="5103"/>
        <w:rPr>
          <w:sz w:val="28"/>
          <w:szCs w:val="28"/>
        </w:rPr>
      </w:pPr>
    </w:p>
    <w:p w:rsidR="00811200" w:rsidRDefault="00811200" w:rsidP="00811200">
      <w:pPr>
        <w:ind w:left="5103"/>
        <w:rPr>
          <w:sz w:val="28"/>
          <w:szCs w:val="28"/>
        </w:rPr>
      </w:pPr>
    </w:p>
    <w:p w:rsidR="00811200" w:rsidRDefault="00811200" w:rsidP="00811200">
      <w:pPr>
        <w:ind w:left="5103"/>
        <w:rPr>
          <w:sz w:val="28"/>
          <w:szCs w:val="28"/>
        </w:rPr>
      </w:pPr>
    </w:p>
    <w:p w:rsidR="00811200" w:rsidRDefault="00811200" w:rsidP="00811200">
      <w:pPr>
        <w:ind w:left="5103"/>
        <w:rPr>
          <w:sz w:val="28"/>
          <w:szCs w:val="28"/>
        </w:rPr>
      </w:pPr>
    </w:p>
    <w:p w:rsidR="00811200" w:rsidRPr="00811200" w:rsidRDefault="00811200" w:rsidP="00811200">
      <w:pPr>
        <w:ind w:left="5103"/>
      </w:pPr>
      <w:r w:rsidRPr="00811200">
        <w:rPr>
          <w:sz w:val="28"/>
          <w:szCs w:val="28"/>
        </w:rPr>
        <w:lastRenderedPageBreak/>
        <w:t>УТВЕРЖДЕН</w:t>
      </w:r>
    </w:p>
    <w:p w:rsidR="00811200" w:rsidRPr="00811200" w:rsidRDefault="00811200" w:rsidP="00811200">
      <w:pPr>
        <w:autoSpaceDE w:val="0"/>
        <w:autoSpaceDN w:val="0"/>
        <w:adjustRightInd w:val="0"/>
        <w:ind w:left="5103" w:firstLine="12"/>
        <w:jc w:val="both"/>
        <w:rPr>
          <w:sz w:val="28"/>
          <w:szCs w:val="28"/>
        </w:rPr>
      </w:pPr>
      <w:r w:rsidRPr="00811200">
        <w:rPr>
          <w:sz w:val="28"/>
          <w:szCs w:val="28"/>
        </w:rPr>
        <w:t>постановлением администрации</w:t>
      </w:r>
    </w:p>
    <w:p w:rsidR="00811200" w:rsidRPr="00811200" w:rsidRDefault="00811200" w:rsidP="00811200">
      <w:pPr>
        <w:autoSpaceDE w:val="0"/>
        <w:autoSpaceDN w:val="0"/>
        <w:adjustRightInd w:val="0"/>
        <w:ind w:left="5103" w:firstLine="12"/>
        <w:jc w:val="both"/>
        <w:rPr>
          <w:sz w:val="28"/>
          <w:szCs w:val="28"/>
        </w:rPr>
      </w:pPr>
      <w:r w:rsidRPr="00811200">
        <w:rPr>
          <w:sz w:val="28"/>
          <w:szCs w:val="28"/>
        </w:rPr>
        <w:t>городского округа Верхняя Пышма</w:t>
      </w:r>
    </w:p>
    <w:p w:rsidR="00811200" w:rsidRPr="00811200" w:rsidRDefault="00811200" w:rsidP="00811200">
      <w:pPr>
        <w:autoSpaceDE w:val="0"/>
        <w:autoSpaceDN w:val="0"/>
        <w:adjustRightInd w:val="0"/>
        <w:ind w:firstLine="5103"/>
        <w:jc w:val="both"/>
        <w:rPr>
          <w:sz w:val="28"/>
          <w:szCs w:val="28"/>
        </w:rPr>
      </w:pPr>
      <w:bookmarkStart w:id="0" w:name="_GoBack"/>
      <w:bookmarkEnd w:id="0"/>
      <w:r w:rsidRPr="00811200">
        <w:rPr>
          <w:sz w:val="28"/>
          <w:szCs w:val="28"/>
        </w:rPr>
        <w:t xml:space="preserve">от </w:t>
      </w:r>
      <w:r>
        <w:rPr>
          <w:sz w:val="28"/>
          <w:szCs w:val="28"/>
        </w:rPr>
        <w:t>22.05.2017№ 316</w:t>
      </w:r>
    </w:p>
    <w:p w:rsidR="00811200" w:rsidRPr="00811200" w:rsidRDefault="00811200" w:rsidP="00811200">
      <w:pPr>
        <w:autoSpaceDE w:val="0"/>
        <w:autoSpaceDN w:val="0"/>
        <w:adjustRightInd w:val="0"/>
        <w:jc w:val="right"/>
      </w:pPr>
    </w:p>
    <w:p w:rsidR="00811200" w:rsidRPr="00811200" w:rsidRDefault="00811200" w:rsidP="00811200">
      <w:pPr>
        <w:autoSpaceDE w:val="0"/>
        <w:autoSpaceDN w:val="0"/>
        <w:adjustRightInd w:val="0"/>
        <w:jc w:val="center"/>
        <w:rPr>
          <w:b/>
          <w:sz w:val="28"/>
          <w:szCs w:val="28"/>
        </w:rPr>
      </w:pPr>
      <w:r w:rsidRPr="00811200">
        <w:rPr>
          <w:b/>
          <w:sz w:val="28"/>
          <w:szCs w:val="28"/>
        </w:rPr>
        <w:t>СОСТАВ</w:t>
      </w:r>
    </w:p>
    <w:p w:rsidR="00811200" w:rsidRPr="00811200" w:rsidRDefault="00811200" w:rsidP="00811200">
      <w:pPr>
        <w:autoSpaceDE w:val="0"/>
        <w:autoSpaceDN w:val="0"/>
        <w:adjustRightInd w:val="0"/>
        <w:jc w:val="center"/>
        <w:rPr>
          <w:b/>
          <w:sz w:val="28"/>
          <w:szCs w:val="28"/>
        </w:rPr>
      </w:pPr>
      <w:r w:rsidRPr="00811200">
        <w:rPr>
          <w:b/>
          <w:sz w:val="28"/>
          <w:szCs w:val="28"/>
        </w:rPr>
        <w:t>комиссии городского округа Верхняя Пышма по предупреждению и</w:t>
      </w:r>
    </w:p>
    <w:p w:rsidR="00811200" w:rsidRPr="00811200" w:rsidRDefault="00811200" w:rsidP="00811200">
      <w:pPr>
        <w:autoSpaceDE w:val="0"/>
        <w:autoSpaceDN w:val="0"/>
        <w:adjustRightInd w:val="0"/>
        <w:ind w:firstLine="720"/>
        <w:jc w:val="center"/>
        <w:rPr>
          <w:b/>
          <w:sz w:val="28"/>
          <w:szCs w:val="28"/>
        </w:rPr>
      </w:pPr>
      <w:r w:rsidRPr="00811200">
        <w:rPr>
          <w:b/>
          <w:sz w:val="28"/>
          <w:szCs w:val="28"/>
        </w:rPr>
        <w:t>ликвидации чрезвычайных ситуаций и обеспечению пожарной безопасности</w:t>
      </w:r>
    </w:p>
    <w:p w:rsidR="00811200" w:rsidRPr="00811200" w:rsidRDefault="00811200" w:rsidP="00811200">
      <w:pPr>
        <w:autoSpaceDE w:val="0"/>
        <w:autoSpaceDN w:val="0"/>
        <w:adjustRightInd w:val="0"/>
        <w:ind w:firstLine="720"/>
        <w:jc w:val="center"/>
        <w:rPr>
          <w:b/>
          <w:sz w:val="28"/>
          <w:szCs w:val="28"/>
        </w:rPr>
      </w:pPr>
    </w:p>
    <w:tbl>
      <w:tblPr>
        <w:tblW w:w="5173" w:type="pct"/>
        <w:tblLook w:val="01E0" w:firstRow="1" w:lastRow="1" w:firstColumn="1" w:lastColumn="1" w:noHBand="0" w:noVBand="0"/>
      </w:tblPr>
      <w:tblGrid>
        <w:gridCol w:w="2173"/>
        <w:gridCol w:w="441"/>
        <w:gridCol w:w="7876"/>
      </w:tblGrid>
      <w:tr w:rsidR="00811200" w:rsidRPr="00811200" w:rsidTr="001E7544">
        <w:tc>
          <w:tcPr>
            <w:tcW w:w="1036" w:type="pct"/>
            <w:hideMark/>
          </w:tcPr>
          <w:p w:rsidR="00811200" w:rsidRPr="00811200" w:rsidRDefault="00811200" w:rsidP="00811200">
            <w:r w:rsidRPr="00811200">
              <w:t>Чирков В.С.</w:t>
            </w:r>
          </w:p>
        </w:tc>
        <w:tc>
          <w:tcPr>
            <w:tcW w:w="210" w:type="pct"/>
            <w:hideMark/>
          </w:tcPr>
          <w:p w:rsidR="00811200" w:rsidRPr="00811200" w:rsidRDefault="00811200" w:rsidP="00811200">
            <w:pPr>
              <w:jc w:val="right"/>
            </w:pPr>
            <w:r w:rsidRPr="00811200">
              <w:t>–</w:t>
            </w:r>
          </w:p>
        </w:tc>
        <w:tc>
          <w:tcPr>
            <w:tcW w:w="3753" w:type="pct"/>
            <w:hideMark/>
          </w:tcPr>
          <w:p w:rsidR="00811200" w:rsidRPr="00811200" w:rsidRDefault="00811200" w:rsidP="00811200">
            <w:pPr>
              <w:jc w:val="both"/>
            </w:pPr>
            <w:r w:rsidRPr="00811200">
              <w:t>глава администрации, председатель комиссии;</w:t>
            </w:r>
          </w:p>
        </w:tc>
      </w:tr>
      <w:tr w:rsidR="00811200" w:rsidRPr="00811200" w:rsidTr="001E7544">
        <w:tc>
          <w:tcPr>
            <w:tcW w:w="1036" w:type="pct"/>
          </w:tcPr>
          <w:p w:rsidR="00811200" w:rsidRPr="00811200" w:rsidRDefault="00811200" w:rsidP="00811200">
            <w:r w:rsidRPr="00811200">
              <w:t>Соломин И.В.</w:t>
            </w:r>
          </w:p>
          <w:p w:rsidR="00811200" w:rsidRPr="00811200" w:rsidRDefault="00811200" w:rsidP="00811200"/>
          <w:p w:rsidR="00811200" w:rsidRPr="00811200" w:rsidRDefault="00811200" w:rsidP="00811200">
            <w:r w:rsidRPr="00811200">
              <w:t>Иванов И.В.</w:t>
            </w:r>
          </w:p>
          <w:p w:rsidR="00811200" w:rsidRPr="00811200" w:rsidRDefault="00811200" w:rsidP="00811200"/>
          <w:p w:rsidR="00811200" w:rsidRPr="00811200" w:rsidRDefault="00811200" w:rsidP="00811200">
            <w:r w:rsidRPr="00811200">
              <w:t>Лукоянов А.А.</w:t>
            </w:r>
          </w:p>
          <w:p w:rsidR="00811200" w:rsidRPr="00811200" w:rsidRDefault="00811200" w:rsidP="00811200"/>
        </w:tc>
        <w:tc>
          <w:tcPr>
            <w:tcW w:w="210" w:type="pct"/>
          </w:tcPr>
          <w:p w:rsidR="00811200" w:rsidRPr="00811200" w:rsidRDefault="00811200" w:rsidP="00811200">
            <w:pPr>
              <w:jc w:val="right"/>
            </w:pPr>
            <w:r w:rsidRPr="00811200">
              <w:t>–</w:t>
            </w:r>
          </w:p>
          <w:p w:rsidR="00811200" w:rsidRPr="00811200" w:rsidRDefault="00811200" w:rsidP="00811200">
            <w:pPr>
              <w:jc w:val="right"/>
            </w:pPr>
          </w:p>
          <w:p w:rsidR="00811200" w:rsidRPr="00811200" w:rsidRDefault="00811200" w:rsidP="00811200">
            <w:pPr>
              <w:jc w:val="right"/>
            </w:pPr>
            <w:r w:rsidRPr="00811200">
              <w:t>–</w:t>
            </w:r>
          </w:p>
          <w:p w:rsidR="00811200" w:rsidRPr="00811200" w:rsidRDefault="00811200" w:rsidP="00811200">
            <w:pPr>
              <w:jc w:val="right"/>
            </w:pPr>
          </w:p>
          <w:p w:rsidR="00811200" w:rsidRPr="00811200" w:rsidRDefault="00811200" w:rsidP="00811200">
            <w:pPr>
              <w:jc w:val="right"/>
            </w:pPr>
            <w:r w:rsidRPr="00811200">
              <w:t>–</w:t>
            </w:r>
          </w:p>
        </w:tc>
        <w:tc>
          <w:tcPr>
            <w:tcW w:w="3753" w:type="pct"/>
            <w:hideMark/>
          </w:tcPr>
          <w:p w:rsidR="00811200" w:rsidRPr="00811200" w:rsidRDefault="00811200" w:rsidP="00811200">
            <w:pPr>
              <w:jc w:val="both"/>
            </w:pPr>
            <w:r w:rsidRPr="00811200">
              <w:t>первый заместитель главы администрации по инвестиционной политике и развитию территории, заместитель председателя комиссии;</w:t>
            </w:r>
          </w:p>
          <w:p w:rsidR="00811200" w:rsidRPr="00811200" w:rsidRDefault="00811200" w:rsidP="00811200">
            <w:pPr>
              <w:jc w:val="both"/>
            </w:pPr>
            <w:r w:rsidRPr="00811200">
              <w:t xml:space="preserve">начальник МКУ «Управление гражданской защиты городского </w:t>
            </w:r>
          </w:p>
          <w:p w:rsidR="00811200" w:rsidRPr="00811200" w:rsidRDefault="00811200" w:rsidP="00811200">
            <w:pPr>
              <w:jc w:val="both"/>
            </w:pPr>
            <w:r w:rsidRPr="00811200">
              <w:t>округа Верхняя Пышма», начальник штаба комиссии;</w:t>
            </w:r>
          </w:p>
          <w:p w:rsidR="00811200" w:rsidRPr="00811200" w:rsidRDefault="00811200" w:rsidP="00811200">
            <w:pPr>
              <w:jc w:val="both"/>
            </w:pPr>
            <w:r w:rsidRPr="00811200">
              <w:t>зам. начальника – начальник отдела по гражданской обороне, чрезвычайным ситуациям и пожарной безопасности МКУ «Управление гражданской защиты городского округа Верхняя Пышма»,</w:t>
            </w:r>
          </w:p>
          <w:p w:rsidR="00811200" w:rsidRPr="00811200" w:rsidRDefault="00811200" w:rsidP="00811200">
            <w:pPr>
              <w:jc w:val="both"/>
            </w:pPr>
            <w:r w:rsidRPr="00811200">
              <w:t>секретарь комиссии;</w:t>
            </w:r>
          </w:p>
        </w:tc>
      </w:tr>
      <w:tr w:rsidR="00811200" w:rsidRPr="00811200" w:rsidTr="001E7544">
        <w:tc>
          <w:tcPr>
            <w:tcW w:w="1036" w:type="pct"/>
          </w:tcPr>
          <w:p w:rsidR="00811200" w:rsidRPr="00811200" w:rsidRDefault="00811200" w:rsidP="00811200">
            <w:r w:rsidRPr="00811200">
              <w:t>Члены комиссии:</w:t>
            </w:r>
          </w:p>
          <w:p w:rsidR="00811200" w:rsidRPr="00811200" w:rsidRDefault="00811200" w:rsidP="00811200">
            <w:r w:rsidRPr="00811200">
              <w:t>Невструев Н.В.</w:t>
            </w:r>
          </w:p>
          <w:p w:rsidR="00811200" w:rsidRPr="00811200" w:rsidRDefault="00811200" w:rsidP="00811200"/>
          <w:p w:rsidR="00811200" w:rsidRPr="00811200" w:rsidRDefault="00811200" w:rsidP="00811200">
            <w:r w:rsidRPr="00811200">
              <w:t xml:space="preserve">Ряжкина М.С.           </w:t>
            </w:r>
          </w:p>
        </w:tc>
        <w:tc>
          <w:tcPr>
            <w:tcW w:w="210" w:type="pct"/>
          </w:tcPr>
          <w:p w:rsidR="00811200" w:rsidRPr="00811200" w:rsidRDefault="00811200" w:rsidP="00811200">
            <w:pPr>
              <w:jc w:val="right"/>
            </w:pPr>
          </w:p>
          <w:p w:rsidR="00811200" w:rsidRPr="00811200" w:rsidRDefault="00811200" w:rsidP="00811200">
            <w:pPr>
              <w:jc w:val="right"/>
            </w:pPr>
            <w:r w:rsidRPr="00811200">
              <w:t>–</w:t>
            </w:r>
          </w:p>
          <w:p w:rsidR="00811200" w:rsidRPr="00811200" w:rsidRDefault="00811200" w:rsidP="00811200">
            <w:pPr>
              <w:jc w:val="right"/>
            </w:pPr>
          </w:p>
          <w:p w:rsidR="00811200" w:rsidRPr="00811200" w:rsidRDefault="00811200" w:rsidP="00811200">
            <w:pPr>
              <w:jc w:val="right"/>
            </w:pPr>
            <w:r w:rsidRPr="00811200">
              <w:t>–</w:t>
            </w:r>
          </w:p>
        </w:tc>
        <w:tc>
          <w:tcPr>
            <w:tcW w:w="3753" w:type="pct"/>
          </w:tcPr>
          <w:p w:rsidR="00811200" w:rsidRPr="00811200" w:rsidRDefault="00811200" w:rsidP="00811200">
            <w:pPr>
              <w:ind w:right="-165"/>
              <w:jc w:val="both"/>
            </w:pPr>
          </w:p>
          <w:p w:rsidR="00811200" w:rsidRPr="00811200" w:rsidRDefault="00811200" w:rsidP="00811200">
            <w:pPr>
              <w:jc w:val="both"/>
            </w:pPr>
            <w:r w:rsidRPr="00811200">
              <w:t>заместитель главы администрации по</w:t>
            </w:r>
            <w:r w:rsidRPr="00811200">
              <w:rPr>
                <w:b/>
              </w:rPr>
              <w:t xml:space="preserve"> </w:t>
            </w:r>
            <w:r w:rsidRPr="00811200">
              <w:t>вопросам жилищно-коммунального хозяйства, транспорта и связи;</w:t>
            </w:r>
          </w:p>
          <w:p w:rsidR="00811200" w:rsidRPr="00811200" w:rsidRDefault="00811200" w:rsidP="00811200">
            <w:pPr>
              <w:ind w:right="-165"/>
              <w:jc w:val="both"/>
            </w:pPr>
            <w:r w:rsidRPr="00811200">
              <w:t>заместитель главы администрации по</w:t>
            </w:r>
            <w:r w:rsidRPr="00811200">
              <w:rPr>
                <w:b/>
              </w:rPr>
              <w:t xml:space="preserve"> </w:t>
            </w:r>
            <w:r w:rsidRPr="00811200">
              <w:t>экономике;</w:t>
            </w:r>
          </w:p>
        </w:tc>
      </w:tr>
      <w:tr w:rsidR="00811200" w:rsidRPr="00811200" w:rsidTr="001E7544">
        <w:tc>
          <w:tcPr>
            <w:tcW w:w="1036" w:type="pct"/>
          </w:tcPr>
          <w:p w:rsidR="00811200" w:rsidRPr="00811200" w:rsidRDefault="00811200" w:rsidP="00811200">
            <w:r w:rsidRPr="00811200">
              <w:t>Выгодский П.Я.</w:t>
            </w:r>
          </w:p>
          <w:p w:rsidR="00811200" w:rsidRPr="00811200" w:rsidRDefault="00811200" w:rsidP="00811200"/>
          <w:p w:rsidR="00811200" w:rsidRPr="00811200" w:rsidRDefault="00811200" w:rsidP="00811200">
            <w:pPr>
              <w:rPr>
                <w:color w:val="000000"/>
              </w:rPr>
            </w:pPr>
            <w:r w:rsidRPr="00811200">
              <w:rPr>
                <w:color w:val="000000"/>
              </w:rPr>
              <w:t xml:space="preserve">Резинских Н.А.    </w:t>
            </w:r>
          </w:p>
        </w:tc>
        <w:tc>
          <w:tcPr>
            <w:tcW w:w="210" w:type="pct"/>
          </w:tcPr>
          <w:p w:rsidR="00811200" w:rsidRPr="00811200" w:rsidRDefault="00811200" w:rsidP="00811200">
            <w:pPr>
              <w:jc w:val="right"/>
            </w:pPr>
            <w:r w:rsidRPr="00811200">
              <w:t>–</w:t>
            </w:r>
          </w:p>
          <w:p w:rsidR="00811200" w:rsidRPr="00811200" w:rsidRDefault="00811200" w:rsidP="00811200">
            <w:pPr>
              <w:jc w:val="right"/>
            </w:pPr>
          </w:p>
          <w:p w:rsidR="00811200" w:rsidRPr="00811200" w:rsidRDefault="00811200" w:rsidP="00811200">
            <w:pPr>
              <w:jc w:val="right"/>
            </w:pPr>
            <w:r w:rsidRPr="00811200">
              <w:t>–</w:t>
            </w:r>
          </w:p>
        </w:tc>
        <w:tc>
          <w:tcPr>
            <w:tcW w:w="3753" w:type="pct"/>
            <w:hideMark/>
          </w:tcPr>
          <w:p w:rsidR="00811200" w:rsidRPr="00811200" w:rsidRDefault="00811200" w:rsidP="00811200">
            <w:pPr>
              <w:jc w:val="both"/>
            </w:pPr>
            <w:r w:rsidRPr="00811200">
              <w:t>заместителя главы администрации городского округа по социальным вопросам;</w:t>
            </w:r>
          </w:p>
          <w:p w:rsidR="00811200" w:rsidRPr="00811200" w:rsidRDefault="00811200" w:rsidP="00811200">
            <w:pPr>
              <w:jc w:val="both"/>
            </w:pPr>
            <w:r w:rsidRPr="00811200">
              <w:t>заместитель главы администрации городского округа по общим вопросам;</w:t>
            </w:r>
          </w:p>
        </w:tc>
      </w:tr>
      <w:tr w:rsidR="00811200" w:rsidRPr="00811200" w:rsidTr="001E7544">
        <w:tc>
          <w:tcPr>
            <w:tcW w:w="1036" w:type="pct"/>
            <w:hideMark/>
          </w:tcPr>
          <w:p w:rsidR="00811200" w:rsidRPr="00811200" w:rsidRDefault="00811200" w:rsidP="00811200">
            <w:r w:rsidRPr="00811200">
              <w:t>Исаева Н.В.</w:t>
            </w:r>
          </w:p>
        </w:tc>
        <w:tc>
          <w:tcPr>
            <w:tcW w:w="210" w:type="pct"/>
            <w:hideMark/>
          </w:tcPr>
          <w:p w:rsidR="00811200" w:rsidRPr="00811200" w:rsidRDefault="00811200" w:rsidP="00811200">
            <w:pPr>
              <w:jc w:val="right"/>
            </w:pPr>
            <w:r w:rsidRPr="00811200">
              <w:t>–</w:t>
            </w:r>
          </w:p>
        </w:tc>
        <w:tc>
          <w:tcPr>
            <w:tcW w:w="3753" w:type="pct"/>
            <w:hideMark/>
          </w:tcPr>
          <w:p w:rsidR="00811200" w:rsidRPr="00811200" w:rsidRDefault="00811200" w:rsidP="00811200">
            <w:pPr>
              <w:ind w:right="-165"/>
              <w:jc w:val="both"/>
            </w:pPr>
            <w:r w:rsidRPr="00811200">
              <w:t xml:space="preserve">председатель комитета по охране окружающей среды администрации; </w:t>
            </w:r>
          </w:p>
        </w:tc>
      </w:tr>
      <w:tr w:rsidR="00811200" w:rsidRPr="00811200" w:rsidTr="001E7544">
        <w:tc>
          <w:tcPr>
            <w:tcW w:w="1036" w:type="pct"/>
            <w:hideMark/>
          </w:tcPr>
          <w:p w:rsidR="00811200" w:rsidRPr="00811200" w:rsidRDefault="00811200" w:rsidP="00811200">
            <w:r w:rsidRPr="00811200">
              <w:t>Плесовских Н.В.</w:t>
            </w:r>
          </w:p>
        </w:tc>
        <w:tc>
          <w:tcPr>
            <w:tcW w:w="210" w:type="pct"/>
            <w:hideMark/>
          </w:tcPr>
          <w:p w:rsidR="00811200" w:rsidRPr="00811200" w:rsidRDefault="00811200" w:rsidP="00811200">
            <w:pPr>
              <w:jc w:val="right"/>
            </w:pPr>
            <w:r w:rsidRPr="00811200">
              <w:t>–</w:t>
            </w:r>
          </w:p>
        </w:tc>
        <w:tc>
          <w:tcPr>
            <w:tcW w:w="3753" w:type="pct"/>
            <w:hideMark/>
          </w:tcPr>
          <w:p w:rsidR="00811200" w:rsidRPr="00811200" w:rsidRDefault="00811200" w:rsidP="00811200">
            <w:pPr>
              <w:jc w:val="both"/>
            </w:pPr>
            <w:r w:rsidRPr="00811200">
              <w:t>главный специалист по развитию потребительского рынка, общественного питания и бытовых услуг администрации;</w:t>
            </w:r>
          </w:p>
        </w:tc>
      </w:tr>
      <w:tr w:rsidR="00811200" w:rsidRPr="00811200" w:rsidTr="001E7544">
        <w:tc>
          <w:tcPr>
            <w:tcW w:w="1036" w:type="pct"/>
            <w:hideMark/>
          </w:tcPr>
          <w:p w:rsidR="00811200" w:rsidRPr="00811200" w:rsidRDefault="00811200" w:rsidP="00811200">
            <w:r w:rsidRPr="00811200">
              <w:t>Сергеева Г.В.</w:t>
            </w:r>
          </w:p>
          <w:p w:rsidR="00811200" w:rsidRPr="00811200" w:rsidRDefault="00811200" w:rsidP="00811200">
            <w:r w:rsidRPr="00811200">
              <w:t>Бобровская Е.Н.</w:t>
            </w:r>
          </w:p>
          <w:p w:rsidR="00811200" w:rsidRPr="00811200" w:rsidRDefault="00811200" w:rsidP="00811200">
            <w:r w:rsidRPr="00811200">
              <w:t>Барменков С.А.</w:t>
            </w:r>
          </w:p>
          <w:p w:rsidR="00811200" w:rsidRPr="00811200" w:rsidRDefault="00811200" w:rsidP="00811200">
            <w:r w:rsidRPr="00811200">
              <w:t>Амиров Д.Ш.</w:t>
            </w:r>
          </w:p>
        </w:tc>
        <w:tc>
          <w:tcPr>
            <w:tcW w:w="210" w:type="pct"/>
            <w:hideMark/>
          </w:tcPr>
          <w:p w:rsidR="00811200" w:rsidRPr="00811200" w:rsidRDefault="00811200" w:rsidP="00811200">
            <w:pPr>
              <w:jc w:val="right"/>
            </w:pPr>
            <w:r w:rsidRPr="00811200">
              <w:t>–</w:t>
            </w:r>
          </w:p>
          <w:p w:rsidR="00811200" w:rsidRPr="00811200" w:rsidRDefault="00811200" w:rsidP="00811200">
            <w:pPr>
              <w:jc w:val="right"/>
            </w:pPr>
            <w:r w:rsidRPr="00811200">
              <w:t>–</w:t>
            </w:r>
          </w:p>
          <w:p w:rsidR="00811200" w:rsidRPr="00811200" w:rsidRDefault="00811200" w:rsidP="00811200">
            <w:pPr>
              <w:jc w:val="right"/>
            </w:pPr>
            <w:r w:rsidRPr="00811200">
              <w:t>–</w:t>
            </w:r>
          </w:p>
          <w:p w:rsidR="00811200" w:rsidRPr="00811200" w:rsidRDefault="00811200" w:rsidP="00811200">
            <w:pPr>
              <w:jc w:val="right"/>
            </w:pPr>
            <w:r w:rsidRPr="00811200">
              <w:t>–</w:t>
            </w:r>
          </w:p>
        </w:tc>
        <w:tc>
          <w:tcPr>
            <w:tcW w:w="3753" w:type="pct"/>
            <w:hideMark/>
          </w:tcPr>
          <w:p w:rsidR="00811200" w:rsidRPr="00811200" w:rsidRDefault="00811200" w:rsidP="00811200">
            <w:pPr>
              <w:ind w:right="-165"/>
              <w:jc w:val="both"/>
            </w:pPr>
            <w:r w:rsidRPr="00811200">
              <w:t>председатель МКУ «Комитет жилищно-коммунального хозяйства»;</w:t>
            </w:r>
          </w:p>
          <w:p w:rsidR="00811200" w:rsidRPr="00811200" w:rsidRDefault="00811200" w:rsidP="00811200">
            <w:pPr>
              <w:ind w:left="2340" w:right="-165" w:hanging="2340"/>
              <w:jc w:val="both"/>
            </w:pPr>
            <w:r w:rsidRPr="00811200">
              <w:t>директор АО «Управление тепловыми сетями»;</w:t>
            </w:r>
          </w:p>
          <w:p w:rsidR="00811200" w:rsidRPr="00811200" w:rsidRDefault="00811200" w:rsidP="00811200">
            <w:pPr>
              <w:ind w:left="2340" w:right="-165" w:hanging="2340"/>
              <w:jc w:val="both"/>
            </w:pPr>
            <w:r w:rsidRPr="00811200">
              <w:t>директор МУП «Водоканал»;</w:t>
            </w:r>
          </w:p>
          <w:p w:rsidR="00811200" w:rsidRPr="00811200" w:rsidRDefault="00811200" w:rsidP="00811200">
            <w:pPr>
              <w:ind w:left="2340" w:right="-165" w:hanging="2340"/>
              <w:jc w:val="both"/>
            </w:pPr>
            <w:r w:rsidRPr="00811200">
              <w:t>прокурор г. Верхняя Пышма (по согласованию);</w:t>
            </w:r>
          </w:p>
        </w:tc>
      </w:tr>
      <w:tr w:rsidR="00811200" w:rsidRPr="00811200" w:rsidTr="001E7544">
        <w:tc>
          <w:tcPr>
            <w:tcW w:w="1036" w:type="pct"/>
            <w:hideMark/>
          </w:tcPr>
          <w:p w:rsidR="00811200" w:rsidRPr="00811200" w:rsidRDefault="00811200" w:rsidP="00811200">
            <w:r w:rsidRPr="00811200">
              <w:rPr>
                <w:spacing w:val="-4"/>
              </w:rPr>
              <w:t>Новиков А.А.</w:t>
            </w:r>
          </w:p>
        </w:tc>
        <w:tc>
          <w:tcPr>
            <w:tcW w:w="210" w:type="pct"/>
            <w:hideMark/>
          </w:tcPr>
          <w:p w:rsidR="00811200" w:rsidRPr="00811200" w:rsidRDefault="00811200" w:rsidP="00811200">
            <w:pPr>
              <w:jc w:val="right"/>
            </w:pPr>
            <w:r w:rsidRPr="00811200">
              <w:t>–</w:t>
            </w:r>
          </w:p>
        </w:tc>
        <w:tc>
          <w:tcPr>
            <w:tcW w:w="3753" w:type="pct"/>
            <w:hideMark/>
          </w:tcPr>
          <w:p w:rsidR="00811200" w:rsidRPr="00811200" w:rsidRDefault="00811200" w:rsidP="00811200">
            <w:pPr>
              <w:ind w:right="-165"/>
              <w:jc w:val="both"/>
              <w:rPr>
                <w:spacing w:val="-4"/>
              </w:rPr>
            </w:pPr>
            <w:r w:rsidRPr="00811200">
              <w:rPr>
                <w:spacing w:val="-4"/>
              </w:rPr>
              <w:t xml:space="preserve">начальник Межмуниципального отдела МВД России «Верхнепышминский» </w:t>
            </w:r>
          </w:p>
          <w:p w:rsidR="00811200" w:rsidRPr="00811200" w:rsidRDefault="00811200" w:rsidP="00811200">
            <w:pPr>
              <w:ind w:right="-165"/>
              <w:jc w:val="both"/>
            </w:pPr>
            <w:r w:rsidRPr="00811200">
              <w:t>(по согласованию);</w:t>
            </w:r>
          </w:p>
        </w:tc>
      </w:tr>
      <w:tr w:rsidR="00811200" w:rsidRPr="00811200" w:rsidTr="001E7544">
        <w:tc>
          <w:tcPr>
            <w:tcW w:w="1036" w:type="pct"/>
            <w:hideMark/>
          </w:tcPr>
          <w:p w:rsidR="00811200" w:rsidRPr="00811200" w:rsidRDefault="00811200" w:rsidP="00811200">
            <w:r w:rsidRPr="00811200">
              <w:t>Саитов Ю.В.</w:t>
            </w:r>
          </w:p>
        </w:tc>
        <w:tc>
          <w:tcPr>
            <w:tcW w:w="210" w:type="pct"/>
            <w:hideMark/>
          </w:tcPr>
          <w:p w:rsidR="00811200" w:rsidRPr="00811200" w:rsidRDefault="00811200" w:rsidP="00811200">
            <w:pPr>
              <w:jc w:val="right"/>
            </w:pPr>
            <w:r w:rsidRPr="00811200">
              <w:t>–</w:t>
            </w:r>
          </w:p>
        </w:tc>
        <w:tc>
          <w:tcPr>
            <w:tcW w:w="3753" w:type="pct"/>
            <w:hideMark/>
          </w:tcPr>
          <w:p w:rsidR="00811200" w:rsidRPr="00811200" w:rsidRDefault="00811200" w:rsidP="00811200">
            <w:pPr>
              <w:jc w:val="both"/>
            </w:pPr>
            <w:r w:rsidRPr="00811200">
              <w:t xml:space="preserve">военный комиссар г. Верхняя Пышма Свердловской области </w:t>
            </w:r>
          </w:p>
          <w:p w:rsidR="00811200" w:rsidRPr="00811200" w:rsidRDefault="00811200" w:rsidP="00811200">
            <w:pPr>
              <w:jc w:val="both"/>
            </w:pPr>
            <w:r w:rsidRPr="00811200">
              <w:t>(по согласованию);</w:t>
            </w:r>
          </w:p>
        </w:tc>
      </w:tr>
      <w:tr w:rsidR="00811200" w:rsidRPr="00811200" w:rsidTr="001E7544">
        <w:tc>
          <w:tcPr>
            <w:tcW w:w="1036" w:type="pct"/>
            <w:hideMark/>
          </w:tcPr>
          <w:p w:rsidR="00811200" w:rsidRPr="00811200" w:rsidRDefault="00811200" w:rsidP="00811200">
            <w:r w:rsidRPr="00811200">
              <w:t>Бугреев А.И.</w:t>
            </w:r>
          </w:p>
        </w:tc>
        <w:tc>
          <w:tcPr>
            <w:tcW w:w="210" w:type="pct"/>
            <w:hideMark/>
          </w:tcPr>
          <w:p w:rsidR="00811200" w:rsidRPr="00811200" w:rsidRDefault="00811200" w:rsidP="00811200">
            <w:pPr>
              <w:jc w:val="right"/>
            </w:pPr>
            <w:r w:rsidRPr="00811200">
              <w:t>–</w:t>
            </w:r>
          </w:p>
        </w:tc>
        <w:tc>
          <w:tcPr>
            <w:tcW w:w="3753" w:type="pct"/>
            <w:hideMark/>
          </w:tcPr>
          <w:p w:rsidR="00811200" w:rsidRPr="00811200" w:rsidRDefault="00811200" w:rsidP="00811200">
            <w:pPr>
              <w:ind w:right="-165"/>
              <w:jc w:val="both"/>
            </w:pPr>
            <w:r w:rsidRPr="00811200">
              <w:t>начальник отделения надзорной деятельности по ГО Верхняя Пышма</w:t>
            </w:r>
          </w:p>
          <w:p w:rsidR="00811200" w:rsidRPr="00811200" w:rsidRDefault="00811200" w:rsidP="00811200">
            <w:pPr>
              <w:ind w:right="-165"/>
              <w:jc w:val="both"/>
            </w:pPr>
            <w:r w:rsidRPr="00811200">
              <w:t xml:space="preserve"> и ГО Среднеуральск  (по согласованию);</w:t>
            </w:r>
          </w:p>
        </w:tc>
      </w:tr>
      <w:tr w:rsidR="00811200" w:rsidRPr="00811200" w:rsidTr="001E7544">
        <w:tc>
          <w:tcPr>
            <w:tcW w:w="1036" w:type="pct"/>
            <w:hideMark/>
          </w:tcPr>
          <w:p w:rsidR="00811200" w:rsidRPr="00811200" w:rsidRDefault="00811200" w:rsidP="00811200">
            <w:r w:rsidRPr="00811200">
              <w:t>Волосатов С.В.</w:t>
            </w:r>
          </w:p>
          <w:p w:rsidR="00811200" w:rsidRPr="00811200" w:rsidRDefault="00811200" w:rsidP="00811200"/>
          <w:p w:rsidR="00811200" w:rsidRPr="00811200" w:rsidRDefault="00811200" w:rsidP="00811200">
            <w:r w:rsidRPr="00811200">
              <w:t>Малинкин А.В.</w:t>
            </w:r>
          </w:p>
        </w:tc>
        <w:tc>
          <w:tcPr>
            <w:tcW w:w="210" w:type="pct"/>
            <w:hideMark/>
          </w:tcPr>
          <w:p w:rsidR="00811200" w:rsidRPr="00811200" w:rsidRDefault="00811200" w:rsidP="00811200">
            <w:pPr>
              <w:jc w:val="right"/>
            </w:pPr>
            <w:r w:rsidRPr="00811200">
              <w:t>–</w:t>
            </w:r>
          </w:p>
          <w:p w:rsidR="00811200" w:rsidRPr="00811200" w:rsidRDefault="00811200" w:rsidP="00811200">
            <w:pPr>
              <w:jc w:val="right"/>
            </w:pPr>
          </w:p>
          <w:p w:rsidR="00811200" w:rsidRPr="00811200" w:rsidRDefault="00811200" w:rsidP="00811200">
            <w:pPr>
              <w:jc w:val="right"/>
            </w:pPr>
            <w:r w:rsidRPr="00811200">
              <w:t>–</w:t>
            </w:r>
          </w:p>
        </w:tc>
        <w:tc>
          <w:tcPr>
            <w:tcW w:w="3753" w:type="pct"/>
            <w:hideMark/>
          </w:tcPr>
          <w:p w:rsidR="00811200" w:rsidRPr="00811200" w:rsidRDefault="00811200" w:rsidP="00811200">
            <w:pPr>
              <w:jc w:val="both"/>
            </w:pPr>
            <w:r w:rsidRPr="00811200">
              <w:t xml:space="preserve">начальник ФГКУ «1 ОФПС по Свердловской области» </w:t>
            </w:r>
          </w:p>
          <w:p w:rsidR="00811200" w:rsidRPr="00811200" w:rsidRDefault="00811200" w:rsidP="00811200">
            <w:pPr>
              <w:jc w:val="both"/>
            </w:pPr>
            <w:r w:rsidRPr="00811200">
              <w:t>(по согласованию);</w:t>
            </w:r>
          </w:p>
          <w:p w:rsidR="00811200" w:rsidRPr="00811200" w:rsidRDefault="00811200" w:rsidP="00811200">
            <w:pPr>
              <w:ind w:right="-165"/>
              <w:jc w:val="both"/>
              <w:rPr>
                <w:spacing w:val="-4"/>
              </w:rPr>
            </w:pPr>
            <w:r w:rsidRPr="00811200">
              <w:rPr>
                <w:spacing w:val="-4"/>
              </w:rPr>
              <w:t xml:space="preserve">главный врач ГБУЗ СО «Верхнепышминская ЦГБ им. П.Д. Бородина» </w:t>
            </w:r>
          </w:p>
          <w:p w:rsidR="00811200" w:rsidRPr="00811200" w:rsidRDefault="00811200" w:rsidP="00811200">
            <w:pPr>
              <w:ind w:right="-165"/>
              <w:jc w:val="both"/>
              <w:rPr>
                <w:spacing w:val="-4"/>
              </w:rPr>
            </w:pPr>
            <w:r w:rsidRPr="00811200">
              <w:t>(по согласованию);</w:t>
            </w:r>
          </w:p>
        </w:tc>
      </w:tr>
      <w:tr w:rsidR="00811200" w:rsidRPr="00811200" w:rsidTr="001E7544">
        <w:tc>
          <w:tcPr>
            <w:tcW w:w="1036" w:type="pct"/>
          </w:tcPr>
          <w:p w:rsidR="00811200" w:rsidRPr="00811200" w:rsidRDefault="00811200" w:rsidP="00811200">
            <w:r w:rsidRPr="00811200">
              <w:t>Лушев В.Б.</w:t>
            </w:r>
          </w:p>
          <w:p w:rsidR="00811200" w:rsidRPr="00811200" w:rsidRDefault="00811200" w:rsidP="00811200"/>
          <w:p w:rsidR="00811200" w:rsidRPr="00811200" w:rsidRDefault="00811200" w:rsidP="00811200"/>
          <w:p w:rsidR="00811200" w:rsidRPr="00811200" w:rsidRDefault="00811200" w:rsidP="00811200"/>
          <w:p w:rsidR="00811200" w:rsidRPr="00811200" w:rsidRDefault="00811200" w:rsidP="00811200">
            <w:r w:rsidRPr="00811200">
              <w:rPr>
                <w:spacing w:val="-4"/>
              </w:rPr>
              <w:t>Хафизов Ф.М.</w:t>
            </w:r>
          </w:p>
        </w:tc>
        <w:tc>
          <w:tcPr>
            <w:tcW w:w="210" w:type="pct"/>
          </w:tcPr>
          <w:p w:rsidR="00811200" w:rsidRPr="00811200" w:rsidRDefault="00811200" w:rsidP="00811200">
            <w:r w:rsidRPr="00811200">
              <w:t xml:space="preserve"> –</w:t>
            </w:r>
          </w:p>
          <w:p w:rsidR="00811200" w:rsidRPr="00811200" w:rsidRDefault="00811200" w:rsidP="00811200">
            <w:pPr>
              <w:jc w:val="right"/>
            </w:pPr>
          </w:p>
          <w:p w:rsidR="00811200" w:rsidRPr="00811200" w:rsidRDefault="00811200" w:rsidP="00811200">
            <w:pPr>
              <w:jc w:val="right"/>
            </w:pPr>
          </w:p>
          <w:p w:rsidR="00811200" w:rsidRPr="00811200" w:rsidRDefault="00811200" w:rsidP="00811200">
            <w:pPr>
              <w:jc w:val="right"/>
            </w:pPr>
          </w:p>
          <w:p w:rsidR="00811200" w:rsidRPr="00811200" w:rsidRDefault="00811200" w:rsidP="00811200">
            <w:pPr>
              <w:jc w:val="right"/>
            </w:pPr>
            <w:r w:rsidRPr="00811200">
              <w:t>–</w:t>
            </w:r>
          </w:p>
        </w:tc>
        <w:tc>
          <w:tcPr>
            <w:tcW w:w="3753" w:type="pct"/>
            <w:hideMark/>
          </w:tcPr>
          <w:p w:rsidR="00811200" w:rsidRPr="00811200" w:rsidRDefault="00811200" w:rsidP="00811200">
            <w:pPr>
              <w:ind w:right="-165"/>
              <w:jc w:val="both"/>
            </w:pPr>
            <w:r w:rsidRPr="00811200">
              <w:t xml:space="preserve">начальник северного территориального отдела Управления </w:t>
            </w:r>
          </w:p>
          <w:p w:rsidR="00811200" w:rsidRPr="00811200" w:rsidRDefault="00811200" w:rsidP="00811200">
            <w:pPr>
              <w:ind w:right="-165"/>
              <w:jc w:val="both"/>
            </w:pPr>
            <w:r w:rsidRPr="00811200">
              <w:t xml:space="preserve">Роспотребнадзора по Свердловской области в Орджоникидзевском, </w:t>
            </w:r>
          </w:p>
          <w:p w:rsidR="00811200" w:rsidRPr="00811200" w:rsidRDefault="00811200" w:rsidP="00811200">
            <w:pPr>
              <w:ind w:right="-165"/>
              <w:jc w:val="both"/>
            </w:pPr>
            <w:r w:rsidRPr="00811200">
              <w:t xml:space="preserve">Железнодорожном  районам города Екатеринбурга, в городе </w:t>
            </w:r>
          </w:p>
          <w:p w:rsidR="00811200" w:rsidRPr="00811200" w:rsidRDefault="00811200" w:rsidP="00811200">
            <w:pPr>
              <w:ind w:right="-165"/>
              <w:jc w:val="both"/>
            </w:pPr>
            <w:r w:rsidRPr="00811200">
              <w:t xml:space="preserve">Березовский, в городе Верхняя Пышма (по согласованию); </w:t>
            </w:r>
          </w:p>
          <w:p w:rsidR="00811200" w:rsidRPr="00811200" w:rsidRDefault="00811200" w:rsidP="00811200">
            <w:pPr>
              <w:ind w:right="-165"/>
              <w:jc w:val="both"/>
            </w:pPr>
            <w:r w:rsidRPr="00811200">
              <w:rPr>
                <w:spacing w:val="-6"/>
              </w:rPr>
              <w:t xml:space="preserve">генеральный директор </w:t>
            </w:r>
            <w:r w:rsidRPr="00811200">
              <w:rPr>
                <w:spacing w:val="-4"/>
              </w:rPr>
              <w:t>АО «Автотранспорт» (по согласованию);</w:t>
            </w:r>
          </w:p>
        </w:tc>
      </w:tr>
      <w:tr w:rsidR="00811200" w:rsidRPr="00811200" w:rsidTr="001E7544">
        <w:tc>
          <w:tcPr>
            <w:tcW w:w="1036" w:type="pct"/>
            <w:hideMark/>
          </w:tcPr>
          <w:p w:rsidR="00811200" w:rsidRPr="00811200" w:rsidRDefault="00811200" w:rsidP="00811200">
            <w:r w:rsidRPr="00811200">
              <w:t>Тарасов Э.Р.</w:t>
            </w:r>
          </w:p>
        </w:tc>
        <w:tc>
          <w:tcPr>
            <w:tcW w:w="210" w:type="pct"/>
            <w:hideMark/>
          </w:tcPr>
          <w:p w:rsidR="00811200" w:rsidRPr="00811200" w:rsidRDefault="00811200" w:rsidP="00811200">
            <w:pPr>
              <w:jc w:val="right"/>
            </w:pPr>
            <w:r w:rsidRPr="00811200">
              <w:t>–</w:t>
            </w:r>
          </w:p>
        </w:tc>
        <w:tc>
          <w:tcPr>
            <w:tcW w:w="3753" w:type="pct"/>
            <w:hideMark/>
          </w:tcPr>
          <w:p w:rsidR="00811200" w:rsidRPr="00811200" w:rsidRDefault="00811200" w:rsidP="00811200">
            <w:pPr>
              <w:ind w:right="-165"/>
              <w:jc w:val="both"/>
              <w:rPr>
                <w:spacing w:val="-4"/>
              </w:rPr>
            </w:pPr>
            <w:r w:rsidRPr="00811200">
              <w:t xml:space="preserve">начальник </w:t>
            </w:r>
            <w:r w:rsidRPr="00811200">
              <w:rPr>
                <w:spacing w:val="-4"/>
              </w:rPr>
              <w:t xml:space="preserve">Верхнепышминского участка по ЭГХ ОАО «Газпром </w:t>
            </w:r>
          </w:p>
          <w:p w:rsidR="00811200" w:rsidRPr="00811200" w:rsidRDefault="00811200" w:rsidP="00811200">
            <w:pPr>
              <w:ind w:right="-165"/>
              <w:jc w:val="both"/>
              <w:rPr>
                <w:spacing w:val="-4"/>
              </w:rPr>
            </w:pPr>
            <w:r w:rsidRPr="00811200">
              <w:rPr>
                <w:spacing w:val="-4"/>
              </w:rPr>
              <w:t xml:space="preserve">газораспределение Екатеринбург» </w:t>
            </w:r>
            <w:r w:rsidRPr="00811200">
              <w:t xml:space="preserve">(по согласованию); </w:t>
            </w:r>
          </w:p>
        </w:tc>
      </w:tr>
      <w:tr w:rsidR="00811200" w:rsidRPr="00811200" w:rsidTr="001E7544">
        <w:tc>
          <w:tcPr>
            <w:tcW w:w="1036" w:type="pct"/>
          </w:tcPr>
          <w:p w:rsidR="00811200" w:rsidRPr="00811200" w:rsidRDefault="00811200" w:rsidP="00811200">
            <w:pPr>
              <w:ind w:right="-107"/>
            </w:pPr>
            <w:r w:rsidRPr="00811200">
              <w:lastRenderedPageBreak/>
              <w:t>Моисеенко В.И.</w:t>
            </w:r>
          </w:p>
          <w:p w:rsidR="00811200" w:rsidRPr="00811200" w:rsidRDefault="00811200" w:rsidP="00811200">
            <w:pPr>
              <w:ind w:right="-107"/>
            </w:pPr>
          </w:p>
          <w:p w:rsidR="00811200" w:rsidRPr="00811200" w:rsidRDefault="00811200" w:rsidP="00811200">
            <w:pPr>
              <w:ind w:right="-107"/>
            </w:pPr>
            <w:r w:rsidRPr="00811200">
              <w:t>Сурнина В.В.</w:t>
            </w:r>
          </w:p>
          <w:p w:rsidR="00811200" w:rsidRPr="00811200" w:rsidRDefault="00811200" w:rsidP="00811200">
            <w:pPr>
              <w:ind w:right="-107"/>
            </w:pPr>
            <w:r w:rsidRPr="00811200">
              <w:t>Ермилова О.Е.</w:t>
            </w:r>
          </w:p>
          <w:p w:rsidR="00811200" w:rsidRPr="00811200" w:rsidRDefault="00811200" w:rsidP="00811200">
            <w:pPr>
              <w:ind w:right="-107"/>
            </w:pPr>
            <w:r w:rsidRPr="00811200">
              <w:t>Субботин Ю.Г.</w:t>
            </w:r>
          </w:p>
          <w:p w:rsidR="00811200" w:rsidRPr="00811200" w:rsidRDefault="00811200" w:rsidP="00811200">
            <w:pPr>
              <w:ind w:right="-107"/>
            </w:pPr>
            <w:r w:rsidRPr="00811200">
              <w:t>Карниченко В.А.</w:t>
            </w:r>
          </w:p>
          <w:p w:rsidR="00811200" w:rsidRPr="00811200" w:rsidRDefault="00811200" w:rsidP="00811200">
            <w:pPr>
              <w:ind w:right="-107"/>
            </w:pPr>
            <w:r w:rsidRPr="00811200">
              <w:t>Рознатовский К.В.</w:t>
            </w:r>
          </w:p>
        </w:tc>
        <w:tc>
          <w:tcPr>
            <w:tcW w:w="210" w:type="pct"/>
          </w:tcPr>
          <w:p w:rsidR="00811200" w:rsidRPr="00811200" w:rsidRDefault="00811200" w:rsidP="00811200">
            <w:pPr>
              <w:jc w:val="right"/>
            </w:pPr>
            <w:r w:rsidRPr="00811200">
              <w:t>–</w:t>
            </w:r>
          </w:p>
          <w:p w:rsidR="00811200" w:rsidRPr="00811200" w:rsidRDefault="00811200" w:rsidP="00811200">
            <w:pPr>
              <w:jc w:val="right"/>
            </w:pPr>
          </w:p>
          <w:p w:rsidR="00811200" w:rsidRPr="00811200" w:rsidRDefault="00811200" w:rsidP="00811200">
            <w:pPr>
              <w:jc w:val="right"/>
            </w:pPr>
            <w:r w:rsidRPr="00811200">
              <w:t>–</w:t>
            </w:r>
          </w:p>
          <w:p w:rsidR="00811200" w:rsidRPr="00811200" w:rsidRDefault="00811200" w:rsidP="00811200">
            <w:pPr>
              <w:jc w:val="right"/>
            </w:pPr>
            <w:r w:rsidRPr="00811200">
              <w:t>–</w:t>
            </w:r>
          </w:p>
          <w:p w:rsidR="00811200" w:rsidRPr="00811200" w:rsidRDefault="00811200" w:rsidP="00811200">
            <w:pPr>
              <w:jc w:val="right"/>
            </w:pPr>
            <w:r w:rsidRPr="00811200">
              <w:t>–</w:t>
            </w:r>
          </w:p>
          <w:p w:rsidR="00811200" w:rsidRPr="00811200" w:rsidRDefault="00811200" w:rsidP="00811200">
            <w:pPr>
              <w:jc w:val="right"/>
            </w:pPr>
            <w:r w:rsidRPr="00811200">
              <w:t>–</w:t>
            </w:r>
          </w:p>
          <w:p w:rsidR="00811200" w:rsidRPr="00811200" w:rsidRDefault="00811200" w:rsidP="00811200">
            <w:pPr>
              <w:jc w:val="right"/>
            </w:pPr>
            <w:r w:rsidRPr="00811200">
              <w:t>–</w:t>
            </w:r>
          </w:p>
        </w:tc>
        <w:tc>
          <w:tcPr>
            <w:tcW w:w="3753" w:type="pct"/>
            <w:hideMark/>
          </w:tcPr>
          <w:p w:rsidR="00811200" w:rsidRPr="00811200" w:rsidRDefault="00811200" w:rsidP="00811200">
            <w:pPr>
              <w:ind w:right="-87"/>
              <w:jc w:val="both"/>
            </w:pPr>
            <w:r w:rsidRPr="00811200">
              <w:rPr>
                <w:spacing w:val="-6"/>
              </w:rPr>
              <w:t xml:space="preserve">начальник </w:t>
            </w:r>
            <w:r w:rsidRPr="00811200">
              <w:t xml:space="preserve">Верхнепышминского РКЭС АО «Облкоммунэнерго» </w:t>
            </w:r>
          </w:p>
          <w:p w:rsidR="00811200" w:rsidRPr="00811200" w:rsidRDefault="00811200" w:rsidP="00811200">
            <w:pPr>
              <w:ind w:right="-87"/>
              <w:jc w:val="both"/>
            </w:pPr>
            <w:r w:rsidRPr="00811200">
              <w:t>(по согласованию);</w:t>
            </w:r>
          </w:p>
          <w:p w:rsidR="00811200" w:rsidRPr="00811200" w:rsidRDefault="00811200" w:rsidP="00811200">
            <w:pPr>
              <w:ind w:right="-165"/>
              <w:jc w:val="both"/>
            </w:pPr>
            <w:r w:rsidRPr="00811200">
              <w:t>глава Кедровой поселковой администрации;</w:t>
            </w:r>
          </w:p>
          <w:p w:rsidR="00811200" w:rsidRPr="00811200" w:rsidRDefault="00811200" w:rsidP="00811200">
            <w:pPr>
              <w:ind w:right="-165"/>
              <w:jc w:val="both"/>
            </w:pPr>
            <w:r w:rsidRPr="00811200">
              <w:t>глава Исетской поселковой администрации;</w:t>
            </w:r>
          </w:p>
          <w:p w:rsidR="00811200" w:rsidRPr="00811200" w:rsidRDefault="00811200" w:rsidP="00811200">
            <w:pPr>
              <w:ind w:right="-165"/>
              <w:jc w:val="both"/>
            </w:pPr>
            <w:r w:rsidRPr="00811200">
              <w:t>глава Красненской поселковой администрации;</w:t>
            </w:r>
          </w:p>
          <w:p w:rsidR="00811200" w:rsidRPr="00811200" w:rsidRDefault="00811200" w:rsidP="00811200">
            <w:pPr>
              <w:ind w:right="-165"/>
              <w:jc w:val="both"/>
            </w:pPr>
            <w:r w:rsidRPr="00811200">
              <w:t>глава Мостовской сельской администрации;</w:t>
            </w:r>
          </w:p>
          <w:p w:rsidR="00811200" w:rsidRPr="00811200" w:rsidRDefault="00811200" w:rsidP="00811200">
            <w:pPr>
              <w:ind w:right="-165"/>
              <w:jc w:val="both"/>
            </w:pPr>
            <w:r w:rsidRPr="00811200">
              <w:t>глава Балтымской сельской администрации.</w:t>
            </w:r>
          </w:p>
        </w:tc>
      </w:tr>
    </w:tbl>
    <w:p w:rsidR="00811200" w:rsidRPr="00811200" w:rsidRDefault="00811200" w:rsidP="00811200">
      <w:pPr>
        <w:autoSpaceDE w:val="0"/>
        <w:autoSpaceDN w:val="0"/>
        <w:adjustRightInd w:val="0"/>
        <w:jc w:val="both"/>
        <w:rPr>
          <w:sz w:val="28"/>
          <w:szCs w:val="28"/>
        </w:rPr>
      </w:pPr>
    </w:p>
    <w:p w:rsidR="00811200" w:rsidRPr="00811200" w:rsidRDefault="00811200" w:rsidP="00811200">
      <w:pPr>
        <w:snapToGrid w:val="0"/>
        <w:rPr>
          <w:rFonts w:ascii="Arial" w:hAnsi="Arial"/>
          <w:sz w:val="20"/>
          <w:szCs w:val="20"/>
        </w:rPr>
      </w:pPr>
    </w:p>
    <w:p w:rsidR="00562620" w:rsidRPr="00811200" w:rsidRDefault="00562620" w:rsidP="00811200"/>
    <w:sectPr w:rsidR="00562620" w:rsidRPr="00811200" w:rsidSect="005E551B">
      <w:headerReference w:type="default" r:id="rId10"/>
      <w:footerReference w:type="default" r:id="rId11"/>
      <w:headerReference w:type="first" r:id="rId12"/>
      <w:footerReference w:type="first" r:id="rId13"/>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7C6" w:rsidRDefault="003177C6">
      <w:r>
        <w:separator/>
      </w:r>
    </w:p>
  </w:endnote>
  <w:endnote w:type="continuationSeparator" w:id="0">
    <w:p w:rsidR="003177C6" w:rsidRDefault="0031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7C6" w:rsidRDefault="003177C6">
      <w:r>
        <w:separator/>
      </w:r>
    </w:p>
  </w:footnote>
  <w:footnote w:type="continuationSeparator" w:id="0">
    <w:p w:rsidR="003177C6" w:rsidRDefault="00317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630556631" w:edGrp="everyone"/>
  <w:p w:rsidR="00AF0248" w:rsidRDefault="005A5CD6">
    <w:pPr>
      <w:pStyle w:val="a3"/>
      <w:jc w:val="center"/>
    </w:pPr>
    <w:r>
      <w:fldChar w:fldCharType="begin"/>
    </w:r>
    <w:r>
      <w:instrText xml:space="preserve"> PAGE   \* MERGEFORMAT </w:instrText>
    </w:r>
    <w:r>
      <w:fldChar w:fldCharType="separate"/>
    </w:r>
    <w:r w:rsidR="00811200">
      <w:rPr>
        <w:noProof/>
      </w:rPr>
      <w:t>10</w:t>
    </w:r>
    <w:r>
      <w:fldChar w:fldCharType="end"/>
    </w:r>
  </w:p>
  <w:permEnd w:id="1630556631"/>
  <w:p w:rsidR="00810AAA" w:rsidRPr="00810AAA" w:rsidRDefault="003177C6"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3177C6"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3">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10179D"/>
    <w:rsid w:val="001025A8"/>
    <w:rsid w:val="0010741E"/>
    <w:rsid w:val="00107CF2"/>
    <w:rsid w:val="001A4209"/>
    <w:rsid w:val="002722D4"/>
    <w:rsid w:val="00283C0B"/>
    <w:rsid w:val="002C56C8"/>
    <w:rsid w:val="002F5415"/>
    <w:rsid w:val="003177C6"/>
    <w:rsid w:val="00332B79"/>
    <w:rsid w:val="00335547"/>
    <w:rsid w:val="00363720"/>
    <w:rsid w:val="00377321"/>
    <w:rsid w:val="003B5ED7"/>
    <w:rsid w:val="003E4C61"/>
    <w:rsid w:val="0043092F"/>
    <w:rsid w:val="00454CEF"/>
    <w:rsid w:val="004633B0"/>
    <w:rsid w:val="0047374E"/>
    <w:rsid w:val="004C16AF"/>
    <w:rsid w:val="004C4CE5"/>
    <w:rsid w:val="005238B9"/>
    <w:rsid w:val="00562620"/>
    <w:rsid w:val="005753FF"/>
    <w:rsid w:val="005A5CD6"/>
    <w:rsid w:val="005B1852"/>
    <w:rsid w:val="005E551B"/>
    <w:rsid w:val="005F1584"/>
    <w:rsid w:val="00613EB3"/>
    <w:rsid w:val="006350D7"/>
    <w:rsid w:val="006906C9"/>
    <w:rsid w:val="00703B96"/>
    <w:rsid w:val="00747D65"/>
    <w:rsid w:val="00756876"/>
    <w:rsid w:val="007A0081"/>
    <w:rsid w:val="007B0E71"/>
    <w:rsid w:val="007C4E8F"/>
    <w:rsid w:val="007F100B"/>
    <w:rsid w:val="00811200"/>
    <w:rsid w:val="00812F77"/>
    <w:rsid w:val="008234EF"/>
    <w:rsid w:val="008315AD"/>
    <w:rsid w:val="008A16C0"/>
    <w:rsid w:val="008C612F"/>
    <w:rsid w:val="00925EB3"/>
    <w:rsid w:val="009C1CCB"/>
    <w:rsid w:val="009E5281"/>
    <w:rsid w:val="00A21AD9"/>
    <w:rsid w:val="00A449BC"/>
    <w:rsid w:val="00A65D86"/>
    <w:rsid w:val="00A9053A"/>
    <w:rsid w:val="00AA6BFE"/>
    <w:rsid w:val="00AB542A"/>
    <w:rsid w:val="00AC1D86"/>
    <w:rsid w:val="00B117F1"/>
    <w:rsid w:val="00B40C97"/>
    <w:rsid w:val="00BB66C9"/>
    <w:rsid w:val="00BD56DD"/>
    <w:rsid w:val="00BD5FB0"/>
    <w:rsid w:val="00C460D3"/>
    <w:rsid w:val="00C60F54"/>
    <w:rsid w:val="00CD7DDB"/>
    <w:rsid w:val="00CE5F5D"/>
    <w:rsid w:val="00CF6308"/>
    <w:rsid w:val="00D41A63"/>
    <w:rsid w:val="00D50018"/>
    <w:rsid w:val="00D61A14"/>
    <w:rsid w:val="00D67F5C"/>
    <w:rsid w:val="00D75D6D"/>
    <w:rsid w:val="00DA5087"/>
    <w:rsid w:val="00DB015E"/>
    <w:rsid w:val="00E63405"/>
    <w:rsid w:val="00EE5742"/>
    <w:rsid w:val="00EF4384"/>
    <w:rsid w:val="00EF4F1F"/>
    <w:rsid w:val="00EF7E69"/>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00561488">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3646</Words>
  <Characters>20786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cp:lastPrinted>2017-04-10T11:57:00Z</cp:lastPrinted>
  <dcterms:created xsi:type="dcterms:W3CDTF">2017-05-24T05:50:00Z</dcterms:created>
  <dcterms:modified xsi:type="dcterms:W3CDTF">2017-05-24T05:50:00Z</dcterms:modified>
</cp:coreProperties>
</file>