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A55" w:rsidRPr="00D16A55" w:rsidRDefault="00D16A55" w:rsidP="00D1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</w:t>
      </w:r>
    </w:p>
    <w:p w:rsidR="00D16A55" w:rsidRPr="00D16A55" w:rsidRDefault="00D16A55" w:rsidP="00D1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межведомственной комиссии по профилактике правонарушений</w:t>
      </w:r>
    </w:p>
    <w:p w:rsidR="00D16A55" w:rsidRPr="00D16A55" w:rsidRDefault="00D16A55" w:rsidP="00D1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городском округе Верхняя Пышма  </w:t>
      </w:r>
    </w:p>
    <w:p w:rsidR="00D16A55" w:rsidRPr="00D16A55" w:rsidRDefault="00D16A55" w:rsidP="00D1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23.06.2017</w:t>
      </w:r>
    </w:p>
    <w:p w:rsidR="00D16A55" w:rsidRPr="00D16A55" w:rsidRDefault="00D16A55" w:rsidP="00D16A5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A55" w:rsidRPr="00D16A55" w:rsidRDefault="00D16A55" w:rsidP="00D16A55">
      <w:pPr>
        <w:tabs>
          <w:tab w:val="left" w:pos="709"/>
        </w:tabs>
        <w:spacing w:after="0" w:line="240" w:lineRule="auto"/>
        <w:ind w:hanging="360"/>
        <w:contextualSpacing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1. Принять к сведению доклады: заместителя начальника полиции (по ООП) МО МВД России «Верхнепышминский» Чупина С.Л.;</w:t>
      </w:r>
      <w:r w:rsidR="00163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</w:t>
      </w:r>
      <w:bookmarkStart w:id="0" w:name="_GoBack"/>
      <w:bookmarkEnd w:id="0"/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ачальника ПДН МО МВД России «Верхнепышминский» Шайнуровой С.М.; комитета по социальной политике администрации ГО Верхняя Пышма Хариной С.В..; заместителя начальника Управления социальной политики по городам Верхняя Пышма и Среднеуральск Кропачева Н.М.; </w:t>
      </w:r>
      <w:r w:rsidRPr="00D16A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начальника филиала по ГО Верхняя Пышма ФКУ УИИ ГУФСИН России по Свердловской области  Кулаковой М.М.;  начальника МКУ «Управление образования ГО Верхняя Пышма»  Балюковой Т.В</w:t>
      </w: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.;  начальника </w:t>
      </w:r>
      <w:r w:rsidRPr="00D16A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МКУ «Управление физической культуры, спорта и молодежной политики ГО Верхняя Пышма Британова А.В.; представителя молодежной организации  АО «УЭМ»  Дектярева Д.В.; представителя молодежной организации ООО «Уральские локомотивы»  Головкова А.А.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ab/>
      </w:r>
    </w:p>
    <w:p w:rsidR="00D16A55" w:rsidRPr="00D16A55" w:rsidRDefault="00D16A55" w:rsidP="00D16A5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2. Рекомендовать МО МВД России «Верхнепышминский» (Новиков А.А.):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Привлекать  представителей администрации ГО Верхняя Пышма при проведении рейдов по проверке организации отдыха в летних оздоровительных лагерях, расположенных на территории ГО Верхняя Пышма.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Информацию о проделанной работе предоставить </w:t>
      </w:r>
      <w:r w:rsidRPr="00D16A5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>в комиссию по профилактике правонарушений в ГО Верхняя Пышма.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</w:t>
      </w: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Срок – до 15.08.2017</w:t>
      </w:r>
    </w:p>
    <w:p w:rsidR="00D16A55" w:rsidRPr="00D16A55" w:rsidRDefault="00D16A55" w:rsidP="00D16A5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6A55" w:rsidRPr="00D16A55" w:rsidRDefault="00D16A55" w:rsidP="00D16A55">
      <w:p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 </w:t>
      </w:r>
      <w:r w:rsidRPr="00D16A55">
        <w:rPr>
          <w:rFonts w:ascii="Times New Roman" w:eastAsia="Times New Roman" w:hAnsi="Times New Roman" w:cs="Times New Roman"/>
          <w:spacing w:val="-6"/>
          <w:sz w:val="28"/>
          <w:szCs w:val="28"/>
          <w:lang w:eastAsia="ru-RU"/>
        </w:rPr>
        <w:t>МКУ «Управление образования ГО Верхняя Пышма» ( Балюкова Т.В</w:t>
      </w: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Продолжить  организацию экскурсий учащихся образовательных учреждений на предприятия и в организации с целью ознакомления с профессиями.</w:t>
      </w:r>
    </w:p>
    <w:p w:rsidR="00D16A55" w:rsidRPr="00D16A55" w:rsidRDefault="00D16A55" w:rsidP="00D16A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Срок – постоянно</w:t>
      </w:r>
    </w:p>
    <w:p w:rsidR="00D16A55" w:rsidRPr="00D16A55" w:rsidRDefault="00D16A55" w:rsidP="00D16A55">
      <w:pPr>
        <w:spacing w:after="0" w:line="228" w:lineRule="auto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 Информацию предоставить в комиссию по профилактике правонарушений в ГО Верхняя Пышма.</w:t>
      </w:r>
    </w:p>
    <w:p w:rsidR="00D16A55" w:rsidRPr="00D16A55" w:rsidRDefault="00D16A55" w:rsidP="00D16A5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  <w:t xml:space="preserve">        Срок –до 25.12.2017</w:t>
      </w:r>
    </w:p>
    <w:p w:rsidR="00D16A55" w:rsidRPr="00D16A55" w:rsidRDefault="00D16A55" w:rsidP="00D16A55">
      <w:pPr>
        <w:spacing w:after="0" w:line="228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Контроль за выполнением протокольного решения заседания межведомственной комиссии по профилактике правонарушений  в городском округе Верхняя Пышма   оставляю за собой.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общим вопросам                                                                              Н.А.Резинских</w:t>
      </w:r>
    </w:p>
    <w:p w:rsidR="00D16A55" w:rsidRPr="00D16A55" w:rsidRDefault="00D16A55" w:rsidP="00D16A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6A5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15170" w:rsidRPr="00D16A55" w:rsidRDefault="00315170">
      <w:pPr>
        <w:rPr>
          <w:rFonts w:ascii="Times New Roman" w:hAnsi="Times New Roman" w:cs="Times New Roman"/>
          <w:sz w:val="24"/>
          <w:szCs w:val="24"/>
        </w:rPr>
      </w:pPr>
    </w:p>
    <w:sectPr w:rsidR="00315170" w:rsidRPr="00D16A55" w:rsidSect="0009202E">
      <w:headerReference w:type="even" r:id="rId7"/>
      <w:footerReference w:type="default" r:id="rId8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2D1D" w:rsidRDefault="00302D1D">
      <w:pPr>
        <w:spacing w:after="0" w:line="240" w:lineRule="auto"/>
      </w:pPr>
      <w:r>
        <w:separator/>
      </w:r>
    </w:p>
  </w:endnote>
  <w:endnote w:type="continuationSeparator" w:id="0">
    <w:p w:rsidR="00302D1D" w:rsidRDefault="00302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24" w:rsidRDefault="00302D1D">
    <w:pPr>
      <w:pStyle w:val="a6"/>
    </w:pPr>
  </w:p>
  <w:p w:rsidR="00236A24" w:rsidRDefault="00302D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2D1D" w:rsidRDefault="00302D1D">
      <w:pPr>
        <w:spacing w:after="0" w:line="240" w:lineRule="auto"/>
      </w:pPr>
      <w:r>
        <w:separator/>
      </w:r>
    </w:p>
  </w:footnote>
  <w:footnote w:type="continuationSeparator" w:id="0">
    <w:p w:rsidR="00302D1D" w:rsidRDefault="00302D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A24" w:rsidRDefault="00D16A55" w:rsidP="000C400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36A24" w:rsidRDefault="00302D1D">
    <w:pPr>
      <w:pStyle w:val="a3"/>
    </w:pPr>
  </w:p>
  <w:p w:rsidR="00236A24" w:rsidRDefault="00302D1D"/>
  <w:p w:rsidR="00236A24" w:rsidRDefault="00302D1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E7C"/>
    <w:rsid w:val="001630F4"/>
    <w:rsid w:val="00302D1D"/>
    <w:rsid w:val="00315170"/>
    <w:rsid w:val="00536833"/>
    <w:rsid w:val="005E5FEF"/>
    <w:rsid w:val="007B7E7C"/>
    <w:rsid w:val="00D16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16A5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3">
    <w:name w:val="header"/>
    <w:basedOn w:val="a"/>
    <w:link w:val="a4"/>
    <w:rsid w:val="00D16A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6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6A55"/>
  </w:style>
  <w:style w:type="paragraph" w:styleId="a6">
    <w:name w:val="footer"/>
    <w:basedOn w:val="a"/>
    <w:link w:val="a7"/>
    <w:rsid w:val="00D16A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D16A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1"/>
    <w:basedOn w:val="a"/>
    <w:rsid w:val="00D16A55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0"/>
      <w:lang w:val="en-US" w:eastAsia="zh-CN"/>
    </w:rPr>
  </w:style>
  <w:style w:type="paragraph" w:styleId="a3">
    <w:name w:val="header"/>
    <w:basedOn w:val="a"/>
    <w:link w:val="a4"/>
    <w:rsid w:val="00D16A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16A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6A55"/>
  </w:style>
  <w:style w:type="paragraph" w:styleId="a6">
    <w:name w:val="footer"/>
    <w:basedOn w:val="a"/>
    <w:link w:val="a7"/>
    <w:rsid w:val="00D16A5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D16A5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1719</Characters>
  <Application>Microsoft Office Word</Application>
  <DocSecurity>0</DocSecurity>
  <Lines>14</Lines>
  <Paragraphs>4</Paragraphs>
  <ScaleCrop>false</ScaleCrop>
  <Company/>
  <LinksUpToDate>false</LinksUpToDate>
  <CharactersWithSpaces>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Пермина Елена Викторовна</dc:creator>
  <cp:keywords/>
  <dc:description/>
  <cp:lastModifiedBy>Snedkova</cp:lastModifiedBy>
  <cp:revision>4</cp:revision>
  <dcterms:created xsi:type="dcterms:W3CDTF">2018-08-07T06:09:00Z</dcterms:created>
  <dcterms:modified xsi:type="dcterms:W3CDTF">2018-08-08T10:04:00Z</dcterms:modified>
</cp:coreProperties>
</file>