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80" w:rsidRPr="000F6EEF" w:rsidRDefault="00D43180" w:rsidP="00D43180">
      <w:pPr>
        <w:jc w:val="center"/>
        <w:rPr>
          <w:sz w:val="26"/>
          <w:szCs w:val="26"/>
        </w:rPr>
      </w:pPr>
      <w:r w:rsidRPr="000F6EEF">
        <w:rPr>
          <w:sz w:val="26"/>
          <w:szCs w:val="26"/>
        </w:rPr>
        <w:t>Решение</w:t>
      </w:r>
    </w:p>
    <w:p w:rsidR="00D43180" w:rsidRPr="000F6EEF" w:rsidRDefault="00D43180" w:rsidP="00D43180">
      <w:pPr>
        <w:pStyle w:val="a3"/>
        <w:jc w:val="center"/>
        <w:rPr>
          <w:sz w:val="26"/>
          <w:szCs w:val="26"/>
        </w:rPr>
      </w:pPr>
      <w:r w:rsidRPr="000F6EEF">
        <w:rPr>
          <w:sz w:val="26"/>
          <w:szCs w:val="26"/>
        </w:rPr>
        <w:t xml:space="preserve"> межведомственной комиссии по профилактике правонарушений</w:t>
      </w:r>
    </w:p>
    <w:p w:rsidR="00D43180" w:rsidRPr="000F6EEF" w:rsidRDefault="00D43180" w:rsidP="00D43180">
      <w:pPr>
        <w:pStyle w:val="a3"/>
        <w:jc w:val="center"/>
        <w:rPr>
          <w:sz w:val="26"/>
          <w:szCs w:val="26"/>
        </w:rPr>
      </w:pPr>
      <w:r w:rsidRPr="000F6EEF">
        <w:rPr>
          <w:sz w:val="26"/>
          <w:szCs w:val="26"/>
        </w:rPr>
        <w:t xml:space="preserve">в городском округе Верхняя Пышма  </w:t>
      </w:r>
    </w:p>
    <w:p w:rsidR="00D43180" w:rsidRDefault="00D43180" w:rsidP="00D43180">
      <w:pPr>
        <w:pStyle w:val="a3"/>
        <w:jc w:val="center"/>
        <w:rPr>
          <w:sz w:val="26"/>
          <w:szCs w:val="26"/>
        </w:rPr>
      </w:pPr>
      <w:r w:rsidRPr="000F6EEF">
        <w:rPr>
          <w:sz w:val="26"/>
          <w:szCs w:val="26"/>
        </w:rPr>
        <w:t xml:space="preserve">от </w:t>
      </w:r>
      <w:r>
        <w:rPr>
          <w:sz w:val="26"/>
          <w:szCs w:val="26"/>
        </w:rPr>
        <w:t>22.12</w:t>
      </w:r>
      <w:r w:rsidRPr="000F6EEF">
        <w:rPr>
          <w:sz w:val="26"/>
          <w:szCs w:val="26"/>
        </w:rPr>
        <w:t>.2017</w:t>
      </w:r>
    </w:p>
    <w:p w:rsidR="00D43180" w:rsidRPr="000F6EEF" w:rsidRDefault="00D43180" w:rsidP="00D43180">
      <w:pPr>
        <w:pStyle w:val="a3"/>
        <w:rPr>
          <w:sz w:val="26"/>
          <w:szCs w:val="26"/>
        </w:rPr>
      </w:pPr>
    </w:p>
    <w:p w:rsidR="00D43180" w:rsidRPr="00656EFA" w:rsidRDefault="00D43180" w:rsidP="00D43180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656EFA">
        <w:rPr>
          <w:sz w:val="26"/>
          <w:szCs w:val="26"/>
        </w:rPr>
        <w:t xml:space="preserve">Принять к сведению доклады: начальника МО МВД России «Верхнепышминский» Новикова А.А.; </w:t>
      </w:r>
      <w:r w:rsidRPr="00656EFA">
        <w:rPr>
          <w:bCs/>
          <w:spacing w:val="-6"/>
          <w:sz w:val="26"/>
          <w:szCs w:val="26"/>
        </w:rPr>
        <w:t>г</w:t>
      </w:r>
      <w:r>
        <w:rPr>
          <w:bCs/>
          <w:spacing w:val="-6"/>
          <w:sz w:val="26"/>
          <w:szCs w:val="26"/>
        </w:rPr>
        <w:t>лавного государственного санитарного</w:t>
      </w:r>
      <w:r w:rsidRPr="00656EFA">
        <w:rPr>
          <w:bCs/>
          <w:spacing w:val="-6"/>
          <w:sz w:val="26"/>
          <w:szCs w:val="26"/>
        </w:rPr>
        <w:t xml:space="preserve"> врач</w:t>
      </w:r>
      <w:r>
        <w:rPr>
          <w:bCs/>
          <w:spacing w:val="-6"/>
          <w:sz w:val="26"/>
          <w:szCs w:val="26"/>
        </w:rPr>
        <w:t>а</w:t>
      </w:r>
      <w:r w:rsidRPr="00656EFA">
        <w:rPr>
          <w:bCs/>
          <w:spacing w:val="-6"/>
          <w:sz w:val="26"/>
          <w:szCs w:val="26"/>
        </w:rPr>
        <w:t xml:space="preserve"> в Орджоникидзевском, железнодорожном районах г. Екатеринбурга, в г. Березовском, в г. Верхняя Пышма</w:t>
      </w:r>
      <w:r>
        <w:rPr>
          <w:bCs/>
          <w:spacing w:val="-6"/>
          <w:sz w:val="26"/>
          <w:szCs w:val="26"/>
        </w:rPr>
        <w:t xml:space="preserve"> Лушева В.Б.</w:t>
      </w:r>
    </w:p>
    <w:p w:rsidR="00D43180" w:rsidRPr="000F6EEF" w:rsidRDefault="00D43180" w:rsidP="00D43180">
      <w:pPr>
        <w:pStyle w:val="a5"/>
        <w:tabs>
          <w:tab w:val="left" w:pos="709"/>
        </w:tabs>
        <w:ind w:left="0"/>
        <w:jc w:val="both"/>
        <w:rPr>
          <w:spacing w:val="-6"/>
          <w:sz w:val="26"/>
          <w:szCs w:val="26"/>
        </w:rPr>
      </w:pPr>
    </w:p>
    <w:p w:rsidR="00D43180" w:rsidRPr="000F6EEF" w:rsidRDefault="00D43180" w:rsidP="00D43180">
      <w:pPr>
        <w:ind w:left="567" w:hanging="567"/>
        <w:jc w:val="both"/>
        <w:rPr>
          <w:sz w:val="26"/>
          <w:szCs w:val="26"/>
        </w:rPr>
      </w:pPr>
      <w:r w:rsidRPr="000F6EE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0F6EEF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0F6EEF">
        <w:rPr>
          <w:sz w:val="26"/>
          <w:szCs w:val="26"/>
        </w:rPr>
        <w:t>. Рекомендовать МО МВД России «Верхнепышминский» (Новиков А.А.):</w:t>
      </w:r>
    </w:p>
    <w:p w:rsidR="00D43180" w:rsidRPr="00656EFA" w:rsidRDefault="00D43180" w:rsidP="00D43180">
      <w:pPr>
        <w:jc w:val="both"/>
        <w:rPr>
          <w:spacing w:val="1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0F6EEF">
        <w:rPr>
          <w:sz w:val="26"/>
          <w:szCs w:val="26"/>
        </w:rPr>
        <w:t xml:space="preserve">Привлекать представителей администрации ГО Верхняя Пышма к участию в профилактических мероприятиях </w:t>
      </w:r>
      <w:r w:rsidRPr="00656EFA">
        <w:rPr>
          <w:spacing w:val="1"/>
          <w:sz w:val="26"/>
          <w:szCs w:val="26"/>
        </w:rPr>
        <w:t>по пресечению фактов продажи суррогатной алкогольной продукции, в том числе несовершеннолетним.</w:t>
      </w:r>
    </w:p>
    <w:p w:rsidR="00D43180" w:rsidRPr="000F6EEF" w:rsidRDefault="00D43180" w:rsidP="00D43180">
      <w:pPr>
        <w:jc w:val="both"/>
        <w:rPr>
          <w:bCs/>
          <w:spacing w:val="-6"/>
          <w:sz w:val="26"/>
          <w:szCs w:val="26"/>
        </w:rPr>
      </w:pPr>
      <w:r w:rsidRPr="000F6EEF">
        <w:rPr>
          <w:sz w:val="26"/>
          <w:szCs w:val="26"/>
        </w:rPr>
        <w:t xml:space="preserve">       Информацию о проделанной работе предоставить </w:t>
      </w:r>
      <w:r w:rsidRPr="000F6EEF">
        <w:rPr>
          <w:bCs/>
          <w:spacing w:val="-6"/>
          <w:sz w:val="26"/>
          <w:szCs w:val="26"/>
        </w:rPr>
        <w:t>в комиссию по профилактике правонарушений в ГО Верхняя Пышма.</w:t>
      </w:r>
    </w:p>
    <w:p w:rsidR="00D43180" w:rsidRPr="000F6EEF" w:rsidRDefault="00D43180" w:rsidP="00D43180">
      <w:pPr>
        <w:jc w:val="both"/>
        <w:rPr>
          <w:sz w:val="26"/>
          <w:szCs w:val="26"/>
        </w:rPr>
      </w:pPr>
      <w:r w:rsidRPr="000F6EEF">
        <w:rPr>
          <w:bCs/>
          <w:spacing w:val="-6"/>
          <w:sz w:val="26"/>
          <w:szCs w:val="26"/>
        </w:rPr>
        <w:t xml:space="preserve"> </w:t>
      </w:r>
      <w:r w:rsidRPr="000F6EEF">
        <w:rPr>
          <w:sz w:val="26"/>
          <w:szCs w:val="26"/>
        </w:rPr>
        <w:t xml:space="preserve">      </w:t>
      </w:r>
      <w:r>
        <w:rPr>
          <w:sz w:val="26"/>
          <w:szCs w:val="26"/>
        </w:rPr>
        <w:t>Срок – до 20.06.2018</w:t>
      </w:r>
    </w:p>
    <w:p w:rsidR="00D43180" w:rsidRPr="000F6EEF" w:rsidRDefault="00D43180" w:rsidP="00D43180">
      <w:pPr>
        <w:pStyle w:val="a3"/>
        <w:ind w:firstLine="567"/>
        <w:jc w:val="both"/>
        <w:rPr>
          <w:sz w:val="26"/>
          <w:szCs w:val="26"/>
        </w:rPr>
      </w:pPr>
    </w:p>
    <w:p w:rsidR="00D43180" w:rsidRPr="002C3419" w:rsidRDefault="00D43180" w:rsidP="00D43180">
      <w:pPr>
        <w:pStyle w:val="a5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sz w:val="26"/>
          <w:szCs w:val="26"/>
        </w:rPr>
      </w:pPr>
      <w:r w:rsidRPr="005B3F29">
        <w:rPr>
          <w:spacing w:val="-6"/>
          <w:sz w:val="26"/>
          <w:szCs w:val="26"/>
        </w:rPr>
        <w:t xml:space="preserve">Секретарю </w:t>
      </w:r>
      <w:r w:rsidRPr="005B3F29">
        <w:rPr>
          <w:sz w:val="26"/>
          <w:szCs w:val="26"/>
        </w:rPr>
        <w:t>межведомственной комиссии по профилактике правонарушений</w:t>
      </w:r>
      <w:r>
        <w:rPr>
          <w:sz w:val="26"/>
          <w:szCs w:val="26"/>
        </w:rPr>
        <w:t xml:space="preserve"> </w:t>
      </w:r>
      <w:r w:rsidRPr="005B3F29">
        <w:rPr>
          <w:sz w:val="26"/>
          <w:szCs w:val="26"/>
        </w:rPr>
        <w:t xml:space="preserve">в городском округе Верхняя Пышма  </w:t>
      </w:r>
      <w:r>
        <w:rPr>
          <w:sz w:val="26"/>
          <w:szCs w:val="26"/>
        </w:rPr>
        <w:t>(Рудаковой О.Н.):</w:t>
      </w:r>
    </w:p>
    <w:p w:rsidR="00D43180" w:rsidRPr="00A539D4" w:rsidRDefault="00D43180" w:rsidP="00D43180">
      <w:pPr>
        <w:pStyle w:val="a3"/>
        <w:ind w:firstLine="426"/>
        <w:jc w:val="both"/>
        <w:rPr>
          <w:sz w:val="26"/>
          <w:szCs w:val="26"/>
        </w:rPr>
      </w:pPr>
      <w:r w:rsidRPr="00A539D4">
        <w:rPr>
          <w:sz w:val="26"/>
          <w:szCs w:val="26"/>
        </w:rPr>
        <w:t xml:space="preserve">При составлении  Плана работы межведомственной комиссии по профилактике правонарушений в городском округе Верхняя Пышма  на 2018 год учесть  предложения, поступившие от членов комиссии. </w:t>
      </w:r>
    </w:p>
    <w:p w:rsidR="00D43180" w:rsidRPr="000F6EEF" w:rsidRDefault="00D43180" w:rsidP="00D431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Срок – до 28.12.2017</w:t>
      </w:r>
    </w:p>
    <w:p w:rsidR="00D43180" w:rsidRPr="00A539D4" w:rsidRDefault="00D43180" w:rsidP="00D43180">
      <w:pPr>
        <w:spacing w:line="228" w:lineRule="auto"/>
        <w:ind w:firstLine="708"/>
        <w:jc w:val="both"/>
        <w:rPr>
          <w:sz w:val="26"/>
          <w:szCs w:val="26"/>
        </w:rPr>
      </w:pPr>
    </w:p>
    <w:p w:rsidR="00D43180" w:rsidRDefault="00D43180" w:rsidP="00D43180">
      <w:pPr>
        <w:jc w:val="both"/>
        <w:rPr>
          <w:sz w:val="26"/>
          <w:szCs w:val="26"/>
        </w:rPr>
      </w:pPr>
      <w:r w:rsidRPr="000F6EE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4</w:t>
      </w:r>
      <w:r w:rsidRPr="000F6EEF">
        <w:rPr>
          <w:sz w:val="26"/>
          <w:szCs w:val="26"/>
        </w:rPr>
        <w:t>. Контроль за выполнением протокольного решения заседания межведомственной комиссии по профилактике правонарушений  в городском округе Верхняя Пышма   оставляю за собой.</w:t>
      </w:r>
    </w:p>
    <w:p w:rsidR="00D43180" w:rsidRPr="000F6EEF" w:rsidRDefault="00D43180" w:rsidP="00D43180">
      <w:pPr>
        <w:jc w:val="both"/>
        <w:rPr>
          <w:sz w:val="26"/>
          <w:szCs w:val="26"/>
        </w:rPr>
      </w:pPr>
    </w:p>
    <w:p w:rsidR="00D43180" w:rsidRDefault="00D43180" w:rsidP="00D43180">
      <w:pPr>
        <w:rPr>
          <w:b/>
          <w:sz w:val="26"/>
          <w:szCs w:val="26"/>
        </w:rPr>
      </w:pPr>
    </w:p>
    <w:p w:rsidR="00D43180" w:rsidRDefault="00D43180" w:rsidP="00D43180">
      <w:pPr>
        <w:rPr>
          <w:sz w:val="26"/>
          <w:szCs w:val="26"/>
        </w:rPr>
      </w:pPr>
      <w:r>
        <w:rPr>
          <w:sz w:val="26"/>
          <w:szCs w:val="26"/>
        </w:rPr>
        <w:t>Заместитель главы</w:t>
      </w:r>
      <w:r w:rsidRPr="000F6EEF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по общим вопросам</w:t>
      </w:r>
      <w:r w:rsidRPr="000F6EEF">
        <w:rPr>
          <w:sz w:val="26"/>
          <w:szCs w:val="26"/>
        </w:rPr>
        <w:t xml:space="preserve">, </w:t>
      </w:r>
    </w:p>
    <w:p w:rsidR="00E43DD8" w:rsidRPr="00D43180" w:rsidRDefault="00D43180" w:rsidP="00D43180">
      <w:r>
        <w:rPr>
          <w:sz w:val="26"/>
          <w:szCs w:val="26"/>
        </w:rPr>
        <w:t>заместитель председателя</w:t>
      </w:r>
      <w:r w:rsidRPr="000F6EEF">
        <w:rPr>
          <w:sz w:val="26"/>
          <w:szCs w:val="26"/>
        </w:rPr>
        <w:t xml:space="preserve"> комиссии                                          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bookmarkStart w:id="0" w:name="_GoBack"/>
      <w:bookmarkEnd w:id="0"/>
      <w:r>
        <w:rPr>
          <w:sz w:val="26"/>
          <w:szCs w:val="26"/>
        </w:rPr>
        <w:t xml:space="preserve">      Н.А.Резинских</w:t>
      </w:r>
    </w:p>
    <w:sectPr w:rsidR="00E43DD8" w:rsidRPr="00D43180" w:rsidSect="00D431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D4F96"/>
    <w:multiLevelType w:val="hybridMultilevel"/>
    <w:tmpl w:val="2BBE931E"/>
    <w:lvl w:ilvl="0" w:tplc="919A54C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6245DFE"/>
    <w:multiLevelType w:val="hybridMultilevel"/>
    <w:tmpl w:val="4718E326"/>
    <w:lvl w:ilvl="0" w:tplc="D4F2FCC8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3E"/>
    <w:rsid w:val="00536833"/>
    <w:rsid w:val="005E5FEF"/>
    <w:rsid w:val="0099393E"/>
    <w:rsid w:val="00D43180"/>
    <w:rsid w:val="00E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4318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3">
    <w:name w:val="No Spacing"/>
    <w:link w:val="a4"/>
    <w:uiPriority w:val="1"/>
    <w:qFormat/>
    <w:rsid w:val="00D43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318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D431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4318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3">
    <w:name w:val="No Spacing"/>
    <w:link w:val="a4"/>
    <w:uiPriority w:val="1"/>
    <w:qFormat/>
    <w:rsid w:val="00D43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318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D431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Пермина Елена Викторовна</dc:creator>
  <cp:keywords/>
  <dc:description/>
  <cp:lastModifiedBy>Пермина Елена Викторовна</cp:lastModifiedBy>
  <cp:revision>2</cp:revision>
  <dcterms:created xsi:type="dcterms:W3CDTF">2018-08-07T06:16:00Z</dcterms:created>
  <dcterms:modified xsi:type="dcterms:W3CDTF">2018-08-07T06:17:00Z</dcterms:modified>
</cp:coreProperties>
</file>