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7A" w:rsidRPr="00354235" w:rsidRDefault="006A1C7A" w:rsidP="006A1C7A">
      <w:pPr>
        <w:pStyle w:val="Default"/>
        <w:ind w:left="5529"/>
        <w:rPr>
          <w:sz w:val="26"/>
          <w:szCs w:val="26"/>
        </w:rPr>
      </w:pPr>
      <w:r w:rsidRPr="00354235">
        <w:rPr>
          <w:sz w:val="26"/>
          <w:szCs w:val="26"/>
        </w:rPr>
        <w:t xml:space="preserve">УТВЕРЖДЕН </w:t>
      </w:r>
    </w:p>
    <w:p w:rsidR="006A1C7A" w:rsidRDefault="006A1C7A" w:rsidP="006A1C7A">
      <w:pPr>
        <w:pStyle w:val="Default"/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распоряжением </w:t>
      </w:r>
      <w:r w:rsidRPr="00354235">
        <w:rPr>
          <w:sz w:val="26"/>
          <w:szCs w:val="26"/>
        </w:rPr>
        <w:t xml:space="preserve"> администрации </w:t>
      </w:r>
    </w:p>
    <w:p w:rsidR="006A1C7A" w:rsidRPr="00354235" w:rsidRDefault="00812B64" w:rsidP="006A1C7A">
      <w:pPr>
        <w:pStyle w:val="Default"/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Верхняя </w:t>
      </w:r>
      <w:r w:rsidR="006A1C7A" w:rsidRPr="00354235">
        <w:rPr>
          <w:sz w:val="26"/>
          <w:szCs w:val="26"/>
        </w:rPr>
        <w:t xml:space="preserve">Пышма  </w:t>
      </w:r>
    </w:p>
    <w:p w:rsidR="006A1C7A" w:rsidRDefault="006A1C7A" w:rsidP="006A1C7A">
      <w:pPr>
        <w:pStyle w:val="Default"/>
        <w:ind w:left="5529"/>
        <w:rPr>
          <w:sz w:val="26"/>
          <w:szCs w:val="26"/>
        </w:rPr>
      </w:pPr>
      <w:r w:rsidRPr="00156AB5">
        <w:rPr>
          <w:sz w:val="26"/>
          <w:szCs w:val="26"/>
        </w:rPr>
        <w:t xml:space="preserve">от </w:t>
      </w:r>
      <w:r w:rsidR="000349E2">
        <w:rPr>
          <w:sz w:val="26"/>
          <w:szCs w:val="26"/>
        </w:rPr>
        <w:t>08.06.2017</w:t>
      </w:r>
      <w:r>
        <w:rPr>
          <w:sz w:val="26"/>
          <w:szCs w:val="26"/>
        </w:rPr>
        <w:t xml:space="preserve"> </w:t>
      </w:r>
      <w:r w:rsidRPr="00156AB5">
        <w:rPr>
          <w:sz w:val="26"/>
          <w:szCs w:val="26"/>
        </w:rPr>
        <w:t xml:space="preserve">№ </w:t>
      </w:r>
      <w:r w:rsidR="000349E2">
        <w:rPr>
          <w:sz w:val="26"/>
          <w:szCs w:val="26"/>
        </w:rPr>
        <w:t>329</w:t>
      </w:r>
    </w:p>
    <w:p w:rsidR="006A1C7A" w:rsidRDefault="006A1C7A" w:rsidP="006A1C7A">
      <w:pPr>
        <w:pStyle w:val="Style1"/>
        <w:widowControl/>
        <w:spacing w:line="240" w:lineRule="exact"/>
        <w:rPr>
          <w:sz w:val="20"/>
          <w:szCs w:val="20"/>
        </w:rPr>
      </w:pPr>
    </w:p>
    <w:p w:rsidR="006A1C7A" w:rsidRDefault="006A1C7A" w:rsidP="006A1C7A">
      <w:pPr>
        <w:pStyle w:val="Style1"/>
        <w:widowControl/>
        <w:spacing w:before="144" w:line="240" w:lineRule="auto"/>
        <w:rPr>
          <w:rStyle w:val="FontStyle23"/>
        </w:rPr>
      </w:pPr>
      <w:r>
        <w:rPr>
          <w:rStyle w:val="FontStyle23"/>
        </w:rPr>
        <w:t>ПЛАН</w:t>
      </w:r>
    </w:p>
    <w:p w:rsidR="006A1C7A" w:rsidRDefault="006A1C7A" w:rsidP="006A1C7A">
      <w:pPr>
        <w:pStyle w:val="Style1"/>
        <w:widowControl/>
        <w:spacing w:before="5" w:line="240" w:lineRule="auto"/>
        <w:ind w:left="1349"/>
        <w:jc w:val="both"/>
        <w:rPr>
          <w:rStyle w:val="FontStyle23"/>
        </w:rPr>
      </w:pPr>
      <w:r>
        <w:rPr>
          <w:rStyle w:val="FontStyle23"/>
        </w:rPr>
        <w:t>основных мероприятий, посвященных Дню памяти и скорби</w:t>
      </w:r>
    </w:p>
    <w:p w:rsidR="006A1C7A" w:rsidRDefault="006A1C7A" w:rsidP="006A1C7A">
      <w:pPr>
        <w:widowControl/>
        <w:spacing w:after="269" w:line="1" w:lineRule="exact"/>
        <w:rPr>
          <w:sz w:val="2"/>
          <w:szCs w:val="2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418"/>
        <w:gridCol w:w="4961"/>
      </w:tblGrid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 xml:space="preserve">№ </w:t>
            </w:r>
            <w:proofErr w:type="gramStart"/>
            <w:r>
              <w:rPr>
                <w:rStyle w:val="FontStyle24"/>
              </w:rPr>
              <w:t>п</w:t>
            </w:r>
            <w:proofErr w:type="gramEnd"/>
            <w:r>
              <w:rPr>
                <w:rStyle w:val="FontStyle24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left="1522" w:hanging="426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C7A" w:rsidRDefault="006A1C7A" w:rsidP="00812B64">
            <w:pPr>
              <w:pStyle w:val="Style13"/>
              <w:widowControl/>
              <w:tabs>
                <w:tab w:val="left" w:pos="0"/>
              </w:tabs>
              <w:ind w:right="58" w:hanging="426"/>
              <w:rPr>
                <w:rStyle w:val="FontStyle24"/>
              </w:rPr>
            </w:pPr>
            <w:r>
              <w:rPr>
                <w:rStyle w:val="FontStyle24"/>
              </w:rPr>
              <w:t>Срок проведения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C7A" w:rsidRDefault="006A1C7A" w:rsidP="00F372AE">
            <w:pPr>
              <w:pStyle w:val="Style13"/>
              <w:widowControl/>
              <w:tabs>
                <w:tab w:val="left" w:pos="0"/>
              </w:tabs>
              <w:spacing w:line="302" w:lineRule="exact"/>
              <w:ind w:left="385" w:hanging="141"/>
              <w:rPr>
                <w:rStyle w:val="FontStyle24"/>
              </w:rPr>
            </w:pPr>
            <w:proofErr w:type="gramStart"/>
            <w:r>
              <w:rPr>
                <w:rStyle w:val="FontStyle24"/>
              </w:rPr>
              <w:t>Ответственный</w:t>
            </w:r>
            <w:proofErr w:type="gramEnd"/>
            <w:r>
              <w:rPr>
                <w:rStyle w:val="FontStyle24"/>
              </w:rPr>
              <w:t xml:space="preserve"> за исполнение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left="264" w:hanging="426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left="2222" w:hanging="426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4</w:t>
            </w:r>
          </w:p>
        </w:tc>
      </w:tr>
      <w:tr w:rsidR="006A1C7A" w:rsidTr="001E6128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6"/>
              <w:widowControl/>
              <w:tabs>
                <w:tab w:val="left" w:pos="0"/>
              </w:tabs>
              <w:ind w:hanging="40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1. Организационные мероприятия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250" w:hanging="426"/>
              <w:rPr>
                <w:rStyle w:val="FontStyle24"/>
              </w:rPr>
            </w:pPr>
            <w:r>
              <w:rPr>
                <w:rStyle w:val="FontStyle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-1750"/>
              </w:tabs>
              <w:spacing w:line="298" w:lineRule="exact"/>
              <w:ind w:left="29" w:firstLine="73"/>
              <w:rPr>
                <w:rStyle w:val="FontStyle24"/>
              </w:rPr>
            </w:pPr>
            <w:r>
              <w:rPr>
                <w:rStyle w:val="FontStyle24"/>
              </w:rPr>
              <w:t xml:space="preserve">Организация благотворительных </w:t>
            </w:r>
            <w:proofErr w:type="spellStart"/>
            <w:r>
              <w:rPr>
                <w:rStyle w:val="FontStyle24"/>
              </w:rPr>
              <w:t>посе</w:t>
            </w:r>
            <w:r>
              <w:rPr>
                <w:rStyle w:val="FontStyle24"/>
              </w:rPr>
              <w:softHyphen/>
              <w:t>щенияхй</w:t>
            </w:r>
            <w:proofErr w:type="spellEnd"/>
            <w:r>
              <w:rPr>
                <w:rStyle w:val="FontStyle24"/>
              </w:rPr>
              <w:t xml:space="preserve"> </w:t>
            </w:r>
            <w:proofErr w:type="spellStart"/>
            <w:r>
              <w:rPr>
                <w:rStyle w:val="FontStyle24"/>
              </w:rPr>
              <w:t>Верхнепышминского</w:t>
            </w:r>
            <w:proofErr w:type="spellEnd"/>
            <w:r>
              <w:rPr>
                <w:rStyle w:val="FontStyle24"/>
              </w:rPr>
              <w:t xml:space="preserve"> историче</w:t>
            </w:r>
            <w:r>
              <w:rPr>
                <w:rStyle w:val="FontStyle24"/>
              </w:rPr>
              <w:softHyphen/>
              <w:t>ского музея ветеранами Великой Отече</w:t>
            </w:r>
            <w:r>
              <w:rPr>
                <w:rStyle w:val="FontStyle24"/>
              </w:rPr>
              <w:softHyphen/>
              <w:t>ственной войны, тружениками тыла, воспитанниками летних оздоровительных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 2017 года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28F" w:rsidRDefault="0039528F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«Управление культуры городского округа Верхняя Пышма»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rStyle w:val="FontStyle24"/>
              </w:rPr>
            </w:pP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245" w:hanging="426"/>
              <w:rPr>
                <w:rStyle w:val="FontStyle24"/>
              </w:rPr>
            </w:pPr>
            <w:r>
              <w:rPr>
                <w:rStyle w:val="FontStyle24"/>
              </w:rPr>
              <w:t>1.2.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ind w:left="19" w:firstLine="73"/>
              <w:rPr>
                <w:rStyle w:val="FontStyle24"/>
              </w:rPr>
            </w:pPr>
            <w:r>
              <w:rPr>
                <w:rStyle w:val="FontStyle24"/>
              </w:rPr>
              <w:t>Обеспечение участия в митинге, посвя</w:t>
            </w:r>
            <w:r>
              <w:rPr>
                <w:rStyle w:val="FontStyle24"/>
              </w:rPr>
              <w:softHyphen/>
              <w:t>щенном Дню памяти и скорби, предста</w:t>
            </w:r>
            <w:r>
              <w:rPr>
                <w:rStyle w:val="FontStyle24"/>
              </w:rPr>
              <w:softHyphen/>
              <w:t>вителей предприятий и организаций го</w:t>
            </w:r>
            <w:r>
              <w:rPr>
                <w:rStyle w:val="FontStyle24"/>
              </w:rPr>
              <w:softHyphen/>
              <w:t>родского округа, ветеранов Великой Отечественной войны, тружеников тыла, воспитанников летних оздоровительных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 2017 года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9937A1" w:rsidRDefault="0039528F" w:rsidP="001E6128">
            <w:pPr>
              <w:pStyle w:val="Style13"/>
              <w:widowControl/>
              <w:tabs>
                <w:tab w:val="left" w:pos="0"/>
              </w:tabs>
              <w:ind w:firstLine="73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Совет</w:t>
            </w:r>
            <w:r w:rsidR="006A1C7A" w:rsidRPr="009937A1">
              <w:rPr>
                <w:spacing w:val="-4"/>
                <w:sz w:val="26"/>
                <w:szCs w:val="26"/>
              </w:rPr>
              <w:t xml:space="preserve"> ветеранов городского округа Верхняя Пышма</w:t>
            </w:r>
          </w:p>
          <w:p w:rsidR="0039528F" w:rsidRDefault="0039528F" w:rsidP="0039528F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</w:p>
          <w:p w:rsidR="006A1C7A" w:rsidRPr="009937A1" w:rsidRDefault="006A1C7A" w:rsidP="001E6128">
            <w:pPr>
              <w:pStyle w:val="Style13"/>
              <w:widowControl/>
              <w:tabs>
                <w:tab w:val="left" w:pos="0"/>
              </w:tabs>
              <w:ind w:firstLine="73"/>
              <w:jc w:val="both"/>
              <w:rPr>
                <w:rStyle w:val="FontStyle24"/>
              </w:rPr>
            </w:pPr>
            <w:r w:rsidRPr="009937A1">
              <w:rPr>
                <w:sz w:val="26"/>
                <w:szCs w:val="26"/>
              </w:rPr>
              <w:t>«Управление образования городского округа Верхняя Пышма</w:t>
            </w:r>
            <w:r w:rsidR="0039528F">
              <w:rPr>
                <w:sz w:val="26"/>
                <w:szCs w:val="26"/>
              </w:rPr>
              <w:t>»</w:t>
            </w:r>
          </w:p>
          <w:p w:rsidR="0039528F" w:rsidRDefault="0039528F" w:rsidP="0039528F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</w:p>
          <w:p w:rsidR="006A1C7A" w:rsidRPr="009937A1" w:rsidRDefault="006A1C7A" w:rsidP="001E6128">
            <w:pPr>
              <w:pStyle w:val="Style13"/>
              <w:widowControl/>
              <w:tabs>
                <w:tab w:val="left" w:pos="0"/>
              </w:tabs>
              <w:ind w:firstLine="73"/>
              <w:jc w:val="both"/>
              <w:rPr>
                <w:rStyle w:val="FontStyle24"/>
              </w:rPr>
            </w:pPr>
            <w:r w:rsidRPr="009937A1">
              <w:rPr>
                <w:sz w:val="26"/>
                <w:szCs w:val="26"/>
              </w:rPr>
              <w:t>«Управление физической культуры, спорта и молодежной политики городского округа Верхняя Пышма»</w:t>
            </w:r>
          </w:p>
          <w:p w:rsidR="00EC222D" w:rsidRDefault="009070D2" w:rsidP="00EC222D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  <w:r w:rsidRPr="009937A1">
              <w:rPr>
                <w:sz w:val="26"/>
                <w:szCs w:val="26"/>
              </w:rPr>
              <w:t xml:space="preserve"> </w:t>
            </w:r>
            <w:r w:rsidR="006A1C7A" w:rsidRPr="009937A1">
              <w:rPr>
                <w:sz w:val="26"/>
                <w:szCs w:val="26"/>
              </w:rPr>
              <w:t>«Управление культуры городского округа Верхняя Пышма»</w:t>
            </w:r>
          </w:p>
          <w:p w:rsidR="006A1C7A" w:rsidRPr="00EC222D" w:rsidRDefault="006A1C7A" w:rsidP="00EC222D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rStyle w:val="FontStyle24"/>
              </w:rPr>
            </w:pPr>
            <w:r w:rsidRPr="009937A1">
              <w:rPr>
                <w:rStyle w:val="FontStyle24"/>
              </w:rPr>
              <w:t>пре</w:t>
            </w:r>
            <w:r w:rsidR="00EC222D">
              <w:rPr>
                <w:rStyle w:val="FontStyle24"/>
              </w:rPr>
              <w:t>дприятия и организация</w:t>
            </w:r>
            <w:r w:rsidRPr="009937A1">
              <w:rPr>
                <w:rStyle w:val="FontStyle24"/>
              </w:rPr>
              <w:t xml:space="preserve"> городского округа</w:t>
            </w:r>
            <w:r w:rsidR="00EC222D">
              <w:rPr>
                <w:rStyle w:val="FontStyle24"/>
              </w:rPr>
              <w:t xml:space="preserve"> Верхняя Пышма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221" w:hanging="426"/>
              <w:rPr>
                <w:rStyle w:val="FontStyle24"/>
              </w:rPr>
            </w:pPr>
            <w:r>
              <w:rPr>
                <w:rStyle w:val="FontStyle24"/>
              </w:rPr>
              <w:t>1.3.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ind w:left="10" w:firstLine="73"/>
              <w:rPr>
                <w:rStyle w:val="FontStyle24"/>
              </w:rPr>
            </w:pPr>
            <w:r>
              <w:rPr>
                <w:rStyle w:val="FontStyle24"/>
              </w:rPr>
              <w:t>Подготовка обелисков в населенных пунктах городского округа к проведению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к 22 июня 2017 года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0D2" w:rsidRDefault="009070D2" w:rsidP="009070D2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</w:p>
          <w:p w:rsidR="006A1C7A" w:rsidRDefault="009070D2" w:rsidP="001E6128">
            <w:pPr>
              <w:pStyle w:val="Style13"/>
              <w:widowControl/>
              <w:tabs>
                <w:tab w:val="left" w:pos="0"/>
              </w:tabs>
              <w:spacing w:line="302" w:lineRule="exact"/>
              <w:ind w:firstLine="73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«</w:t>
            </w:r>
            <w:r w:rsidR="006A1C7A">
              <w:rPr>
                <w:rStyle w:val="FontStyle24"/>
              </w:rPr>
              <w:t xml:space="preserve">Управление культуры городского округа Верхняя Пышма» </w:t>
            </w:r>
          </w:p>
          <w:p w:rsidR="006A1C7A" w:rsidRDefault="009070D2" w:rsidP="001E6128">
            <w:pPr>
              <w:pStyle w:val="Style13"/>
              <w:widowControl/>
              <w:tabs>
                <w:tab w:val="left" w:pos="0"/>
              </w:tabs>
              <w:spacing w:line="302" w:lineRule="exact"/>
              <w:ind w:firstLine="73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Сельские и поселковые администрации городского округа Верхняя Пышма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221" w:hanging="426"/>
              <w:rPr>
                <w:rStyle w:val="FontStyle24"/>
              </w:rPr>
            </w:pPr>
            <w:r>
              <w:rPr>
                <w:rStyle w:val="FontStyle24"/>
              </w:rPr>
              <w:t>1.4.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ind w:left="10" w:firstLine="73"/>
              <w:rPr>
                <w:rStyle w:val="FontStyle24"/>
              </w:rPr>
            </w:pPr>
            <w:r>
              <w:rPr>
                <w:rStyle w:val="FontStyle24"/>
              </w:rPr>
              <w:t>Подготовка и публикация в СМИ исто</w:t>
            </w:r>
            <w:r>
              <w:rPr>
                <w:rStyle w:val="FontStyle24"/>
              </w:rPr>
              <w:softHyphen/>
              <w:t xml:space="preserve">рического материала по воспоминаниям детей погибших (пропавших </w:t>
            </w:r>
            <w:r>
              <w:rPr>
                <w:rStyle w:val="FontStyle24"/>
              </w:rPr>
              <w:lastRenderedPageBreak/>
              <w:t>без вести) в годы Великой Отечественной войны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 xml:space="preserve">июнь 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22D" w:rsidRDefault="00EC222D" w:rsidP="001E6128">
            <w:pPr>
              <w:pStyle w:val="Style13"/>
              <w:widowControl/>
              <w:tabs>
                <w:tab w:val="left" w:pos="0"/>
              </w:tabs>
              <w:spacing w:line="302" w:lineRule="exact"/>
              <w:ind w:firstLine="73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Управление</w:t>
            </w:r>
            <w:r w:rsidR="006A1C7A">
              <w:rPr>
                <w:rStyle w:val="FontStyle24"/>
              </w:rPr>
              <w:t xml:space="preserve"> социальной политики по г. Верхняя Пышма</w:t>
            </w:r>
          </w:p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spacing w:line="302" w:lineRule="exact"/>
              <w:ind w:firstLine="73"/>
              <w:jc w:val="both"/>
              <w:rPr>
                <w:rStyle w:val="FontStyle24"/>
              </w:rPr>
            </w:pPr>
            <w:r>
              <w:rPr>
                <w:sz w:val="26"/>
                <w:szCs w:val="26"/>
              </w:rPr>
              <w:t>Совет</w:t>
            </w:r>
            <w:r w:rsidR="006A1C7A" w:rsidRPr="006A1C7A">
              <w:rPr>
                <w:sz w:val="26"/>
                <w:szCs w:val="26"/>
              </w:rPr>
              <w:t xml:space="preserve"> ветеранов городского округа Верхняя Пышм</w:t>
            </w:r>
            <w:r>
              <w:rPr>
                <w:sz w:val="26"/>
                <w:szCs w:val="26"/>
              </w:rPr>
              <w:t>а</w:t>
            </w:r>
          </w:p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spacing w:line="302" w:lineRule="exact"/>
              <w:ind w:firstLine="73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Редакция</w:t>
            </w:r>
            <w:r w:rsidR="006A1C7A">
              <w:rPr>
                <w:rStyle w:val="FontStyle24"/>
              </w:rPr>
              <w:t xml:space="preserve"> газеты «Красное знамя» </w:t>
            </w:r>
          </w:p>
          <w:p w:rsidR="006A1C7A" w:rsidRPr="006A1C7A" w:rsidRDefault="006A1C7A" w:rsidP="001E6128">
            <w:pPr>
              <w:pStyle w:val="Style13"/>
              <w:widowControl/>
              <w:tabs>
                <w:tab w:val="left" w:pos="0"/>
              </w:tabs>
              <w:spacing w:line="302" w:lineRule="exact"/>
              <w:ind w:firstLine="73"/>
              <w:jc w:val="both"/>
              <w:rPr>
                <w:rStyle w:val="FontStyle24"/>
              </w:rPr>
            </w:pPr>
          </w:p>
        </w:tc>
      </w:tr>
      <w:tr w:rsidR="006A1C7A" w:rsidTr="001E6128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6"/>
              <w:widowControl/>
              <w:tabs>
                <w:tab w:val="left" w:pos="0"/>
              </w:tabs>
              <w:ind w:hanging="40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lastRenderedPageBreak/>
              <w:t>2. Памятно-мемориальные массовые мероприятия</w:t>
            </w:r>
          </w:p>
        </w:tc>
      </w:tr>
      <w:tr w:rsidR="006A1C7A" w:rsidRPr="00AA1672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 xml:space="preserve"> «Ваш подвиг будет жить в веках»</w:t>
            </w:r>
            <w:r>
              <w:rPr>
                <w:sz w:val="26"/>
                <w:szCs w:val="26"/>
              </w:rPr>
              <w:t xml:space="preserve">, </w:t>
            </w:r>
            <w:r w:rsidRPr="00AA16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AA1672">
              <w:rPr>
                <w:sz w:val="26"/>
                <w:szCs w:val="26"/>
              </w:rPr>
              <w:t>ородской конкурс чтецов</w:t>
            </w:r>
          </w:p>
          <w:p w:rsidR="006A1C7A" w:rsidRPr="00AA1672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>(Верхнепышминский парк культуры и отдыха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19 июня </w:t>
            </w:r>
            <w:r w:rsidRPr="00AA1672">
              <w:rPr>
                <w:rStyle w:val="FontStyle24"/>
              </w:rPr>
              <w:t xml:space="preserve">2017 </w:t>
            </w:r>
            <w:r>
              <w:rPr>
                <w:rStyle w:val="FontStyle24"/>
              </w:rPr>
              <w:t>года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15-00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«Верхнепышминский парк культуры и отдыха»</w:t>
            </w:r>
          </w:p>
          <w:p w:rsidR="006A1C7A" w:rsidRPr="00AA1672" w:rsidRDefault="006A1C7A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6A1C7A" w:rsidRPr="00AA1672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 w:rsidRPr="00AA1672">
              <w:rPr>
                <w:rStyle w:val="FontStyle24"/>
              </w:rPr>
              <w:t>«Матерям сыновей, на войне потерявших, посвящается…»,</w:t>
            </w:r>
            <w:r>
              <w:rPr>
                <w:rStyle w:val="FontStyle24"/>
              </w:rPr>
              <w:t xml:space="preserve"> </w:t>
            </w:r>
          </w:p>
          <w:p w:rsidR="006A1C7A" w:rsidRPr="00AA1672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 w:rsidRPr="00AA1672">
              <w:rPr>
                <w:rStyle w:val="FontStyle24"/>
              </w:rPr>
              <w:t>познавательная кинопрограмма для детей</w:t>
            </w:r>
            <w:r>
              <w:rPr>
                <w:rStyle w:val="FontStyle24"/>
              </w:rPr>
              <w:t xml:space="preserve"> (Дворец культуры «Металлург»</w:t>
            </w:r>
            <w:r w:rsidRPr="00AA1672">
              <w:rPr>
                <w:rStyle w:val="FontStyle24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 июня</w:t>
            </w:r>
          </w:p>
          <w:p w:rsidR="006A1C7A" w:rsidRPr="00AA1672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AA1672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15-00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</w:t>
            </w:r>
            <w:r w:rsidR="006A1C7A">
              <w:rPr>
                <w:sz w:val="26"/>
                <w:szCs w:val="26"/>
              </w:rPr>
              <w:t xml:space="preserve"> «Дворец культуры «Металлург»» </w:t>
            </w:r>
          </w:p>
          <w:p w:rsidR="006A1C7A" w:rsidRPr="00AA1672" w:rsidRDefault="006A1C7A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6A1C7A" w:rsidRPr="00AA1672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>«Подвиг великий и вечный»,</w:t>
            </w:r>
          </w:p>
          <w:p w:rsidR="006A1C7A" w:rsidRDefault="006A1C7A" w:rsidP="001E6128">
            <w:pPr>
              <w:pStyle w:val="Style11"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выставка</w:t>
            </w:r>
            <w:r w:rsidRPr="00AA1672">
              <w:rPr>
                <w:sz w:val="26"/>
                <w:szCs w:val="26"/>
              </w:rPr>
              <w:t xml:space="preserve"> ко Дню памяти и скорби, ко Дню начала Великой Отечественной войны» </w:t>
            </w:r>
          </w:p>
          <w:p w:rsidR="006A1C7A" w:rsidRPr="00AA1672" w:rsidRDefault="006A1C7A" w:rsidP="001E6128">
            <w:pPr>
              <w:pStyle w:val="Style11"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>Верхнепышминский исторический музей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20 июня 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15-00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EC222D" w:rsidP="00EC222D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культуры «Верхнепышминский </w:t>
            </w:r>
            <w:r w:rsidR="006A1C7A">
              <w:rPr>
                <w:sz w:val="26"/>
                <w:szCs w:val="26"/>
              </w:rPr>
              <w:t xml:space="preserve">исторический музей» </w:t>
            </w:r>
          </w:p>
        </w:tc>
      </w:tr>
      <w:tr w:rsidR="006A1C7A" w:rsidRPr="00AA1672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 xml:space="preserve">«А завтра была война», </w:t>
            </w:r>
          </w:p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 xml:space="preserve">патриотический урок, для детей </w:t>
            </w:r>
          </w:p>
          <w:p w:rsidR="006A1C7A" w:rsidRPr="00AA1672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>(Исетская поселковая библиотека)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21 июня </w:t>
            </w:r>
            <w:r w:rsidRPr="00AA1672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11-00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культуры </w:t>
            </w:r>
            <w:r w:rsidR="006A1C7A">
              <w:rPr>
                <w:sz w:val="26"/>
                <w:szCs w:val="26"/>
              </w:rPr>
              <w:t xml:space="preserve">«Верхнепышминская централизованная библиотечная система» </w:t>
            </w:r>
          </w:p>
        </w:tc>
      </w:tr>
      <w:tr w:rsidR="006A1C7A" w:rsidRPr="00804DAB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уборка памятных мест городского округа Верхняя Пышма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804DAB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22 июня </w:t>
            </w:r>
            <w:r w:rsidRPr="00804DAB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804DAB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804DAB">
              <w:rPr>
                <w:rStyle w:val="FontStyle24"/>
              </w:rPr>
              <w:t>08-00-12-00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22D" w:rsidRDefault="00EC222D" w:rsidP="00EC222D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</w:p>
          <w:p w:rsidR="006A1C7A" w:rsidRPr="00804DAB" w:rsidRDefault="006A1C7A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9937A1">
              <w:rPr>
                <w:sz w:val="26"/>
                <w:szCs w:val="26"/>
              </w:rPr>
              <w:t>«Управление физической культуры, спорта и молодежной политики городского округа Верхняя Пышма»</w:t>
            </w:r>
          </w:p>
        </w:tc>
      </w:tr>
      <w:tr w:rsidR="006A1C7A" w:rsidRPr="00043B5B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«Память в сердце храним»,</w:t>
            </w:r>
          </w:p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молодежная патриотическая акция </w:t>
            </w:r>
          </w:p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(музей военной техники УГМК «Боевая слава Урала»)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Pr="00804DAB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804DAB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804DAB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804DAB">
              <w:rPr>
                <w:rStyle w:val="FontStyle24"/>
              </w:rPr>
              <w:t>09-00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043B5B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Музей</w:t>
            </w:r>
            <w:r w:rsidR="006A1C7A">
              <w:rPr>
                <w:sz w:val="26"/>
                <w:szCs w:val="26"/>
              </w:rPr>
              <w:t xml:space="preserve"> военной техники УГМК «Боевая слава Урала»</w:t>
            </w:r>
          </w:p>
        </w:tc>
      </w:tr>
      <w:tr w:rsidR="006A1C7A" w:rsidRPr="00AA1672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 w:rsidRPr="00AA1672">
              <w:rPr>
                <w:sz w:val="26"/>
                <w:szCs w:val="26"/>
              </w:rPr>
              <w:t>«В этой дате – скорбь и память наша», беседа, посвященная  Дню памяти и скорби, для детей и молодёжи (Центральная детская библиотека)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 xml:space="preserve">22 июня </w:t>
            </w:r>
            <w:r w:rsidRPr="00AA1672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AA1672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10-00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EC222D" w:rsidP="00EC222D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культуры </w:t>
            </w:r>
            <w:r w:rsidR="006A1C7A">
              <w:rPr>
                <w:sz w:val="26"/>
                <w:szCs w:val="26"/>
              </w:rPr>
              <w:t xml:space="preserve">«Верхнепышминская централизованная библиотечная система»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t>2.8.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>
              <w:rPr>
                <w:rStyle w:val="FontStyle24"/>
              </w:rPr>
              <w:t>«В наших рисунках мир»</w:t>
            </w:r>
            <w:r w:rsidRPr="00445028">
              <w:rPr>
                <w:rStyle w:val="FontStyle24"/>
              </w:rPr>
              <w:t xml:space="preserve">, </w:t>
            </w:r>
            <w:r w:rsidRPr="00445028">
              <w:rPr>
                <w:rStyle w:val="FontStyle24"/>
              </w:rPr>
              <w:lastRenderedPageBreak/>
              <w:t>конкурс рисунка на асфальте</w:t>
            </w:r>
            <w:r>
              <w:rPr>
                <w:rStyle w:val="FontStyle24"/>
              </w:rPr>
              <w:t xml:space="preserve"> (Сквер воинской славы)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 xml:space="preserve">22 июня </w:t>
            </w:r>
            <w:r>
              <w:rPr>
                <w:rStyle w:val="FontStyle24"/>
              </w:rPr>
              <w:lastRenderedPageBreak/>
              <w:t>2017 года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10-30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Муниципальное автономное учреждение</w:t>
            </w:r>
            <w:r w:rsidR="006A1C7A">
              <w:rPr>
                <w:sz w:val="26"/>
                <w:szCs w:val="26"/>
              </w:rPr>
              <w:t xml:space="preserve"> </w:t>
            </w:r>
            <w:r w:rsidR="006A1C7A">
              <w:rPr>
                <w:sz w:val="26"/>
                <w:szCs w:val="26"/>
              </w:rPr>
              <w:lastRenderedPageBreak/>
              <w:t xml:space="preserve">«Дворец культуры «Металлург»» </w:t>
            </w:r>
          </w:p>
        </w:tc>
      </w:tr>
      <w:tr w:rsidR="006A1C7A" w:rsidRPr="00AA1672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5"/>
              <w:widowControl/>
              <w:tabs>
                <w:tab w:val="left" w:pos="0"/>
              </w:tabs>
              <w:spacing w:line="240" w:lineRule="auto"/>
              <w:ind w:right="197" w:hanging="426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>2.9.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 w:rsidRPr="00AA1672">
              <w:rPr>
                <w:rStyle w:val="FontStyle24"/>
              </w:rPr>
              <w:t xml:space="preserve">«Зажги свечу памяти», </w:t>
            </w:r>
            <w:proofErr w:type="spellStart"/>
            <w:r w:rsidRPr="00AA1672">
              <w:rPr>
                <w:rStyle w:val="FontStyle24"/>
              </w:rPr>
              <w:t>флешмоб</w:t>
            </w:r>
            <w:proofErr w:type="spellEnd"/>
            <w:r w:rsidRPr="00AA1672">
              <w:rPr>
                <w:rStyle w:val="FontStyle24"/>
              </w:rPr>
              <w:t>, для всех возрастов (Балтымская сельская библиотека-клуб)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AA1672">
              <w:rPr>
                <w:rStyle w:val="FontStyle24"/>
              </w:rPr>
              <w:t>11-00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EC222D" w:rsidP="00EC222D">
            <w:pPr>
              <w:pStyle w:val="Style13"/>
              <w:widowControl/>
              <w:tabs>
                <w:tab w:val="left" w:pos="0"/>
              </w:tabs>
              <w:rPr>
                <w:rStyle w:val="FontStyle24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«Верхнепышминская централизованная библиотечная система»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 w:rsidRPr="00445028">
              <w:rPr>
                <w:rStyle w:val="FontStyle24"/>
              </w:rPr>
              <w:t xml:space="preserve">«Белая свеча», патриотическая акция </w:t>
            </w:r>
            <w:r>
              <w:rPr>
                <w:rStyle w:val="FontStyle24"/>
              </w:rPr>
              <w:t>(Центр Досуга п. Исеть)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11-00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EC222D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</w:t>
            </w:r>
            <w:r w:rsidR="006A1C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«Объединение сельских клубов «Луч»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>
              <w:rPr>
                <w:rStyle w:val="FontStyle24"/>
              </w:rPr>
              <w:t>Церемония памяти и скорби, посвященная 76</w:t>
            </w:r>
            <w:r w:rsidRPr="00445028">
              <w:rPr>
                <w:rStyle w:val="FontStyle24"/>
              </w:rPr>
              <w:t>-летию начала Великой Отечественной войны</w:t>
            </w:r>
            <w:r>
              <w:rPr>
                <w:rStyle w:val="FontStyle24"/>
              </w:rPr>
              <w:t xml:space="preserve"> (Сквер воинской славы)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11-30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</w:t>
            </w:r>
            <w:r w:rsidR="006A1C7A">
              <w:rPr>
                <w:sz w:val="26"/>
                <w:szCs w:val="26"/>
              </w:rPr>
              <w:t xml:space="preserve"> «Дворец культуры «Металлург»» </w:t>
            </w:r>
          </w:p>
          <w:p w:rsidR="006A1C7A" w:rsidRDefault="006A1C7A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«Никто не забыт!»</w:t>
            </w:r>
            <w:r w:rsidRPr="00445028">
              <w:rPr>
                <w:sz w:val="26"/>
                <w:szCs w:val="26"/>
              </w:rPr>
              <w:t>, патриотическая акци</w:t>
            </w:r>
            <w:r>
              <w:rPr>
                <w:sz w:val="26"/>
                <w:szCs w:val="26"/>
              </w:rPr>
              <w:t>я</w:t>
            </w:r>
            <w:r>
              <w:rPr>
                <w:rStyle w:val="FontStyle24"/>
              </w:rPr>
              <w:t xml:space="preserve"> (Сельский клуб п. Первомайский)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июня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«Объединение сельских клубов «Луч»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>
              <w:rPr>
                <w:rStyle w:val="FontStyle24"/>
              </w:rPr>
              <w:t>«Белые журавли»</w:t>
            </w:r>
            <w:r w:rsidRPr="00445028">
              <w:rPr>
                <w:rStyle w:val="FontStyle24"/>
              </w:rPr>
              <w:t>, вахта памяти в День памяти и скорби, для всех возрастов</w:t>
            </w:r>
            <w:r>
              <w:rPr>
                <w:rStyle w:val="FontStyle24"/>
              </w:rPr>
              <w:t xml:space="preserve"> (</w:t>
            </w:r>
            <w:proofErr w:type="spellStart"/>
            <w:r>
              <w:rPr>
                <w:rStyle w:val="FontStyle24"/>
              </w:rPr>
              <w:t>Красненская</w:t>
            </w:r>
            <w:proofErr w:type="spellEnd"/>
            <w:r>
              <w:rPr>
                <w:rStyle w:val="FontStyle24"/>
              </w:rPr>
              <w:t xml:space="preserve"> сельская библиотека-клуб)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12-00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EC222D">
            <w:pPr>
              <w:pStyle w:val="Style13"/>
              <w:tabs>
                <w:tab w:val="left" w:pos="0"/>
              </w:tabs>
              <w:jc w:val="both"/>
              <w:rPr>
                <w:rStyle w:val="FontStyle24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«Верхнепышминская централизованная библиотечная система»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>
              <w:rPr>
                <w:rStyle w:val="FontStyle24"/>
              </w:rPr>
              <w:t>«Мы помним ваши имена»</w:t>
            </w:r>
            <w:r w:rsidRPr="00445028">
              <w:rPr>
                <w:rStyle w:val="FontStyle24"/>
              </w:rPr>
              <w:t>, вахта памяти и скорби, для подростков</w:t>
            </w:r>
            <w:r>
              <w:rPr>
                <w:rStyle w:val="FontStyle24"/>
              </w:rPr>
              <w:t xml:space="preserve"> (Кедровская сельская библиотека-клуб)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12-00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EC222D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«Верхнепышминская централизованная библиотечная система»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>
              <w:rPr>
                <w:rStyle w:val="FontStyle24"/>
              </w:rPr>
              <w:t>«Была война. Была Победа»</w:t>
            </w:r>
            <w:r w:rsidRPr="00445028">
              <w:rPr>
                <w:rStyle w:val="FontStyle24"/>
              </w:rPr>
              <w:t>, час памяти в День памяти и скорби, для всех возрастов</w:t>
            </w:r>
            <w:r>
              <w:rPr>
                <w:rStyle w:val="FontStyle24"/>
              </w:rPr>
              <w:t xml:space="preserve"> (Ольховская сельская библиотека-клуб)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12-00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EC222D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«Верхнепышминская централизованная библиотечная система»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rStyle w:val="FontStyle24"/>
              </w:rPr>
            </w:pPr>
            <w:r w:rsidRPr="00445028">
              <w:rPr>
                <w:rStyle w:val="FontStyle24"/>
              </w:rPr>
              <w:t>«На веки в памяти моей», патриотическая акция</w:t>
            </w:r>
            <w:r>
              <w:rPr>
                <w:rStyle w:val="FontStyle24"/>
              </w:rPr>
              <w:t xml:space="preserve"> (Сельский клуб с. Мостовское)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22 июня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2017 года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13-00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«Верхнепышминская централизованная библиотечная система» 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45028">
              <w:rPr>
                <w:sz w:val="26"/>
                <w:szCs w:val="26"/>
              </w:rPr>
              <w:t>История гор</w:t>
            </w:r>
            <w:r>
              <w:rPr>
                <w:sz w:val="26"/>
                <w:szCs w:val="26"/>
              </w:rPr>
              <w:t xml:space="preserve">ода, история Восточного поселка», беседа </w:t>
            </w:r>
            <w:r w:rsidRPr="00445028">
              <w:rPr>
                <w:sz w:val="26"/>
                <w:szCs w:val="26"/>
              </w:rPr>
              <w:t>для детей</w:t>
            </w:r>
            <w:r>
              <w:rPr>
                <w:sz w:val="26"/>
                <w:szCs w:val="26"/>
              </w:rPr>
              <w:t xml:space="preserve"> (библиотека семейного чтения)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июня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Default="006A1C7A" w:rsidP="001E6128">
            <w:pPr>
              <w:pStyle w:val="Style15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="006A1C7A">
              <w:rPr>
                <w:sz w:val="26"/>
                <w:szCs w:val="26"/>
              </w:rPr>
              <w:t xml:space="preserve"> культуры «Верхнепышминская централизованная библиотечная система» </w:t>
            </w:r>
          </w:p>
        </w:tc>
      </w:tr>
      <w:tr w:rsidR="006A1C7A" w:rsidRPr="008F69D7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ind w:hanging="426"/>
              <w:rPr>
                <w:rStyle w:val="FontStyle24"/>
              </w:rPr>
            </w:pPr>
            <w:r>
              <w:rPr>
                <w:rStyle w:val="FontStyle24"/>
              </w:rPr>
              <w:t>2.18.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Pr="00AA1672" w:rsidRDefault="006A1C7A" w:rsidP="001E6128">
            <w:pPr>
              <w:pStyle w:val="Style11"/>
              <w:tabs>
                <w:tab w:val="left" w:pos="0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«Свеча памяти», городская акция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21 июня</w:t>
            </w:r>
          </w:p>
          <w:p w:rsidR="006A1C7A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 w:rsidRPr="00804DAB">
              <w:rPr>
                <w:rStyle w:val="FontStyle24"/>
              </w:rPr>
              <w:t>2017</w:t>
            </w:r>
            <w:r>
              <w:rPr>
                <w:rStyle w:val="FontStyle24"/>
              </w:rPr>
              <w:t xml:space="preserve"> года</w:t>
            </w:r>
          </w:p>
          <w:p w:rsidR="006A1C7A" w:rsidRPr="00AA1672" w:rsidRDefault="006A1C7A" w:rsidP="001E6128">
            <w:pPr>
              <w:pStyle w:val="Style15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>21-00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22D" w:rsidRDefault="00EC222D" w:rsidP="00EC222D">
            <w:pPr>
              <w:pStyle w:val="Style15"/>
              <w:widowControl/>
              <w:tabs>
                <w:tab w:val="left" w:pos="0"/>
              </w:tabs>
              <w:spacing w:line="240" w:lineRule="auto"/>
              <w:ind w:firstLine="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Муниципальное казенное учреждение</w:t>
            </w:r>
          </w:p>
          <w:p w:rsidR="006A1C7A" w:rsidRPr="00EC222D" w:rsidRDefault="006A1C7A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9937A1">
              <w:rPr>
                <w:sz w:val="26"/>
                <w:szCs w:val="26"/>
              </w:rPr>
              <w:t xml:space="preserve">«Управление физической культуры, спорта </w:t>
            </w:r>
            <w:r w:rsidRPr="009937A1">
              <w:rPr>
                <w:sz w:val="26"/>
                <w:szCs w:val="26"/>
              </w:rPr>
              <w:lastRenderedPageBreak/>
              <w:t>и молодежной политики городского округа Верхняя Пышма»</w:t>
            </w:r>
          </w:p>
        </w:tc>
      </w:tr>
      <w:tr w:rsidR="006A1C7A" w:rsidTr="001E6128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6"/>
              <w:widowControl/>
              <w:tabs>
                <w:tab w:val="left" w:pos="0"/>
              </w:tabs>
              <w:ind w:left="-40" w:firstLine="40"/>
              <w:jc w:val="center"/>
              <w:rPr>
                <w:rStyle w:val="FontStyle23"/>
              </w:rPr>
            </w:pPr>
            <w:r>
              <w:rPr>
                <w:rStyle w:val="FontStyle24"/>
              </w:rPr>
              <w:lastRenderedPageBreak/>
              <w:t xml:space="preserve">3. </w:t>
            </w:r>
            <w:r>
              <w:rPr>
                <w:rStyle w:val="FontStyle23"/>
              </w:rPr>
              <w:t>Информационное обеспечение мероприятий</w:t>
            </w: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1"/>
              <w:widowControl/>
              <w:tabs>
                <w:tab w:val="left" w:pos="0"/>
              </w:tabs>
              <w:spacing w:line="240" w:lineRule="auto"/>
              <w:ind w:right="211" w:hanging="426"/>
              <w:jc w:val="right"/>
              <w:rPr>
                <w:rStyle w:val="FontStyle24"/>
              </w:rPr>
            </w:pPr>
            <w:r>
              <w:rPr>
                <w:rStyle w:val="FontStyle24"/>
              </w:rPr>
              <w:t>3.1.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88" w:lineRule="exact"/>
              <w:rPr>
                <w:rStyle w:val="FontStyle24"/>
              </w:rPr>
            </w:pPr>
            <w:r>
              <w:rPr>
                <w:rStyle w:val="FontStyle24"/>
              </w:rPr>
              <w:t>Освещение в газете «Красное знамя» ме</w:t>
            </w:r>
            <w:r>
              <w:rPr>
                <w:rStyle w:val="FontStyle24"/>
              </w:rPr>
              <w:softHyphen/>
              <w:t>роприятий, посвященных Дню памяти и скорби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Июнь 2017 года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EC222D" w:rsidP="001E6128">
            <w:pPr>
              <w:pStyle w:val="Style13"/>
              <w:widowControl/>
              <w:tabs>
                <w:tab w:val="left" w:pos="0"/>
              </w:tabs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Редакция</w:t>
            </w:r>
            <w:r w:rsidR="006A1C7A">
              <w:rPr>
                <w:rStyle w:val="FontStyle24"/>
              </w:rPr>
              <w:t xml:space="preserve"> газеты «Красное знамя» </w:t>
            </w:r>
          </w:p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40" w:lineRule="auto"/>
              <w:rPr>
                <w:rStyle w:val="FontStyle24"/>
              </w:rPr>
            </w:pPr>
          </w:p>
        </w:tc>
      </w:tr>
      <w:tr w:rsidR="006A1C7A" w:rsidTr="001E61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812B64">
            <w:pPr>
              <w:pStyle w:val="Style11"/>
              <w:widowControl/>
              <w:tabs>
                <w:tab w:val="left" w:pos="0"/>
              </w:tabs>
              <w:spacing w:line="240" w:lineRule="auto"/>
              <w:ind w:right="206" w:hanging="426"/>
              <w:jc w:val="right"/>
              <w:rPr>
                <w:rStyle w:val="FontStyle24"/>
              </w:rPr>
            </w:pPr>
            <w:r>
              <w:rPr>
                <w:rStyle w:val="FontStyle24"/>
              </w:rPr>
              <w:t>3.2.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302" w:lineRule="exact"/>
              <w:rPr>
                <w:rStyle w:val="FontStyle24"/>
              </w:rPr>
            </w:pPr>
            <w:r>
              <w:rPr>
                <w:rStyle w:val="FontStyle24"/>
              </w:rPr>
              <w:t>Освещение телевидением мероприятий, посвященных Дню памяти и скорби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1E6128">
            <w:pPr>
              <w:pStyle w:val="Style11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Июнь 2017 года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C7A" w:rsidRDefault="006A1C7A" w:rsidP="00EC222D">
            <w:pPr>
              <w:pStyle w:val="Style11"/>
              <w:widowControl/>
              <w:tabs>
                <w:tab w:val="left" w:pos="0"/>
              </w:tabs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 xml:space="preserve">Пресс-секретарь главы городского округа Верхняя Пышма </w:t>
            </w:r>
          </w:p>
        </w:tc>
      </w:tr>
    </w:tbl>
    <w:p w:rsidR="001E6128" w:rsidRDefault="001E6128" w:rsidP="006A1C7A">
      <w:pPr>
        <w:pStyle w:val="Default"/>
        <w:ind w:left="5529"/>
        <w:rPr>
          <w:sz w:val="26"/>
          <w:szCs w:val="26"/>
        </w:rPr>
      </w:pPr>
    </w:p>
    <w:p w:rsidR="001E6128" w:rsidRDefault="001E6128">
      <w:pPr>
        <w:widowControl/>
        <w:autoSpaceDE/>
        <w:autoSpaceDN/>
        <w:adjustRightInd/>
        <w:spacing w:after="200" w:line="276" w:lineRule="auto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6A1C7A" w:rsidRPr="00354235" w:rsidRDefault="006A1C7A" w:rsidP="006A1C7A">
      <w:pPr>
        <w:pStyle w:val="Default"/>
        <w:ind w:left="5529"/>
        <w:rPr>
          <w:sz w:val="26"/>
          <w:szCs w:val="26"/>
        </w:rPr>
      </w:pPr>
      <w:r w:rsidRPr="00354235">
        <w:rPr>
          <w:sz w:val="26"/>
          <w:szCs w:val="26"/>
        </w:rPr>
        <w:lastRenderedPageBreak/>
        <w:t xml:space="preserve">УТВЕРЖДЕН </w:t>
      </w:r>
    </w:p>
    <w:p w:rsidR="006A1C7A" w:rsidRDefault="006A1C7A" w:rsidP="006A1C7A">
      <w:pPr>
        <w:pStyle w:val="Default"/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распоряжением </w:t>
      </w:r>
      <w:r w:rsidRPr="00354235">
        <w:rPr>
          <w:sz w:val="26"/>
          <w:szCs w:val="26"/>
        </w:rPr>
        <w:t xml:space="preserve"> администрации </w:t>
      </w:r>
    </w:p>
    <w:p w:rsidR="006A1C7A" w:rsidRPr="00354235" w:rsidRDefault="006A1C7A" w:rsidP="006A1C7A">
      <w:pPr>
        <w:pStyle w:val="Default"/>
        <w:ind w:left="5529"/>
        <w:rPr>
          <w:sz w:val="26"/>
          <w:szCs w:val="26"/>
        </w:rPr>
      </w:pPr>
      <w:r w:rsidRPr="00354235">
        <w:rPr>
          <w:sz w:val="26"/>
          <w:szCs w:val="26"/>
        </w:rPr>
        <w:t xml:space="preserve">городского округа Верхняя Пышма  </w:t>
      </w:r>
    </w:p>
    <w:p w:rsidR="000349E2" w:rsidRDefault="000349E2" w:rsidP="000349E2">
      <w:pPr>
        <w:pStyle w:val="Default"/>
        <w:ind w:left="5529"/>
        <w:rPr>
          <w:sz w:val="26"/>
          <w:szCs w:val="26"/>
        </w:rPr>
      </w:pPr>
      <w:r w:rsidRPr="00156AB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08.06.2017 </w:t>
      </w:r>
      <w:r w:rsidRPr="00156AB5">
        <w:rPr>
          <w:sz w:val="26"/>
          <w:szCs w:val="26"/>
        </w:rPr>
        <w:t xml:space="preserve">№ </w:t>
      </w:r>
      <w:r>
        <w:rPr>
          <w:sz w:val="26"/>
          <w:szCs w:val="26"/>
        </w:rPr>
        <w:t>329</w:t>
      </w:r>
    </w:p>
    <w:p w:rsidR="006A1C7A" w:rsidRDefault="006A1C7A" w:rsidP="006A1C7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</w:p>
    <w:p w:rsidR="006A1C7A" w:rsidRDefault="006A1C7A" w:rsidP="006A1C7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9D7E55">
        <w:rPr>
          <w:b/>
          <w:sz w:val="26"/>
          <w:szCs w:val="26"/>
        </w:rPr>
        <w:t>Состав организационного комитета по проведению мероприятий, посвященных Дню памяти и скорби</w:t>
      </w:r>
    </w:p>
    <w:p w:rsidR="006A1C7A" w:rsidRDefault="006A1C7A" w:rsidP="006A1C7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850"/>
        <w:gridCol w:w="6237"/>
      </w:tblGrid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724415">
              <w:rPr>
                <w:bCs/>
                <w:color w:val="000000"/>
                <w:sz w:val="26"/>
                <w:szCs w:val="26"/>
              </w:rPr>
              <w:t>Самитова Г.В.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начальник отдела по оргработе и контролю администрации городского округа Верхняя Пышма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24415">
              <w:rPr>
                <w:color w:val="000000"/>
                <w:sz w:val="26"/>
                <w:szCs w:val="26"/>
              </w:rPr>
              <w:t>Шполтаков</w:t>
            </w:r>
            <w:proofErr w:type="spellEnd"/>
            <w:r w:rsidRPr="00724415">
              <w:rPr>
                <w:color w:val="000000"/>
                <w:sz w:val="26"/>
                <w:szCs w:val="26"/>
              </w:rPr>
              <w:t xml:space="preserve"> А.П.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председатель Совета ветеранов городского округа Верхняя Пышма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24415">
              <w:rPr>
                <w:color w:val="000000"/>
                <w:sz w:val="26"/>
                <w:szCs w:val="26"/>
              </w:rPr>
              <w:t>Костыгина</w:t>
            </w:r>
            <w:proofErr w:type="spellEnd"/>
            <w:r w:rsidRPr="00724415">
              <w:rPr>
                <w:color w:val="000000"/>
                <w:sz w:val="26"/>
                <w:szCs w:val="26"/>
              </w:rPr>
              <w:t xml:space="preserve"> М.А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jc w:val="both"/>
              <w:rPr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начальник МКУ «Управление культуры городского округа Верхняя Пышма»</w:t>
            </w:r>
          </w:p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24415">
              <w:rPr>
                <w:color w:val="000000"/>
                <w:sz w:val="26"/>
                <w:szCs w:val="26"/>
              </w:rPr>
              <w:t>Балюкова</w:t>
            </w:r>
            <w:proofErr w:type="spellEnd"/>
            <w:r w:rsidRPr="00724415">
              <w:rPr>
                <w:color w:val="000000"/>
                <w:sz w:val="26"/>
                <w:szCs w:val="26"/>
              </w:rPr>
              <w:t xml:space="preserve"> Т.В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начальник МКУ «Управление образования городского округа Верхняя Пышма»;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24415">
              <w:rPr>
                <w:color w:val="000000"/>
                <w:sz w:val="26"/>
                <w:szCs w:val="26"/>
              </w:rPr>
              <w:t>Британов</w:t>
            </w:r>
            <w:proofErr w:type="spellEnd"/>
            <w:r w:rsidRPr="00724415">
              <w:rPr>
                <w:color w:val="000000"/>
                <w:sz w:val="26"/>
                <w:szCs w:val="26"/>
              </w:rPr>
              <w:t xml:space="preserve"> А.В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начальник МКУ «Управление физической культуры, спорта и молодежной политике городского округа Верхняя Пышма»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724415">
              <w:rPr>
                <w:sz w:val="26"/>
                <w:szCs w:val="26"/>
              </w:rPr>
              <w:t>Иванов И.В.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jc w:val="both"/>
              <w:rPr>
                <w:sz w:val="26"/>
                <w:szCs w:val="26"/>
              </w:rPr>
            </w:pPr>
            <w:r w:rsidRPr="00724415">
              <w:rPr>
                <w:sz w:val="26"/>
                <w:szCs w:val="26"/>
              </w:rPr>
              <w:t>начальник МКУ «Управление гражданской защиты городского округа Верхняя Пышма»</w:t>
            </w:r>
          </w:p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Т.Л.</w:t>
            </w:r>
          </w:p>
        </w:tc>
        <w:tc>
          <w:tcPr>
            <w:tcW w:w="850" w:type="dxa"/>
          </w:tcPr>
          <w:p w:rsidR="006A1C7A" w:rsidRDefault="006A1C7A" w:rsidP="00F541B6">
            <w:pPr>
              <w:pStyle w:val="Style1"/>
              <w:widowControl/>
              <w:spacing w:line="240" w:lineRule="exact"/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Style w:val="FontStyle24"/>
              </w:rPr>
              <w:t>Ведущий специалист по взаимодействию с правоохранительными органами администрации городского округа Верхняя Пышма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Гиль Е.И.</w:t>
            </w:r>
          </w:p>
        </w:tc>
        <w:tc>
          <w:tcPr>
            <w:tcW w:w="850" w:type="dxa"/>
          </w:tcPr>
          <w:p w:rsidR="006A1C7A" w:rsidRDefault="006A1C7A" w:rsidP="00F541B6">
            <w:pPr>
              <w:pStyle w:val="Style1"/>
              <w:widowControl/>
              <w:spacing w:line="240" w:lineRule="exact"/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Style w:val="FontStyle24"/>
              </w:rPr>
              <w:t>начальник отдельного патруля взрывоопасност</w:t>
            </w:r>
            <w:proofErr w:type="gramStart"/>
            <w:r>
              <w:rPr>
                <w:rStyle w:val="FontStyle24"/>
              </w:rPr>
              <w:t>и ООО</w:t>
            </w:r>
            <w:proofErr w:type="gramEnd"/>
            <w:r>
              <w:rPr>
                <w:rStyle w:val="FontStyle24"/>
              </w:rPr>
              <w:t xml:space="preserve"> «</w:t>
            </w:r>
            <w:proofErr w:type="spellStart"/>
            <w:r>
              <w:rPr>
                <w:rStyle w:val="FontStyle24"/>
              </w:rPr>
              <w:t>Уралвымпел</w:t>
            </w:r>
            <w:proofErr w:type="spellEnd"/>
            <w:r>
              <w:rPr>
                <w:rStyle w:val="FontStyle24"/>
              </w:rPr>
              <w:t>»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Санникова В.В.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4415">
              <w:rPr>
                <w:color w:val="000000"/>
                <w:sz w:val="26"/>
                <w:szCs w:val="26"/>
              </w:rPr>
              <w:t>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по городу Верхняя Пышма и Среднеуральск</w:t>
            </w: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724415">
              <w:rPr>
                <w:sz w:val="26"/>
                <w:szCs w:val="26"/>
              </w:rPr>
              <w:t>Протасова И.А.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ind w:left="758" w:hanging="7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ind w:left="758" w:hanging="7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Pr="00724415">
              <w:rPr>
                <w:sz w:val="26"/>
                <w:szCs w:val="26"/>
              </w:rPr>
              <w:t>редактор газеты «Красное знамя»</w:t>
            </w:r>
          </w:p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24415">
              <w:rPr>
                <w:sz w:val="26"/>
                <w:szCs w:val="26"/>
              </w:rPr>
              <w:t>Снедкова</w:t>
            </w:r>
            <w:proofErr w:type="spellEnd"/>
            <w:r w:rsidRPr="00724415">
              <w:rPr>
                <w:sz w:val="26"/>
                <w:szCs w:val="26"/>
              </w:rPr>
              <w:t xml:space="preserve"> Е.В.        </w:t>
            </w:r>
          </w:p>
        </w:tc>
        <w:tc>
          <w:tcPr>
            <w:tcW w:w="850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Style1"/>
              <w:widowControl/>
              <w:spacing w:line="240" w:lineRule="exact"/>
              <w:jc w:val="both"/>
              <w:rPr>
                <w:sz w:val="26"/>
                <w:szCs w:val="26"/>
              </w:rPr>
            </w:pPr>
            <w:r w:rsidRPr="00724415">
              <w:rPr>
                <w:sz w:val="26"/>
                <w:szCs w:val="26"/>
              </w:rPr>
              <w:t>пресс-секретарь главы городского округа Верхняя Пышма</w:t>
            </w:r>
          </w:p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1C7A" w:rsidTr="009D4E4D">
        <w:tc>
          <w:tcPr>
            <w:tcW w:w="2802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Новиков А.А.</w:t>
            </w:r>
          </w:p>
        </w:tc>
        <w:tc>
          <w:tcPr>
            <w:tcW w:w="850" w:type="dxa"/>
          </w:tcPr>
          <w:p w:rsidR="006A1C7A" w:rsidRDefault="006A1C7A" w:rsidP="00F541B6">
            <w:pPr>
              <w:pStyle w:val="western"/>
              <w:spacing w:before="0" w:beforeAutospacing="0" w:after="0" w:afterAutospacing="0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</w:p>
        </w:tc>
        <w:tc>
          <w:tcPr>
            <w:tcW w:w="6237" w:type="dxa"/>
          </w:tcPr>
          <w:p w:rsidR="006A1C7A" w:rsidRPr="00724415" w:rsidRDefault="006A1C7A" w:rsidP="00F541B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FontStyle24"/>
              </w:rPr>
              <w:t>начальник Межмуниципального отдела МВД России «Верхнепышминский» (по согласованию)</w:t>
            </w:r>
          </w:p>
        </w:tc>
      </w:tr>
    </w:tbl>
    <w:p w:rsidR="006A1C7A" w:rsidRDefault="006A1C7A"/>
    <w:sectPr w:rsidR="006A1C7A" w:rsidSect="001E61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7A"/>
    <w:rsid w:val="000349E2"/>
    <w:rsid w:val="00175622"/>
    <w:rsid w:val="001E6128"/>
    <w:rsid w:val="00304C90"/>
    <w:rsid w:val="0039528F"/>
    <w:rsid w:val="006A1C7A"/>
    <w:rsid w:val="00804651"/>
    <w:rsid w:val="00812B64"/>
    <w:rsid w:val="009070D2"/>
    <w:rsid w:val="009D4E4D"/>
    <w:rsid w:val="00BE13A0"/>
    <w:rsid w:val="00D83A01"/>
    <w:rsid w:val="00EC222D"/>
    <w:rsid w:val="00F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A1C7A"/>
    <w:pPr>
      <w:spacing w:line="346" w:lineRule="exact"/>
      <w:jc w:val="center"/>
    </w:pPr>
  </w:style>
  <w:style w:type="paragraph" w:customStyle="1" w:styleId="Style6">
    <w:name w:val="Style6"/>
    <w:basedOn w:val="a"/>
    <w:uiPriority w:val="99"/>
    <w:rsid w:val="006A1C7A"/>
  </w:style>
  <w:style w:type="paragraph" w:customStyle="1" w:styleId="Style11">
    <w:name w:val="Style11"/>
    <w:basedOn w:val="a"/>
    <w:uiPriority w:val="99"/>
    <w:rsid w:val="006A1C7A"/>
    <w:pPr>
      <w:spacing w:line="301" w:lineRule="exact"/>
      <w:jc w:val="both"/>
    </w:pPr>
  </w:style>
  <w:style w:type="paragraph" w:customStyle="1" w:styleId="Style13">
    <w:name w:val="Style13"/>
    <w:basedOn w:val="a"/>
    <w:uiPriority w:val="99"/>
    <w:rsid w:val="006A1C7A"/>
    <w:pPr>
      <w:spacing w:line="298" w:lineRule="exact"/>
      <w:jc w:val="center"/>
    </w:pPr>
  </w:style>
  <w:style w:type="paragraph" w:customStyle="1" w:styleId="Style15">
    <w:name w:val="Style15"/>
    <w:basedOn w:val="a"/>
    <w:uiPriority w:val="99"/>
    <w:rsid w:val="006A1C7A"/>
    <w:pPr>
      <w:spacing w:line="298" w:lineRule="exact"/>
      <w:jc w:val="right"/>
    </w:pPr>
  </w:style>
  <w:style w:type="character" w:customStyle="1" w:styleId="FontStyle23">
    <w:name w:val="Font Style23"/>
    <w:uiPriority w:val="99"/>
    <w:rsid w:val="006A1C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uiPriority w:val="99"/>
    <w:rsid w:val="006A1C7A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6A1C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6A1C7A"/>
    <w:pPr>
      <w:widowControl/>
      <w:autoSpaceDE/>
      <w:autoSpaceDN/>
      <w:adjustRightInd/>
      <w:spacing w:before="100" w:beforeAutospacing="1" w:after="100" w:afterAutospacing="1"/>
    </w:pPr>
  </w:style>
  <w:style w:type="table" w:styleId="a3">
    <w:name w:val="Table Grid"/>
    <w:basedOn w:val="a1"/>
    <w:uiPriority w:val="59"/>
    <w:rsid w:val="006A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A1C7A"/>
    <w:pPr>
      <w:spacing w:line="346" w:lineRule="exact"/>
      <w:jc w:val="center"/>
    </w:pPr>
  </w:style>
  <w:style w:type="paragraph" w:customStyle="1" w:styleId="Style6">
    <w:name w:val="Style6"/>
    <w:basedOn w:val="a"/>
    <w:uiPriority w:val="99"/>
    <w:rsid w:val="006A1C7A"/>
  </w:style>
  <w:style w:type="paragraph" w:customStyle="1" w:styleId="Style11">
    <w:name w:val="Style11"/>
    <w:basedOn w:val="a"/>
    <w:uiPriority w:val="99"/>
    <w:rsid w:val="006A1C7A"/>
    <w:pPr>
      <w:spacing w:line="301" w:lineRule="exact"/>
      <w:jc w:val="both"/>
    </w:pPr>
  </w:style>
  <w:style w:type="paragraph" w:customStyle="1" w:styleId="Style13">
    <w:name w:val="Style13"/>
    <w:basedOn w:val="a"/>
    <w:uiPriority w:val="99"/>
    <w:rsid w:val="006A1C7A"/>
    <w:pPr>
      <w:spacing w:line="298" w:lineRule="exact"/>
      <w:jc w:val="center"/>
    </w:pPr>
  </w:style>
  <w:style w:type="paragraph" w:customStyle="1" w:styleId="Style15">
    <w:name w:val="Style15"/>
    <w:basedOn w:val="a"/>
    <w:uiPriority w:val="99"/>
    <w:rsid w:val="006A1C7A"/>
    <w:pPr>
      <w:spacing w:line="298" w:lineRule="exact"/>
      <w:jc w:val="right"/>
    </w:pPr>
  </w:style>
  <w:style w:type="character" w:customStyle="1" w:styleId="FontStyle23">
    <w:name w:val="Font Style23"/>
    <w:uiPriority w:val="99"/>
    <w:rsid w:val="006A1C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uiPriority w:val="99"/>
    <w:rsid w:val="006A1C7A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6A1C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6A1C7A"/>
    <w:pPr>
      <w:widowControl/>
      <w:autoSpaceDE/>
      <w:autoSpaceDN/>
      <w:adjustRightInd/>
      <w:spacing w:before="100" w:beforeAutospacing="1" w:after="100" w:afterAutospacing="1"/>
    </w:pPr>
  </w:style>
  <w:style w:type="table" w:styleId="a3">
    <w:name w:val="Table Grid"/>
    <w:basedOn w:val="a1"/>
    <w:uiPriority w:val="59"/>
    <w:rsid w:val="006A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Goncharuk</cp:lastModifiedBy>
  <cp:revision>2</cp:revision>
  <cp:lastPrinted>2017-06-08T11:48:00Z</cp:lastPrinted>
  <dcterms:created xsi:type="dcterms:W3CDTF">2017-06-09T04:16:00Z</dcterms:created>
  <dcterms:modified xsi:type="dcterms:W3CDTF">2017-06-09T04:16:00Z</dcterms:modified>
</cp:coreProperties>
</file>