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810" w:rsidRPr="00471810" w:rsidRDefault="00471810" w:rsidP="00471810">
      <w:pPr>
        <w:rPr>
          <w:sz w:val="8"/>
          <w:szCs w:val="8"/>
        </w:rPr>
      </w:pPr>
    </w:p>
    <w:tbl>
      <w:tblPr>
        <w:tblW w:w="5000" w:type="pct"/>
        <w:tblCellMar>
          <w:left w:w="0" w:type="dxa"/>
          <w:right w:w="0" w:type="dxa"/>
        </w:tblCellMar>
        <w:tblLook w:val="04A0" w:firstRow="1" w:lastRow="0" w:firstColumn="1" w:lastColumn="0" w:noHBand="0" w:noVBand="1"/>
      </w:tblPr>
      <w:tblGrid>
        <w:gridCol w:w="292"/>
        <w:gridCol w:w="1909"/>
        <w:gridCol w:w="441"/>
        <w:gridCol w:w="587"/>
        <w:gridCol w:w="6694"/>
      </w:tblGrid>
      <w:tr w:rsidR="00471810" w:rsidRPr="00471810" w:rsidTr="00471810">
        <w:tc>
          <w:tcPr>
            <w:tcW w:w="9639" w:type="dxa"/>
            <w:gridSpan w:val="5"/>
          </w:tcPr>
          <w:p w:rsidR="00471810" w:rsidRPr="00471810" w:rsidRDefault="00471810" w:rsidP="00471810">
            <w:pPr>
              <w:jc w:val="center"/>
              <w:rPr>
                <w:b/>
                <w:sz w:val="22"/>
                <w:szCs w:val="22"/>
              </w:rPr>
            </w:pPr>
          </w:p>
          <w:p w:rsidR="00471810" w:rsidRPr="00471810" w:rsidRDefault="00471810" w:rsidP="00471810">
            <w:pPr>
              <w:ind w:left="-57"/>
              <w:jc w:val="center"/>
              <w:rPr>
                <w:b/>
                <w:spacing w:val="2"/>
                <w:sz w:val="28"/>
                <w:szCs w:val="28"/>
              </w:rPr>
            </w:pPr>
          </w:p>
          <w:p w:rsidR="00471810" w:rsidRPr="00471810" w:rsidRDefault="00471810" w:rsidP="00471810">
            <w:pPr>
              <w:ind w:left="-57"/>
              <w:jc w:val="center"/>
              <w:rPr>
                <w:b/>
                <w:spacing w:val="2"/>
                <w:sz w:val="32"/>
                <w:szCs w:val="32"/>
              </w:rPr>
            </w:pPr>
          </w:p>
        </w:tc>
      </w:tr>
      <w:tr w:rsidR="00471810" w:rsidRPr="00471810" w:rsidTr="00471810">
        <w:trPr>
          <w:trHeight w:val="524"/>
        </w:trPr>
        <w:tc>
          <w:tcPr>
            <w:tcW w:w="9639" w:type="dxa"/>
            <w:gridSpan w:val="5"/>
            <w:hideMark/>
          </w:tcPr>
          <w:p w:rsidR="00471810" w:rsidRPr="00471810" w:rsidRDefault="00471810" w:rsidP="00471810">
            <w:pPr>
              <w:tabs>
                <w:tab w:val="left" w:leader="underscore" w:pos="9639"/>
              </w:tabs>
              <w:jc w:val="center"/>
              <w:rPr>
                <w:b/>
                <w:sz w:val="28"/>
                <w:szCs w:val="28"/>
              </w:rPr>
            </w:pPr>
            <w:r w:rsidRPr="00471810">
              <w:rPr>
                <w:b/>
                <w:sz w:val="28"/>
                <w:szCs w:val="28"/>
              </w:rPr>
              <w:t xml:space="preserve">АДМИНИСТРАЦИЯ ГОРОДСКОГО ОКРУГА </w:t>
            </w:r>
          </w:p>
          <w:p w:rsidR="00471810" w:rsidRPr="00471810" w:rsidRDefault="00471810" w:rsidP="00471810">
            <w:pPr>
              <w:tabs>
                <w:tab w:val="left" w:leader="underscore" w:pos="9639"/>
              </w:tabs>
              <w:jc w:val="center"/>
              <w:rPr>
                <w:b/>
              </w:rPr>
            </w:pPr>
            <w:r w:rsidRPr="00471810">
              <w:rPr>
                <w:b/>
                <w:sz w:val="28"/>
                <w:szCs w:val="28"/>
              </w:rPr>
              <w:t>Верхняя Пышма</w:t>
            </w:r>
          </w:p>
          <w:p w:rsidR="00471810" w:rsidRPr="00471810" w:rsidRDefault="00471810" w:rsidP="00471810">
            <w:pPr>
              <w:jc w:val="center"/>
              <w:rPr>
                <w:b/>
                <w:spacing w:val="40"/>
                <w:sz w:val="34"/>
                <w:szCs w:val="34"/>
              </w:rPr>
            </w:pPr>
            <w:r w:rsidRPr="00471810">
              <w:rPr>
                <w:b/>
                <w:spacing w:val="80"/>
                <w:sz w:val="32"/>
                <w:szCs w:val="32"/>
              </w:rPr>
              <w:t>ПОСТАНОВЛЕНИЕ</w:t>
            </w:r>
          </w:p>
          <w:p w:rsidR="00471810" w:rsidRPr="00471810" w:rsidRDefault="00471810" w:rsidP="00471810">
            <w:pPr>
              <w:jc w:val="center"/>
              <w:rPr>
                <w:b/>
                <w:spacing w:val="40"/>
                <w:sz w:val="34"/>
                <w:szCs w:val="34"/>
              </w:rPr>
            </w:pPr>
            <w:r w:rsidRPr="00471810">
              <w:rPr>
                <w:noProof/>
              </w:rPr>
              <mc:AlternateContent>
                <mc:Choice Requires="wps">
                  <w:drawing>
                    <wp:anchor distT="0" distB="0" distL="114300" distR="114300" simplePos="0" relativeHeight="251660288" behindDoc="0" locked="0" layoutInCell="1" allowOverlap="1" wp14:anchorId="430D552B" wp14:editId="71892125">
                      <wp:simplePos x="0" y="0"/>
                      <wp:positionH relativeFrom="column">
                        <wp:posOffset>267970</wp:posOffset>
                      </wp:positionH>
                      <wp:positionV relativeFrom="paragraph">
                        <wp:posOffset>46990</wp:posOffset>
                      </wp:positionV>
                      <wp:extent cx="5760085" cy="0"/>
                      <wp:effectExtent l="20320" t="27940" r="20320" b="1968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" strokeweight="3pt">
                      <v:stroke linestyle="thickThin"/>
                    </v:line>
                  </w:pict>
                </mc:Fallback>
              </mc:AlternateContent>
            </w:r>
          </w:p>
        </w:tc>
      </w:tr>
      <w:tr w:rsidR="00471810" w:rsidRPr="00471810" w:rsidTr="00471810">
        <w:trPr>
          <w:trHeight w:val="524"/>
        </w:trPr>
        <w:tc>
          <w:tcPr>
            <w:tcW w:w="285" w:type="dxa"/>
            <w:vAlign w:val="bottom"/>
            <w:hideMark/>
          </w:tcPr>
          <w:p w:rsidR="00471810" w:rsidRPr="00471810" w:rsidRDefault="00471810" w:rsidP="00471810">
            <w:pPr>
              <w:tabs>
                <w:tab w:val="left" w:leader="underscore" w:pos="9639"/>
              </w:tabs>
              <w:rPr>
                <w:szCs w:val="28"/>
              </w:rPr>
            </w:pPr>
            <w:r w:rsidRPr="00471810">
              <w:rPr>
                <w:szCs w:val="28"/>
              </w:rPr>
              <w:t>от</w:t>
            </w:r>
          </w:p>
        </w:tc>
        <w:tc>
          <w:tcPr>
            <w:tcW w:w="1854" w:type="dxa"/>
            <w:tcBorders>
              <w:top w:val="nil"/>
              <w:left w:val="nil"/>
              <w:bottom w:val="single" w:sz="4" w:space="0" w:color="auto"/>
              <w:right w:val="nil"/>
            </w:tcBorders>
            <w:vAlign w:val="bottom"/>
            <w:hideMark/>
          </w:tcPr>
          <w:p w:rsidR="00471810" w:rsidRPr="00471810" w:rsidRDefault="00471810" w:rsidP="00471810">
            <w:pPr>
              <w:tabs>
                <w:tab w:val="left" w:leader="underscore" w:pos="9639"/>
              </w:tabs>
              <w:jc w:val="center"/>
              <w:rPr>
                <w:b/>
                <w:szCs w:val="28"/>
              </w:rPr>
            </w:pPr>
            <w:r>
              <w:t>09.09.2016</w:t>
            </w:r>
            <w:fldSimple w:instr=" DOCPROPERTY  Рег.дата  \* MERGEFORMAT ">
              <w:r w:rsidRPr="00471810">
                <w:t xml:space="preserve"> </w:t>
              </w:r>
            </w:fldSimple>
          </w:p>
        </w:tc>
        <w:tc>
          <w:tcPr>
            <w:tcW w:w="428" w:type="dxa"/>
            <w:vAlign w:val="bottom"/>
            <w:hideMark/>
          </w:tcPr>
          <w:p w:rsidR="00471810" w:rsidRPr="00471810" w:rsidRDefault="00471810" w:rsidP="00471810">
            <w:pPr>
              <w:tabs>
                <w:tab w:val="left" w:leader="underscore" w:pos="9639"/>
              </w:tabs>
              <w:jc w:val="center"/>
              <w:rPr>
                <w:b/>
                <w:szCs w:val="28"/>
              </w:rPr>
            </w:pPr>
            <w:r w:rsidRPr="00471810">
              <w:rPr>
                <w:szCs w:val="28"/>
              </w:rPr>
              <w:t>№</w:t>
            </w:r>
          </w:p>
        </w:tc>
        <w:tc>
          <w:tcPr>
            <w:tcW w:w="570" w:type="dxa"/>
            <w:tcBorders>
              <w:top w:val="nil"/>
              <w:left w:val="nil"/>
              <w:bottom w:val="single" w:sz="4" w:space="0" w:color="auto"/>
              <w:right w:val="nil"/>
            </w:tcBorders>
            <w:vAlign w:val="bottom"/>
            <w:hideMark/>
          </w:tcPr>
          <w:p w:rsidR="00471810" w:rsidRPr="00471810" w:rsidRDefault="00471810" w:rsidP="00471810">
            <w:pPr>
              <w:tabs>
                <w:tab w:val="left" w:leader="underscore" w:pos="9639"/>
              </w:tabs>
              <w:jc w:val="center"/>
              <w:rPr>
                <w:b/>
                <w:szCs w:val="28"/>
              </w:rPr>
            </w:pPr>
            <w:r>
              <w:t>1153</w:t>
            </w:r>
            <w:fldSimple w:instr=" DOCPROPERTY  Рег.№  \* MERGEFORMAT ">
              <w:r w:rsidRPr="00471810">
                <w:t xml:space="preserve"> </w:t>
              </w:r>
            </w:fldSimple>
          </w:p>
        </w:tc>
        <w:tc>
          <w:tcPr>
            <w:tcW w:w="6502" w:type="dxa"/>
            <w:vAlign w:val="bottom"/>
          </w:tcPr>
          <w:p w:rsidR="00471810" w:rsidRPr="00471810" w:rsidRDefault="00471810" w:rsidP="00471810">
            <w:pPr>
              <w:tabs>
                <w:tab w:val="left" w:leader="underscore" w:pos="9639"/>
              </w:tabs>
              <w:jc w:val="center"/>
              <w:rPr>
                <w:b/>
                <w:szCs w:val="28"/>
              </w:rPr>
            </w:pPr>
          </w:p>
        </w:tc>
      </w:tr>
      <w:tr w:rsidR="00471810" w:rsidRPr="00471810" w:rsidTr="00471810">
        <w:trPr>
          <w:trHeight w:val="130"/>
        </w:trPr>
        <w:tc>
          <w:tcPr>
            <w:tcW w:w="9639" w:type="dxa"/>
            <w:gridSpan w:val="5"/>
          </w:tcPr>
          <w:p w:rsidR="00471810" w:rsidRPr="00471810" w:rsidRDefault="00471810" w:rsidP="00471810">
            <w:pPr>
              <w:rPr>
                <w:sz w:val="20"/>
                <w:szCs w:val="28"/>
              </w:rPr>
            </w:pPr>
          </w:p>
        </w:tc>
      </w:tr>
      <w:tr w:rsidR="00471810" w:rsidRPr="00471810" w:rsidTr="00471810">
        <w:tc>
          <w:tcPr>
            <w:tcW w:w="9639" w:type="dxa"/>
            <w:gridSpan w:val="5"/>
          </w:tcPr>
          <w:p w:rsidR="00471810" w:rsidRPr="00471810" w:rsidRDefault="00471810" w:rsidP="00471810">
            <w:pPr>
              <w:rPr>
                <w:sz w:val="20"/>
                <w:szCs w:val="28"/>
              </w:rPr>
            </w:pPr>
            <w:r w:rsidRPr="00471810">
              <w:rPr>
                <w:sz w:val="20"/>
                <w:szCs w:val="28"/>
              </w:rPr>
              <w:t>г. Верхняя Пышма</w:t>
            </w:r>
          </w:p>
          <w:p w:rsidR="00471810" w:rsidRPr="00471810" w:rsidRDefault="00471810" w:rsidP="00471810">
            <w:pPr>
              <w:rPr>
                <w:sz w:val="28"/>
                <w:szCs w:val="28"/>
              </w:rPr>
            </w:pPr>
          </w:p>
          <w:p w:rsidR="00471810" w:rsidRPr="00471810" w:rsidRDefault="00471810" w:rsidP="00471810">
            <w:pPr>
              <w:rPr>
                <w:sz w:val="28"/>
                <w:szCs w:val="28"/>
              </w:rPr>
            </w:pPr>
          </w:p>
        </w:tc>
      </w:tr>
      <w:tr w:rsidR="00471810" w:rsidRPr="00471810" w:rsidTr="00471810">
        <w:tc>
          <w:tcPr>
            <w:tcW w:w="9639" w:type="dxa"/>
            <w:gridSpan w:val="5"/>
            <w:hideMark/>
          </w:tcPr>
          <w:p w:rsidR="00471810" w:rsidRPr="00471810" w:rsidRDefault="00471810" w:rsidP="00471810">
            <w:pPr>
              <w:jc w:val="center"/>
              <w:rPr>
                <w:b/>
                <w:i/>
                <w:sz w:val="28"/>
                <w:szCs w:val="28"/>
              </w:rPr>
            </w:pPr>
            <w:r w:rsidRPr="00471810">
              <w:rPr>
                <w:b/>
                <w:i/>
                <w:sz w:val="28"/>
                <w:szCs w:val="28"/>
              </w:rPr>
              <w:t>Об утверждении Порядка предоставления субсидий из бюджета городского округа Верхняя Пышма на финансовую поддержку социально ориентированных некоммерческих организаций на территории городского округа Верхняя Пышма</w:t>
            </w:r>
          </w:p>
        </w:tc>
      </w:tr>
      <w:tr w:rsidR="00471810" w:rsidRPr="00471810" w:rsidTr="00471810">
        <w:tc>
          <w:tcPr>
            <w:tcW w:w="9639" w:type="dxa"/>
            <w:gridSpan w:val="5"/>
          </w:tcPr>
          <w:p w:rsidR="00471810" w:rsidRPr="00471810" w:rsidRDefault="00471810" w:rsidP="00471810">
            <w:pPr>
              <w:jc w:val="both"/>
              <w:rPr>
                <w:sz w:val="28"/>
                <w:szCs w:val="28"/>
              </w:rPr>
            </w:pPr>
          </w:p>
          <w:p w:rsidR="00471810" w:rsidRPr="00471810" w:rsidRDefault="00471810" w:rsidP="00471810">
            <w:pPr>
              <w:jc w:val="both"/>
              <w:rPr>
                <w:sz w:val="28"/>
                <w:szCs w:val="28"/>
              </w:rPr>
            </w:pPr>
          </w:p>
          <w:p w:rsidR="00471810" w:rsidRPr="00471810" w:rsidRDefault="00471810" w:rsidP="00471810">
            <w:pPr>
              <w:ind w:firstLine="709"/>
              <w:jc w:val="both"/>
              <w:rPr>
                <w:sz w:val="28"/>
                <w:szCs w:val="28"/>
              </w:rPr>
            </w:pPr>
            <w:r w:rsidRPr="00471810">
              <w:rPr>
                <w:sz w:val="28"/>
                <w:szCs w:val="28"/>
              </w:rPr>
              <w:t xml:space="preserve">В соответствии со </w:t>
            </w:r>
            <w:hyperlink r:id="rId8" w:history="1">
              <w:r w:rsidRPr="00471810">
                <w:rPr>
                  <w:sz w:val="28"/>
                  <w:szCs w:val="28"/>
                </w:rPr>
                <w:t>ст. 78.</w:t>
              </w:r>
            </w:hyperlink>
            <w:r w:rsidRPr="00471810">
              <w:t>1</w:t>
            </w:r>
            <w:r w:rsidRPr="00471810">
              <w:rPr>
                <w:sz w:val="28"/>
                <w:szCs w:val="28"/>
              </w:rPr>
              <w:t xml:space="preserve"> Бюджетного кодекса Российской Федерации, </w:t>
            </w:r>
            <w:hyperlink r:id="rId9" w:history="1">
              <w:r w:rsidRPr="00471810">
                <w:rPr>
                  <w:sz w:val="28"/>
                  <w:szCs w:val="28"/>
                </w:rPr>
                <w:t>ст. 16</w:t>
              </w:r>
            </w:hyperlink>
            <w:r w:rsidRPr="00471810">
              <w:rPr>
                <w:sz w:val="28"/>
                <w:szCs w:val="28"/>
              </w:rPr>
              <w:t xml:space="preserve"> Федерального закона от 06.10.2003 № 131-ФЗ «Об общих принципах организации местного самоуправления в Российской Федерации», </w:t>
            </w:r>
            <w:hyperlink r:id="rId10" w:history="1">
              <w:r w:rsidRPr="00471810">
                <w:rPr>
                  <w:sz w:val="28"/>
                  <w:szCs w:val="28"/>
                </w:rPr>
                <w:t>Федеральным законом</w:t>
              </w:r>
            </w:hyperlink>
            <w:r w:rsidRPr="00471810">
              <w:rPr>
                <w:sz w:val="28"/>
                <w:szCs w:val="28"/>
              </w:rPr>
              <w:t xml:space="preserve"> от 12.01.1996 № 7-ФЗ «О некоммерческих организациях», руководствуясь Уставом городского округа </w:t>
            </w:r>
            <w:r w:rsidRPr="00471810">
              <w:rPr>
                <w:bCs/>
                <w:sz w:val="28"/>
                <w:szCs w:val="28"/>
              </w:rPr>
              <w:t>Верхняя Пышма,</w:t>
            </w:r>
            <w:r w:rsidRPr="00471810">
              <w:rPr>
                <w:sz w:val="28"/>
                <w:szCs w:val="28"/>
              </w:rPr>
              <w:t xml:space="preserve"> администрация городского округа </w:t>
            </w:r>
            <w:r w:rsidRPr="00471810">
              <w:rPr>
                <w:bCs/>
                <w:sz w:val="28"/>
                <w:szCs w:val="28"/>
              </w:rPr>
              <w:t>Верхняя Пышма</w:t>
            </w:r>
            <w:r w:rsidRPr="00471810">
              <w:rPr>
                <w:sz w:val="28"/>
                <w:szCs w:val="28"/>
              </w:rPr>
              <w:t xml:space="preserve"> </w:t>
            </w:r>
          </w:p>
        </w:tc>
      </w:tr>
    </w:tbl>
    <w:p w:rsidR="00471810" w:rsidRPr="00471810" w:rsidRDefault="00471810" w:rsidP="00471810">
      <w:pPr>
        <w:widowControl w:val="0"/>
        <w:jc w:val="both"/>
        <w:rPr>
          <w:sz w:val="28"/>
          <w:szCs w:val="28"/>
        </w:rPr>
      </w:pPr>
      <w:r w:rsidRPr="00471810">
        <w:rPr>
          <w:b/>
          <w:sz w:val="28"/>
          <w:szCs w:val="28"/>
        </w:rPr>
        <w:t>ПОСТАНОВЛЯЕТ:</w:t>
      </w:r>
    </w:p>
    <w:tbl>
      <w:tblPr>
        <w:tblW w:w="5000" w:type="pct"/>
        <w:tblCellMar>
          <w:left w:w="0" w:type="dxa"/>
          <w:right w:w="0" w:type="dxa"/>
        </w:tblCellMar>
        <w:tblLook w:val="04A0" w:firstRow="1" w:lastRow="0" w:firstColumn="1" w:lastColumn="0" w:noHBand="0" w:noVBand="1"/>
      </w:tblPr>
      <w:tblGrid>
        <w:gridCol w:w="6459"/>
        <w:gridCol w:w="3464"/>
      </w:tblGrid>
      <w:tr w:rsidR="00471810" w:rsidRPr="00471810" w:rsidTr="00471810">
        <w:trPr>
          <w:trHeight w:val="975"/>
        </w:trPr>
        <w:tc>
          <w:tcPr>
            <w:tcW w:w="9637" w:type="dxa"/>
            <w:gridSpan w:val="2"/>
            <w:vAlign w:val="bottom"/>
          </w:tcPr>
          <w:p w:rsidR="00471810" w:rsidRPr="00471810" w:rsidRDefault="00471810" w:rsidP="00471810">
            <w:pPr>
              <w:autoSpaceDE w:val="0"/>
              <w:autoSpaceDN w:val="0"/>
              <w:adjustRightInd w:val="0"/>
              <w:ind w:firstLine="720"/>
              <w:jc w:val="both"/>
              <w:rPr>
                <w:bCs/>
                <w:sz w:val="28"/>
                <w:szCs w:val="28"/>
              </w:rPr>
            </w:pPr>
            <w:bookmarkStart w:id="0" w:name="sub_1"/>
            <w:r w:rsidRPr="00471810">
              <w:rPr>
                <w:sz w:val="28"/>
                <w:szCs w:val="28"/>
              </w:rPr>
              <w:t xml:space="preserve">1. Утвердить </w:t>
            </w:r>
            <w:hyperlink r:id="rId11" w:anchor="sub_1000" w:history="1">
              <w:r w:rsidRPr="00471810">
                <w:rPr>
                  <w:sz w:val="28"/>
                  <w:szCs w:val="28"/>
                </w:rPr>
                <w:t>Порядок</w:t>
              </w:r>
            </w:hyperlink>
            <w:r w:rsidRPr="00471810">
              <w:rPr>
                <w:sz w:val="28"/>
                <w:szCs w:val="28"/>
              </w:rPr>
              <w:t xml:space="preserve"> </w:t>
            </w:r>
            <w:r w:rsidRPr="00471810">
              <w:rPr>
                <w:bCs/>
                <w:sz w:val="28"/>
                <w:szCs w:val="28"/>
              </w:rPr>
              <w:t>предоставления субсидий из бюджета городского округа Верхняя Пышма на финансовую поддержку социально ориентированных некоммерческих организаций на территории городского округа Верхняя Пышма (прилагается).</w:t>
            </w:r>
            <w:bookmarkEnd w:id="0"/>
          </w:p>
          <w:p w:rsidR="00471810" w:rsidRPr="00471810" w:rsidRDefault="00471810" w:rsidP="00471810">
            <w:pPr>
              <w:autoSpaceDE w:val="0"/>
              <w:autoSpaceDN w:val="0"/>
              <w:adjustRightInd w:val="0"/>
              <w:ind w:firstLine="720"/>
              <w:jc w:val="both"/>
              <w:rPr>
                <w:sz w:val="28"/>
                <w:szCs w:val="28"/>
              </w:rPr>
            </w:pPr>
            <w:bookmarkStart w:id="1" w:name="sub_2"/>
            <w:r w:rsidRPr="00471810">
              <w:rPr>
                <w:sz w:val="28"/>
                <w:szCs w:val="28"/>
              </w:rPr>
              <w:t xml:space="preserve">2. Утвердить </w:t>
            </w:r>
            <w:hyperlink r:id="rId12" w:anchor="sub_2000" w:history="1">
              <w:r w:rsidRPr="00471810">
                <w:rPr>
                  <w:sz w:val="28"/>
                  <w:szCs w:val="28"/>
                </w:rPr>
                <w:t>состав</w:t>
              </w:r>
            </w:hyperlink>
            <w:r w:rsidRPr="00471810">
              <w:rPr>
                <w:sz w:val="28"/>
                <w:szCs w:val="28"/>
              </w:rPr>
              <w:t xml:space="preserve"> Комиссии по рассмотрению вопросов  </w:t>
            </w:r>
            <w:r w:rsidRPr="00471810">
              <w:rPr>
                <w:bCs/>
                <w:sz w:val="28"/>
                <w:szCs w:val="28"/>
              </w:rPr>
              <w:t>предоставления субсидий из бюджета городского округа Верхняя Пышма на финансовую поддержку социально ориентированных некоммерческих организаций на территории городского округа Верхняя Пышма</w:t>
            </w:r>
            <w:r w:rsidRPr="00471810">
              <w:rPr>
                <w:sz w:val="28"/>
                <w:szCs w:val="28"/>
              </w:rPr>
              <w:t xml:space="preserve"> (прилагается).</w:t>
            </w:r>
            <w:bookmarkEnd w:id="1"/>
          </w:p>
          <w:p w:rsidR="00471810" w:rsidRPr="00471810" w:rsidRDefault="00471810" w:rsidP="00471810">
            <w:pPr>
              <w:autoSpaceDE w:val="0"/>
              <w:autoSpaceDN w:val="0"/>
              <w:adjustRightInd w:val="0"/>
              <w:ind w:firstLine="708"/>
              <w:jc w:val="both"/>
              <w:rPr>
                <w:sz w:val="28"/>
                <w:szCs w:val="28"/>
              </w:rPr>
            </w:pPr>
            <w:bookmarkStart w:id="2" w:name="sub_3"/>
            <w:r w:rsidRPr="00471810">
              <w:rPr>
                <w:sz w:val="28"/>
                <w:szCs w:val="28"/>
              </w:rPr>
              <w:t xml:space="preserve">3. </w:t>
            </w:r>
            <w:bookmarkStart w:id="3" w:name="sub_4"/>
            <w:bookmarkEnd w:id="2"/>
            <w:r w:rsidRPr="00471810">
              <w:rPr>
                <w:sz w:val="28"/>
                <w:szCs w:val="28"/>
              </w:rPr>
              <w:t xml:space="preserve">Признать утратившими силу </w:t>
            </w:r>
            <w:r w:rsidR="00B672F6">
              <w:rPr>
                <w:sz w:val="28"/>
                <w:szCs w:val="28"/>
              </w:rPr>
              <w:t xml:space="preserve">с 01.01.2017 </w:t>
            </w:r>
            <w:bookmarkStart w:id="4" w:name="_GoBack"/>
            <w:bookmarkEnd w:id="4"/>
            <w:r w:rsidRPr="00471810">
              <w:rPr>
                <w:sz w:val="28"/>
                <w:szCs w:val="28"/>
              </w:rPr>
              <w:t>постановления администрации городского округа Верхняя Пышма:</w:t>
            </w:r>
          </w:p>
          <w:p w:rsidR="00471810" w:rsidRPr="00471810" w:rsidRDefault="00471810" w:rsidP="00471810">
            <w:pPr>
              <w:autoSpaceDE w:val="0"/>
              <w:autoSpaceDN w:val="0"/>
              <w:adjustRightInd w:val="0"/>
              <w:ind w:firstLine="708"/>
              <w:jc w:val="both"/>
              <w:rPr>
                <w:sz w:val="28"/>
                <w:szCs w:val="28"/>
              </w:rPr>
            </w:pPr>
            <w:r w:rsidRPr="00471810">
              <w:rPr>
                <w:sz w:val="28"/>
                <w:szCs w:val="28"/>
              </w:rPr>
              <w:t>- от 29.06.2010 № 1298 «Об утверждении положения о Порядке определения объема и предоставления субсидий некоммерческим организациям, не являющимся автономными и бюджетными учреждениями»,</w:t>
            </w:r>
          </w:p>
          <w:p w:rsidR="00471810" w:rsidRPr="00471810" w:rsidRDefault="00471810" w:rsidP="00471810">
            <w:pPr>
              <w:autoSpaceDE w:val="0"/>
              <w:autoSpaceDN w:val="0"/>
              <w:adjustRightInd w:val="0"/>
              <w:ind w:firstLine="708"/>
              <w:jc w:val="both"/>
              <w:rPr>
                <w:sz w:val="28"/>
                <w:szCs w:val="28"/>
              </w:rPr>
            </w:pPr>
            <w:r w:rsidRPr="00471810">
              <w:rPr>
                <w:sz w:val="28"/>
                <w:szCs w:val="28"/>
              </w:rPr>
              <w:t>- от 25.08.2010 № 1678 «Об утверждении положения о комиссии по отбору некоммерческих организаций для предоставления субсидий на проведение совместных мероприятий с органами местного самоуправления городского округа Верхняя Пышма»,</w:t>
            </w:r>
          </w:p>
          <w:p w:rsidR="00471810" w:rsidRPr="00471810" w:rsidRDefault="00471810" w:rsidP="00471810">
            <w:pPr>
              <w:autoSpaceDE w:val="0"/>
              <w:autoSpaceDN w:val="0"/>
              <w:adjustRightInd w:val="0"/>
              <w:ind w:firstLine="708"/>
              <w:jc w:val="both"/>
              <w:rPr>
                <w:sz w:val="28"/>
                <w:szCs w:val="28"/>
              </w:rPr>
            </w:pPr>
            <w:r w:rsidRPr="00471810">
              <w:rPr>
                <w:sz w:val="28"/>
                <w:szCs w:val="28"/>
              </w:rPr>
              <w:t xml:space="preserve">- от 09.09.2014 № 1566 «О внесении изменений в состав комиссии по отбору некоммерческих организаций, не являющихся автономными учреждениями, </w:t>
            </w:r>
            <w:r w:rsidRPr="00471810">
              <w:rPr>
                <w:sz w:val="28"/>
                <w:szCs w:val="28"/>
              </w:rPr>
              <w:lastRenderedPageBreak/>
              <w:t>претендующих на получение субсидий из бюджета городского округа Верхняя Пышма, утвержденный постановлением администрации городского округа Верхняя Пышма от 29.06.2010 № 1298».</w:t>
            </w:r>
            <w:bookmarkEnd w:id="3"/>
          </w:p>
          <w:p w:rsidR="00471810" w:rsidRPr="00471810" w:rsidRDefault="00471810" w:rsidP="00471810">
            <w:pPr>
              <w:autoSpaceDE w:val="0"/>
              <w:autoSpaceDN w:val="0"/>
              <w:adjustRightInd w:val="0"/>
              <w:ind w:firstLine="708"/>
              <w:jc w:val="both"/>
              <w:rPr>
                <w:sz w:val="28"/>
                <w:szCs w:val="28"/>
              </w:rPr>
            </w:pPr>
            <w:r w:rsidRPr="00471810">
              <w:rPr>
                <w:sz w:val="28"/>
                <w:szCs w:val="28"/>
              </w:rPr>
              <w:t xml:space="preserve">4. Комитету по социальной политике администрации городского округа Верхняя Пышма осуществлять координацию работы по предоставлению субсидии из бюджета городского округа Верхняя Пышма </w:t>
            </w:r>
            <w:bookmarkStart w:id="5" w:name="sub_5"/>
            <w:r w:rsidRPr="00471810">
              <w:rPr>
                <w:sz w:val="28"/>
                <w:szCs w:val="28"/>
              </w:rPr>
              <w:t xml:space="preserve">на финансовую поддержку социально ориентированных некоммерческих организаций на территории городского округа Верхняя Пышма </w:t>
            </w:r>
          </w:p>
          <w:p w:rsidR="00471810" w:rsidRPr="00471810" w:rsidRDefault="00471810" w:rsidP="00471810">
            <w:pPr>
              <w:autoSpaceDE w:val="0"/>
              <w:autoSpaceDN w:val="0"/>
              <w:adjustRightInd w:val="0"/>
              <w:ind w:firstLine="708"/>
              <w:jc w:val="both"/>
              <w:rPr>
                <w:sz w:val="28"/>
                <w:szCs w:val="28"/>
              </w:rPr>
            </w:pPr>
            <w:r w:rsidRPr="00471810">
              <w:rPr>
                <w:sz w:val="28"/>
                <w:szCs w:val="28"/>
              </w:rPr>
              <w:t>5. Настоящее постановление вступает в силу с 01.01.2017.</w:t>
            </w:r>
            <w:bookmarkEnd w:id="5"/>
          </w:p>
          <w:p w:rsidR="00471810" w:rsidRPr="00471810" w:rsidRDefault="00471810" w:rsidP="00471810">
            <w:pPr>
              <w:widowControl w:val="0"/>
              <w:autoSpaceDE w:val="0"/>
              <w:autoSpaceDN w:val="0"/>
              <w:adjustRightInd w:val="0"/>
              <w:ind w:firstLine="708"/>
              <w:jc w:val="both"/>
              <w:rPr>
                <w:rFonts w:eastAsia="Calibri"/>
                <w:sz w:val="28"/>
                <w:szCs w:val="28"/>
                <w:lang w:eastAsia="en-US"/>
              </w:rPr>
            </w:pPr>
            <w:r w:rsidRPr="00471810">
              <w:rPr>
                <w:rFonts w:eastAsia="Calibri"/>
                <w:sz w:val="28"/>
                <w:szCs w:val="28"/>
                <w:lang w:eastAsia="en-US"/>
              </w:rPr>
              <w:t>6. Опубликовать настоящее постановление в газете «Красное знамя» и на официальном сайте городского округа Верхняя Пышма.</w:t>
            </w:r>
          </w:p>
          <w:p w:rsidR="00471810" w:rsidRPr="00471810" w:rsidRDefault="00471810" w:rsidP="00471810">
            <w:pPr>
              <w:widowControl w:val="0"/>
              <w:autoSpaceDE w:val="0"/>
              <w:autoSpaceDN w:val="0"/>
              <w:adjustRightInd w:val="0"/>
              <w:ind w:firstLine="708"/>
              <w:jc w:val="both"/>
              <w:rPr>
                <w:rFonts w:eastAsia="Calibri"/>
                <w:sz w:val="28"/>
                <w:szCs w:val="28"/>
                <w:lang w:eastAsia="en-US"/>
              </w:rPr>
            </w:pPr>
            <w:r w:rsidRPr="00471810">
              <w:rPr>
                <w:rFonts w:eastAsia="Calibri"/>
                <w:sz w:val="28"/>
                <w:szCs w:val="28"/>
                <w:lang w:eastAsia="en-US"/>
              </w:rPr>
              <w:t xml:space="preserve">7. </w:t>
            </w:r>
            <w:proofErr w:type="gramStart"/>
            <w:r w:rsidRPr="00471810">
              <w:rPr>
                <w:rFonts w:eastAsia="Calibri"/>
                <w:sz w:val="28"/>
                <w:szCs w:val="28"/>
                <w:lang w:eastAsia="en-US"/>
              </w:rPr>
              <w:t>Контроль за</w:t>
            </w:r>
            <w:proofErr w:type="gramEnd"/>
            <w:r w:rsidRPr="00471810">
              <w:rPr>
                <w:rFonts w:eastAsia="Calibri"/>
                <w:sz w:val="28"/>
                <w:szCs w:val="28"/>
                <w:lang w:eastAsia="en-US"/>
              </w:rPr>
              <w:t xml:space="preserve"> выполнением настоящего постановления возложить на заместителя главы администрации городского округа Верхняя Пышма по социальным вопросам </w:t>
            </w:r>
            <w:proofErr w:type="spellStart"/>
            <w:r w:rsidRPr="00471810">
              <w:rPr>
                <w:rFonts w:eastAsia="Calibri"/>
                <w:sz w:val="28"/>
                <w:szCs w:val="28"/>
                <w:lang w:eastAsia="en-US"/>
              </w:rPr>
              <w:t>Сурнину</w:t>
            </w:r>
            <w:proofErr w:type="spellEnd"/>
            <w:r w:rsidRPr="00471810">
              <w:rPr>
                <w:rFonts w:eastAsia="Calibri"/>
                <w:sz w:val="28"/>
                <w:szCs w:val="28"/>
                <w:lang w:eastAsia="en-US"/>
              </w:rPr>
              <w:t xml:space="preserve"> В.В.</w:t>
            </w:r>
            <w:r w:rsidRPr="00471810">
              <w:rPr>
                <w:rFonts w:eastAsia="Calibri"/>
                <w:sz w:val="28"/>
                <w:szCs w:val="28"/>
                <w:lang w:eastAsia="en-US"/>
              </w:rPr>
              <w:tab/>
              <w:t xml:space="preserve"> </w:t>
            </w:r>
          </w:p>
          <w:p w:rsidR="00471810" w:rsidRPr="00471810" w:rsidRDefault="00471810" w:rsidP="00471810">
            <w:pPr>
              <w:ind w:firstLine="709"/>
              <w:jc w:val="both"/>
              <w:rPr>
                <w:sz w:val="28"/>
                <w:szCs w:val="28"/>
              </w:rPr>
            </w:pPr>
          </w:p>
          <w:p w:rsidR="00471810" w:rsidRPr="00471810" w:rsidRDefault="00471810" w:rsidP="00471810">
            <w:pPr>
              <w:ind w:firstLine="709"/>
              <w:jc w:val="both"/>
              <w:rPr>
                <w:sz w:val="28"/>
                <w:szCs w:val="28"/>
              </w:rPr>
            </w:pPr>
          </w:p>
          <w:p w:rsidR="00471810" w:rsidRPr="00471810" w:rsidRDefault="00471810" w:rsidP="00471810">
            <w:pPr>
              <w:jc w:val="right"/>
              <w:rPr>
                <w:sz w:val="28"/>
                <w:szCs w:val="28"/>
              </w:rPr>
            </w:pPr>
          </w:p>
        </w:tc>
      </w:tr>
      <w:tr w:rsidR="00471810" w:rsidRPr="00471810" w:rsidTr="00471810">
        <w:trPr>
          <w:trHeight w:val="630"/>
        </w:trPr>
        <w:tc>
          <w:tcPr>
            <w:tcW w:w="6273" w:type="dxa"/>
            <w:vAlign w:val="bottom"/>
            <w:hideMark/>
          </w:tcPr>
          <w:p w:rsidR="00471810" w:rsidRPr="00471810" w:rsidRDefault="00471810" w:rsidP="00471810">
            <w:pPr>
              <w:rPr>
                <w:sz w:val="28"/>
                <w:szCs w:val="28"/>
              </w:rPr>
            </w:pPr>
            <w:r w:rsidRPr="00471810">
              <w:rPr>
                <w:sz w:val="28"/>
                <w:szCs w:val="28"/>
              </w:rPr>
              <w:lastRenderedPageBreak/>
              <w:t xml:space="preserve"> Глава администрации </w:t>
            </w:r>
          </w:p>
        </w:tc>
        <w:tc>
          <w:tcPr>
            <w:tcW w:w="3364" w:type="dxa"/>
            <w:vAlign w:val="bottom"/>
            <w:hideMark/>
          </w:tcPr>
          <w:p w:rsidR="00471810" w:rsidRPr="00471810" w:rsidRDefault="00471810" w:rsidP="00471810">
            <w:pPr>
              <w:jc w:val="right"/>
              <w:rPr>
                <w:sz w:val="28"/>
                <w:szCs w:val="28"/>
              </w:rPr>
            </w:pPr>
            <w:r w:rsidRPr="00471810">
              <w:rPr>
                <w:sz w:val="28"/>
                <w:szCs w:val="28"/>
              </w:rPr>
              <w:t>В.С. Чирков</w:t>
            </w:r>
          </w:p>
        </w:tc>
      </w:tr>
    </w:tbl>
    <w:p w:rsidR="00471810" w:rsidRPr="00471810" w:rsidRDefault="00471810" w:rsidP="00471810">
      <w:pPr>
        <w:snapToGrid w:val="0"/>
        <w:rPr>
          <w:rFonts w:ascii="Arial" w:hAnsi="Arial"/>
          <w:sz w:val="20"/>
          <w:szCs w:val="20"/>
        </w:rPr>
      </w:pPr>
    </w:p>
    <w:p w:rsidR="00471810" w:rsidRPr="00471810" w:rsidRDefault="00471810" w:rsidP="00471810">
      <w:pPr>
        <w:snapToGrid w:val="0"/>
        <w:rPr>
          <w:rFonts w:ascii="Arial" w:hAnsi="Arial"/>
          <w:sz w:val="20"/>
          <w:szCs w:val="20"/>
        </w:rPr>
      </w:pPr>
    </w:p>
    <w:p w:rsidR="00471810" w:rsidRPr="00471810" w:rsidRDefault="00471810" w:rsidP="00471810">
      <w:pPr>
        <w:snapToGrid w:val="0"/>
        <w:rPr>
          <w:rFonts w:ascii="Arial" w:hAnsi="Arial"/>
          <w:sz w:val="20"/>
          <w:szCs w:val="20"/>
        </w:rPr>
      </w:pPr>
    </w:p>
    <w:p w:rsidR="00471810" w:rsidRPr="00471810" w:rsidRDefault="00471810" w:rsidP="00471810">
      <w:pPr>
        <w:snapToGrid w:val="0"/>
        <w:rPr>
          <w:rFonts w:ascii="Arial" w:hAnsi="Arial"/>
          <w:sz w:val="20"/>
          <w:szCs w:val="20"/>
        </w:rPr>
      </w:pPr>
    </w:p>
    <w:p w:rsidR="00471810" w:rsidRPr="00471810" w:rsidRDefault="00471810" w:rsidP="00471810">
      <w:pPr>
        <w:snapToGrid w:val="0"/>
        <w:rPr>
          <w:rFonts w:ascii="Arial" w:hAnsi="Arial"/>
          <w:sz w:val="20"/>
          <w:szCs w:val="20"/>
        </w:rPr>
      </w:pPr>
    </w:p>
    <w:p w:rsidR="00471810" w:rsidRPr="00471810" w:rsidRDefault="00471810" w:rsidP="00471810">
      <w:pPr>
        <w:snapToGrid w:val="0"/>
        <w:rPr>
          <w:rFonts w:ascii="Arial" w:hAnsi="Arial"/>
          <w:sz w:val="20"/>
          <w:szCs w:val="20"/>
        </w:rPr>
      </w:pPr>
    </w:p>
    <w:p w:rsidR="00471810" w:rsidRPr="00471810" w:rsidRDefault="00471810" w:rsidP="00471810">
      <w:pPr>
        <w:snapToGrid w:val="0"/>
        <w:rPr>
          <w:rFonts w:ascii="Arial" w:hAnsi="Arial"/>
          <w:sz w:val="20"/>
          <w:szCs w:val="20"/>
        </w:rPr>
      </w:pPr>
    </w:p>
    <w:p w:rsidR="00471810" w:rsidRPr="00471810" w:rsidRDefault="00471810" w:rsidP="00471810">
      <w:pPr>
        <w:snapToGrid w:val="0"/>
        <w:rPr>
          <w:rFonts w:ascii="Arial" w:hAnsi="Arial"/>
          <w:sz w:val="20"/>
          <w:szCs w:val="20"/>
        </w:rPr>
      </w:pPr>
    </w:p>
    <w:p w:rsidR="00471810" w:rsidRPr="00471810" w:rsidRDefault="00471810" w:rsidP="00471810">
      <w:pPr>
        <w:snapToGrid w:val="0"/>
        <w:rPr>
          <w:rFonts w:ascii="Arial" w:hAnsi="Arial"/>
          <w:sz w:val="20"/>
          <w:szCs w:val="20"/>
        </w:rPr>
      </w:pPr>
    </w:p>
    <w:p w:rsidR="00471810" w:rsidRPr="00471810" w:rsidRDefault="00471810" w:rsidP="00471810">
      <w:pPr>
        <w:snapToGrid w:val="0"/>
        <w:rPr>
          <w:rFonts w:ascii="Arial" w:hAnsi="Arial"/>
          <w:sz w:val="20"/>
          <w:szCs w:val="20"/>
        </w:rPr>
      </w:pPr>
    </w:p>
    <w:p w:rsidR="00471810" w:rsidRPr="00471810" w:rsidRDefault="00471810" w:rsidP="00471810">
      <w:pPr>
        <w:snapToGrid w:val="0"/>
        <w:rPr>
          <w:rFonts w:ascii="Arial" w:hAnsi="Arial"/>
          <w:sz w:val="20"/>
          <w:szCs w:val="20"/>
        </w:rPr>
      </w:pPr>
    </w:p>
    <w:p w:rsidR="00471810" w:rsidRPr="00471810" w:rsidRDefault="00471810" w:rsidP="00471810">
      <w:pPr>
        <w:snapToGrid w:val="0"/>
        <w:rPr>
          <w:rFonts w:ascii="Arial" w:hAnsi="Arial"/>
          <w:sz w:val="20"/>
          <w:szCs w:val="20"/>
        </w:rPr>
      </w:pPr>
    </w:p>
    <w:p w:rsidR="00471810" w:rsidRPr="00471810" w:rsidRDefault="00471810" w:rsidP="00471810">
      <w:pPr>
        <w:snapToGrid w:val="0"/>
        <w:rPr>
          <w:rFonts w:ascii="Arial" w:hAnsi="Arial"/>
          <w:sz w:val="20"/>
          <w:szCs w:val="20"/>
        </w:rPr>
      </w:pPr>
    </w:p>
    <w:p w:rsidR="00471810" w:rsidRPr="00471810" w:rsidRDefault="00471810" w:rsidP="00471810">
      <w:pPr>
        <w:snapToGrid w:val="0"/>
        <w:rPr>
          <w:rFonts w:ascii="Arial" w:hAnsi="Arial"/>
          <w:sz w:val="20"/>
          <w:szCs w:val="20"/>
        </w:rPr>
      </w:pPr>
    </w:p>
    <w:p w:rsidR="00471810" w:rsidRPr="00471810" w:rsidRDefault="00471810" w:rsidP="00471810">
      <w:pPr>
        <w:snapToGrid w:val="0"/>
        <w:rPr>
          <w:rFonts w:ascii="Arial" w:hAnsi="Arial"/>
          <w:sz w:val="20"/>
          <w:szCs w:val="20"/>
        </w:rPr>
      </w:pPr>
    </w:p>
    <w:p w:rsidR="00471810" w:rsidRPr="00471810" w:rsidRDefault="00471810" w:rsidP="00471810">
      <w:pPr>
        <w:snapToGrid w:val="0"/>
        <w:rPr>
          <w:rFonts w:ascii="Arial" w:hAnsi="Arial"/>
          <w:sz w:val="20"/>
          <w:szCs w:val="20"/>
        </w:rPr>
      </w:pPr>
    </w:p>
    <w:p w:rsidR="00471810" w:rsidRPr="00471810" w:rsidRDefault="00471810" w:rsidP="00471810">
      <w:pPr>
        <w:snapToGrid w:val="0"/>
        <w:rPr>
          <w:rFonts w:ascii="Arial" w:hAnsi="Arial"/>
          <w:sz w:val="20"/>
          <w:szCs w:val="20"/>
        </w:rPr>
      </w:pPr>
    </w:p>
    <w:p w:rsidR="00471810" w:rsidRPr="00471810" w:rsidRDefault="00471810" w:rsidP="00471810">
      <w:pPr>
        <w:snapToGrid w:val="0"/>
        <w:rPr>
          <w:rFonts w:ascii="Arial" w:hAnsi="Arial"/>
          <w:sz w:val="20"/>
          <w:szCs w:val="20"/>
        </w:rPr>
      </w:pPr>
    </w:p>
    <w:p w:rsidR="00471810" w:rsidRPr="00471810" w:rsidRDefault="00471810" w:rsidP="00471810">
      <w:pPr>
        <w:snapToGrid w:val="0"/>
        <w:rPr>
          <w:rFonts w:ascii="Arial" w:hAnsi="Arial"/>
          <w:sz w:val="20"/>
          <w:szCs w:val="20"/>
        </w:rPr>
      </w:pPr>
    </w:p>
    <w:p w:rsidR="00471810" w:rsidRPr="00471810" w:rsidRDefault="00471810" w:rsidP="00471810">
      <w:pPr>
        <w:snapToGrid w:val="0"/>
        <w:rPr>
          <w:rFonts w:ascii="Arial" w:hAnsi="Arial"/>
          <w:sz w:val="20"/>
          <w:szCs w:val="20"/>
        </w:rPr>
      </w:pPr>
    </w:p>
    <w:p w:rsidR="00471810" w:rsidRPr="00471810" w:rsidRDefault="00471810" w:rsidP="00471810">
      <w:pPr>
        <w:snapToGrid w:val="0"/>
        <w:rPr>
          <w:rFonts w:ascii="Arial" w:hAnsi="Arial"/>
          <w:sz w:val="20"/>
          <w:szCs w:val="20"/>
        </w:rPr>
      </w:pPr>
    </w:p>
    <w:p w:rsidR="00471810" w:rsidRPr="00471810" w:rsidRDefault="00471810" w:rsidP="00471810">
      <w:pPr>
        <w:snapToGrid w:val="0"/>
        <w:rPr>
          <w:rFonts w:ascii="Arial" w:hAnsi="Arial"/>
          <w:sz w:val="20"/>
          <w:szCs w:val="20"/>
        </w:rPr>
      </w:pPr>
    </w:p>
    <w:p w:rsidR="00471810" w:rsidRPr="00471810" w:rsidRDefault="00471810" w:rsidP="00471810">
      <w:pPr>
        <w:snapToGrid w:val="0"/>
        <w:rPr>
          <w:rFonts w:ascii="Arial" w:hAnsi="Arial"/>
          <w:sz w:val="20"/>
          <w:szCs w:val="20"/>
        </w:rPr>
      </w:pPr>
    </w:p>
    <w:p w:rsidR="00471810" w:rsidRPr="00471810" w:rsidRDefault="00471810" w:rsidP="00471810">
      <w:pPr>
        <w:snapToGrid w:val="0"/>
        <w:rPr>
          <w:rFonts w:ascii="Arial" w:hAnsi="Arial"/>
          <w:sz w:val="20"/>
          <w:szCs w:val="20"/>
        </w:rPr>
      </w:pPr>
    </w:p>
    <w:p w:rsidR="00471810" w:rsidRPr="00471810" w:rsidRDefault="00471810" w:rsidP="00471810">
      <w:pPr>
        <w:snapToGrid w:val="0"/>
        <w:rPr>
          <w:rFonts w:ascii="Arial" w:hAnsi="Arial"/>
          <w:sz w:val="20"/>
          <w:szCs w:val="20"/>
        </w:rPr>
      </w:pPr>
    </w:p>
    <w:p w:rsidR="00471810" w:rsidRPr="00471810" w:rsidRDefault="00471810" w:rsidP="00471810">
      <w:pPr>
        <w:snapToGrid w:val="0"/>
        <w:rPr>
          <w:rFonts w:ascii="Arial" w:hAnsi="Arial"/>
          <w:sz w:val="20"/>
          <w:szCs w:val="20"/>
        </w:rPr>
      </w:pPr>
    </w:p>
    <w:p w:rsidR="00471810" w:rsidRPr="00471810" w:rsidRDefault="00471810" w:rsidP="00471810">
      <w:pPr>
        <w:snapToGrid w:val="0"/>
        <w:rPr>
          <w:rFonts w:ascii="Arial" w:hAnsi="Arial"/>
          <w:sz w:val="20"/>
          <w:szCs w:val="20"/>
        </w:rPr>
      </w:pPr>
    </w:p>
    <w:p w:rsidR="00471810" w:rsidRPr="00471810" w:rsidRDefault="00471810" w:rsidP="00471810">
      <w:pPr>
        <w:snapToGrid w:val="0"/>
        <w:rPr>
          <w:rFonts w:ascii="Arial" w:hAnsi="Arial"/>
          <w:sz w:val="20"/>
          <w:szCs w:val="20"/>
        </w:rPr>
      </w:pPr>
    </w:p>
    <w:p w:rsidR="00471810" w:rsidRPr="00471810" w:rsidRDefault="00471810" w:rsidP="00471810">
      <w:pPr>
        <w:snapToGrid w:val="0"/>
        <w:rPr>
          <w:rFonts w:ascii="Arial" w:hAnsi="Arial"/>
          <w:sz w:val="20"/>
          <w:szCs w:val="20"/>
        </w:rPr>
      </w:pPr>
    </w:p>
    <w:p w:rsidR="00471810" w:rsidRPr="00471810" w:rsidRDefault="00471810" w:rsidP="00471810">
      <w:pPr>
        <w:snapToGrid w:val="0"/>
        <w:rPr>
          <w:rFonts w:ascii="Arial" w:hAnsi="Arial"/>
          <w:sz w:val="20"/>
          <w:szCs w:val="20"/>
        </w:rPr>
      </w:pPr>
    </w:p>
    <w:p w:rsidR="00471810" w:rsidRPr="00471810" w:rsidRDefault="00471810" w:rsidP="00471810">
      <w:pPr>
        <w:snapToGrid w:val="0"/>
        <w:rPr>
          <w:rFonts w:ascii="Arial" w:hAnsi="Arial"/>
          <w:sz w:val="20"/>
          <w:szCs w:val="20"/>
        </w:rPr>
      </w:pPr>
    </w:p>
    <w:p w:rsidR="00471810" w:rsidRPr="00471810" w:rsidRDefault="00471810" w:rsidP="00471810">
      <w:pPr>
        <w:snapToGrid w:val="0"/>
        <w:rPr>
          <w:rFonts w:ascii="Arial" w:hAnsi="Arial"/>
          <w:sz w:val="20"/>
          <w:szCs w:val="20"/>
        </w:rPr>
      </w:pPr>
    </w:p>
    <w:p w:rsidR="00471810" w:rsidRPr="00471810" w:rsidRDefault="00471810" w:rsidP="00471810">
      <w:pPr>
        <w:snapToGrid w:val="0"/>
        <w:rPr>
          <w:rFonts w:ascii="Arial" w:hAnsi="Arial"/>
          <w:sz w:val="20"/>
          <w:szCs w:val="20"/>
        </w:rPr>
      </w:pPr>
    </w:p>
    <w:p w:rsidR="00471810" w:rsidRPr="00471810" w:rsidRDefault="00471810" w:rsidP="00471810">
      <w:pPr>
        <w:snapToGrid w:val="0"/>
        <w:rPr>
          <w:rFonts w:ascii="Arial" w:hAnsi="Arial"/>
          <w:sz w:val="20"/>
          <w:szCs w:val="20"/>
        </w:rPr>
      </w:pPr>
    </w:p>
    <w:p w:rsidR="00471810" w:rsidRPr="00471810" w:rsidRDefault="00471810" w:rsidP="00471810">
      <w:pPr>
        <w:snapToGrid w:val="0"/>
        <w:rPr>
          <w:rFonts w:ascii="Arial" w:hAnsi="Arial"/>
          <w:sz w:val="20"/>
          <w:szCs w:val="20"/>
        </w:rPr>
      </w:pPr>
    </w:p>
    <w:p w:rsidR="00471810" w:rsidRPr="00471810" w:rsidRDefault="00471810" w:rsidP="00471810">
      <w:pPr>
        <w:snapToGrid w:val="0"/>
        <w:rPr>
          <w:rFonts w:ascii="Arial" w:hAnsi="Arial"/>
          <w:sz w:val="20"/>
          <w:szCs w:val="20"/>
        </w:rPr>
      </w:pPr>
    </w:p>
    <w:p w:rsidR="00471810" w:rsidRPr="00471810" w:rsidRDefault="00471810" w:rsidP="00471810">
      <w:pPr>
        <w:tabs>
          <w:tab w:val="left" w:pos="5387"/>
        </w:tabs>
        <w:autoSpaceDE w:val="0"/>
        <w:autoSpaceDN w:val="0"/>
        <w:adjustRightInd w:val="0"/>
        <w:ind w:left="5387" w:right="-8"/>
        <w:rPr>
          <w:sz w:val="28"/>
          <w:szCs w:val="28"/>
        </w:rPr>
      </w:pPr>
      <w:r w:rsidRPr="00471810">
        <w:rPr>
          <w:sz w:val="28"/>
          <w:szCs w:val="28"/>
        </w:rPr>
        <w:lastRenderedPageBreak/>
        <w:t>УТВЕРЖДЕН</w:t>
      </w:r>
    </w:p>
    <w:p w:rsidR="00471810" w:rsidRPr="00471810" w:rsidRDefault="00471810" w:rsidP="00471810">
      <w:pPr>
        <w:tabs>
          <w:tab w:val="left" w:pos="5387"/>
        </w:tabs>
        <w:autoSpaceDE w:val="0"/>
        <w:autoSpaceDN w:val="0"/>
        <w:adjustRightInd w:val="0"/>
        <w:ind w:left="5387" w:right="-8"/>
        <w:rPr>
          <w:sz w:val="28"/>
          <w:szCs w:val="28"/>
        </w:rPr>
      </w:pPr>
      <w:r w:rsidRPr="00471810">
        <w:rPr>
          <w:sz w:val="28"/>
          <w:szCs w:val="28"/>
        </w:rPr>
        <w:t>постановлением администрации</w:t>
      </w:r>
    </w:p>
    <w:p w:rsidR="00471810" w:rsidRPr="00471810" w:rsidRDefault="00471810" w:rsidP="00471810">
      <w:pPr>
        <w:tabs>
          <w:tab w:val="left" w:pos="5387"/>
        </w:tabs>
        <w:autoSpaceDE w:val="0"/>
        <w:autoSpaceDN w:val="0"/>
        <w:adjustRightInd w:val="0"/>
        <w:ind w:left="5387" w:right="-8"/>
        <w:rPr>
          <w:sz w:val="28"/>
          <w:szCs w:val="28"/>
        </w:rPr>
      </w:pPr>
      <w:r w:rsidRPr="00471810">
        <w:rPr>
          <w:sz w:val="28"/>
          <w:szCs w:val="28"/>
        </w:rPr>
        <w:t>городского округа Верхняя Пышма</w:t>
      </w:r>
    </w:p>
    <w:p w:rsidR="00471810" w:rsidRPr="00471810" w:rsidRDefault="00471810" w:rsidP="00471810">
      <w:pPr>
        <w:tabs>
          <w:tab w:val="left" w:pos="5387"/>
        </w:tabs>
        <w:autoSpaceDE w:val="0"/>
        <w:autoSpaceDN w:val="0"/>
        <w:adjustRightInd w:val="0"/>
        <w:ind w:left="5387" w:right="-8"/>
        <w:rPr>
          <w:sz w:val="28"/>
          <w:szCs w:val="28"/>
        </w:rPr>
      </w:pPr>
      <w:r w:rsidRPr="00471810">
        <w:rPr>
          <w:sz w:val="28"/>
          <w:szCs w:val="28"/>
        </w:rPr>
        <w:t>от</w:t>
      </w:r>
      <w:r>
        <w:rPr>
          <w:sz w:val="28"/>
          <w:szCs w:val="28"/>
        </w:rPr>
        <w:t xml:space="preserve"> 09.09.2016 № 1153</w:t>
      </w:r>
    </w:p>
    <w:p w:rsidR="00471810" w:rsidRPr="00471810" w:rsidRDefault="00471810" w:rsidP="00471810">
      <w:pPr>
        <w:tabs>
          <w:tab w:val="left" w:pos="5387"/>
        </w:tabs>
        <w:autoSpaceDE w:val="0"/>
        <w:autoSpaceDN w:val="0"/>
        <w:adjustRightInd w:val="0"/>
        <w:ind w:left="5387" w:right="-8"/>
        <w:rPr>
          <w:sz w:val="28"/>
          <w:szCs w:val="28"/>
        </w:rPr>
      </w:pPr>
    </w:p>
    <w:p w:rsidR="00471810" w:rsidRPr="00471810" w:rsidRDefault="00471810" w:rsidP="00471810">
      <w:pPr>
        <w:autoSpaceDE w:val="0"/>
        <w:autoSpaceDN w:val="0"/>
        <w:adjustRightInd w:val="0"/>
        <w:spacing w:before="108" w:after="108"/>
        <w:jc w:val="center"/>
        <w:outlineLvl w:val="0"/>
        <w:rPr>
          <w:b/>
          <w:bCs/>
          <w:sz w:val="28"/>
          <w:szCs w:val="28"/>
        </w:rPr>
      </w:pPr>
      <w:r w:rsidRPr="00471810">
        <w:rPr>
          <w:b/>
          <w:bCs/>
          <w:sz w:val="28"/>
          <w:szCs w:val="28"/>
        </w:rPr>
        <w:t>Порядок</w:t>
      </w:r>
      <w:r w:rsidRPr="00471810">
        <w:rPr>
          <w:b/>
          <w:bCs/>
          <w:sz w:val="28"/>
          <w:szCs w:val="28"/>
        </w:rPr>
        <w:br/>
        <w:t xml:space="preserve">предоставления субсидий из бюджета городского округа Верхняя Пышма на финансовую поддержку социально ориентированных некоммерческих организаций на территории городского округа Верхняя Пышма </w:t>
      </w:r>
    </w:p>
    <w:p w:rsidR="00471810" w:rsidRPr="00471810" w:rsidRDefault="00471810" w:rsidP="00471810">
      <w:pPr>
        <w:autoSpaceDE w:val="0"/>
        <w:autoSpaceDN w:val="0"/>
        <w:adjustRightInd w:val="0"/>
        <w:spacing w:before="108" w:after="108"/>
        <w:jc w:val="center"/>
        <w:outlineLvl w:val="0"/>
        <w:rPr>
          <w:sz w:val="28"/>
          <w:szCs w:val="28"/>
        </w:rPr>
      </w:pPr>
      <w:r w:rsidRPr="00471810">
        <w:rPr>
          <w:b/>
          <w:bCs/>
          <w:sz w:val="28"/>
          <w:szCs w:val="28"/>
        </w:rPr>
        <w:t xml:space="preserve"> </w:t>
      </w:r>
    </w:p>
    <w:p w:rsidR="00471810" w:rsidRPr="00471810" w:rsidRDefault="00471810" w:rsidP="00471810">
      <w:pPr>
        <w:autoSpaceDE w:val="0"/>
        <w:autoSpaceDN w:val="0"/>
        <w:adjustRightInd w:val="0"/>
        <w:spacing w:before="108" w:after="108"/>
        <w:jc w:val="center"/>
        <w:outlineLvl w:val="0"/>
        <w:rPr>
          <w:b/>
          <w:bCs/>
          <w:sz w:val="28"/>
          <w:szCs w:val="28"/>
        </w:rPr>
      </w:pPr>
      <w:bookmarkStart w:id="6" w:name="sub_100"/>
      <w:r w:rsidRPr="00471810">
        <w:rPr>
          <w:b/>
          <w:bCs/>
          <w:sz w:val="28"/>
          <w:szCs w:val="28"/>
        </w:rPr>
        <w:t>Глава 1. Общие положения</w:t>
      </w:r>
    </w:p>
    <w:bookmarkEnd w:id="6"/>
    <w:p w:rsidR="00471810" w:rsidRPr="00471810" w:rsidRDefault="00471810" w:rsidP="00471810">
      <w:pPr>
        <w:autoSpaceDE w:val="0"/>
        <w:autoSpaceDN w:val="0"/>
        <w:adjustRightInd w:val="0"/>
        <w:ind w:firstLine="720"/>
        <w:jc w:val="both"/>
        <w:rPr>
          <w:rFonts w:ascii="Arial" w:hAnsi="Arial" w:cs="Arial"/>
        </w:rPr>
      </w:pPr>
    </w:p>
    <w:p w:rsidR="00471810" w:rsidRPr="00471810" w:rsidRDefault="00471810" w:rsidP="00471810">
      <w:pPr>
        <w:autoSpaceDE w:val="0"/>
        <w:autoSpaceDN w:val="0"/>
        <w:adjustRightInd w:val="0"/>
        <w:ind w:firstLine="720"/>
        <w:jc w:val="both"/>
        <w:rPr>
          <w:sz w:val="28"/>
          <w:szCs w:val="28"/>
        </w:rPr>
      </w:pPr>
      <w:bookmarkStart w:id="7" w:name="sub_11"/>
      <w:r w:rsidRPr="00471810">
        <w:rPr>
          <w:sz w:val="28"/>
          <w:szCs w:val="28"/>
        </w:rPr>
        <w:t xml:space="preserve">1. </w:t>
      </w:r>
      <w:proofErr w:type="gramStart"/>
      <w:r w:rsidRPr="00471810">
        <w:rPr>
          <w:sz w:val="28"/>
          <w:szCs w:val="28"/>
        </w:rPr>
        <w:t>Настоящий Порядок определяет цели, условия, процедуру предоставления субсидий из бюджета городского округа Верхняя Пышма (далее - местный бюджет) на финансовую поддержку социально ориентированных некоммерческих организаций, осуществляющих на территории городского округа Верхняя Пышма (далее - некоммерческие организации) социальную поддержку ветеранов, инвалидов, детей погибших (умерших) участников Великой Отечественной войны, бывших несовершеннолетних узников концлагерей, гетто, жертв политических репрессий, граждан, пострадавших от радиационного воздействия, а также</w:t>
      </w:r>
      <w:proofErr w:type="gramEnd"/>
      <w:r w:rsidRPr="00471810">
        <w:rPr>
          <w:sz w:val="28"/>
          <w:szCs w:val="28"/>
        </w:rPr>
        <w:t xml:space="preserve"> осуществляющие мероприятия по профилактике здорового образа жизни, поддержке женщин, семей с детьми и граждан, находящихся в трудной жизненной ситуации, а также процедуры возврата субсидий в случае нарушения условий, предусмотренных при предоставлении субсидий.</w:t>
      </w:r>
    </w:p>
    <w:p w:rsidR="00471810" w:rsidRPr="00471810" w:rsidRDefault="00471810" w:rsidP="00471810">
      <w:pPr>
        <w:autoSpaceDE w:val="0"/>
        <w:autoSpaceDN w:val="0"/>
        <w:adjustRightInd w:val="0"/>
        <w:ind w:firstLine="720"/>
        <w:jc w:val="both"/>
        <w:rPr>
          <w:sz w:val="28"/>
          <w:szCs w:val="28"/>
        </w:rPr>
      </w:pPr>
      <w:bookmarkStart w:id="8" w:name="sub_12"/>
      <w:bookmarkEnd w:id="7"/>
      <w:r w:rsidRPr="00471810">
        <w:rPr>
          <w:sz w:val="28"/>
          <w:szCs w:val="28"/>
        </w:rPr>
        <w:t xml:space="preserve">2. Настоящий Порядок разработан в соответствии с Бюджетным кодексом Российской Федерации, </w:t>
      </w:r>
      <w:hyperlink r:id="rId13" w:history="1">
        <w:r w:rsidRPr="00471810">
          <w:rPr>
            <w:sz w:val="28"/>
            <w:szCs w:val="28"/>
          </w:rPr>
          <w:t>Федеральным законом</w:t>
        </w:r>
      </w:hyperlink>
      <w:r w:rsidRPr="00471810">
        <w:rPr>
          <w:sz w:val="28"/>
          <w:szCs w:val="28"/>
        </w:rPr>
        <w:t xml:space="preserve"> от 06.10.2003 № 131-ФЗ "Об общих принципах организации местного самоуправления в Российской Федерации", </w:t>
      </w:r>
      <w:hyperlink r:id="rId14" w:history="1">
        <w:r w:rsidRPr="00471810">
          <w:rPr>
            <w:sz w:val="28"/>
            <w:szCs w:val="28"/>
          </w:rPr>
          <w:t>Федеральным законом</w:t>
        </w:r>
      </w:hyperlink>
      <w:r w:rsidRPr="00471810">
        <w:rPr>
          <w:sz w:val="28"/>
          <w:szCs w:val="28"/>
        </w:rPr>
        <w:t xml:space="preserve"> от 12.01.1996 № 7-ФЗ "О некоммерческих организациях".</w:t>
      </w:r>
    </w:p>
    <w:p w:rsidR="00471810" w:rsidRPr="00471810" w:rsidRDefault="00471810" w:rsidP="00471810">
      <w:pPr>
        <w:autoSpaceDE w:val="0"/>
        <w:autoSpaceDN w:val="0"/>
        <w:adjustRightInd w:val="0"/>
        <w:ind w:firstLine="720"/>
        <w:jc w:val="both"/>
        <w:rPr>
          <w:sz w:val="28"/>
          <w:szCs w:val="28"/>
        </w:rPr>
      </w:pPr>
      <w:r w:rsidRPr="00471810">
        <w:rPr>
          <w:sz w:val="28"/>
          <w:szCs w:val="28"/>
        </w:rPr>
        <w:t xml:space="preserve">3. </w:t>
      </w:r>
      <w:bookmarkStart w:id="9" w:name="sub_13"/>
      <w:bookmarkEnd w:id="8"/>
      <w:r w:rsidRPr="00471810">
        <w:rPr>
          <w:sz w:val="28"/>
          <w:szCs w:val="28"/>
        </w:rPr>
        <w:t>Предоставление субсидий некоммерческим организациям осуществляется на безвозвратной и безвозмездной основе за счет средств местного бюджета, в пределах средств, утвержденных в бюджете городского округа Верхняя Пышма на очередной финансовый год на указанные цели.</w:t>
      </w:r>
    </w:p>
    <w:p w:rsidR="00471810" w:rsidRPr="00471810" w:rsidRDefault="00471810" w:rsidP="00471810">
      <w:pPr>
        <w:autoSpaceDE w:val="0"/>
        <w:autoSpaceDN w:val="0"/>
        <w:adjustRightInd w:val="0"/>
        <w:ind w:firstLine="720"/>
        <w:jc w:val="both"/>
        <w:rPr>
          <w:sz w:val="28"/>
          <w:szCs w:val="28"/>
        </w:rPr>
      </w:pPr>
      <w:bookmarkStart w:id="10" w:name="sub_14"/>
      <w:bookmarkEnd w:id="9"/>
      <w:r w:rsidRPr="00471810">
        <w:rPr>
          <w:sz w:val="28"/>
          <w:szCs w:val="28"/>
        </w:rPr>
        <w:t>4. Главным распорядителем средств местного бюджета, предусмотренных для предоставления субсидий, является комитет по социальной политике администраци</w:t>
      </w:r>
      <w:r w:rsidR="00DC73D7">
        <w:rPr>
          <w:sz w:val="28"/>
          <w:szCs w:val="28"/>
        </w:rPr>
        <w:t>и</w:t>
      </w:r>
      <w:r w:rsidRPr="00471810">
        <w:rPr>
          <w:sz w:val="28"/>
          <w:szCs w:val="28"/>
        </w:rPr>
        <w:t xml:space="preserve"> городского округа Верхняя Пышма.</w:t>
      </w:r>
    </w:p>
    <w:p w:rsidR="00471810" w:rsidRPr="00471810" w:rsidRDefault="00471810" w:rsidP="00471810">
      <w:pPr>
        <w:autoSpaceDE w:val="0"/>
        <w:autoSpaceDN w:val="0"/>
        <w:adjustRightInd w:val="0"/>
        <w:ind w:firstLine="720"/>
        <w:jc w:val="both"/>
        <w:rPr>
          <w:sz w:val="28"/>
          <w:szCs w:val="28"/>
        </w:rPr>
      </w:pPr>
      <w:bookmarkStart w:id="11" w:name="sub_15"/>
      <w:bookmarkEnd w:id="10"/>
      <w:r w:rsidRPr="00471810">
        <w:rPr>
          <w:sz w:val="28"/>
          <w:szCs w:val="28"/>
        </w:rPr>
        <w:t>5. Предоставление субсидий некоммерческим организациям осуществляется на финансирование:</w:t>
      </w:r>
    </w:p>
    <w:p w:rsidR="00471810" w:rsidRPr="00471810" w:rsidRDefault="00471810" w:rsidP="00471810">
      <w:pPr>
        <w:autoSpaceDE w:val="0"/>
        <w:autoSpaceDN w:val="0"/>
        <w:adjustRightInd w:val="0"/>
        <w:ind w:firstLine="720"/>
        <w:jc w:val="both"/>
        <w:rPr>
          <w:sz w:val="28"/>
          <w:szCs w:val="28"/>
        </w:rPr>
      </w:pPr>
      <w:bookmarkStart w:id="12" w:name="sub_151"/>
      <w:bookmarkEnd w:id="11"/>
      <w:proofErr w:type="gramStart"/>
      <w:r w:rsidRPr="00471810">
        <w:rPr>
          <w:sz w:val="28"/>
          <w:szCs w:val="28"/>
        </w:rPr>
        <w:t xml:space="preserve">1) расходов, связанных с выполнением мероприятий, проводимых в целях достижения уставных целей и задач в сфере социальной поддержки ветеранов, инвалидов, детей погибших (умерших) участников Великой Отечественной войны, бывших несовершеннолетних узников концлагерей, гетто, жертв политических репрессий, граждан, пострадавших от радиационного воздействия, а также осуществление мероприятий по поддержке женщин, семей с детьми, </w:t>
      </w:r>
      <w:r w:rsidRPr="00471810">
        <w:rPr>
          <w:sz w:val="28"/>
          <w:szCs w:val="28"/>
        </w:rPr>
        <w:lastRenderedPageBreak/>
        <w:t>граждан, находящихся в трудной жизненной ситуации, на территории городского округа</w:t>
      </w:r>
      <w:proofErr w:type="gramEnd"/>
      <w:r w:rsidRPr="00471810">
        <w:rPr>
          <w:sz w:val="28"/>
          <w:szCs w:val="28"/>
        </w:rPr>
        <w:t xml:space="preserve"> Верхняя Пышма:</w:t>
      </w:r>
    </w:p>
    <w:p w:rsidR="00471810" w:rsidRPr="00471810" w:rsidRDefault="00471810" w:rsidP="00471810">
      <w:pPr>
        <w:autoSpaceDE w:val="0"/>
        <w:autoSpaceDN w:val="0"/>
        <w:adjustRightInd w:val="0"/>
        <w:ind w:firstLine="720"/>
        <w:jc w:val="both"/>
        <w:rPr>
          <w:sz w:val="28"/>
          <w:szCs w:val="28"/>
        </w:rPr>
      </w:pPr>
      <w:bookmarkStart w:id="13" w:name="sub_1511"/>
      <w:bookmarkEnd w:id="12"/>
      <w:r w:rsidRPr="00471810">
        <w:rPr>
          <w:sz w:val="28"/>
          <w:szCs w:val="28"/>
        </w:rPr>
        <w:t>а) организации и проведения мероприятий в честь Дней воинской и трудовой Славы, юбилейных, памятных дат и профессиональных праздников России, Вооруженных Сил России, Свердловской области:</w:t>
      </w:r>
    </w:p>
    <w:bookmarkEnd w:id="13"/>
    <w:p w:rsidR="00471810" w:rsidRPr="00471810" w:rsidRDefault="00471810" w:rsidP="00471810">
      <w:pPr>
        <w:autoSpaceDE w:val="0"/>
        <w:autoSpaceDN w:val="0"/>
        <w:adjustRightInd w:val="0"/>
        <w:ind w:firstLine="720"/>
        <w:jc w:val="both"/>
        <w:rPr>
          <w:sz w:val="28"/>
          <w:szCs w:val="28"/>
        </w:rPr>
      </w:pPr>
      <w:r w:rsidRPr="00471810">
        <w:rPr>
          <w:sz w:val="28"/>
          <w:szCs w:val="28"/>
        </w:rPr>
        <w:t>- Месячник защитника Отечества;</w:t>
      </w:r>
    </w:p>
    <w:p w:rsidR="00471810" w:rsidRPr="00471810" w:rsidRDefault="00471810" w:rsidP="00471810">
      <w:pPr>
        <w:autoSpaceDE w:val="0"/>
        <w:autoSpaceDN w:val="0"/>
        <w:adjustRightInd w:val="0"/>
        <w:ind w:firstLine="720"/>
        <w:jc w:val="both"/>
        <w:rPr>
          <w:sz w:val="28"/>
          <w:szCs w:val="28"/>
        </w:rPr>
      </w:pPr>
      <w:r w:rsidRPr="00471810">
        <w:rPr>
          <w:sz w:val="28"/>
          <w:szCs w:val="28"/>
        </w:rPr>
        <w:t>- Международный женский день;</w:t>
      </w:r>
    </w:p>
    <w:p w:rsidR="00471810" w:rsidRPr="00471810" w:rsidRDefault="00471810" w:rsidP="00471810">
      <w:pPr>
        <w:autoSpaceDE w:val="0"/>
        <w:autoSpaceDN w:val="0"/>
        <w:adjustRightInd w:val="0"/>
        <w:ind w:firstLine="720"/>
        <w:jc w:val="both"/>
        <w:rPr>
          <w:sz w:val="28"/>
          <w:szCs w:val="28"/>
        </w:rPr>
      </w:pPr>
      <w:r w:rsidRPr="00471810">
        <w:rPr>
          <w:sz w:val="28"/>
          <w:szCs w:val="28"/>
        </w:rPr>
        <w:t>- День Победы советского народа в Великой Отечественной войне 1941 - 1945 годов;</w:t>
      </w:r>
    </w:p>
    <w:p w:rsidR="00471810" w:rsidRPr="00471810" w:rsidRDefault="00471810" w:rsidP="00471810">
      <w:pPr>
        <w:autoSpaceDE w:val="0"/>
        <w:autoSpaceDN w:val="0"/>
        <w:adjustRightInd w:val="0"/>
        <w:ind w:firstLine="720"/>
        <w:jc w:val="both"/>
        <w:rPr>
          <w:sz w:val="28"/>
          <w:szCs w:val="28"/>
        </w:rPr>
      </w:pPr>
      <w:r w:rsidRPr="00471810">
        <w:rPr>
          <w:sz w:val="28"/>
          <w:szCs w:val="28"/>
        </w:rPr>
        <w:t>- День памяти и скорби - день начала Великой Отечественной войны;</w:t>
      </w:r>
    </w:p>
    <w:p w:rsidR="00471810" w:rsidRPr="00471810" w:rsidRDefault="00471810" w:rsidP="00471810">
      <w:pPr>
        <w:autoSpaceDE w:val="0"/>
        <w:autoSpaceDN w:val="0"/>
        <w:adjustRightInd w:val="0"/>
        <w:ind w:firstLine="720"/>
        <w:jc w:val="both"/>
        <w:rPr>
          <w:sz w:val="28"/>
          <w:szCs w:val="28"/>
        </w:rPr>
      </w:pPr>
      <w:r w:rsidRPr="00471810">
        <w:rPr>
          <w:sz w:val="28"/>
          <w:szCs w:val="28"/>
        </w:rPr>
        <w:t>- День памяти граждан из числа подразделений особого риска;</w:t>
      </w:r>
    </w:p>
    <w:p w:rsidR="00471810" w:rsidRPr="00471810" w:rsidRDefault="00471810" w:rsidP="00471810">
      <w:pPr>
        <w:autoSpaceDE w:val="0"/>
        <w:autoSpaceDN w:val="0"/>
        <w:adjustRightInd w:val="0"/>
        <w:ind w:firstLine="720"/>
        <w:jc w:val="both"/>
        <w:rPr>
          <w:sz w:val="28"/>
          <w:szCs w:val="28"/>
        </w:rPr>
      </w:pPr>
      <w:r w:rsidRPr="00471810">
        <w:rPr>
          <w:sz w:val="28"/>
          <w:szCs w:val="28"/>
        </w:rPr>
        <w:t>- День окончания Второй мировой войны;</w:t>
      </w:r>
    </w:p>
    <w:p w:rsidR="00471810" w:rsidRPr="00471810" w:rsidRDefault="00471810" w:rsidP="00471810">
      <w:pPr>
        <w:autoSpaceDE w:val="0"/>
        <w:autoSpaceDN w:val="0"/>
        <w:adjustRightInd w:val="0"/>
        <w:ind w:firstLine="720"/>
        <w:jc w:val="both"/>
        <w:rPr>
          <w:sz w:val="28"/>
          <w:szCs w:val="28"/>
        </w:rPr>
      </w:pPr>
      <w:r w:rsidRPr="00471810">
        <w:rPr>
          <w:sz w:val="28"/>
          <w:szCs w:val="28"/>
        </w:rPr>
        <w:t>- День пенсионера и Декада пожилых людей;</w:t>
      </w:r>
    </w:p>
    <w:p w:rsidR="00471810" w:rsidRPr="00471810" w:rsidRDefault="00471810" w:rsidP="00471810">
      <w:pPr>
        <w:autoSpaceDE w:val="0"/>
        <w:autoSpaceDN w:val="0"/>
        <w:adjustRightInd w:val="0"/>
        <w:ind w:firstLine="720"/>
        <w:jc w:val="both"/>
        <w:rPr>
          <w:sz w:val="28"/>
          <w:szCs w:val="28"/>
        </w:rPr>
      </w:pPr>
      <w:r w:rsidRPr="00471810">
        <w:rPr>
          <w:sz w:val="28"/>
          <w:szCs w:val="28"/>
        </w:rPr>
        <w:t>- День памяти жертв политических репрессий;</w:t>
      </w:r>
    </w:p>
    <w:p w:rsidR="00471810" w:rsidRPr="00471810" w:rsidRDefault="00471810" w:rsidP="00471810">
      <w:pPr>
        <w:autoSpaceDE w:val="0"/>
        <w:autoSpaceDN w:val="0"/>
        <w:adjustRightInd w:val="0"/>
        <w:ind w:firstLine="720"/>
        <w:jc w:val="both"/>
        <w:rPr>
          <w:sz w:val="28"/>
          <w:szCs w:val="28"/>
        </w:rPr>
      </w:pPr>
      <w:r w:rsidRPr="00471810">
        <w:rPr>
          <w:sz w:val="28"/>
          <w:szCs w:val="28"/>
        </w:rPr>
        <w:t>- День народного единства;</w:t>
      </w:r>
    </w:p>
    <w:p w:rsidR="00471810" w:rsidRPr="00471810" w:rsidRDefault="00471810" w:rsidP="00471810">
      <w:pPr>
        <w:autoSpaceDE w:val="0"/>
        <w:autoSpaceDN w:val="0"/>
        <w:adjustRightInd w:val="0"/>
        <w:ind w:firstLine="720"/>
        <w:jc w:val="both"/>
        <w:rPr>
          <w:sz w:val="28"/>
          <w:szCs w:val="28"/>
        </w:rPr>
      </w:pPr>
      <w:r w:rsidRPr="00471810">
        <w:rPr>
          <w:sz w:val="28"/>
          <w:szCs w:val="28"/>
        </w:rPr>
        <w:t>- День Матери;</w:t>
      </w:r>
    </w:p>
    <w:p w:rsidR="00471810" w:rsidRPr="00471810" w:rsidRDefault="00471810" w:rsidP="00471810">
      <w:pPr>
        <w:autoSpaceDE w:val="0"/>
        <w:autoSpaceDN w:val="0"/>
        <w:adjustRightInd w:val="0"/>
        <w:ind w:firstLine="720"/>
        <w:jc w:val="both"/>
        <w:rPr>
          <w:sz w:val="28"/>
          <w:szCs w:val="28"/>
        </w:rPr>
      </w:pPr>
      <w:r w:rsidRPr="00471810">
        <w:rPr>
          <w:sz w:val="28"/>
          <w:szCs w:val="28"/>
        </w:rPr>
        <w:t>- Международный день инвалидов;</w:t>
      </w:r>
    </w:p>
    <w:p w:rsidR="00471810" w:rsidRPr="00471810" w:rsidRDefault="00471810" w:rsidP="00471810">
      <w:pPr>
        <w:autoSpaceDE w:val="0"/>
        <w:autoSpaceDN w:val="0"/>
        <w:adjustRightInd w:val="0"/>
        <w:ind w:firstLine="720"/>
        <w:jc w:val="both"/>
        <w:rPr>
          <w:sz w:val="28"/>
          <w:szCs w:val="28"/>
        </w:rPr>
      </w:pPr>
      <w:r w:rsidRPr="00471810">
        <w:rPr>
          <w:sz w:val="28"/>
          <w:szCs w:val="28"/>
        </w:rPr>
        <w:t>- День Героев Отечества;</w:t>
      </w:r>
    </w:p>
    <w:p w:rsidR="00471810" w:rsidRPr="00471810" w:rsidRDefault="00471810" w:rsidP="00471810">
      <w:pPr>
        <w:autoSpaceDE w:val="0"/>
        <w:autoSpaceDN w:val="0"/>
        <w:adjustRightInd w:val="0"/>
        <w:ind w:firstLine="720"/>
        <w:jc w:val="both"/>
        <w:rPr>
          <w:sz w:val="28"/>
          <w:szCs w:val="28"/>
        </w:rPr>
      </w:pPr>
      <w:bookmarkStart w:id="14" w:name="sub_1512"/>
      <w:proofErr w:type="gramStart"/>
      <w:r w:rsidRPr="00471810">
        <w:rPr>
          <w:sz w:val="28"/>
          <w:szCs w:val="28"/>
        </w:rPr>
        <w:t>б) проведения конференций, семинаров (в том числе выездных), заседаний общественных комиссий, "круглых столов", торжественных (траурных) митингов, форумов;</w:t>
      </w:r>
      <w:proofErr w:type="gramEnd"/>
    </w:p>
    <w:p w:rsidR="00471810" w:rsidRPr="00471810" w:rsidRDefault="00471810" w:rsidP="00471810">
      <w:pPr>
        <w:autoSpaceDE w:val="0"/>
        <w:autoSpaceDN w:val="0"/>
        <w:adjustRightInd w:val="0"/>
        <w:ind w:firstLine="720"/>
        <w:jc w:val="both"/>
        <w:rPr>
          <w:sz w:val="28"/>
          <w:szCs w:val="28"/>
        </w:rPr>
      </w:pPr>
      <w:bookmarkStart w:id="15" w:name="sub_1513"/>
      <w:bookmarkEnd w:id="14"/>
      <w:r w:rsidRPr="00471810">
        <w:rPr>
          <w:sz w:val="28"/>
          <w:szCs w:val="28"/>
        </w:rPr>
        <w:t>в) увековечения памяти погибших при защите Отечества, создание и совершенствования памятников, музеев (комнат) боевой и трудовой славы;</w:t>
      </w:r>
    </w:p>
    <w:p w:rsidR="00471810" w:rsidRPr="00471810" w:rsidRDefault="00471810" w:rsidP="00471810">
      <w:pPr>
        <w:autoSpaceDE w:val="0"/>
        <w:autoSpaceDN w:val="0"/>
        <w:adjustRightInd w:val="0"/>
        <w:ind w:firstLine="720"/>
        <w:jc w:val="both"/>
        <w:rPr>
          <w:sz w:val="28"/>
          <w:szCs w:val="28"/>
        </w:rPr>
      </w:pPr>
      <w:bookmarkStart w:id="16" w:name="sub_1514"/>
      <w:bookmarkEnd w:id="15"/>
      <w:proofErr w:type="gramStart"/>
      <w:r w:rsidRPr="00471810">
        <w:rPr>
          <w:sz w:val="28"/>
          <w:szCs w:val="28"/>
        </w:rPr>
        <w:t>г) изготовления брошюр, книг, газет и других печатных изданий, сайтов, электронных ресурсов по здоровому образу жизни, социальной поддержке ветеранов, инвалидов, детей погибших (умерших) участников Великой Отечественной войны, бывших несовершеннолетних узников концлагерей, гетто, жертв политических репрессий, граждан, пострадавших от радиационного воздействия, женщин, семей с детьми и граждан, находящихся в трудной жизненной ситуации;</w:t>
      </w:r>
      <w:proofErr w:type="gramEnd"/>
    </w:p>
    <w:p w:rsidR="00471810" w:rsidRPr="00471810" w:rsidRDefault="00471810" w:rsidP="00471810">
      <w:pPr>
        <w:autoSpaceDE w:val="0"/>
        <w:autoSpaceDN w:val="0"/>
        <w:adjustRightInd w:val="0"/>
        <w:ind w:firstLine="720"/>
        <w:jc w:val="both"/>
        <w:rPr>
          <w:sz w:val="28"/>
          <w:szCs w:val="28"/>
        </w:rPr>
      </w:pPr>
      <w:bookmarkStart w:id="17" w:name="sub_1515"/>
      <w:bookmarkEnd w:id="16"/>
      <w:r w:rsidRPr="00471810">
        <w:rPr>
          <w:sz w:val="28"/>
          <w:szCs w:val="28"/>
        </w:rPr>
        <w:t>д) организации и проведения мероприятий в рамках проведения Декады, посвященной Международному Дню инвалидов;</w:t>
      </w:r>
    </w:p>
    <w:p w:rsidR="00471810" w:rsidRPr="00471810" w:rsidRDefault="00471810" w:rsidP="00471810">
      <w:pPr>
        <w:autoSpaceDE w:val="0"/>
        <w:autoSpaceDN w:val="0"/>
        <w:adjustRightInd w:val="0"/>
        <w:ind w:firstLine="720"/>
        <w:jc w:val="both"/>
        <w:rPr>
          <w:sz w:val="28"/>
          <w:szCs w:val="28"/>
        </w:rPr>
      </w:pPr>
      <w:bookmarkStart w:id="18" w:name="sub_1516"/>
      <w:bookmarkEnd w:id="17"/>
      <w:r w:rsidRPr="00471810">
        <w:rPr>
          <w:sz w:val="28"/>
          <w:szCs w:val="28"/>
        </w:rPr>
        <w:t>е) организации и проведения мероприятий, посвященных Международному Дню слепых;</w:t>
      </w:r>
    </w:p>
    <w:p w:rsidR="00471810" w:rsidRPr="00471810" w:rsidRDefault="00471810" w:rsidP="00471810">
      <w:pPr>
        <w:autoSpaceDE w:val="0"/>
        <w:autoSpaceDN w:val="0"/>
        <w:adjustRightInd w:val="0"/>
        <w:ind w:firstLine="720"/>
        <w:jc w:val="both"/>
        <w:rPr>
          <w:sz w:val="28"/>
          <w:szCs w:val="28"/>
        </w:rPr>
      </w:pPr>
      <w:bookmarkStart w:id="19" w:name="sub_152"/>
      <w:bookmarkEnd w:id="18"/>
      <w:r w:rsidRPr="00471810">
        <w:rPr>
          <w:sz w:val="28"/>
          <w:szCs w:val="28"/>
        </w:rPr>
        <w:t xml:space="preserve">2) расходов, связанных с выполнением мероприятий, проводимых в целях достижения уставных целей и задач по организации и проведению мероприятий в целях </w:t>
      </w:r>
      <w:proofErr w:type="gramStart"/>
      <w:r w:rsidRPr="00471810">
        <w:rPr>
          <w:sz w:val="28"/>
          <w:szCs w:val="28"/>
        </w:rPr>
        <w:t>пропаганды здорового образа жизни жителей городского округа</w:t>
      </w:r>
      <w:proofErr w:type="gramEnd"/>
      <w:r w:rsidRPr="00471810">
        <w:rPr>
          <w:sz w:val="28"/>
          <w:szCs w:val="28"/>
        </w:rPr>
        <w:t xml:space="preserve"> Верхняя Пышма (включая профилактику распространения на территории ВИЧ-инфекции и мероприятия антинаркотической направленности)</w:t>
      </w:r>
      <w:bookmarkStart w:id="20" w:name="sub_153"/>
      <w:bookmarkEnd w:id="19"/>
      <w:r w:rsidRPr="00471810">
        <w:rPr>
          <w:sz w:val="28"/>
          <w:szCs w:val="28"/>
        </w:rPr>
        <w:t>;</w:t>
      </w:r>
    </w:p>
    <w:p w:rsidR="00471810" w:rsidRPr="00471810" w:rsidRDefault="00471810" w:rsidP="00471810">
      <w:pPr>
        <w:autoSpaceDE w:val="0"/>
        <w:autoSpaceDN w:val="0"/>
        <w:adjustRightInd w:val="0"/>
        <w:ind w:firstLine="720"/>
        <w:jc w:val="both"/>
        <w:rPr>
          <w:sz w:val="28"/>
          <w:szCs w:val="28"/>
        </w:rPr>
      </w:pPr>
      <w:r w:rsidRPr="00471810">
        <w:rPr>
          <w:sz w:val="28"/>
          <w:szCs w:val="28"/>
        </w:rPr>
        <w:t>3) частичное финансирование целевых расходов, связанных с обеспечением деятельности некоммерческой организации, в том числе:</w:t>
      </w:r>
    </w:p>
    <w:p w:rsidR="00471810" w:rsidRPr="00471810" w:rsidRDefault="00471810" w:rsidP="00471810">
      <w:pPr>
        <w:autoSpaceDE w:val="0"/>
        <w:autoSpaceDN w:val="0"/>
        <w:adjustRightInd w:val="0"/>
        <w:ind w:firstLine="720"/>
        <w:jc w:val="both"/>
        <w:rPr>
          <w:sz w:val="28"/>
          <w:szCs w:val="28"/>
        </w:rPr>
      </w:pPr>
      <w:bookmarkStart w:id="21" w:name="sub_1531"/>
      <w:bookmarkEnd w:id="20"/>
      <w:r w:rsidRPr="00471810">
        <w:rPr>
          <w:sz w:val="28"/>
          <w:szCs w:val="28"/>
        </w:rPr>
        <w:t>а) на приобретение товаров, оплату услуг (работ);</w:t>
      </w:r>
    </w:p>
    <w:p w:rsidR="00471810" w:rsidRPr="00471810" w:rsidRDefault="00471810" w:rsidP="00471810">
      <w:pPr>
        <w:autoSpaceDE w:val="0"/>
        <w:autoSpaceDN w:val="0"/>
        <w:adjustRightInd w:val="0"/>
        <w:ind w:firstLine="720"/>
        <w:jc w:val="both"/>
        <w:rPr>
          <w:sz w:val="28"/>
          <w:szCs w:val="28"/>
        </w:rPr>
      </w:pPr>
      <w:bookmarkStart w:id="22" w:name="sub_1532"/>
      <w:bookmarkEnd w:id="21"/>
      <w:r w:rsidRPr="00471810">
        <w:rPr>
          <w:sz w:val="28"/>
          <w:szCs w:val="28"/>
        </w:rPr>
        <w:t>б) на приобретение имущественных прав, в том числе прав на результаты интеллектуальной деятельности;</w:t>
      </w:r>
    </w:p>
    <w:p w:rsidR="00471810" w:rsidRPr="00471810" w:rsidRDefault="00471810" w:rsidP="00471810">
      <w:pPr>
        <w:autoSpaceDE w:val="0"/>
        <w:autoSpaceDN w:val="0"/>
        <w:adjustRightInd w:val="0"/>
        <w:ind w:firstLine="720"/>
        <w:jc w:val="both"/>
        <w:rPr>
          <w:sz w:val="28"/>
          <w:szCs w:val="28"/>
        </w:rPr>
      </w:pPr>
      <w:bookmarkStart w:id="23" w:name="sub_1533"/>
      <w:bookmarkEnd w:id="22"/>
      <w:r w:rsidRPr="00471810">
        <w:rPr>
          <w:sz w:val="28"/>
          <w:szCs w:val="28"/>
        </w:rPr>
        <w:t>в) на уплату арендных платежей;</w:t>
      </w:r>
    </w:p>
    <w:p w:rsidR="00471810" w:rsidRPr="00471810" w:rsidRDefault="00471810" w:rsidP="00471810">
      <w:pPr>
        <w:autoSpaceDE w:val="0"/>
        <w:autoSpaceDN w:val="0"/>
        <w:adjustRightInd w:val="0"/>
        <w:ind w:firstLine="720"/>
        <w:jc w:val="both"/>
        <w:rPr>
          <w:sz w:val="28"/>
          <w:szCs w:val="28"/>
        </w:rPr>
      </w:pPr>
      <w:bookmarkStart w:id="24" w:name="sub_1534"/>
      <w:bookmarkEnd w:id="23"/>
      <w:r w:rsidRPr="00471810">
        <w:rPr>
          <w:sz w:val="28"/>
          <w:szCs w:val="28"/>
        </w:rPr>
        <w:lastRenderedPageBreak/>
        <w:t>г) на уплату страховых платежей и иных обязательных платежей в бюджетную систему Российской Федерации;</w:t>
      </w:r>
    </w:p>
    <w:p w:rsidR="00471810" w:rsidRPr="00471810" w:rsidRDefault="00471810" w:rsidP="00471810">
      <w:pPr>
        <w:autoSpaceDE w:val="0"/>
        <w:autoSpaceDN w:val="0"/>
        <w:adjustRightInd w:val="0"/>
        <w:ind w:firstLine="720"/>
        <w:jc w:val="both"/>
        <w:rPr>
          <w:sz w:val="28"/>
          <w:szCs w:val="28"/>
        </w:rPr>
      </w:pPr>
      <w:bookmarkStart w:id="25" w:name="sub_1535"/>
      <w:bookmarkEnd w:id="24"/>
      <w:r w:rsidRPr="00471810">
        <w:rPr>
          <w:sz w:val="28"/>
          <w:szCs w:val="28"/>
        </w:rPr>
        <w:t>д) на возмещение расходов по обучению добровольцев;</w:t>
      </w:r>
    </w:p>
    <w:p w:rsidR="00471810" w:rsidRPr="00471810" w:rsidRDefault="00471810" w:rsidP="00471810">
      <w:pPr>
        <w:autoSpaceDE w:val="0"/>
        <w:autoSpaceDN w:val="0"/>
        <w:adjustRightInd w:val="0"/>
        <w:ind w:firstLine="720"/>
        <w:jc w:val="both"/>
        <w:rPr>
          <w:sz w:val="28"/>
          <w:szCs w:val="28"/>
        </w:rPr>
      </w:pPr>
      <w:bookmarkStart w:id="26" w:name="sub_1536"/>
      <w:bookmarkEnd w:id="25"/>
      <w:r w:rsidRPr="00471810">
        <w:rPr>
          <w:sz w:val="28"/>
          <w:szCs w:val="28"/>
        </w:rPr>
        <w:t>е) на прочие расходы, непосредственно связанные с осуществлением проектов и мероприятий.</w:t>
      </w:r>
    </w:p>
    <w:p w:rsidR="00471810" w:rsidRPr="00471810" w:rsidRDefault="00471810" w:rsidP="00471810">
      <w:pPr>
        <w:autoSpaceDE w:val="0"/>
        <w:autoSpaceDN w:val="0"/>
        <w:adjustRightInd w:val="0"/>
        <w:ind w:firstLine="720"/>
        <w:jc w:val="both"/>
        <w:rPr>
          <w:sz w:val="28"/>
          <w:szCs w:val="28"/>
        </w:rPr>
      </w:pPr>
      <w:bookmarkStart w:id="27" w:name="sub_16"/>
      <w:bookmarkEnd w:id="26"/>
      <w:r w:rsidRPr="00471810">
        <w:rPr>
          <w:sz w:val="28"/>
          <w:szCs w:val="28"/>
        </w:rPr>
        <w:t>6. Некоммерческой организации за счет предоставленной субсидии запрещается осуществлять следующие расходы:</w:t>
      </w:r>
    </w:p>
    <w:p w:rsidR="00471810" w:rsidRPr="00471810" w:rsidRDefault="00471810" w:rsidP="00471810">
      <w:pPr>
        <w:autoSpaceDE w:val="0"/>
        <w:autoSpaceDN w:val="0"/>
        <w:adjustRightInd w:val="0"/>
        <w:ind w:firstLine="720"/>
        <w:jc w:val="both"/>
        <w:rPr>
          <w:sz w:val="28"/>
          <w:szCs w:val="28"/>
        </w:rPr>
      </w:pPr>
      <w:bookmarkStart w:id="28" w:name="sub_161"/>
      <w:bookmarkEnd w:id="27"/>
      <w:r w:rsidRPr="00471810">
        <w:rPr>
          <w:sz w:val="28"/>
          <w:szCs w:val="28"/>
        </w:rPr>
        <w:t>а) связанные с осуществлением предпринимательской деятельности и оказанием помощи коммерческим организациям;</w:t>
      </w:r>
    </w:p>
    <w:p w:rsidR="00471810" w:rsidRPr="00471810" w:rsidRDefault="00471810" w:rsidP="00471810">
      <w:pPr>
        <w:autoSpaceDE w:val="0"/>
        <w:autoSpaceDN w:val="0"/>
        <w:adjustRightInd w:val="0"/>
        <w:ind w:firstLine="720"/>
        <w:jc w:val="both"/>
        <w:rPr>
          <w:sz w:val="28"/>
          <w:szCs w:val="28"/>
        </w:rPr>
      </w:pPr>
      <w:bookmarkStart w:id="29" w:name="sub_162"/>
      <w:bookmarkEnd w:id="28"/>
      <w:r w:rsidRPr="00471810">
        <w:rPr>
          <w:sz w:val="28"/>
          <w:szCs w:val="28"/>
        </w:rPr>
        <w:t xml:space="preserve">б) напрямую не </w:t>
      </w:r>
      <w:proofErr w:type="gramStart"/>
      <w:r w:rsidRPr="00471810">
        <w:rPr>
          <w:sz w:val="28"/>
          <w:szCs w:val="28"/>
        </w:rPr>
        <w:t>связанные</w:t>
      </w:r>
      <w:proofErr w:type="gramEnd"/>
      <w:r w:rsidRPr="00471810">
        <w:rPr>
          <w:sz w:val="28"/>
          <w:szCs w:val="28"/>
        </w:rPr>
        <w:t xml:space="preserve"> с заявленными проектами и мероприятиями;</w:t>
      </w:r>
    </w:p>
    <w:p w:rsidR="00471810" w:rsidRPr="00471810" w:rsidRDefault="00471810" w:rsidP="00471810">
      <w:pPr>
        <w:autoSpaceDE w:val="0"/>
        <w:autoSpaceDN w:val="0"/>
        <w:adjustRightInd w:val="0"/>
        <w:ind w:firstLine="720"/>
        <w:jc w:val="both"/>
        <w:rPr>
          <w:sz w:val="28"/>
          <w:szCs w:val="28"/>
        </w:rPr>
      </w:pPr>
      <w:bookmarkStart w:id="30" w:name="sub_163"/>
      <w:bookmarkEnd w:id="29"/>
      <w:r w:rsidRPr="00471810">
        <w:rPr>
          <w:sz w:val="28"/>
          <w:szCs w:val="28"/>
        </w:rPr>
        <w:t>в) на поддержку политических партий и кампаний;</w:t>
      </w:r>
    </w:p>
    <w:p w:rsidR="00471810" w:rsidRPr="00471810" w:rsidRDefault="00471810" w:rsidP="00471810">
      <w:pPr>
        <w:autoSpaceDE w:val="0"/>
        <w:autoSpaceDN w:val="0"/>
        <w:adjustRightInd w:val="0"/>
        <w:ind w:firstLine="720"/>
        <w:jc w:val="both"/>
        <w:rPr>
          <w:sz w:val="28"/>
          <w:szCs w:val="28"/>
        </w:rPr>
      </w:pPr>
      <w:bookmarkStart w:id="31" w:name="sub_164"/>
      <w:bookmarkEnd w:id="30"/>
      <w:r w:rsidRPr="00471810">
        <w:rPr>
          <w:sz w:val="28"/>
          <w:szCs w:val="28"/>
        </w:rPr>
        <w:t>г) на проведение политических демонстраций, пикетирований;</w:t>
      </w:r>
    </w:p>
    <w:p w:rsidR="00471810" w:rsidRPr="00471810" w:rsidRDefault="00471810" w:rsidP="00471810">
      <w:pPr>
        <w:autoSpaceDE w:val="0"/>
        <w:autoSpaceDN w:val="0"/>
        <w:adjustRightInd w:val="0"/>
        <w:ind w:firstLine="720"/>
        <w:jc w:val="both"/>
        <w:rPr>
          <w:sz w:val="28"/>
          <w:szCs w:val="28"/>
        </w:rPr>
      </w:pPr>
      <w:bookmarkStart w:id="32" w:name="sub_165"/>
      <w:bookmarkEnd w:id="31"/>
      <w:r w:rsidRPr="00471810">
        <w:rPr>
          <w:sz w:val="28"/>
          <w:szCs w:val="28"/>
        </w:rPr>
        <w:t>д) на фундаментальные научные исследования;</w:t>
      </w:r>
    </w:p>
    <w:p w:rsidR="00471810" w:rsidRPr="00471810" w:rsidRDefault="00471810" w:rsidP="00471810">
      <w:pPr>
        <w:autoSpaceDE w:val="0"/>
        <w:autoSpaceDN w:val="0"/>
        <w:adjustRightInd w:val="0"/>
        <w:ind w:firstLine="720"/>
        <w:jc w:val="both"/>
        <w:rPr>
          <w:sz w:val="28"/>
          <w:szCs w:val="28"/>
        </w:rPr>
      </w:pPr>
      <w:bookmarkStart w:id="33" w:name="sub_166"/>
      <w:bookmarkEnd w:id="32"/>
      <w:r w:rsidRPr="00471810">
        <w:rPr>
          <w:sz w:val="28"/>
          <w:szCs w:val="28"/>
        </w:rPr>
        <w:t>е) на приобретение алкогольных напитков и табачной продукции;</w:t>
      </w:r>
    </w:p>
    <w:p w:rsidR="00471810" w:rsidRPr="00471810" w:rsidRDefault="00471810" w:rsidP="00471810">
      <w:pPr>
        <w:autoSpaceDE w:val="0"/>
        <w:autoSpaceDN w:val="0"/>
        <w:adjustRightInd w:val="0"/>
        <w:ind w:firstLine="720"/>
        <w:jc w:val="both"/>
        <w:rPr>
          <w:sz w:val="28"/>
          <w:szCs w:val="28"/>
        </w:rPr>
      </w:pPr>
      <w:bookmarkStart w:id="34" w:name="sub_167"/>
      <w:bookmarkEnd w:id="33"/>
      <w:r w:rsidRPr="00471810">
        <w:rPr>
          <w:sz w:val="28"/>
          <w:szCs w:val="28"/>
        </w:rPr>
        <w:t>ж) на оплату труда штатных сотрудников некоммерческих организаций;</w:t>
      </w:r>
    </w:p>
    <w:p w:rsidR="00471810" w:rsidRPr="00471810" w:rsidRDefault="00471810" w:rsidP="00471810">
      <w:pPr>
        <w:autoSpaceDE w:val="0"/>
        <w:autoSpaceDN w:val="0"/>
        <w:adjustRightInd w:val="0"/>
        <w:ind w:firstLine="720"/>
        <w:jc w:val="both"/>
        <w:rPr>
          <w:sz w:val="28"/>
          <w:szCs w:val="28"/>
        </w:rPr>
      </w:pPr>
      <w:bookmarkStart w:id="35" w:name="sub_168"/>
      <w:bookmarkEnd w:id="34"/>
      <w:r w:rsidRPr="00471810">
        <w:rPr>
          <w:sz w:val="28"/>
          <w:szCs w:val="28"/>
        </w:rPr>
        <w:t>з) на приобретение автомототранспортных средств;</w:t>
      </w:r>
    </w:p>
    <w:p w:rsidR="00471810" w:rsidRPr="00471810" w:rsidRDefault="00471810" w:rsidP="00471810">
      <w:pPr>
        <w:autoSpaceDE w:val="0"/>
        <w:autoSpaceDN w:val="0"/>
        <w:adjustRightInd w:val="0"/>
        <w:ind w:firstLine="720"/>
        <w:jc w:val="both"/>
        <w:rPr>
          <w:sz w:val="28"/>
          <w:szCs w:val="28"/>
        </w:rPr>
      </w:pPr>
      <w:bookmarkStart w:id="36" w:name="sub_169"/>
      <w:bookmarkEnd w:id="35"/>
      <w:r w:rsidRPr="00471810">
        <w:rPr>
          <w:sz w:val="28"/>
          <w:szCs w:val="28"/>
        </w:rPr>
        <w:t>и) на оплату работ по капитальному строительству и реконструкции зданий и сооружений;</w:t>
      </w:r>
    </w:p>
    <w:p w:rsidR="00471810" w:rsidRPr="00471810" w:rsidRDefault="00471810" w:rsidP="00471810">
      <w:pPr>
        <w:autoSpaceDE w:val="0"/>
        <w:autoSpaceDN w:val="0"/>
        <w:adjustRightInd w:val="0"/>
        <w:ind w:firstLine="720"/>
        <w:jc w:val="both"/>
        <w:rPr>
          <w:sz w:val="28"/>
          <w:szCs w:val="28"/>
        </w:rPr>
      </w:pPr>
      <w:bookmarkStart w:id="37" w:name="sub_170"/>
      <w:bookmarkEnd w:id="36"/>
      <w:r w:rsidRPr="00471810">
        <w:rPr>
          <w:sz w:val="28"/>
          <w:szCs w:val="28"/>
        </w:rPr>
        <w:t>к) на приобретение недвижимости;</w:t>
      </w:r>
    </w:p>
    <w:p w:rsidR="00471810" w:rsidRPr="00471810" w:rsidRDefault="00471810" w:rsidP="00471810">
      <w:pPr>
        <w:autoSpaceDE w:val="0"/>
        <w:autoSpaceDN w:val="0"/>
        <w:adjustRightInd w:val="0"/>
        <w:ind w:firstLine="720"/>
        <w:jc w:val="both"/>
        <w:rPr>
          <w:sz w:val="28"/>
          <w:szCs w:val="28"/>
        </w:rPr>
      </w:pPr>
      <w:bookmarkStart w:id="38" w:name="sub_171"/>
      <w:bookmarkEnd w:id="37"/>
      <w:r w:rsidRPr="00471810">
        <w:rPr>
          <w:sz w:val="28"/>
          <w:szCs w:val="28"/>
        </w:rPr>
        <w:t>л) на погашение кредиторской задолженности некоммерческих организаций;</w:t>
      </w:r>
    </w:p>
    <w:p w:rsidR="00471810" w:rsidRPr="00471810" w:rsidRDefault="00471810" w:rsidP="00471810">
      <w:pPr>
        <w:autoSpaceDE w:val="0"/>
        <w:autoSpaceDN w:val="0"/>
        <w:adjustRightInd w:val="0"/>
        <w:ind w:firstLine="720"/>
        <w:jc w:val="both"/>
        <w:rPr>
          <w:sz w:val="28"/>
          <w:szCs w:val="28"/>
        </w:rPr>
      </w:pPr>
      <w:bookmarkStart w:id="39" w:name="sub_172"/>
      <w:bookmarkEnd w:id="38"/>
      <w:r w:rsidRPr="00471810">
        <w:rPr>
          <w:sz w:val="28"/>
          <w:szCs w:val="28"/>
        </w:rPr>
        <w:t>м) на уплату пени и штрафов.</w:t>
      </w:r>
    </w:p>
    <w:p w:rsidR="00471810" w:rsidRPr="00471810" w:rsidRDefault="00471810" w:rsidP="00471810">
      <w:pPr>
        <w:autoSpaceDE w:val="0"/>
        <w:autoSpaceDN w:val="0"/>
        <w:adjustRightInd w:val="0"/>
        <w:ind w:firstLine="720"/>
        <w:jc w:val="both"/>
        <w:rPr>
          <w:sz w:val="28"/>
          <w:szCs w:val="28"/>
        </w:rPr>
      </w:pPr>
      <w:bookmarkStart w:id="40" w:name="sub_17"/>
      <w:bookmarkEnd w:id="39"/>
      <w:r w:rsidRPr="00471810">
        <w:rPr>
          <w:sz w:val="28"/>
          <w:szCs w:val="28"/>
        </w:rPr>
        <w:t xml:space="preserve">7. Объем субсидии, предоставляемой некоммерческой организации, определяется Комиссией по рассмотрению вопросов </w:t>
      </w:r>
      <w:r w:rsidRPr="00471810">
        <w:rPr>
          <w:bCs/>
          <w:sz w:val="28"/>
          <w:szCs w:val="28"/>
        </w:rPr>
        <w:t>предоставления субсидий из бюджета городского округа Верхняя Пышма на финансовую поддержку социально ориентированных некоммерческих организаций на территории городского округа Верхняя Пышма</w:t>
      </w:r>
      <w:r w:rsidRPr="00471810">
        <w:rPr>
          <w:sz w:val="28"/>
          <w:szCs w:val="28"/>
        </w:rPr>
        <w:t xml:space="preserve"> (далее - Комиссия).</w:t>
      </w:r>
    </w:p>
    <w:p w:rsidR="00471810" w:rsidRPr="00471810" w:rsidRDefault="00471810" w:rsidP="00471810">
      <w:pPr>
        <w:autoSpaceDE w:val="0"/>
        <w:autoSpaceDN w:val="0"/>
        <w:adjustRightInd w:val="0"/>
        <w:ind w:firstLine="720"/>
        <w:jc w:val="both"/>
        <w:rPr>
          <w:sz w:val="28"/>
          <w:szCs w:val="28"/>
        </w:rPr>
      </w:pPr>
      <w:bookmarkStart w:id="41" w:name="sub_18"/>
      <w:bookmarkEnd w:id="40"/>
      <w:r w:rsidRPr="00471810">
        <w:rPr>
          <w:sz w:val="28"/>
          <w:szCs w:val="28"/>
        </w:rPr>
        <w:t>8. Состав Комиссии утверждается постановлением администрации городского округа Верхняя Пышма.</w:t>
      </w:r>
    </w:p>
    <w:bookmarkEnd w:id="41"/>
    <w:p w:rsidR="00471810" w:rsidRPr="00471810" w:rsidRDefault="00471810" w:rsidP="00471810">
      <w:pPr>
        <w:autoSpaceDE w:val="0"/>
        <w:autoSpaceDN w:val="0"/>
        <w:adjustRightInd w:val="0"/>
        <w:ind w:firstLine="720"/>
        <w:jc w:val="both"/>
        <w:rPr>
          <w:sz w:val="28"/>
          <w:szCs w:val="28"/>
        </w:rPr>
      </w:pPr>
    </w:p>
    <w:p w:rsidR="00471810" w:rsidRPr="00471810" w:rsidRDefault="00471810" w:rsidP="00471810">
      <w:pPr>
        <w:autoSpaceDE w:val="0"/>
        <w:autoSpaceDN w:val="0"/>
        <w:adjustRightInd w:val="0"/>
        <w:spacing w:before="108" w:after="108"/>
        <w:jc w:val="center"/>
        <w:outlineLvl w:val="0"/>
        <w:rPr>
          <w:b/>
          <w:sz w:val="28"/>
          <w:szCs w:val="28"/>
        </w:rPr>
      </w:pPr>
      <w:bookmarkStart w:id="42" w:name="sub_200"/>
      <w:r w:rsidRPr="00471810">
        <w:rPr>
          <w:b/>
          <w:sz w:val="28"/>
          <w:szCs w:val="28"/>
        </w:rPr>
        <w:t>Глава 2. Предоставление субсидий</w:t>
      </w:r>
    </w:p>
    <w:bookmarkEnd w:id="42"/>
    <w:p w:rsidR="00471810" w:rsidRPr="00471810" w:rsidRDefault="00471810" w:rsidP="00471810">
      <w:pPr>
        <w:autoSpaceDE w:val="0"/>
        <w:autoSpaceDN w:val="0"/>
        <w:adjustRightInd w:val="0"/>
        <w:ind w:firstLine="720"/>
        <w:jc w:val="both"/>
        <w:rPr>
          <w:sz w:val="28"/>
          <w:szCs w:val="28"/>
        </w:rPr>
      </w:pPr>
    </w:p>
    <w:p w:rsidR="00471810" w:rsidRPr="00471810" w:rsidRDefault="00471810" w:rsidP="00471810">
      <w:pPr>
        <w:autoSpaceDE w:val="0"/>
        <w:autoSpaceDN w:val="0"/>
        <w:adjustRightInd w:val="0"/>
        <w:ind w:firstLine="720"/>
        <w:jc w:val="both"/>
        <w:rPr>
          <w:sz w:val="28"/>
          <w:szCs w:val="28"/>
        </w:rPr>
      </w:pPr>
      <w:bookmarkStart w:id="43" w:name="sub_19"/>
      <w:r w:rsidRPr="00471810">
        <w:rPr>
          <w:sz w:val="28"/>
          <w:szCs w:val="28"/>
        </w:rPr>
        <w:t>9. Предоставление субсидий на цели, предусмотренные пунктом 5 настоящего Порядка, осуществляется по итогам отбора Комиссии.</w:t>
      </w:r>
    </w:p>
    <w:p w:rsidR="00471810" w:rsidRPr="00471810" w:rsidRDefault="00471810" w:rsidP="00471810">
      <w:pPr>
        <w:autoSpaceDE w:val="0"/>
        <w:autoSpaceDN w:val="0"/>
        <w:adjustRightInd w:val="0"/>
        <w:ind w:firstLine="720"/>
        <w:jc w:val="both"/>
        <w:rPr>
          <w:sz w:val="28"/>
          <w:szCs w:val="28"/>
        </w:rPr>
      </w:pPr>
      <w:bookmarkStart w:id="44" w:name="sub_21"/>
      <w:bookmarkEnd w:id="43"/>
      <w:r w:rsidRPr="00471810">
        <w:rPr>
          <w:sz w:val="28"/>
          <w:szCs w:val="28"/>
        </w:rPr>
        <w:t>10. Право на получение субсидий имеют некоммерческие организации, удовлетворяющие следующим критериям отбора:</w:t>
      </w:r>
    </w:p>
    <w:p w:rsidR="00471810" w:rsidRPr="00471810" w:rsidRDefault="00471810" w:rsidP="00471810">
      <w:pPr>
        <w:autoSpaceDE w:val="0"/>
        <w:autoSpaceDN w:val="0"/>
        <w:adjustRightInd w:val="0"/>
        <w:ind w:firstLine="720"/>
        <w:jc w:val="both"/>
        <w:rPr>
          <w:sz w:val="28"/>
          <w:szCs w:val="28"/>
        </w:rPr>
      </w:pPr>
      <w:bookmarkStart w:id="45" w:name="sub_2002"/>
      <w:bookmarkEnd w:id="44"/>
      <w:proofErr w:type="gramStart"/>
      <w:r w:rsidRPr="00471810">
        <w:rPr>
          <w:sz w:val="28"/>
          <w:szCs w:val="28"/>
        </w:rPr>
        <w:t>1) осуществляющие в соответствии с учредительными документами на территории городского округа Верхняя Пышма деятельность по профилактике здорового образа жизни, социальной поддержке ветеранов, инвалидов, детей погибших (умерших) участников Великой Отечественной войны, бывших несовершеннолетних узников концлагерей, гетто, жертв политических репрессий, граждан, пострадавших от радиационного воздействия, а также осуществляющие мероприятия по профилактике здорового образа жизни, поддержке женщин, семей с детьми и граждан, находящихся</w:t>
      </w:r>
      <w:proofErr w:type="gramEnd"/>
      <w:r w:rsidRPr="00471810">
        <w:rPr>
          <w:sz w:val="28"/>
          <w:szCs w:val="28"/>
        </w:rPr>
        <w:t xml:space="preserve"> в трудной жизненной ситуации</w:t>
      </w:r>
      <w:bookmarkStart w:id="46" w:name="sub_2003"/>
      <w:bookmarkEnd w:id="45"/>
      <w:r w:rsidRPr="00471810">
        <w:rPr>
          <w:sz w:val="28"/>
          <w:szCs w:val="28"/>
        </w:rPr>
        <w:t>;</w:t>
      </w:r>
    </w:p>
    <w:p w:rsidR="00471810" w:rsidRPr="00471810" w:rsidRDefault="00471810" w:rsidP="00471810">
      <w:pPr>
        <w:autoSpaceDE w:val="0"/>
        <w:autoSpaceDN w:val="0"/>
        <w:adjustRightInd w:val="0"/>
        <w:ind w:firstLine="720"/>
        <w:jc w:val="both"/>
        <w:rPr>
          <w:sz w:val="28"/>
          <w:szCs w:val="28"/>
        </w:rPr>
      </w:pPr>
      <w:r w:rsidRPr="00471810">
        <w:rPr>
          <w:sz w:val="28"/>
          <w:szCs w:val="28"/>
        </w:rPr>
        <w:lastRenderedPageBreak/>
        <w:t>2) не являющиеся государственными компаниями, государственными и муниципальными учреждениями, религиозными организациями, политическими партиями, их объединениями и союзами, профессиональными союзами, их объединениями (ассоциациями);</w:t>
      </w:r>
    </w:p>
    <w:p w:rsidR="00471810" w:rsidRPr="00471810" w:rsidRDefault="00471810" w:rsidP="00471810">
      <w:pPr>
        <w:autoSpaceDE w:val="0"/>
        <w:autoSpaceDN w:val="0"/>
        <w:adjustRightInd w:val="0"/>
        <w:ind w:firstLine="720"/>
        <w:jc w:val="both"/>
        <w:rPr>
          <w:sz w:val="28"/>
          <w:szCs w:val="28"/>
        </w:rPr>
      </w:pPr>
      <w:bookmarkStart w:id="47" w:name="sub_2004"/>
      <w:bookmarkEnd w:id="46"/>
      <w:r w:rsidRPr="00471810">
        <w:rPr>
          <w:sz w:val="28"/>
          <w:szCs w:val="28"/>
        </w:rPr>
        <w:t xml:space="preserve">3) осуществляющие свою деятельность на территории городского округа Верхняя Пышма не менее 3-х лет до даты предоставления заявки, указанной в </w:t>
      </w:r>
      <w:hyperlink r:id="rId15" w:anchor="sub_221" w:history="1">
        <w:proofErr w:type="spellStart"/>
        <w:r w:rsidRPr="00471810">
          <w:rPr>
            <w:sz w:val="28"/>
            <w:szCs w:val="28"/>
          </w:rPr>
          <w:t>п.п</w:t>
        </w:r>
        <w:proofErr w:type="spellEnd"/>
        <w:r w:rsidRPr="00471810">
          <w:rPr>
            <w:sz w:val="28"/>
            <w:szCs w:val="28"/>
          </w:rPr>
          <w:t>. 1 п. 1</w:t>
        </w:r>
      </w:hyperlink>
      <w:r w:rsidRPr="00471810">
        <w:rPr>
          <w:sz w:val="28"/>
          <w:szCs w:val="28"/>
        </w:rPr>
        <w:t>1 настоящего порядка.</w:t>
      </w:r>
    </w:p>
    <w:p w:rsidR="00471810" w:rsidRPr="00471810" w:rsidRDefault="00471810" w:rsidP="00471810">
      <w:pPr>
        <w:autoSpaceDE w:val="0"/>
        <w:autoSpaceDN w:val="0"/>
        <w:adjustRightInd w:val="0"/>
        <w:ind w:firstLine="720"/>
        <w:jc w:val="both"/>
        <w:rPr>
          <w:sz w:val="28"/>
          <w:szCs w:val="28"/>
        </w:rPr>
      </w:pPr>
      <w:bookmarkStart w:id="48" w:name="sub_22"/>
      <w:bookmarkEnd w:id="47"/>
      <w:r w:rsidRPr="00471810">
        <w:rPr>
          <w:sz w:val="28"/>
          <w:szCs w:val="28"/>
        </w:rPr>
        <w:t xml:space="preserve">11. </w:t>
      </w:r>
      <w:proofErr w:type="gramStart"/>
      <w:r w:rsidRPr="00471810">
        <w:rPr>
          <w:sz w:val="28"/>
          <w:szCs w:val="28"/>
        </w:rPr>
        <w:t>Для получения субсидии из средств местного бюджета некоммерческая организация, претендующая на получение субсидии на очередной финансовый год, в срок до 1 сентября года, предшествующего очередному финансовому году, предоставляет в комитет по социальной политике администрации городского округа Верхняя Пышма (г. Верхняя Пышма, ул. Красноармейская, 13 в рабочие дни с 8.00 до 16.30 часов, перерыв с 12.30 до 13.30 часов) следующие документы:</w:t>
      </w:r>
      <w:proofErr w:type="gramEnd"/>
    </w:p>
    <w:p w:rsidR="00471810" w:rsidRPr="00471810" w:rsidRDefault="00471810" w:rsidP="00471810">
      <w:pPr>
        <w:autoSpaceDE w:val="0"/>
        <w:autoSpaceDN w:val="0"/>
        <w:adjustRightInd w:val="0"/>
        <w:ind w:firstLine="720"/>
        <w:jc w:val="both"/>
        <w:rPr>
          <w:sz w:val="28"/>
          <w:szCs w:val="28"/>
        </w:rPr>
      </w:pPr>
      <w:bookmarkStart w:id="49" w:name="sub_221"/>
      <w:bookmarkEnd w:id="48"/>
      <w:r w:rsidRPr="00471810">
        <w:rPr>
          <w:sz w:val="28"/>
          <w:szCs w:val="28"/>
        </w:rPr>
        <w:t xml:space="preserve">1) заявку на получение субсидии из средств местного бюджета (подписанную руководителем и заверенную печатью, содержащую перечень видов затрат в соответствии с </w:t>
      </w:r>
      <w:hyperlink r:id="rId16" w:anchor="sub_15" w:history="1">
        <w:r w:rsidRPr="00471810">
          <w:rPr>
            <w:sz w:val="28"/>
            <w:szCs w:val="28"/>
          </w:rPr>
          <w:t>пунктом 5</w:t>
        </w:r>
      </w:hyperlink>
      <w:r w:rsidRPr="00471810">
        <w:rPr>
          <w:sz w:val="28"/>
          <w:szCs w:val="28"/>
        </w:rPr>
        <w:t xml:space="preserve"> настоящего Порядка, по форме согласно </w:t>
      </w:r>
      <w:hyperlink r:id="rId17" w:anchor="sub_1100" w:history="1">
        <w:r w:rsidRPr="00471810">
          <w:rPr>
            <w:sz w:val="28"/>
            <w:szCs w:val="28"/>
          </w:rPr>
          <w:t>Приложению № 1</w:t>
        </w:r>
      </w:hyperlink>
      <w:r w:rsidRPr="00471810">
        <w:rPr>
          <w:sz w:val="28"/>
          <w:szCs w:val="28"/>
        </w:rPr>
        <w:t xml:space="preserve"> к настоящему Порядку;</w:t>
      </w:r>
    </w:p>
    <w:p w:rsidR="00471810" w:rsidRPr="00471810" w:rsidRDefault="00471810" w:rsidP="00471810">
      <w:pPr>
        <w:autoSpaceDE w:val="0"/>
        <w:autoSpaceDN w:val="0"/>
        <w:adjustRightInd w:val="0"/>
        <w:ind w:firstLine="720"/>
        <w:jc w:val="both"/>
        <w:rPr>
          <w:sz w:val="28"/>
          <w:szCs w:val="28"/>
        </w:rPr>
      </w:pPr>
      <w:bookmarkStart w:id="50" w:name="sub_222"/>
      <w:bookmarkEnd w:id="49"/>
      <w:r w:rsidRPr="00471810">
        <w:rPr>
          <w:sz w:val="28"/>
          <w:szCs w:val="28"/>
        </w:rPr>
        <w:t>2) выписку из Единого государственного реестра юридических лиц, выданную не ранее чем за 1 месяц до подачи заявки;</w:t>
      </w:r>
    </w:p>
    <w:p w:rsidR="00471810" w:rsidRPr="00471810" w:rsidRDefault="00471810" w:rsidP="00471810">
      <w:pPr>
        <w:autoSpaceDE w:val="0"/>
        <w:autoSpaceDN w:val="0"/>
        <w:adjustRightInd w:val="0"/>
        <w:ind w:firstLine="720"/>
        <w:jc w:val="both"/>
        <w:rPr>
          <w:sz w:val="28"/>
          <w:szCs w:val="28"/>
        </w:rPr>
      </w:pPr>
      <w:bookmarkStart w:id="51" w:name="sub_223"/>
      <w:bookmarkEnd w:id="50"/>
      <w:r w:rsidRPr="00471810">
        <w:rPr>
          <w:sz w:val="28"/>
          <w:szCs w:val="28"/>
        </w:rPr>
        <w:t>3) заверенную копию устава некоммерческой организации;</w:t>
      </w:r>
    </w:p>
    <w:p w:rsidR="00471810" w:rsidRPr="00471810" w:rsidRDefault="00471810" w:rsidP="00471810">
      <w:pPr>
        <w:autoSpaceDE w:val="0"/>
        <w:autoSpaceDN w:val="0"/>
        <w:adjustRightInd w:val="0"/>
        <w:ind w:firstLine="720"/>
        <w:jc w:val="both"/>
        <w:rPr>
          <w:sz w:val="28"/>
          <w:szCs w:val="28"/>
        </w:rPr>
      </w:pPr>
      <w:bookmarkStart w:id="52" w:name="sub_224"/>
      <w:bookmarkEnd w:id="51"/>
      <w:r w:rsidRPr="00471810">
        <w:rPr>
          <w:sz w:val="28"/>
          <w:szCs w:val="28"/>
        </w:rPr>
        <w:t>4) документы, подтверждающие статус руководителя некоммерческой организации;</w:t>
      </w:r>
    </w:p>
    <w:p w:rsidR="00471810" w:rsidRPr="00471810" w:rsidRDefault="00471810" w:rsidP="00471810">
      <w:pPr>
        <w:autoSpaceDE w:val="0"/>
        <w:autoSpaceDN w:val="0"/>
        <w:adjustRightInd w:val="0"/>
        <w:ind w:firstLine="720"/>
        <w:jc w:val="both"/>
        <w:rPr>
          <w:sz w:val="28"/>
          <w:szCs w:val="28"/>
        </w:rPr>
      </w:pPr>
      <w:r w:rsidRPr="00471810">
        <w:rPr>
          <w:sz w:val="28"/>
          <w:szCs w:val="28"/>
        </w:rPr>
        <w:t>5) справку о наличии расчетного счета у организации;</w:t>
      </w:r>
    </w:p>
    <w:p w:rsidR="00471810" w:rsidRPr="00471810" w:rsidRDefault="00471810" w:rsidP="00471810">
      <w:pPr>
        <w:autoSpaceDE w:val="0"/>
        <w:autoSpaceDN w:val="0"/>
        <w:adjustRightInd w:val="0"/>
        <w:ind w:firstLine="720"/>
        <w:jc w:val="both"/>
        <w:rPr>
          <w:sz w:val="28"/>
          <w:szCs w:val="28"/>
        </w:rPr>
      </w:pPr>
      <w:bookmarkStart w:id="53" w:name="sub_225"/>
      <w:bookmarkEnd w:id="52"/>
      <w:r w:rsidRPr="00471810">
        <w:rPr>
          <w:sz w:val="28"/>
          <w:szCs w:val="28"/>
        </w:rPr>
        <w:t>6) документы, выданные Федеральной налоговой службой Российской Федерации, подтверждающие отсутствие задолженности по начисленным налогам, сборам и иным обязательным платежам в бюджеты любого уровня и государственные внебюджетные фонды;</w:t>
      </w:r>
    </w:p>
    <w:p w:rsidR="00471810" w:rsidRPr="00471810" w:rsidRDefault="00471810" w:rsidP="00471810">
      <w:pPr>
        <w:autoSpaceDE w:val="0"/>
        <w:autoSpaceDN w:val="0"/>
        <w:adjustRightInd w:val="0"/>
        <w:ind w:firstLine="720"/>
        <w:jc w:val="both"/>
        <w:rPr>
          <w:sz w:val="28"/>
          <w:szCs w:val="28"/>
        </w:rPr>
      </w:pPr>
      <w:bookmarkStart w:id="54" w:name="sub_226"/>
      <w:bookmarkEnd w:id="53"/>
      <w:r w:rsidRPr="00471810">
        <w:rPr>
          <w:sz w:val="28"/>
          <w:szCs w:val="28"/>
        </w:rPr>
        <w:t xml:space="preserve">6) расчет суммы расходов некоммерческой организации на проведение мероприятий, расчет суммы расходов на обеспечение деятельности некоммерческой организации по форме согласно </w:t>
      </w:r>
      <w:hyperlink r:id="rId18" w:anchor="sub_1200" w:history="1">
        <w:r w:rsidRPr="00471810">
          <w:rPr>
            <w:sz w:val="28"/>
            <w:szCs w:val="28"/>
          </w:rPr>
          <w:t>Приложению 2</w:t>
        </w:r>
      </w:hyperlink>
      <w:r w:rsidRPr="00471810">
        <w:rPr>
          <w:sz w:val="28"/>
          <w:szCs w:val="28"/>
        </w:rPr>
        <w:t xml:space="preserve"> к настоящему Порядку;</w:t>
      </w:r>
    </w:p>
    <w:p w:rsidR="00471810" w:rsidRPr="00471810" w:rsidRDefault="00471810" w:rsidP="00471810">
      <w:pPr>
        <w:autoSpaceDE w:val="0"/>
        <w:autoSpaceDN w:val="0"/>
        <w:adjustRightInd w:val="0"/>
        <w:ind w:firstLine="720"/>
        <w:jc w:val="both"/>
        <w:rPr>
          <w:sz w:val="28"/>
          <w:szCs w:val="28"/>
        </w:rPr>
      </w:pPr>
      <w:bookmarkStart w:id="55" w:name="sub_227"/>
      <w:bookmarkEnd w:id="54"/>
      <w:r w:rsidRPr="00471810">
        <w:rPr>
          <w:sz w:val="28"/>
          <w:szCs w:val="28"/>
        </w:rPr>
        <w:t xml:space="preserve">7) </w:t>
      </w:r>
      <w:bookmarkStart w:id="56" w:name="sub_228"/>
      <w:bookmarkEnd w:id="55"/>
      <w:r w:rsidRPr="00471810">
        <w:rPr>
          <w:sz w:val="28"/>
          <w:szCs w:val="28"/>
        </w:rPr>
        <w:t>информацию о реализованных некоммерческой организацией проектах за год, предшествующий подаче заявки и о количестве участников реализованных проектов за год.</w:t>
      </w:r>
    </w:p>
    <w:p w:rsidR="00471810" w:rsidRPr="00471810" w:rsidRDefault="00471810" w:rsidP="00471810">
      <w:pPr>
        <w:autoSpaceDE w:val="0"/>
        <w:autoSpaceDN w:val="0"/>
        <w:adjustRightInd w:val="0"/>
        <w:ind w:firstLine="720"/>
        <w:jc w:val="both"/>
        <w:rPr>
          <w:sz w:val="28"/>
          <w:szCs w:val="28"/>
        </w:rPr>
      </w:pPr>
      <w:bookmarkStart w:id="57" w:name="sub_112"/>
      <w:bookmarkEnd w:id="56"/>
      <w:r w:rsidRPr="00471810">
        <w:rPr>
          <w:sz w:val="28"/>
          <w:szCs w:val="28"/>
        </w:rPr>
        <w:t>11.1. К отбору для получения субсидии не допускаются:</w:t>
      </w:r>
    </w:p>
    <w:p w:rsidR="00471810" w:rsidRPr="00471810" w:rsidRDefault="00471810" w:rsidP="00471810">
      <w:pPr>
        <w:autoSpaceDE w:val="0"/>
        <w:autoSpaceDN w:val="0"/>
        <w:adjustRightInd w:val="0"/>
        <w:ind w:firstLine="720"/>
        <w:jc w:val="both"/>
        <w:rPr>
          <w:sz w:val="28"/>
          <w:szCs w:val="28"/>
        </w:rPr>
      </w:pPr>
      <w:bookmarkStart w:id="58" w:name="sub_1121"/>
      <w:bookmarkEnd w:id="57"/>
      <w:r w:rsidRPr="00471810">
        <w:rPr>
          <w:sz w:val="28"/>
          <w:szCs w:val="28"/>
        </w:rPr>
        <w:t xml:space="preserve">1) некоммерческие организации, не удовлетворяющие критериям отбора, указанным в </w:t>
      </w:r>
      <w:hyperlink r:id="rId19" w:anchor="sub_21" w:history="1">
        <w:r w:rsidRPr="00471810">
          <w:rPr>
            <w:sz w:val="28"/>
            <w:szCs w:val="28"/>
          </w:rPr>
          <w:t>пункте 11</w:t>
        </w:r>
      </w:hyperlink>
      <w:r w:rsidRPr="00471810">
        <w:rPr>
          <w:sz w:val="28"/>
          <w:szCs w:val="28"/>
        </w:rPr>
        <w:t xml:space="preserve"> настоящего Порядка;</w:t>
      </w:r>
    </w:p>
    <w:p w:rsidR="00471810" w:rsidRPr="00471810" w:rsidRDefault="00471810" w:rsidP="00471810">
      <w:pPr>
        <w:autoSpaceDE w:val="0"/>
        <w:autoSpaceDN w:val="0"/>
        <w:adjustRightInd w:val="0"/>
        <w:ind w:firstLine="720"/>
        <w:jc w:val="both"/>
        <w:rPr>
          <w:sz w:val="28"/>
          <w:szCs w:val="28"/>
        </w:rPr>
      </w:pPr>
      <w:bookmarkStart w:id="59" w:name="sub_1122"/>
      <w:bookmarkEnd w:id="58"/>
      <w:r w:rsidRPr="00471810">
        <w:rPr>
          <w:sz w:val="28"/>
          <w:szCs w:val="28"/>
        </w:rPr>
        <w:t xml:space="preserve">2) некоммерческие организации, представившие документы, оформленные с нарушением требований </w:t>
      </w:r>
      <w:hyperlink r:id="rId20" w:anchor="sub_112" w:history="1">
        <w:r w:rsidRPr="00471810">
          <w:rPr>
            <w:sz w:val="28"/>
            <w:szCs w:val="28"/>
          </w:rPr>
          <w:t>пункта 1</w:t>
        </w:r>
      </w:hyperlink>
      <w:r w:rsidRPr="00471810">
        <w:rPr>
          <w:sz w:val="28"/>
          <w:szCs w:val="28"/>
        </w:rPr>
        <w:t>1 настоящего Порядка и (или) представившие неполный пакет документов, определенный п. 11 настоящего порядка;</w:t>
      </w:r>
    </w:p>
    <w:p w:rsidR="00471810" w:rsidRPr="00471810" w:rsidRDefault="00471810" w:rsidP="00471810">
      <w:pPr>
        <w:autoSpaceDE w:val="0"/>
        <w:autoSpaceDN w:val="0"/>
        <w:adjustRightInd w:val="0"/>
        <w:ind w:firstLine="720"/>
        <w:jc w:val="both"/>
        <w:rPr>
          <w:sz w:val="28"/>
          <w:szCs w:val="28"/>
        </w:rPr>
      </w:pPr>
      <w:bookmarkStart w:id="60" w:name="sub_1123"/>
      <w:bookmarkEnd w:id="59"/>
      <w:r w:rsidRPr="00471810">
        <w:rPr>
          <w:sz w:val="28"/>
          <w:szCs w:val="28"/>
        </w:rPr>
        <w:t xml:space="preserve">3) некоммерческие организации, представившие заявку на получение субсидии по истечении срока приема заявок, установленного </w:t>
      </w:r>
      <w:hyperlink r:id="rId21" w:anchor="sub_20" w:history="1">
        <w:r w:rsidRPr="00471810">
          <w:rPr>
            <w:sz w:val="28"/>
            <w:szCs w:val="28"/>
          </w:rPr>
          <w:t>пунктом 1</w:t>
        </w:r>
      </w:hyperlink>
      <w:r w:rsidRPr="00471810">
        <w:rPr>
          <w:sz w:val="28"/>
          <w:szCs w:val="28"/>
        </w:rPr>
        <w:t>1 настоящего Порядка;</w:t>
      </w:r>
    </w:p>
    <w:p w:rsidR="00471810" w:rsidRPr="00471810" w:rsidRDefault="00471810" w:rsidP="00471810">
      <w:pPr>
        <w:autoSpaceDE w:val="0"/>
        <w:autoSpaceDN w:val="0"/>
        <w:adjustRightInd w:val="0"/>
        <w:ind w:firstLine="720"/>
        <w:jc w:val="both"/>
        <w:rPr>
          <w:sz w:val="28"/>
          <w:szCs w:val="28"/>
        </w:rPr>
      </w:pPr>
      <w:bookmarkStart w:id="61" w:name="sub_1124"/>
      <w:bookmarkEnd w:id="60"/>
      <w:r w:rsidRPr="00471810">
        <w:rPr>
          <w:sz w:val="28"/>
          <w:szCs w:val="28"/>
        </w:rPr>
        <w:t xml:space="preserve">4) некоммерческие организации, представившие заявку на получение субсидии на цели, не предусмотренные </w:t>
      </w:r>
      <w:hyperlink r:id="rId22" w:anchor="sub_15" w:history="1">
        <w:r w:rsidRPr="00471810">
          <w:rPr>
            <w:sz w:val="28"/>
            <w:szCs w:val="28"/>
          </w:rPr>
          <w:t>пунктом 5</w:t>
        </w:r>
      </w:hyperlink>
      <w:r w:rsidRPr="00471810">
        <w:rPr>
          <w:sz w:val="28"/>
          <w:szCs w:val="28"/>
        </w:rPr>
        <w:t xml:space="preserve"> настоящего Порядка.</w:t>
      </w:r>
    </w:p>
    <w:bookmarkEnd w:id="61"/>
    <w:p w:rsidR="00471810" w:rsidRPr="00471810" w:rsidRDefault="00471810" w:rsidP="00471810">
      <w:pPr>
        <w:autoSpaceDE w:val="0"/>
        <w:autoSpaceDN w:val="0"/>
        <w:adjustRightInd w:val="0"/>
        <w:ind w:firstLine="720"/>
        <w:jc w:val="both"/>
        <w:rPr>
          <w:sz w:val="28"/>
          <w:szCs w:val="28"/>
        </w:rPr>
      </w:pPr>
      <w:r w:rsidRPr="00471810">
        <w:rPr>
          <w:sz w:val="28"/>
          <w:szCs w:val="28"/>
        </w:rPr>
        <w:lastRenderedPageBreak/>
        <w:t>Некоммерческие организации, не прошедшие отбор для предоставления субсидий, уведомляются об этом в письменной форме в течение 5 рабочих дней со дня принятия Комиссией такого решения с указанием причины отказа в допуске к распределению субсидий.</w:t>
      </w:r>
    </w:p>
    <w:p w:rsidR="00471810" w:rsidRPr="00471810" w:rsidRDefault="00471810" w:rsidP="00471810">
      <w:pPr>
        <w:autoSpaceDE w:val="0"/>
        <w:autoSpaceDN w:val="0"/>
        <w:adjustRightInd w:val="0"/>
        <w:ind w:firstLine="720"/>
        <w:jc w:val="both"/>
        <w:rPr>
          <w:sz w:val="28"/>
          <w:szCs w:val="28"/>
        </w:rPr>
      </w:pPr>
      <w:r w:rsidRPr="00471810">
        <w:rPr>
          <w:sz w:val="28"/>
          <w:szCs w:val="28"/>
        </w:rPr>
        <w:t xml:space="preserve">Объявление о начале приема заявок на получение субсидии из местного бюджета печатается в газете «Красное знамя» и размещается на официальном сайте городского округа Верхняя Пышма </w:t>
      </w:r>
      <w:bookmarkStart w:id="62" w:name="sub_23"/>
      <w:r w:rsidRPr="00471810">
        <w:rPr>
          <w:sz w:val="28"/>
          <w:szCs w:val="28"/>
        </w:rPr>
        <w:fldChar w:fldCharType="begin"/>
      </w:r>
      <w:r w:rsidRPr="00471810">
        <w:rPr>
          <w:sz w:val="28"/>
          <w:szCs w:val="28"/>
        </w:rPr>
        <w:instrText xml:space="preserve"> HYPERLINK "http://movp.ru" </w:instrText>
      </w:r>
      <w:r w:rsidRPr="00471810">
        <w:rPr>
          <w:sz w:val="28"/>
          <w:szCs w:val="28"/>
        </w:rPr>
        <w:fldChar w:fldCharType="separate"/>
      </w:r>
      <w:r w:rsidRPr="00471810">
        <w:rPr>
          <w:sz w:val="28"/>
          <w:szCs w:val="28"/>
        </w:rPr>
        <w:t>http://movp.ru</w:t>
      </w:r>
      <w:r w:rsidRPr="00471810">
        <w:rPr>
          <w:sz w:val="28"/>
          <w:szCs w:val="28"/>
        </w:rPr>
        <w:fldChar w:fldCharType="end"/>
      </w:r>
      <w:r w:rsidRPr="00471810">
        <w:rPr>
          <w:sz w:val="28"/>
          <w:szCs w:val="28"/>
        </w:rPr>
        <w:t xml:space="preserve"> .</w:t>
      </w:r>
    </w:p>
    <w:p w:rsidR="00471810" w:rsidRPr="00471810" w:rsidRDefault="00471810" w:rsidP="00471810">
      <w:pPr>
        <w:autoSpaceDE w:val="0"/>
        <w:autoSpaceDN w:val="0"/>
        <w:adjustRightInd w:val="0"/>
        <w:ind w:firstLine="720"/>
        <w:jc w:val="both"/>
        <w:rPr>
          <w:sz w:val="28"/>
          <w:szCs w:val="28"/>
        </w:rPr>
      </w:pPr>
      <w:r w:rsidRPr="00471810">
        <w:rPr>
          <w:sz w:val="28"/>
          <w:szCs w:val="28"/>
        </w:rPr>
        <w:t>12. Комиссия оценивает некоммерческие организации, представившие заявку на получение субсидии из средств местного бюджета, по следующим критериям:</w:t>
      </w:r>
    </w:p>
    <w:p w:rsidR="00471810" w:rsidRPr="00471810" w:rsidRDefault="00471810" w:rsidP="00471810">
      <w:pPr>
        <w:autoSpaceDE w:val="0"/>
        <w:autoSpaceDN w:val="0"/>
        <w:adjustRightInd w:val="0"/>
        <w:ind w:firstLine="720"/>
        <w:jc w:val="both"/>
        <w:rPr>
          <w:sz w:val="28"/>
          <w:szCs w:val="28"/>
        </w:rPr>
      </w:pPr>
      <w:bookmarkStart w:id="63" w:name="sub_231"/>
      <w:bookmarkEnd w:id="62"/>
      <w:r w:rsidRPr="00471810">
        <w:rPr>
          <w:sz w:val="28"/>
          <w:szCs w:val="28"/>
        </w:rPr>
        <w:t>1) срок осуществления уставной деятельности;</w:t>
      </w:r>
    </w:p>
    <w:p w:rsidR="00471810" w:rsidRPr="00471810" w:rsidRDefault="00471810" w:rsidP="00471810">
      <w:pPr>
        <w:autoSpaceDE w:val="0"/>
        <w:autoSpaceDN w:val="0"/>
        <w:adjustRightInd w:val="0"/>
        <w:ind w:firstLine="720"/>
        <w:jc w:val="both"/>
        <w:rPr>
          <w:sz w:val="28"/>
          <w:szCs w:val="28"/>
        </w:rPr>
      </w:pPr>
      <w:bookmarkStart w:id="64" w:name="sub_232"/>
      <w:bookmarkEnd w:id="63"/>
      <w:r w:rsidRPr="00471810">
        <w:rPr>
          <w:sz w:val="28"/>
          <w:szCs w:val="28"/>
        </w:rPr>
        <w:t>2) опыт в реализации социальных проектов на основании представленных некоммерческой организацией документов;</w:t>
      </w:r>
    </w:p>
    <w:p w:rsidR="00471810" w:rsidRPr="00471810" w:rsidRDefault="00471810" w:rsidP="00471810">
      <w:pPr>
        <w:autoSpaceDE w:val="0"/>
        <w:autoSpaceDN w:val="0"/>
        <w:adjustRightInd w:val="0"/>
        <w:ind w:firstLine="720"/>
        <w:jc w:val="both"/>
        <w:rPr>
          <w:sz w:val="28"/>
          <w:szCs w:val="28"/>
        </w:rPr>
      </w:pPr>
      <w:bookmarkStart w:id="65" w:name="sub_233"/>
      <w:bookmarkEnd w:id="64"/>
      <w:r w:rsidRPr="00471810">
        <w:rPr>
          <w:sz w:val="28"/>
          <w:szCs w:val="28"/>
        </w:rPr>
        <w:t>3) количество лиц, охватываемых при реализации мероприятий, предусмотренных проектом.</w:t>
      </w:r>
    </w:p>
    <w:bookmarkEnd w:id="65"/>
    <w:p w:rsidR="00471810" w:rsidRPr="00471810" w:rsidRDefault="00471810" w:rsidP="00471810">
      <w:pPr>
        <w:autoSpaceDE w:val="0"/>
        <w:autoSpaceDN w:val="0"/>
        <w:adjustRightInd w:val="0"/>
        <w:ind w:firstLine="720"/>
        <w:jc w:val="both"/>
        <w:rPr>
          <w:sz w:val="28"/>
          <w:szCs w:val="28"/>
        </w:rPr>
      </w:pPr>
      <w:r w:rsidRPr="00471810">
        <w:rPr>
          <w:sz w:val="28"/>
          <w:szCs w:val="28"/>
        </w:rPr>
        <w:t>Список формируется в пределах выделенных бюджетных ассигнований на предоставление субсидий в очередном финансовом году.</w:t>
      </w:r>
      <w:r w:rsidRPr="00471810">
        <w:rPr>
          <w:rFonts w:ascii="Arial" w:hAnsi="Arial" w:cs="Arial"/>
        </w:rPr>
        <w:t xml:space="preserve"> </w:t>
      </w:r>
      <w:r w:rsidRPr="00471810">
        <w:rPr>
          <w:sz w:val="28"/>
          <w:szCs w:val="28"/>
        </w:rPr>
        <w:t>Решение Комиссии об определении объема предоставляемой субсидии оформляется протоколом.</w:t>
      </w:r>
    </w:p>
    <w:p w:rsidR="00471810" w:rsidRPr="00471810" w:rsidRDefault="00471810" w:rsidP="00471810">
      <w:pPr>
        <w:autoSpaceDE w:val="0"/>
        <w:autoSpaceDN w:val="0"/>
        <w:adjustRightInd w:val="0"/>
        <w:ind w:firstLine="720"/>
        <w:jc w:val="both"/>
        <w:rPr>
          <w:sz w:val="28"/>
          <w:szCs w:val="28"/>
        </w:rPr>
      </w:pPr>
      <w:bookmarkStart w:id="66" w:name="sub_24"/>
      <w:r w:rsidRPr="00471810">
        <w:rPr>
          <w:sz w:val="28"/>
          <w:szCs w:val="28"/>
        </w:rPr>
        <w:t>13. Выписка из протокола работы Комиссии о предоставлении субсидий некоммерческой организации являются основанием для заключения Соглашений между администрацией городского округа Верхняя Пышма и некоммерческой организацией о предоставлении субсидии из местного бюджета.</w:t>
      </w:r>
    </w:p>
    <w:p w:rsidR="00471810" w:rsidRPr="00471810" w:rsidRDefault="00471810" w:rsidP="00471810">
      <w:pPr>
        <w:autoSpaceDE w:val="0"/>
        <w:autoSpaceDN w:val="0"/>
        <w:adjustRightInd w:val="0"/>
        <w:ind w:firstLine="720"/>
        <w:jc w:val="both"/>
        <w:rPr>
          <w:sz w:val="28"/>
          <w:szCs w:val="28"/>
        </w:rPr>
      </w:pPr>
      <w:bookmarkStart w:id="67" w:name="sub_25"/>
      <w:bookmarkEnd w:id="66"/>
      <w:r w:rsidRPr="00471810">
        <w:rPr>
          <w:sz w:val="28"/>
          <w:szCs w:val="28"/>
        </w:rPr>
        <w:t>14. Субсидии предоставляются на основании заключенного между комитетом по социальной политике администрации городского округа Верхняя Пышма и некоммерческой организацией Соглашения о предоставлении субсидии из местного бюджета, в котором предусматриваются направления расходования субсидий, порядок и сроки перечисления, использования средств (</w:t>
      </w:r>
      <w:hyperlink r:id="rId23" w:anchor="sub_1400" w:history="1">
        <w:r w:rsidRPr="00471810">
          <w:rPr>
            <w:sz w:val="28"/>
            <w:szCs w:val="28"/>
          </w:rPr>
          <w:t>Приложение № 4</w:t>
        </w:r>
      </w:hyperlink>
      <w:r w:rsidRPr="00471810">
        <w:rPr>
          <w:sz w:val="28"/>
          <w:szCs w:val="28"/>
        </w:rPr>
        <w:t xml:space="preserve"> к настоящему Порядку).</w:t>
      </w:r>
    </w:p>
    <w:bookmarkEnd w:id="67"/>
    <w:p w:rsidR="00471810" w:rsidRPr="00471810" w:rsidRDefault="00471810" w:rsidP="00471810">
      <w:pPr>
        <w:autoSpaceDE w:val="0"/>
        <w:autoSpaceDN w:val="0"/>
        <w:adjustRightInd w:val="0"/>
        <w:ind w:firstLine="720"/>
        <w:jc w:val="both"/>
        <w:rPr>
          <w:sz w:val="28"/>
          <w:szCs w:val="28"/>
        </w:rPr>
      </w:pPr>
      <w:r w:rsidRPr="00471810">
        <w:rPr>
          <w:sz w:val="28"/>
          <w:szCs w:val="28"/>
        </w:rPr>
        <w:t xml:space="preserve">Обязательным условием предоставления субсидий из местного бюджета, включаемым в Соглашение, о предоставлении субсидии, является согласие их получателей на осуществление комитетом по социальной политике администрации городского округа Верхняя Пышма и органами муниципального финансового контроля городского округа Верхняя Пышма проверок соблюдения получателями субсидии условий, целей и порядка их предоставления. Неотъемлемой частью соглашения являются расчеты суммы расходов некоммерческой организации на проведение мероприятий, расчеты суммы расходов на обеспечение деятельности некоммерческой организации по форме согласно </w:t>
      </w:r>
      <w:hyperlink r:id="rId24" w:anchor="sub_1200" w:history="1">
        <w:r w:rsidRPr="00471810">
          <w:rPr>
            <w:sz w:val="28"/>
            <w:szCs w:val="28"/>
          </w:rPr>
          <w:t>Приложению № 2</w:t>
        </w:r>
      </w:hyperlink>
      <w:r w:rsidRPr="00471810">
        <w:rPr>
          <w:sz w:val="28"/>
          <w:szCs w:val="28"/>
        </w:rPr>
        <w:t xml:space="preserve"> к настоящему Порядку, осуществляемых за счет средств субсидий.</w:t>
      </w:r>
    </w:p>
    <w:p w:rsidR="00471810" w:rsidRPr="00471810" w:rsidRDefault="00471810" w:rsidP="00471810">
      <w:pPr>
        <w:autoSpaceDE w:val="0"/>
        <w:autoSpaceDN w:val="0"/>
        <w:adjustRightInd w:val="0"/>
        <w:ind w:firstLine="720"/>
        <w:jc w:val="both"/>
        <w:rPr>
          <w:sz w:val="28"/>
          <w:szCs w:val="28"/>
        </w:rPr>
      </w:pPr>
      <w:r w:rsidRPr="00471810">
        <w:rPr>
          <w:sz w:val="28"/>
          <w:szCs w:val="28"/>
        </w:rPr>
        <w:t>Соглашение о предоставлении субсидии из местного бюджета заключается в течение 1 месяца с момента оформления решения Комиссии.</w:t>
      </w:r>
    </w:p>
    <w:p w:rsidR="00471810" w:rsidRPr="00471810" w:rsidRDefault="00471810" w:rsidP="00471810">
      <w:pPr>
        <w:autoSpaceDE w:val="0"/>
        <w:autoSpaceDN w:val="0"/>
        <w:adjustRightInd w:val="0"/>
        <w:ind w:firstLine="720"/>
        <w:jc w:val="both"/>
        <w:rPr>
          <w:sz w:val="28"/>
          <w:szCs w:val="28"/>
        </w:rPr>
      </w:pPr>
      <w:bookmarkStart w:id="68" w:name="sub_26"/>
      <w:r w:rsidRPr="00471810">
        <w:rPr>
          <w:sz w:val="28"/>
          <w:szCs w:val="28"/>
        </w:rPr>
        <w:t xml:space="preserve">15. </w:t>
      </w:r>
      <w:proofErr w:type="gramStart"/>
      <w:r w:rsidRPr="00471810">
        <w:rPr>
          <w:sz w:val="28"/>
          <w:szCs w:val="28"/>
        </w:rPr>
        <w:t xml:space="preserve">Комитет по социальной политике администрации городского округа городского округа Верхняя Пышма на основании заключенных соглашений о предоставлении субсидии из местного бюджета перечисляет бюджетные средства с лицевого счета комитета по социальной политике администрации городского </w:t>
      </w:r>
      <w:r w:rsidRPr="00471810">
        <w:rPr>
          <w:sz w:val="28"/>
          <w:szCs w:val="28"/>
        </w:rPr>
        <w:lastRenderedPageBreak/>
        <w:t>округа Верхняя Пышма на расчетные счета некоммерческих организаций, открытые в кредитных организациях, в соответствии со сводной бюджетной росписью местного бюджета в пределах лимитов бюджетных обязательств на очередной</w:t>
      </w:r>
      <w:proofErr w:type="gramEnd"/>
      <w:r w:rsidRPr="00471810">
        <w:rPr>
          <w:sz w:val="28"/>
          <w:szCs w:val="28"/>
        </w:rPr>
        <w:t xml:space="preserve"> финансовый год.</w:t>
      </w:r>
    </w:p>
    <w:p w:rsidR="00471810" w:rsidRPr="00471810" w:rsidRDefault="00471810" w:rsidP="00471810">
      <w:pPr>
        <w:autoSpaceDE w:val="0"/>
        <w:autoSpaceDN w:val="0"/>
        <w:adjustRightInd w:val="0"/>
        <w:ind w:firstLine="720"/>
        <w:jc w:val="both"/>
        <w:rPr>
          <w:sz w:val="28"/>
          <w:szCs w:val="28"/>
        </w:rPr>
      </w:pPr>
      <w:bookmarkStart w:id="69" w:name="sub_27"/>
      <w:bookmarkEnd w:id="68"/>
      <w:r w:rsidRPr="00471810">
        <w:rPr>
          <w:sz w:val="28"/>
          <w:szCs w:val="28"/>
        </w:rPr>
        <w:t xml:space="preserve">16. Некоммерческие организации представляют в комитет по социальной политике администрации городского округа Верхняя Пышма отчет об использовании субсидии по фактически произведенным расходам в сроки, предусмотренные Соглашением, по форме согласно </w:t>
      </w:r>
      <w:hyperlink r:id="rId25" w:anchor="sub_1300" w:history="1">
        <w:r w:rsidRPr="00471810">
          <w:rPr>
            <w:sz w:val="28"/>
            <w:szCs w:val="28"/>
          </w:rPr>
          <w:t>Приложению № 3</w:t>
        </w:r>
      </w:hyperlink>
      <w:r w:rsidRPr="00471810">
        <w:rPr>
          <w:sz w:val="28"/>
          <w:szCs w:val="28"/>
        </w:rPr>
        <w:t xml:space="preserve"> к настоящему Порядку с приложением документов, подтверждающих расходы.</w:t>
      </w:r>
    </w:p>
    <w:p w:rsidR="00471810" w:rsidRPr="00471810" w:rsidRDefault="00471810" w:rsidP="00471810">
      <w:pPr>
        <w:autoSpaceDE w:val="0"/>
        <w:autoSpaceDN w:val="0"/>
        <w:adjustRightInd w:val="0"/>
        <w:ind w:firstLine="720"/>
        <w:jc w:val="both"/>
        <w:rPr>
          <w:sz w:val="28"/>
          <w:szCs w:val="28"/>
        </w:rPr>
      </w:pPr>
      <w:bookmarkStart w:id="70" w:name="sub_28"/>
      <w:bookmarkEnd w:id="69"/>
      <w:r w:rsidRPr="00471810">
        <w:rPr>
          <w:sz w:val="28"/>
          <w:szCs w:val="28"/>
        </w:rPr>
        <w:t>17. Некоммерческие организации несут ответственность за нецелевое использование субсидии из местного бюджета. Не допускается перераспределение субсидии между расходами на проведение мероприятий и обеспечение деятельности некоммерческой организации.</w:t>
      </w:r>
    </w:p>
    <w:p w:rsidR="00471810" w:rsidRPr="00471810" w:rsidRDefault="00471810" w:rsidP="00471810">
      <w:pPr>
        <w:autoSpaceDE w:val="0"/>
        <w:autoSpaceDN w:val="0"/>
        <w:adjustRightInd w:val="0"/>
        <w:ind w:firstLine="720"/>
        <w:jc w:val="both"/>
        <w:rPr>
          <w:sz w:val="28"/>
          <w:szCs w:val="28"/>
        </w:rPr>
      </w:pPr>
      <w:bookmarkStart w:id="71" w:name="sub_29"/>
      <w:bookmarkEnd w:id="70"/>
      <w:r w:rsidRPr="00471810">
        <w:rPr>
          <w:sz w:val="28"/>
          <w:szCs w:val="28"/>
        </w:rPr>
        <w:t>18. Обязательную проверку соблюдения условий, целей и порядка предоставления субсидий из местного бюджета их получателями целевого использования бюджетных средств осуществляют комитет по социальной политике администрации городского округа Верхняя Пышма, финансовое управление администрации городского округа Верхняя Пышма, иные органы муниципального финансового контроля.</w:t>
      </w:r>
    </w:p>
    <w:p w:rsidR="00471810" w:rsidRPr="00471810" w:rsidRDefault="00471810" w:rsidP="00471810">
      <w:pPr>
        <w:autoSpaceDE w:val="0"/>
        <w:autoSpaceDN w:val="0"/>
        <w:adjustRightInd w:val="0"/>
        <w:ind w:firstLine="720"/>
        <w:jc w:val="both"/>
        <w:rPr>
          <w:sz w:val="28"/>
          <w:szCs w:val="28"/>
        </w:rPr>
      </w:pPr>
      <w:bookmarkStart w:id="72" w:name="sub_30"/>
      <w:bookmarkEnd w:id="71"/>
      <w:r w:rsidRPr="00471810">
        <w:rPr>
          <w:sz w:val="28"/>
          <w:szCs w:val="28"/>
        </w:rPr>
        <w:t>19. При выявлении нарушения условий, целей и порядка, установленных для предоставления субсидий из местного бюджета, а также факта представления недостоверных сведений для получения субсидии из местного бюджета, субсидии подлежат возврату некоммерческой организацией в местный бюджет в течение 10 календарных дней с момента получения соответствующих требований.</w:t>
      </w:r>
    </w:p>
    <w:bookmarkEnd w:id="72"/>
    <w:p w:rsidR="00471810" w:rsidRPr="00471810" w:rsidRDefault="00471810" w:rsidP="00471810">
      <w:pPr>
        <w:autoSpaceDE w:val="0"/>
        <w:autoSpaceDN w:val="0"/>
        <w:adjustRightInd w:val="0"/>
        <w:ind w:firstLine="720"/>
        <w:jc w:val="both"/>
        <w:rPr>
          <w:sz w:val="28"/>
          <w:szCs w:val="28"/>
        </w:rPr>
      </w:pPr>
      <w:r w:rsidRPr="00471810">
        <w:rPr>
          <w:sz w:val="28"/>
          <w:szCs w:val="28"/>
        </w:rPr>
        <w:t>При невозврате субсидии в указанный срок комитет по социальной политике администрации городского округа Верхняя Пышма принимает меры по взысканию подлежащей возврату субсидии в местный бюджет в судебном порядке. Неиспользованные субсидии (остатки субсидии) из местного бюджета в текущем финансовом году подлежат возврату некоммерческой организацией не позднее 15 января следующего года.</w:t>
      </w:r>
    </w:p>
    <w:p w:rsidR="00471810" w:rsidRPr="00471810" w:rsidRDefault="00471810" w:rsidP="00471810">
      <w:pPr>
        <w:autoSpaceDE w:val="0"/>
        <w:autoSpaceDN w:val="0"/>
        <w:adjustRightInd w:val="0"/>
        <w:ind w:firstLine="720"/>
        <w:jc w:val="both"/>
        <w:rPr>
          <w:sz w:val="28"/>
          <w:szCs w:val="28"/>
        </w:rPr>
      </w:pPr>
    </w:p>
    <w:p w:rsidR="00471810" w:rsidRPr="00471810" w:rsidRDefault="00471810" w:rsidP="00471810">
      <w:pPr>
        <w:autoSpaceDE w:val="0"/>
        <w:autoSpaceDN w:val="0"/>
        <w:adjustRightInd w:val="0"/>
        <w:spacing w:before="108" w:after="108"/>
        <w:jc w:val="center"/>
        <w:outlineLvl w:val="0"/>
        <w:rPr>
          <w:b/>
          <w:bCs/>
          <w:sz w:val="28"/>
          <w:szCs w:val="28"/>
        </w:rPr>
      </w:pPr>
      <w:bookmarkStart w:id="73" w:name="sub_300"/>
      <w:r w:rsidRPr="00471810">
        <w:rPr>
          <w:b/>
          <w:bCs/>
          <w:sz w:val="28"/>
          <w:szCs w:val="28"/>
        </w:rPr>
        <w:t>Глава 3. Организация работы комиссии</w:t>
      </w:r>
    </w:p>
    <w:bookmarkEnd w:id="73"/>
    <w:p w:rsidR="00471810" w:rsidRPr="00471810" w:rsidRDefault="00471810" w:rsidP="00471810">
      <w:pPr>
        <w:autoSpaceDE w:val="0"/>
        <w:autoSpaceDN w:val="0"/>
        <w:adjustRightInd w:val="0"/>
        <w:ind w:firstLine="720"/>
        <w:jc w:val="both"/>
        <w:rPr>
          <w:rFonts w:ascii="Arial" w:hAnsi="Arial" w:cs="Arial"/>
        </w:rPr>
      </w:pPr>
    </w:p>
    <w:p w:rsidR="00471810" w:rsidRPr="00471810" w:rsidRDefault="00471810" w:rsidP="00471810">
      <w:pPr>
        <w:autoSpaceDE w:val="0"/>
        <w:autoSpaceDN w:val="0"/>
        <w:adjustRightInd w:val="0"/>
        <w:ind w:firstLine="720"/>
        <w:jc w:val="both"/>
        <w:rPr>
          <w:sz w:val="28"/>
          <w:szCs w:val="28"/>
        </w:rPr>
      </w:pPr>
      <w:bookmarkStart w:id="74" w:name="sub_31"/>
      <w:r w:rsidRPr="00471810">
        <w:rPr>
          <w:sz w:val="28"/>
          <w:szCs w:val="28"/>
        </w:rPr>
        <w:t>20. Комиссия осуществляет следующие функции:</w:t>
      </w:r>
    </w:p>
    <w:p w:rsidR="00471810" w:rsidRPr="00471810" w:rsidRDefault="00471810" w:rsidP="00471810">
      <w:pPr>
        <w:autoSpaceDE w:val="0"/>
        <w:autoSpaceDN w:val="0"/>
        <w:adjustRightInd w:val="0"/>
        <w:ind w:firstLine="720"/>
        <w:jc w:val="both"/>
        <w:rPr>
          <w:sz w:val="28"/>
          <w:szCs w:val="28"/>
        </w:rPr>
      </w:pPr>
      <w:bookmarkStart w:id="75" w:name="sub_311"/>
      <w:bookmarkEnd w:id="74"/>
      <w:r w:rsidRPr="00471810">
        <w:rPr>
          <w:sz w:val="28"/>
          <w:szCs w:val="28"/>
        </w:rPr>
        <w:t>1) рассматривает представленные некоммерческими организациями документы;</w:t>
      </w:r>
    </w:p>
    <w:p w:rsidR="00471810" w:rsidRPr="00471810" w:rsidRDefault="00471810" w:rsidP="00471810">
      <w:pPr>
        <w:autoSpaceDE w:val="0"/>
        <w:autoSpaceDN w:val="0"/>
        <w:adjustRightInd w:val="0"/>
        <w:ind w:firstLine="720"/>
        <w:jc w:val="both"/>
        <w:rPr>
          <w:sz w:val="28"/>
          <w:szCs w:val="28"/>
        </w:rPr>
      </w:pPr>
      <w:bookmarkStart w:id="76" w:name="sub_312"/>
      <w:bookmarkEnd w:id="75"/>
      <w:r w:rsidRPr="00471810">
        <w:rPr>
          <w:sz w:val="28"/>
          <w:szCs w:val="28"/>
        </w:rPr>
        <w:t xml:space="preserve">2) осуществляет отбор некоммерческих организаций, соответствующих требованиям, указанным в </w:t>
      </w:r>
      <w:hyperlink r:id="rId26" w:anchor="sub_19" w:history="1">
        <w:r w:rsidRPr="00471810">
          <w:rPr>
            <w:sz w:val="28"/>
            <w:szCs w:val="28"/>
          </w:rPr>
          <w:t xml:space="preserve">пункте </w:t>
        </w:r>
      </w:hyperlink>
      <w:r w:rsidRPr="00471810">
        <w:rPr>
          <w:sz w:val="28"/>
          <w:szCs w:val="28"/>
        </w:rPr>
        <w:t>10 настоящего Порядка, и представивших своевременно и надлежащим образом оформленные документы для получения субсидии из местного бюджета;</w:t>
      </w:r>
    </w:p>
    <w:p w:rsidR="00471810" w:rsidRPr="00471810" w:rsidRDefault="00471810" w:rsidP="00471810">
      <w:pPr>
        <w:autoSpaceDE w:val="0"/>
        <w:autoSpaceDN w:val="0"/>
        <w:adjustRightInd w:val="0"/>
        <w:ind w:firstLine="720"/>
        <w:jc w:val="both"/>
        <w:rPr>
          <w:sz w:val="28"/>
          <w:szCs w:val="28"/>
        </w:rPr>
      </w:pPr>
      <w:bookmarkStart w:id="77" w:name="sub_313"/>
      <w:bookmarkEnd w:id="76"/>
      <w:r w:rsidRPr="00471810">
        <w:rPr>
          <w:sz w:val="28"/>
          <w:szCs w:val="28"/>
        </w:rPr>
        <w:t>3) принимает решение о предоставлении субсидий из местного бюджета некоммерческим организациям;</w:t>
      </w:r>
    </w:p>
    <w:p w:rsidR="00471810" w:rsidRPr="00471810" w:rsidRDefault="00471810" w:rsidP="00471810">
      <w:pPr>
        <w:autoSpaceDE w:val="0"/>
        <w:autoSpaceDN w:val="0"/>
        <w:adjustRightInd w:val="0"/>
        <w:ind w:firstLine="720"/>
        <w:jc w:val="both"/>
        <w:rPr>
          <w:sz w:val="28"/>
          <w:szCs w:val="28"/>
        </w:rPr>
      </w:pPr>
      <w:bookmarkStart w:id="78" w:name="sub_314"/>
      <w:bookmarkEnd w:id="77"/>
      <w:r w:rsidRPr="00471810">
        <w:rPr>
          <w:sz w:val="28"/>
          <w:szCs w:val="28"/>
        </w:rPr>
        <w:t>4) определяет размер субсидий из местного бюджета некоммерческим организациям, прошедшим отбор.</w:t>
      </w:r>
    </w:p>
    <w:p w:rsidR="00471810" w:rsidRPr="00471810" w:rsidRDefault="00471810" w:rsidP="00471810">
      <w:pPr>
        <w:autoSpaceDE w:val="0"/>
        <w:autoSpaceDN w:val="0"/>
        <w:adjustRightInd w:val="0"/>
        <w:ind w:firstLine="720"/>
        <w:jc w:val="both"/>
        <w:rPr>
          <w:sz w:val="28"/>
          <w:szCs w:val="28"/>
        </w:rPr>
      </w:pPr>
      <w:bookmarkStart w:id="79" w:name="sub_32"/>
      <w:bookmarkEnd w:id="78"/>
      <w:r w:rsidRPr="00471810">
        <w:rPr>
          <w:sz w:val="28"/>
          <w:szCs w:val="28"/>
        </w:rPr>
        <w:lastRenderedPageBreak/>
        <w:t>21. Заседания Комиссии назначаются Председателем Комиссии в течение десяти рабочих дней по истечении срока приема документов на получение субсидии, указанного в п. 11 настоящего Порядка.</w:t>
      </w:r>
    </w:p>
    <w:bookmarkEnd w:id="79"/>
    <w:p w:rsidR="00471810" w:rsidRPr="00471810" w:rsidRDefault="00471810" w:rsidP="00471810">
      <w:pPr>
        <w:autoSpaceDE w:val="0"/>
        <w:autoSpaceDN w:val="0"/>
        <w:adjustRightInd w:val="0"/>
        <w:ind w:firstLine="720"/>
        <w:jc w:val="both"/>
        <w:rPr>
          <w:sz w:val="28"/>
          <w:szCs w:val="28"/>
        </w:rPr>
      </w:pPr>
      <w:r w:rsidRPr="00471810">
        <w:rPr>
          <w:sz w:val="28"/>
          <w:szCs w:val="28"/>
        </w:rPr>
        <w:t>Заседания Комиссии проводит Председатель Комиссии. Заседание Комиссии считается правомочным, если на нем присутствует не менее половины ее членов.</w:t>
      </w:r>
    </w:p>
    <w:p w:rsidR="00471810" w:rsidRPr="00471810" w:rsidRDefault="00471810" w:rsidP="00471810">
      <w:pPr>
        <w:autoSpaceDE w:val="0"/>
        <w:autoSpaceDN w:val="0"/>
        <w:adjustRightInd w:val="0"/>
        <w:ind w:firstLine="720"/>
        <w:jc w:val="both"/>
        <w:rPr>
          <w:sz w:val="28"/>
          <w:szCs w:val="28"/>
        </w:rPr>
      </w:pPr>
      <w:bookmarkStart w:id="80" w:name="sub_33"/>
      <w:r w:rsidRPr="00471810">
        <w:rPr>
          <w:sz w:val="28"/>
          <w:szCs w:val="28"/>
        </w:rPr>
        <w:t>22. Секретарь Комиссии:</w:t>
      </w:r>
    </w:p>
    <w:p w:rsidR="00471810" w:rsidRPr="00471810" w:rsidRDefault="00471810" w:rsidP="00471810">
      <w:pPr>
        <w:autoSpaceDE w:val="0"/>
        <w:autoSpaceDN w:val="0"/>
        <w:adjustRightInd w:val="0"/>
        <w:ind w:firstLine="720"/>
        <w:jc w:val="both"/>
        <w:rPr>
          <w:sz w:val="28"/>
          <w:szCs w:val="28"/>
        </w:rPr>
      </w:pPr>
      <w:bookmarkStart w:id="81" w:name="sub_331"/>
      <w:bookmarkEnd w:id="80"/>
      <w:r w:rsidRPr="00471810">
        <w:rPr>
          <w:sz w:val="28"/>
          <w:szCs w:val="28"/>
        </w:rPr>
        <w:t>1) уведомляет членов Комиссии о дате, времени и месте проведения заседания Комиссии;</w:t>
      </w:r>
    </w:p>
    <w:p w:rsidR="00471810" w:rsidRPr="00471810" w:rsidRDefault="00471810" w:rsidP="00471810">
      <w:pPr>
        <w:autoSpaceDE w:val="0"/>
        <w:autoSpaceDN w:val="0"/>
        <w:adjustRightInd w:val="0"/>
        <w:ind w:firstLine="720"/>
        <w:jc w:val="both"/>
        <w:rPr>
          <w:sz w:val="28"/>
          <w:szCs w:val="28"/>
        </w:rPr>
      </w:pPr>
      <w:bookmarkStart w:id="82" w:name="sub_332"/>
      <w:bookmarkEnd w:id="81"/>
      <w:r w:rsidRPr="00471810">
        <w:rPr>
          <w:sz w:val="28"/>
          <w:szCs w:val="28"/>
        </w:rPr>
        <w:t>2) оформляет протоколы заседаний Комиссии и выписки из протоколов;</w:t>
      </w:r>
    </w:p>
    <w:p w:rsidR="00471810" w:rsidRPr="00471810" w:rsidRDefault="00471810" w:rsidP="00471810">
      <w:pPr>
        <w:autoSpaceDE w:val="0"/>
        <w:autoSpaceDN w:val="0"/>
        <w:adjustRightInd w:val="0"/>
        <w:ind w:firstLine="720"/>
        <w:jc w:val="both"/>
        <w:rPr>
          <w:sz w:val="28"/>
          <w:szCs w:val="28"/>
        </w:rPr>
      </w:pPr>
      <w:bookmarkStart w:id="83" w:name="sub_333"/>
      <w:bookmarkEnd w:id="82"/>
      <w:r w:rsidRPr="00471810">
        <w:rPr>
          <w:sz w:val="28"/>
          <w:szCs w:val="28"/>
        </w:rPr>
        <w:t>3) оформляет тексты соглашений о предоставлении субсидии из местного бюджета для подписания сторонами;</w:t>
      </w:r>
    </w:p>
    <w:p w:rsidR="00471810" w:rsidRPr="00471810" w:rsidRDefault="00471810" w:rsidP="00471810">
      <w:pPr>
        <w:autoSpaceDE w:val="0"/>
        <w:autoSpaceDN w:val="0"/>
        <w:adjustRightInd w:val="0"/>
        <w:ind w:firstLine="720"/>
        <w:jc w:val="both"/>
        <w:rPr>
          <w:sz w:val="28"/>
          <w:szCs w:val="28"/>
        </w:rPr>
      </w:pPr>
      <w:bookmarkStart w:id="84" w:name="sub_334"/>
      <w:bookmarkEnd w:id="83"/>
      <w:r w:rsidRPr="00471810">
        <w:rPr>
          <w:sz w:val="28"/>
          <w:szCs w:val="28"/>
        </w:rPr>
        <w:t>4) оформляет и обеспечивает направление (вручение) уведомлений некоммерческим организациям, не прошедшим отбор на получение субсидий;</w:t>
      </w:r>
    </w:p>
    <w:p w:rsidR="00471810" w:rsidRPr="00471810" w:rsidRDefault="00471810" w:rsidP="00471810">
      <w:pPr>
        <w:autoSpaceDE w:val="0"/>
        <w:autoSpaceDN w:val="0"/>
        <w:adjustRightInd w:val="0"/>
        <w:ind w:firstLine="720"/>
        <w:jc w:val="both"/>
        <w:rPr>
          <w:sz w:val="28"/>
          <w:szCs w:val="28"/>
        </w:rPr>
      </w:pPr>
      <w:bookmarkStart w:id="85" w:name="sub_335"/>
      <w:bookmarkEnd w:id="84"/>
      <w:r w:rsidRPr="00471810">
        <w:rPr>
          <w:sz w:val="28"/>
          <w:szCs w:val="28"/>
        </w:rPr>
        <w:t>5) обеспечивает формирование, хранение и своевременную сдачу документов Комиссии в архив.</w:t>
      </w:r>
    </w:p>
    <w:p w:rsidR="00471810" w:rsidRPr="00471810" w:rsidRDefault="00471810" w:rsidP="00471810">
      <w:pPr>
        <w:autoSpaceDE w:val="0"/>
        <w:autoSpaceDN w:val="0"/>
        <w:adjustRightInd w:val="0"/>
        <w:ind w:firstLine="720"/>
        <w:jc w:val="both"/>
        <w:rPr>
          <w:sz w:val="28"/>
          <w:szCs w:val="28"/>
        </w:rPr>
      </w:pPr>
      <w:bookmarkStart w:id="86" w:name="sub_34"/>
      <w:bookmarkEnd w:id="85"/>
      <w:r w:rsidRPr="00471810">
        <w:rPr>
          <w:sz w:val="28"/>
          <w:szCs w:val="28"/>
        </w:rPr>
        <w:t>23. Решения Комиссии принимаются простым большинством голосов присутствующих на заседании членов Комиссии. В случае равенства голосов решающим является голос Председателя Комиссии.</w:t>
      </w:r>
    </w:p>
    <w:p w:rsidR="00471810" w:rsidRPr="00471810" w:rsidRDefault="00471810" w:rsidP="00471810">
      <w:pPr>
        <w:autoSpaceDE w:val="0"/>
        <w:autoSpaceDN w:val="0"/>
        <w:adjustRightInd w:val="0"/>
        <w:ind w:firstLine="720"/>
        <w:jc w:val="both"/>
        <w:rPr>
          <w:sz w:val="28"/>
          <w:szCs w:val="28"/>
        </w:rPr>
      </w:pPr>
      <w:bookmarkStart w:id="87" w:name="sub_35"/>
      <w:bookmarkEnd w:id="86"/>
      <w:r w:rsidRPr="00471810">
        <w:rPr>
          <w:sz w:val="28"/>
          <w:szCs w:val="28"/>
        </w:rPr>
        <w:t>24. Решение Комиссии оформляются в виде протокола, который подписывается всеми членами Комиссии, присутствующими на заседании Комиссии.</w:t>
      </w:r>
    </w:p>
    <w:p w:rsidR="00471810" w:rsidRPr="00471810" w:rsidRDefault="00471810" w:rsidP="00471810">
      <w:pPr>
        <w:autoSpaceDE w:val="0"/>
        <w:autoSpaceDN w:val="0"/>
        <w:adjustRightInd w:val="0"/>
        <w:ind w:firstLine="720"/>
        <w:jc w:val="both"/>
        <w:rPr>
          <w:sz w:val="28"/>
          <w:szCs w:val="28"/>
        </w:rPr>
      </w:pPr>
      <w:bookmarkStart w:id="88" w:name="sub_36"/>
      <w:bookmarkEnd w:id="87"/>
      <w:r w:rsidRPr="00471810">
        <w:rPr>
          <w:sz w:val="28"/>
          <w:szCs w:val="28"/>
        </w:rPr>
        <w:t>25. Документы некоммерческих организаций рассматриваются Комиссией в порядке их поступления в администрацию городского округа Верхняя Пышма.</w:t>
      </w:r>
    </w:p>
    <w:p w:rsidR="00471810" w:rsidRPr="00471810" w:rsidRDefault="00471810" w:rsidP="00471810">
      <w:pPr>
        <w:autoSpaceDE w:val="0"/>
        <w:autoSpaceDN w:val="0"/>
        <w:adjustRightInd w:val="0"/>
        <w:ind w:firstLine="720"/>
        <w:jc w:val="both"/>
        <w:rPr>
          <w:sz w:val="28"/>
          <w:szCs w:val="28"/>
        </w:rPr>
      </w:pPr>
      <w:bookmarkStart w:id="89" w:name="sub_37"/>
      <w:bookmarkEnd w:id="88"/>
      <w:r w:rsidRPr="00471810">
        <w:rPr>
          <w:sz w:val="28"/>
          <w:szCs w:val="28"/>
        </w:rPr>
        <w:t xml:space="preserve">26. Документы, создаваемые в процессе деятельности Комиссии, подлежат хранению в течение пяти лет в комитете по социальной политике администрации городского округа. </w:t>
      </w:r>
      <w:bookmarkEnd w:id="89"/>
    </w:p>
    <w:p w:rsidR="00471810" w:rsidRPr="00471810" w:rsidRDefault="00471810" w:rsidP="00471810">
      <w:pPr>
        <w:snapToGrid w:val="0"/>
        <w:rPr>
          <w:rFonts w:ascii="Arial" w:hAnsi="Arial"/>
          <w:sz w:val="20"/>
          <w:szCs w:val="20"/>
        </w:rPr>
      </w:pPr>
    </w:p>
    <w:p w:rsidR="00471810" w:rsidRPr="00471810" w:rsidRDefault="00471810" w:rsidP="00471810">
      <w:pPr>
        <w:snapToGrid w:val="0"/>
        <w:rPr>
          <w:rFonts w:ascii="Arial" w:hAnsi="Arial"/>
          <w:sz w:val="20"/>
          <w:szCs w:val="20"/>
        </w:rPr>
      </w:pPr>
    </w:p>
    <w:p w:rsidR="00471810" w:rsidRPr="00471810" w:rsidRDefault="00471810" w:rsidP="00471810">
      <w:pPr>
        <w:snapToGrid w:val="0"/>
        <w:rPr>
          <w:rFonts w:ascii="Arial" w:hAnsi="Arial"/>
          <w:sz w:val="20"/>
          <w:szCs w:val="20"/>
        </w:rPr>
      </w:pPr>
    </w:p>
    <w:p w:rsidR="00471810" w:rsidRPr="00471810" w:rsidRDefault="00471810" w:rsidP="00471810">
      <w:pPr>
        <w:snapToGrid w:val="0"/>
        <w:rPr>
          <w:rFonts w:ascii="Arial" w:hAnsi="Arial"/>
          <w:sz w:val="20"/>
          <w:szCs w:val="20"/>
        </w:rPr>
      </w:pPr>
    </w:p>
    <w:p w:rsidR="00471810" w:rsidRPr="00471810" w:rsidRDefault="00471810" w:rsidP="00471810">
      <w:pPr>
        <w:snapToGrid w:val="0"/>
        <w:rPr>
          <w:rFonts w:ascii="Arial" w:hAnsi="Arial"/>
          <w:sz w:val="20"/>
          <w:szCs w:val="20"/>
        </w:rPr>
      </w:pPr>
    </w:p>
    <w:p w:rsidR="00471810" w:rsidRPr="00471810" w:rsidRDefault="00471810" w:rsidP="00471810">
      <w:pPr>
        <w:snapToGrid w:val="0"/>
        <w:rPr>
          <w:rFonts w:ascii="Arial" w:hAnsi="Arial"/>
          <w:sz w:val="20"/>
          <w:szCs w:val="20"/>
        </w:rPr>
      </w:pPr>
    </w:p>
    <w:p w:rsidR="00471810" w:rsidRPr="00471810" w:rsidRDefault="00471810" w:rsidP="00471810">
      <w:pPr>
        <w:snapToGrid w:val="0"/>
        <w:rPr>
          <w:rFonts w:ascii="Arial" w:hAnsi="Arial"/>
          <w:sz w:val="20"/>
          <w:szCs w:val="20"/>
        </w:rPr>
      </w:pPr>
    </w:p>
    <w:p w:rsidR="00471810" w:rsidRPr="00471810" w:rsidRDefault="00471810" w:rsidP="00471810">
      <w:pPr>
        <w:snapToGrid w:val="0"/>
        <w:rPr>
          <w:rFonts w:ascii="Arial" w:hAnsi="Arial"/>
          <w:sz w:val="20"/>
          <w:szCs w:val="20"/>
        </w:rPr>
      </w:pPr>
    </w:p>
    <w:p w:rsidR="00471810" w:rsidRPr="00471810" w:rsidRDefault="00471810" w:rsidP="00471810">
      <w:pPr>
        <w:snapToGrid w:val="0"/>
        <w:rPr>
          <w:rFonts w:ascii="Arial" w:hAnsi="Arial"/>
          <w:sz w:val="20"/>
          <w:szCs w:val="20"/>
        </w:rPr>
      </w:pPr>
    </w:p>
    <w:p w:rsidR="00471810" w:rsidRPr="00471810" w:rsidRDefault="00471810" w:rsidP="00471810">
      <w:pPr>
        <w:snapToGrid w:val="0"/>
        <w:rPr>
          <w:rFonts w:ascii="Arial" w:hAnsi="Arial"/>
          <w:sz w:val="20"/>
          <w:szCs w:val="20"/>
        </w:rPr>
      </w:pPr>
    </w:p>
    <w:p w:rsidR="00471810" w:rsidRPr="00471810" w:rsidRDefault="00471810" w:rsidP="00471810">
      <w:pPr>
        <w:snapToGrid w:val="0"/>
        <w:rPr>
          <w:rFonts w:ascii="Arial" w:hAnsi="Arial"/>
          <w:sz w:val="20"/>
          <w:szCs w:val="20"/>
        </w:rPr>
      </w:pPr>
    </w:p>
    <w:p w:rsidR="00471810" w:rsidRPr="00471810" w:rsidRDefault="00471810" w:rsidP="00471810">
      <w:pPr>
        <w:snapToGrid w:val="0"/>
        <w:rPr>
          <w:rFonts w:ascii="Arial" w:hAnsi="Arial"/>
          <w:sz w:val="20"/>
          <w:szCs w:val="20"/>
        </w:rPr>
      </w:pPr>
    </w:p>
    <w:p w:rsidR="00471810" w:rsidRPr="00471810" w:rsidRDefault="00471810" w:rsidP="00471810">
      <w:pPr>
        <w:autoSpaceDE w:val="0"/>
        <w:autoSpaceDN w:val="0"/>
        <w:adjustRightInd w:val="0"/>
        <w:ind w:left="6521" w:hanging="567"/>
        <w:outlineLvl w:val="0"/>
      </w:pPr>
      <w:bookmarkStart w:id="90" w:name="sub_1100"/>
      <w:r w:rsidRPr="00471810">
        <w:t>ПРИЛОЖЕНИЕ № 1</w:t>
      </w:r>
    </w:p>
    <w:p w:rsidR="00471810" w:rsidRPr="00471810" w:rsidRDefault="00471810" w:rsidP="00471810">
      <w:pPr>
        <w:autoSpaceDE w:val="0"/>
        <w:autoSpaceDN w:val="0"/>
        <w:adjustRightInd w:val="0"/>
        <w:ind w:left="5954"/>
        <w:outlineLvl w:val="0"/>
      </w:pPr>
      <w:r w:rsidRPr="00471810">
        <w:t xml:space="preserve">к </w:t>
      </w:r>
      <w:hyperlink r:id="rId27" w:anchor="sub_1000" w:history="1">
        <w:r w:rsidRPr="00471810">
          <w:t>Порядку</w:t>
        </w:r>
      </w:hyperlink>
      <w:r w:rsidRPr="00471810">
        <w:t xml:space="preserve"> </w:t>
      </w:r>
      <w:r w:rsidRPr="00471810">
        <w:rPr>
          <w:bCs/>
        </w:rPr>
        <w:t xml:space="preserve"> </w:t>
      </w:r>
    </w:p>
    <w:p w:rsidR="00471810" w:rsidRPr="00471810" w:rsidRDefault="00471810" w:rsidP="00471810">
      <w:pPr>
        <w:autoSpaceDE w:val="0"/>
        <w:autoSpaceDN w:val="0"/>
        <w:adjustRightInd w:val="0"/>
        <w:ind w:left="6521" w:right="-150"/>
        <w:outlineLvl w:val="0"/>
        <w:rPr>
          <w:bCs/>
          <w:sz w:val="28"/>
          <w:szCs w:val="28"/>
        </w:rPr>
      </w:pPr>
    </w:p>
    <w:bookmarkEnd w:id="90"/>
    <w:p w:rsidR="00471810" w:rsidRPr="00471810" w:rsidRDefault="00471810" w:rsidP="00471810">
      <w:pPr>
        <w:autoSpaceDE w:val="0"/>
        <w:autoSpaceDN w:val="0"/>
        <w:adjustRightInd w:val="0"/>
        <w:ind w:left="5954"/>
      </w:pPr>
      <w:r w:rsidRPr="00471810">
        <w:t>Главе администрации</w:t>
      </w:r>
    </w:p>
    <w:p w:rsidR="00471810" w:rsidRPr="00471810" w:rsidRDefault="00471810" w:rsidP="00471810">
      <w:pPr>
        <w:autoSpaceDE w:val="0"/>
        <w:autoSpaceDN w:val="0"/>
        <w:adjustRightInd w:val="0"/>
        <w:jc w:val="right"/>
      </w:pPr>
      <w:r w:rsidRPr="00471810">
        <w:t>городского округа Верхняя Пышма</w:t>
      </w:r>
    </w:p>
    <w:p w:rsidR="00471810" w:rsidRPr="00471810" w:rsidRDefault="00471810" w:rsidP="00471810">
      <w:pPr>
        <w:autoSpaceDE w:val="0"/>
        <w:autoSpaceDN w:val="0"/>
        <w:adjustRightInd w:val="0"/>
        <w:ind w:firstLine="720"/>
        <w:jc w:val="both"/>
        <w:rPr>
          <w:sz w:val="28"/>
          <w:szCs w:val="28"/>
        </w:rPr>
      </w:pPr>
    </w:p>
    <w:p w:rsidR="00471810" w:rsidRPr="00471810" w:rsidRDefault="00471810" w:rsidP="00471810">
      <w:pPr>
        <w:autoSpaceDE w:val="0"/>
        <w:autoSpaceDN w:val="0"/>
        <w:adjustRightInd w:val="0"/>
        <w:ind w:firstLine="720"/>
        <w:jc w:val="both"/>
        <w:rPr>
          <w:sz w:val="28"/>
          <w:szCs w:val="28"/>
        </w:rPr>
      </w:pPr>
    </w:p>
    <w:p w:rsidR="00471810" w:rsidRPr="00471810" w:rsidRDefault="00471810" w:rsidP="00471810">
      <w:pPr>
        <w:autoSpaceDE w:val="0"/>
        <w:autoSpaceDN w:val="0"/>
        <w:adjustRightInd w:val="0"/>
        <w:jc w:val="center"/>
      </w:pPr>
      <w:r w:rsidRPr="00471810">
        <w:rPr>
          <w:b/>
          <w:bCs/>
        </w:rPr>
        <w:t>ЗАЯВКА</w:t>
      </w:r>
    </w:p>
    <w:p w:rsidR="00471810" w:rsidRPr="00471810" w:rsidRDefault="00471810" w:rsidP="00471810">
      <w:pPr>
        <w:autoSpaceDE w:val="0"/>
        <w:autoSpaceDN w:val="0"/>
        <w:adjustRightInd w:val="0"/>
        <w:jc w:val="center"/>
        <w:rPr>
          <w:b/>
          <w:bCs/>
        </w:rPr>
      </w:pPr>
      <w:r w:rsidRPr="00471810">
        <w:rPr>
          <w:b/>
          <w:bCs/>
        </w:rPr>
        <w:t xml:space="preserve">НА ПОЛУЧЕНИЕ СУБСИДИИ СОЦИАЛЬНО </w:t>
      </w:r>
    </w:p>
    <w:p w:rsidR="00471810" w:rsidRPr="00471810" w:rsidRDefault="00471810" w:rsidP="00471810">
      <w:pPr>
        <w:autoSpaceDE w:val="0"/>
        <w:autoSpaceDN w:val="0"/>
        <w:adjustRightInd w:val="0"/>
        <w:jc w:val="center"/>
      </w:pPr>
      <w:r w:rsidRPr="00471810">
        <w:rPr>
          <w:b/>
          <w:bCs/>
        </w:rPr>
        <w:t xml:space="preserve">ОРИЕНТИРОВАННОЙ НЕКОММЕРЧЕСКОЙ ОРГАНИЗАЦИЕЙ </w:t>
      </w:r>
    </w:p>
    <w:p w:rsidR="00471810" w:rsidRPr="00471810" w:rsidRDefault="00471810" w:rsidP="00471810">
      <w:pPr>
        <w:autoSpaceDE w:val="0"/>
        <w:autoSpaceDN w:val="0"/>
        <w:adjustRightInd w:val="0"/>
        <w:jc w:val="center"/>
        <w:rPr>
          <w:b/>
          <w:bCs/>
        </w:rPr>
      </w:pPr>
      <w:r w:rsidRPr="00471810">
        <w:rPr>
          <w:b/>
          <w:bCs/>
        </w:rPr>
        <w:lastRenderedPageBreak/>
        <w:t>ГОРОДСКОГО ОКРУГА ВЕРХНЯЯ ПЫШМА</w:t>
      </w:r>
    </w:p>
    <w:p w:rsidR="00471810" w:rsidRPr="00471810" w:rsidRDefault="00471810" w:rsidP="00471810">
      <w:pPr>
        <w:autoSpaceDE w:val="0"/>
        <w:autoSpaceDN w:val="0"/>
        <w:adjustRightInd w:val="0"/>
        <w:jc w:val="center"/>
        <w:rPr>
          <w:b/>
          <w:bCs/>
        </w:rPr>
      </w:pPr>
      <w:r w:rsidRPr="00471810">
        <w:rPr>
          <w:b/>
          <w:bCs/>
        </w:rPr>
        <w:t xml:space="preserve"> В ____ ГОДУ</w:t>
      </w:r>
    </w:p>
    <w:p w:rsidR="00471810" w:rsidRPr="00471810" w:rsidRDefault="00471810" w:rsidP="00471810">
      <w:pPr>
        <w:autoSpaceDE w:val="0"/>
        <w:autoSpaceDN w:val="0"/>
        <w:adjustRightInd w:val="0"/>
        <w:jc w:val="center"/>
        <w:rPr>
          <w:b/>
          <w:bCs/>
        </w:rPr>
      </w:pPr>
    </w:p>
    <w:p w:rsidR="00471810" w:rsidRPr="00471810" w:rsidRDefault="00471810" w:rsidP="00471810">
      <w:pPr>
        <w:autoSpaceDE w:val="0"/>
        <w:autoSpaceDN w:val="0"/>
        <w:adjustRightInd w:val="0"/>
        <w:jc w:val="center"/>
        <w:rPr>
          <w:sz w:val="22"/>
          <w:szCs w:val="22"/>
        </w:rPr>
      </w:pPr>
      <w:r w:rsidRPr="00471810">
        <w:rPr>
          <w:sz w:val="22"/>
          <w:szCs w:val="22"/>
        </w:rPr>
        <w:t>ТИТУЛЬНЫЙ ЛИСТ</w:t>
      </w:r>
    </w:p>
    <w:p w:rsidR="00471810" w:rsidRPr="00471810" w:rsidRDefault="00471810" w:rsidP="00471810">
      <w:pPr>
        <w:autoSpaceDE w:val="0"/>
        <w:autoSpaceDN w:val="0"/>
        <w:adjustRightInd w:val="0"/>
        <w:jc w:val="both"/>
        <w:outlineLvl w:val="0"/>
      </w:pPr>
    </w:p>
    <w:tbl>
      <w:tblPr>
        <w:tblW w:w="9855" w:type="dxa"/>
        <w:tblInd w:w="-5" w:type="dxa"/>
        <w:tblLayout w:type="fixed"/>
        <w:tblCellMar>
          <w:top w:w="102" w:type="dxa"/>
          <w:left w:w="62" w:type="dxa"/>
          <w:bottom w:w="102" w:type="dxa"/>
          <w:right w:w="62" w:type="dxa"/>
        </w:tblCellMar>
        <w:tblLook w:val="04A0" w:firstRow="1" w:lastRow="0" w:firstColumn="1" w:lastColumn="0" w:noHBand="0" w:noVBand="1"/>
      </w:tblPr>
      <w:tblGrid>
        <w:gridCol w:w="5173"/>
        <w:gridCol w:w="2383"/>
        <w:gridCol w:w="2299"/>
      </w:tblGrid>
      <w:tr w:rsidR="00471810" w:rsidRPr="00471810" w:rsidTr="00471810">
        <w:tc>
          <w:tcPr>
            <w:tcW w:w="7551" w:type="dxa"/>
            <w:gridSpan w:val="2"/>
            <w:tcBorders>
              <w:top w:val="single" w:sz="4" w:space="0" w:color="auto"/>
              <w:left w:val="single" w:sz="4" w:space="0" w:color="auto"/>
              <w:bottom w:val="single" w:sz="4" w:space="0" w:color="auto"/>
              <w:right w:val="single" w:sz="4" w:space="0" w:color="auto"/>
            </w:tcBorders>
            <w:hideMark/>
          </w:tcPr>
          <w:p w:rsidR="00471810" w:rsidRPr="00471810" w:rsidRDefault="00471810" w:rsidP="00471810">
            <w:pPr>
              <w:autoSpaceDE w:val="0"/>
              <w:autoSpaceDN w:val="0"/>
              <w:adjustRightInd w:val="0"/>
            </w:pPr>
            <w:r w:rsidRPr="00471810">
              <w:t>Регистрационный номер заявки</w:t>
            </w:r>
          </w:p>
        </w:tc>
        <w:tc>
          <w:tcPr>
            <w:tcW w:w="2297" w:type="dxa"/>
            <w:tcBorders>
              <w:top w:val="single" w:sz="4" w:space="0" w:color="auto"/>
              <w:left w:val="single" w:sz="4" w:space="0" w:color="auto"/>
              <w:bottom w:val="single" w:sz="4" w:space="0" w:color="auto"/>
              <w:right w:val="single" w:sz="4" w:space="0" w:color="auto"/>
            </w:tcBorders>
          </w:tcPr>
          <w:p w:rsidR="00471810" w:rsidRPr="00471810" w:rsidRDefault="00471810" w:rsidP="00471810">
            <w:pPr>
              <w:autoSpaceDE w:val="0"/>
              <w:autoSpaceDN w:val="0"/>
              <w:adjustRightInd w:val="0"/>
            </w:pPr>
          </w:p>
        </w:tc>
      </w:tr>
      <w:tr w:rsidR="00471810" w:rsidRPr="00471810" w:rsidTr="00471810">
        <w:tc>
          <w:tcPr>
            <w:tcW w:w="7551" w:type="dxa"/>
            <w:gridSpan w:val="2"/>
            <w:tcBorders>
              <w:top w:val="single" w:sz="4" w:space="0" w:color="auto"/>
              <w:left w:val="single" w:sz="4" w:space="0" w:color="auto"/>
              <w:bottom w:val="single" w:sz="4" w:space="0" w:color="auto"/>
              <w:right w:val="single" w:sz="4" w:space="0" w:color="auto"/>
            </w:tcBorders>
            <w:hideMark/>
          </w:tcPr>
          <w:p w:rsidR="00471810" w:rsidRPr="00471810" w:rsidRDefault="00471810" w:rsidP="00471810">
            <w:pPr>
              <w:autoSpaceDE w:val="0"/>
              <w:autoSpaceDN w:val="0"/>
              <w:adjustRightInd w:val="0"/>
            </w:pPr>
            <w:r w:rsidRPr="00471810">
              <w:t>Дата получения</w:t>
            </w:r>
          </w:p>
        </w:tc>
        <w:tc>
          <w:tcPr>
            <w:tcW w:w="2297" w:type="dxa"/>
            <w:tcBorders>
              <w:top w:val="single" w:sz="4" w:space="0" w:color="auto"/>
              <w:left w:val="single" w:sz="4" w:space="0" w:color="auto"/>
              <w:bottom w:val="single" w:sz="4" w:space="0" w:color="auto"/>
              <w:right w:val="single" w:sz="4" w:space="0" w:color="auto"/>
            </w:tcBorders>
          </w:tcPr>
          <w:p w:rsidR="00471810" w:rsidRPr="00471810" w:rsidRDefault="00471810" w:rsidP="00471810">
            <w:pPr>
              <w:autoSpaceDE w:val="0"/>
              <w:autoSpaceDN w:val="0"/>
              <w:adjustRightInd w:val="0"/>
            </w:pPr>
          </w:p>
        </w:tc>
      </w:tr>
      <w:tr w:rsidR="00471810" w:rsidRPr="00471810" w:rsidTr="00471810">
        <w:tc>
          <w:tcPr>
            <w:tcW w:w="5170" w:type="dxa"/>
            <w:tcBorders>
              <w:top w:val="single" w:sz="4" w:space="0" w:color="auto"/>
              <w:left w:val="single" w:sz="4" w:space="0" w:color="auto"/>
              <w:bottom w:val="single" w:sz="4" w:space="0" w:color="auto"/>
              <w:right w:val="single" w:sz="4" w:space="0" w:color="auto"/>
            </w:tcBorders>
            <w:hideMark/>
          </w:tcPr>
          <w:p w:rsidR="00471810" w:rsidRPr="00471810" w:rsidRDefault="00471810" w:rsidP="00471810">
            <w:pPr>
              <w:autoSpaceDE w:val="0"/>
              <w:autoSpaceDN w:val="0"/>
              <w:adjustRightInd w:val="0"/>
            </w:pPr>
            <w:r w:rsidRPr="00471810">
              <w:t>Организация-заявитель (полное юридическое название)</w:t>
            </w:r>
          </w:p>
        </w:tc>
        <w:tc>
          <w:tcPr>
            <w:tcW w:w="4678" w:type="dxa"/>
            <w:gridSpan w:val="2"/>
            <w:tcBorders>
              <w:top w:val="single" w:sz="4" w:space="0" w:color="auto"/>
              <w:left w:val="single" w:sz="4" w:space="0" w:color="auto"/>
              <w:bottom w:val="single" w:sz="4" w:space="0" w:color="auto"/>
              <w:right w:val="single" w:sz="4" w:space="0" w:color="auto"/>
            </w:tcBorders>
          </w:tcPr>
          <w:p w:rsidR="00471810" w:rsidRPr="00471810" w:rsidRDefault="00471810" w:rsidP="00471810">
            <w:pPr>
              <w:autoSpaceDE w:val="0"/>
              <w:autoSpaceDN w:val="0"/>
              <w:adjustRightInd w:val="0"/>
            </w:pPr>
          </w:p>
        </w:tc>
      </w:tr>
      <w:tr w:rsidR="00471810" w:rsidRPr="00471810" w:rsidTr="00471810">
        <w:tc>
          <w:tcPr>
            <w:tcW w:w="5170" w:type="dxa"/>
            <w:tcBorders>
              <w:top w:val="single" w:sz="4" w:space="0" w:color="auto"/>
              <w:left w:val="single" w:sz="4" w:space="0" w:color="auto"/>
              <w:bottom w:val="single" w:sz="4" w:space="0" w:color="auto"/>
              <w:right w:val="single" w:sz="4" w:space="0" w:color="auto"/>
            </w:tcBorders>
            <w:hideMark/>
          </w:tcPr>
          <w:p w:rsidR="00471810" w:rsidRPr="00471810" w:rsidRDefault="00471810" w:rsidP="00471810">
            <w:pPr>
              <w:autoSpaceDE w:val="0"/>
              <w:autoSpaceDN w:val="0"/>
              <w:adjustRightInd w:val="0"/>
            </w:pPr>
            <w:r w:rsidRPr="00471810">
              <w:t>Юридический адрес организации-заявителя</w:t>
            </w:r>
          </w:p>
        </w:tc>
        <w:tc>
          <w:tcPr>
            <w:tcW w:w="4678" w:type="dxa"/>
            <w:gridSpan w:val="2"/>
            <w:tcBorders>
              <w:top w:val="single" w:sz="4" w:space="0" w:color="auto"/>
              <w:left w:val="single" w:sz="4" w:space="0" w:color="auto"/>
              <w:bottom w:val="single" w:sz="4" w:space="0" w:color="auto"/>
              <w:right w:val="single" w:sz="4" w:space="0" w:color="auto"/>
            </w:tcBorders>
          </w:tcPr>
          <w:p w:rsidR="00471810" w:rsidRPr="00471810" w:rsidRDefault="00471810" w:rsidP="00471810">
            <w:pPr>
              <w:autoSpaceDE w:val="0"/>
              <w:autoSpaceDN w:val="0"/>
              <w:adjustRightInd w:val="0"/>
            </w:pPr>
          </w:p>
        </w:tc>
      </w:tr>
      <w:tr w:rsidR="00471810" w:rsidRPr="00471810" w:rsidTr="00471810">
        <w:tc>
          <w:tcPr>
            <w:tcW w:w="5170" w:type="dxa"/>
            <w:tcBorders>
              <w:top w:val="single" w:sz="4" w:space="0" w:color="auto"/>
              <w:left w:val="single" w:sz="4" w:space="0" w:color="auto"/>
              <w:bottom w:val="single" w:sz="4" w:space="0" w:color="auto"/>
              <w:right w:val="single" w:sz="4" w:space="0" w:color="auto"/>
            </w:tcBorders>
            <w:hideMark/>
          </w:tcPr>
          <w:p w:rsidR="00471810" w:rsidRPr="00471810" w:rsidRDefault="00471810" w:rsidP="00471810">
            <w:pPr>
              <w:autoSpaceDE w:val="0"/>
              <w:autoSpaceDN w:val="0"/>
              <w:adjustRightInd w:val="0"/>
            </w:pPr>
            <w:r w:rsidRPr="00471810">
              <w:t>Руководитель организации-заявителя (Ф.И.О., контактный телефон)</w:t>
            </w:r>
          </w:p>
        </w:tc>
        <w:tc>
          <w:tcPr>
            <w:tcW w:w="4678" w:type="dxa"/>
            <w:gridSpan w:val="2"/>
            <w:tcBorders>
              <w:top w:val="single" w:sz="4" w:space="0" w:color="auto"/>
              <w:left w:val="single" w:sz="4" w:space="0" w:color="auto"/>
              <w:bottom w:val="single" w:sz="4" w:space="0" w:color="auto"/>
              <w:right w:val="single" w:sz="4" w:space="0" w:color="auto"/>
            </w:tcBorders>
          </w:tcPr>
          <w:p w:rsidR="00471810" w:rsidRPr="00471810" w:rsidRDefault="00471810" w:rsidP="00471810">
            <w:pPr>
              <w:autoSpaceDE w:val="0"/>
              <w:autoSpaceDN w:val="0"/>
              <w:adjustRightInd w:val="0"/>
            </w:pPr>
          </w:p>
        </w:tc>
      </w:tr>
      <w:tr w:rsidR="00471810" w:rsidRPr="00471810" w:rsidTr="00471810">
        <w:tc>
          <w:tcPr>
            <w:tcW w:w="5170" w:type="dxa"/>
            <w:tcBorders>
              <w:top w:val="single" w:sz="4" w:space="0" w:color="auto"/>
              <w:left w:val="single" w:sz="4" w:space="0" w:color="auto"/>
              <w:bottom w:val="single" w:sz="4" w:space="0" w:color="auto"/>
              <w:right w:val="single" w:sz="4" w:space="0" w:color="auto"/>
            </w:tcBorders>
            <w:hideMark/>
          </w:tcPr>
          <w:p w:rsidR="00471810" w:rsidRPr="00471810" w:rsidRDefault="00471810" w:rsidP="00471810">
            <w:pPr>
              <w:autoSpaceDE w:val="0"/>
              <w:autoSpaceDN w:val="0"/>
              <w:adjustRightInd w:val="0"/>
            </w:pPr>
            <w:r w:rsidRPr="00471810">
              <w:t>Бухгалтер организации-заявителя (Ф.И.О., контактный телефон)</w:t>
            </w:r>
          </w:p>
        </w:tc>
        <w:tc>
          <w:tcPr>
            <w:tcW w:w="4678" w:type="dxa"/>
            <w:gridSpan w:val="2"/>
            <w:tcBorders>
              <w:top w:val="single" w:sz="4" w:space="0" w:color="auto"/>
              <w:left w:val="single" w:sz="4" w:space="0" w:color="auto"/>
              <w:bottom w:val="single" w:sz="4" w:space="0" w:color="auto"/>
              <w:right w:val="single" w:sz="4" w:space="0" w:color="auto"/>
            </w:tcBorders>
          </w:tcPr>
          <w:p w:rsidR="00471810" w:rsidRPr="00471810" w:rsidRDefault="00471810" w:rsidP="00471810">
            <w:pPr>
              <w:autoSpaceDE w:val="0"/>
              <w:autoSpaceDN w:val="0"/>
              <w:adjustRightInd w:val="0"/>
            </w:pPr>
          </w:p>
        </w:tc>
      </w:tr>
      <w:tr w:rsidR="00471810" w:rsidRPr="00471810" w:rsidTr="00471810">
        <w:tc>
          <w:tcPr>
            <w:tcW w:w="5170" w:type="dxa"/>
            <w:tcBorders>
              <w:top w:val="single" w:sz="4" w:space="0" w:color="auto"/>
              <w:left w:val="single" w:sz="4" w:space="0" w:color="auto"/>
              <w:bottom w:val="single" w:sz="4" w:space="0" w:color="auto"/>
              <w:right w:val="single" w:sz="4" w:space="0" w:color="auto"/>
            </w:tcBorders>
            <w:hideMark/>
          </w:tcPr>
          <w:p w:rsidR="00471810" w:rsidRPr="00471810" w:rsidRDefault="00471810" w:rsidP="00471810">
            <w:pPr>
              <w:autoSpaceDE w:val="0"/>
              <w:autoSpaceDN w:val="0"/>
              <w:adjustRightInd w:val="0"/>
            </w:pPr>
            <w:r w:rsidRPr="00471810">
              <w:t xml:space="preserve">Выписка из учредительных документов вида (видов) деятельности организации в соответствии со </w:t>
            </w:r>
            <w:hyperlink r:id="rId28" w:history="1">
              <w:r w:rsidRPr="00471810">
                <w:t>ст. 31.1</w:t>
              </w:r>
            </w:hyperlink>
            <w:r w:rsidRPr="00471810">
              <w:t>. Федерального закона от 12.01.96 № 7-ФЗ "О некоммерческих организациях"</w:t>
            </w:r>
          </w:p>
        </w:tc>
        <w:tc>
          <w:tcPr>
            <w:tcW w:w="4678" w:type="dxa"/>
            <w:gridSpan w:val="2"/>
            <w:tcBorders>
              <w:top w:val="single" w:sz="4" w:space="0" w:color="auto"/>
              <w:left w:val="single" w:sz="4" w:space="0" w:color="auto"/>
              <w:bottom w:val="single" w:sz="4" w:space="0" w:color="auto"/>
              <w:right w:val="single" w:sz="4" w:space="0" w:color="auto"/>
            </w:tcBorders>
          </w:tcPr>
          <w:p w:rsidR="00471810" w:rsidRPr="00471810" w:rsidRDefault="00471810" w:rsidP="00471810">
            <w:pPr>
              <w:autoSpaceDE w:val="0"/>
              <w:autoSpaceDN w:val="0"/>
              <w:adjustRightInd w:val="0"/>
            </w:pPr>
          </w:p>
        </w:tc>
      </w:tr>
      <w:tr w:rsidR="00471810" w:rsidRPr="00471810" w:rsidTr="00471810">
        <w:tc>
          <w:tcPr>
            <w:tcW w:w="5170" w:type="dxa"/>
            <w:tcBorders>
              <w:top w:val="single" w:sz="4" w:space="0" w:color="auto"/>
              <w:left w:val="single" w:sz="4" w:space="0" w:color="auto"/>
              <w:bottom w:val="single" w:sz="4" w:space="0" w:color="auto"/>
              <w:right w:val="single" w:sz="4" w:space="0" w:color="auto"/>
            </w:tcBorders>
            <w:hideMark/>
          </w:tcPr>
          <w:p w:rsidR="00471810" w:rsidRPr="00471810" w:rsidRDefault="00471810" w:rsidP="00471810">
            <w:pPr>
              <w:autoSpaceDE w:val="0"/>
              <w:autoSpaceDN w:val="0"/>
              <w:adjustRightInd w:val="0"/>
            </w:pPr>
            <w:r w:rsidRPr="00471810">
              <w:t>Адрес действующего сайта организации в сети Интернет либо страницы в социальной сети, адрес электронной почты организации</w:t>
            </w:r>
          </w:p>
        </w:tc>
        <w:tc>
          <w:tcPr>
            <w:tcW w:w="4678" w:type="dxa"/>
            <w:gridSpan w:val="2"/>
            <w:tcBorders>
              <w:top w:val="single" w:sz="4" w:space="0" w:color="auto"/>
              <w:left w:val="single" w:sz="4" w:space="0" w:color="auto"/>
              <w:bottom w:val="single" w:sz="4" w:space="0" w:color="auto"/>
              <w:right w:val="single" w:sz="4" w:space="0" w:color="auto"/>
            </w:tcBorders>
          </w:tcPr>
          <w:p w:rsidR="00471810" w:rsidRPr="00471810" w:rsidRDefault="00471810" w:rsidP="00471810">
            <w:pPr>
              <w:autoSpaceDE w:val="0"/>
              <w:autoSpaceDN w:val="0"/>
              <w:adjustRightInd w:val="0"/>
            </w:pPr>
          </w:p>
        </w:tc>
      </w:tr>
      <w:tr w:rsidR="00471810" w:rsidRPr="00471810" w:rsidTr="00471810">
        <w:tc>
          <w:tcPr>
            <w:tcW w:w="5170" w:type="dxa"/>
            <w:tcBorders>
              <w:top w:val="single" w:sz="4" w:space="0" w:color="auto"/>
              <w:left w:val="single" w:sz="4" w:space="0" w:color="auto"/>
              <w:bottom w:val="single" w:sz="4" w:space="0" w:color="auto"/>
              <w:right w:val="single" w:sz="4" w:space="0" w:color="auto"/>
            </w:tcBorders>
            <w:hideMark/>
          </w:tcPr>
          <w:p w:rsidR="00471810" w:rsidRPr="00471810" w:rsidRDefault="00471810" w:rsidP="00471810">
            <w:pPr>
              <w:autoSpaceDE w:val="0"/>
              <w:autoSpaceDN w:val="0"/>
              <w:adjustRightInd w:val="0"/>
            </w:pPr>
            <w:r w:rsidRPr="00471810">
              <w:t>Запрашиваемая сумма субсидии (в рублях)</w:t>
            </w:r>
          </w:p>
        </w:tc>
        <w:tc>
          <w:tcPr>
            <w:tcW w:w="4678" w:type="dxa"/>
            <w:gridSpan w:val="2"/>
            <w:tcBorders>
              <w:top w:val="single" w:sz="4" w:space="0" w:color="auto"/>
              <w:left w:val="single" w:sz="4" w:space="0" w:color="auto"/>
              <w:bottom w:val="single" w:sz="4" w:space="0" w:color="auto"/>
              <w:right w:val="single" w:sz="4" w:space="0" w:color="auto"/>
            </w:tcBorders>
          </w:tcPr>
          <w:p w:rsidR="00471810" w:rsidRPr="00471810" w:rsidRDefault="00471810" w:rsidP="00471810">
            <w:pPr>
              <w:autoSpaceDE w:val="0"/>
              <w:autoSpaceDN w:val="0"/>
              <w:adjustRightInd w:val="0"/>
            </w:pPr>
          </w:p>
        </w:tc>
      </w:tr>
    </w:tbl>
    <w:p w:rsidR="00471810" w:rsidRPr="00471810" w:rsidRDefault="00471810" w:rsidP="00471810">
      <w:pPr>
        <w:autoSpaceDE w:val="0"/>
        <w:autoSpaceDN w:val="0"/>
        <w:adjustRightInd w:val="0"/>
        <w:jc w:val="center"/>
        <w:rPr>
          <w:b/>
          <w:bCs/>
        </w:rPr>
      </w:pPr>
    </w:p>
    <w:p w:rsidR="00471810" w:rsidRPr="00471810" w:rsidRDefault="00471810" w:rsidP="00471810">
      <w:pPr>
        <w:autoSpaceDE w:val="0"/>
        <w:autoSpaceDN w:val="0"/>
        <w:adjustRightInd w:val="0"/>
        <w:ind w:left="720"/>
        <w:contextualSpacing/>
        <w:rPr>
          <w:rFonts w:eastAsia="Calibri"/>
          <w:sz w:val="22"/>
          <w:szCs w:val="22"/>
          <w:lang w:eastAsia="en-US"/>
        </w:rPr>
      </w:pPr>
      <w:r w:rsidRPr="00471810">
        <w:rPr>
          <w:rFonts w:eastAsia="Calibri"/>
          <w:sz w:val="22"/>
          <w:szCs w:val="22"/>
          <w:lang w:eastAsia="en-US"/>
        </w:rPr>
        <w:t>Календарный план работы в 201_ году, в котором запрашивается субсидия</w:t>
      </w:r>
    </w:p>
    <w:tbl>
      <w:tblPr>
        <w:tblW w:w="0" w:type="auto"/>
        <w:tblInd w:w="-5" w:type="dxa"/>
        <w:tblLayout w:type="fixed"/>
        <w:tblCellMar>
          <w:top w:w="102" w:type="dxa"/>
          <w:left w:w="62" w:type="dxa"/>
          <w:bottom w:w="102" w:type="dxa"/>
          <w:right w:w="62" w:type="dxa"/>
        </w:tblCellMar>
        <w:tblLook w:val="04A0" w:firstRow="1" w:lastRow="0" w:firstColumn="1" w:lastColumn="0" w:noHBand="0" w:noVBand="1"/>
      </w:tblPr>
      <w:tblGrid>
        <w:gridCol w:w="567"/>
        <w:gridCol w:w="4195"/>
        <w:gridCol w:w="2160"/>
        <w:gridCol w:w="2717"/>
      </w:tblGrid>
      <w:tr w:rsidR="00471810" w:rsidRPr="00471810" w:rsidTr="00471810">
        <w:tc>
          <w:tcPr>
            <w:tcW w:w="567" w:type="dxa"/>
            <w:tcBorders>
              <w:top w:val="single" w:sz="4" w:space="0" w:color="auto"/>
              <w:left w:val="single" w:sz="4" w:space="0" w:color="auto"/>
              <w:bottom w:val="single" w:sz="4" w:space="0" w:color="auto"/>
              <w:right w:val="single" w:sz="4" w:space="0" w:color="auto"/>
            </w:tcBorders>
            <w:hideMark/>
          </w:tcPr>
          <w:p w:rsidR="00471810" w:rsidRPr="00471810" w:rsidRDefault="00471810" w:rsidP="00471810">
            <w:pPr>
              <w:autoSpaceDE w:val="0"/>
              <w:autoSpaceDN w:val="0"/>
              <w:adjustRightInd w:val="0"/>
              <w:jc w:val="center"/>
            </w:pPr>
            <w:r w:rsidRPr="00471810">
              <w:t xml:space="preserve">№ </w:t>
            </w:r>
            <w:proofErr w:type="gramStart"/>
            <w:r w:rsidRPr="00471810">
              <w:t>п</w:t>
            </w:r>
            <w:proofErr w:type="gramEnd"/>
            <w:r w:rsidRPr="00471810">
              <w:t xml:space="preserve">/п </w:t>
            </w:r>
          </w:p>
        </w:tc>
        <w:tc>
          <w:tcPr>
            <w:tcW w:w="4195" w:type="dxa"/>
            <w:tcBorders>
              <w:top w:val="single" w:sz="4" w:space="0" w:color="auto"/>
              <w:left w:val="single" w:sz="4" w:space="0" w:color="auto"/>
              <w:bottom w:val="single" w:sz="4" w:space="0" w:color="auto"/>
              <w:right w:val="single" w:sz="4" w:space="0" w:color="auto"/>
            </w:tcBorders>
            <w:hideMark/>
          </w:tcPr>
          <w:p w:rsidR="00471810" w:rsidRPr="00471810" w:rsidRDefault="00471810" w:rsidP="00471810">
            <w:pPr>
              <w:autoSpaceDE w:val="0"/>
              <w:autoSpaceDN w:val="0"/>
              <w:adjustRightInd w:val="0"/>
              <w:jc w:val="center"/>
            </w:pPr>
            <w:r w:rsidRPr="00471810">
              <w:t xml:space="preserve">Наименование мероприятия </w:t>
            </w:r>
          </w:p>
        </w:tc>
        <w:tc>
          <w:tcPr>
            <w:tcW w:w="2160" w:type="dxa"/>
            <w:tcBorders>
              <w:top w:val="single" w:sz="4" w:space="0" w:color="auto"/>
              <w:left w:val="single" w:sz="4" w:space="0" w:color="auto"/>
              <w:bottom w:val="single" w:sz="4" w:space="0" w:color="auto"/>
              <w:right w:val="single" w:sz="4" w:space="0" w:color="auto"/>
            </w:tcBorders>
            <w:hideMark/>
          </w:tcPr>
          <w:p w:rsidR="00471810" w:rsidRPr="00471810" w:rsidRDefault="00471810" w:rsidP="00471810">
            <w:pPr>
              <w:autoSpaceDE w:val="0"/>
              <w:autoSpaceDN w:val="0"/>
              <w:adjustRightInd w:val="0"/>
              <w:jc w:val="center"/>
            </w:pPr>
            <w:r w:rsidRPr="00471810">
              <w:t xml:space="preserve">Дата и время проведения </w:t>
            </w:r>
          </w:p>
        </w:tc>
        <w:tc>
          <w:tcPr>
            <w:tcW w:w="2717" w:type="dxa"/>
            <w:tcBorders>
              <w:top w:val="single" w:sz="4" w:space="0" w:color="auto"/>
              <w:left w:val="single" w:sz="4" w:space="0" w:color="auto"/>
              <w:bottom w:val="single" w:sz="4" w:space="0" w:color="auto"/>
              <w:right w:val="single" w:sz="4" w:space="0" w:color="auto"/>
            </w:tcBorders>
            <w:hideMark/>
          </w:tcPr>
          <w:p w:rsidR="00471810" w:rsidRPr="00471810" w:rsidRDefault="00471810" w:rsidP="00471810">
            <w:pPr>
              <w:autoSpaceDE w:val="0"/>
              <w:autoSpaceDN w:val="0"/>
              <w:adjustRightInd w:val="0"/>
              <w:jc w:val="center"/>
            </w:pPr>
            <w:r w:rsidRPr="00471810">
              <w:t xml:space="preserve">Место проведения </w:t>
            </w:r>
          </w:p>
        </w:tc>
      </w:tr>
      <w:tr w:rsidR="00471810" w:rsidRPr="00471810" w:rsidTr="00471810">
        <w:tc>
          <w:tcPr>
            <w:tcW w:w="567" w:type="dxa"/>
            <w:tcBorders>
              <w:top w:val="single" w:sz="4" w:space="0" w:color="auto"/>
              <w:left w:val="single" w:sz="4" w:space="0" w:color="auto"/>
              <w:bottom w:val="single" w:sz="4" w:space="0" w:color="auto"/>
              <w:right w:val="single" w:sz="4" w:space="0" w:color="auto"/>
            </w:tcBorders>
          </w:tcPr>
          <w:p w:rsidR="00471810" w:rsidRPr="00471810" w:rsidRDefault="00471810" w:rsidP="00471810">
            <w:pPr>
              <w:autoSpaceDE w:val="0"/>
              <w:autoSpaceDN w:val="0"/>
              <w:adjustRightInd w:val="0"/>
              <w:outlineLvl w:val="0"/>
            </w:pPr>
          </w:p>
        </w:tc>
        <w:tc>
          <w:tcPr>
            <w:tcW w:w="4195" w:type="dxa"/>
            <w:tcBorders>
              <w:top w:val="single" w:sz="4" w:space="0" w:color="auto"/>
              <w:left w:val="single" w:sz="4" w:space="0" w:color="auto"/>
              <w:bottom w:val="single" w:sz="4" w:space="0" w:color="auto"/>
              <w:right w:val="single" w:sz="4" w:space="0" w:color="auto"/>
            </w:tcBorders>
          </w:tcPr>
          <w:p w:rsidR="00471810" w:rsidRPr="00471810" w:rsidRDefault="00471810" w:rsidP="00471810">
            <w:pPr>
              <w:autoSpaceDE w:val="0"/>
              <w:autoSpaceDN w:val="0"/>
              <w:adjustRightInd w:val="0"/>
            </w:pPr>
          </w:p>
        </w:tc>
        <w:tc>
          <w:tcPr>
            <w:tcW w:w="2160" w:type="dxa"/>
            <w:tcBorders>
              <w:top w:val="single" w:sz="4" w:space="0" w:color="auto"/>
              <w:left w:val="single" w:sz="4" w:space="0" w:color="auto"/>
              <w:bottom w:val="single" w:sz="4" w:space="0" w:color="auto"/>
              <w:right w:val="single" w:sz="4" w:space="0" w:color="auto"/>
            </w:tcBorders>
          </w:tcPr>
          <w:p w:rsidR="00471810" w:rsidRPr="00471810" w:rsidRDefault="00471810" w:rsidP="00471810">
            <w:pPr>
              <w:autoSpaceDE w:val="0"/>
              <w:autoSpaceDN w:val="0"/>
              <w:adjustRightInd w:val="0"/>
            </w:pPr>
          </w:p>
        </w:tc>
        <w:tc>
          <w:tcPr>
            <w:tcW w:w="2717" w:type="dxa"/>
            <w:tcBorders>
              <w:top w:val="single" w:sz="4" w:space="0" w:color="auto"/>
              <w:left w:val="single" w:sz="4" w:space="0" w:color="auto"/>
              <w:bottom w:val="single" w:sz="4" w:space="0" w:color="auto"/>
              <w:right w:val="single" w:sz="4" w:space="0" w:color="auto"/>
            </w:tcBorders>
          </w:tcPr>
          <w:p w:rsidR="00471810" w:rsidRPr="00471810" w:rsidRDefault="00471810" w:rsidP="00471810">
            <w:pPr>
              <w:autoSpaceDE w:val="0"/>
              <w:autoSpaceDN w:val="0"/>
              <w:adjustRightInd w:val="0"/>
            </w:pPr>
          </w:p>
        </w:tc>
      </w:tr>
    </w:tbl>
    <w:p w:rsidR="00471810" w:rsidRPr="00471810" w:rsidRDefault="00471810" w:rsidP="00471810">
      <w:pPr>
        <w:autoSpaceDE w:val="0"/>
        <w:autoSpaceDN w:val="0"/>
        <w:adjustRightInd w:val="0"/>
        <w:ind w:left="720"/>
        <w:contextualSpacing/>
        <w:rPr>
          <w:rFonts w:eastAsia="Calibri"/>
          <w:sz w:val="22"/>
          <w:szCs w:val="22"/>
          <w:lang w:eastAsia="en-US"/>
        </w:rPr>
      </w:pPr>
    </w:p>
    <w:p w:rsidR="00471810" w:rsidRPr="00471810" w:rsidRDefault="00471810" w:rsidP="00471810">
      <w:pPr>
        <w:autoSpaceDE w:val="0"/>
        <w:autoSpaceDN w:val="0"/>
        <w:adjustRightInd w:val="0"/>
      </w:pPr>
      <w:r w:rsidRPr="00471810">
        <w:t>Руководитель ______________ _______________________________</w:t>
      </w:r>
    </w:p>
    <w:p w:rsidR="00471810" w:rsidRPr="00471810" w:rsidRDefault="00471810" w:rsidP="00471810">
      <w:pPr>
        <w:autoSpaceDE w:val="0"/>
        <w:autoSpaceDN w:val="0"/>
        <w:adjustRightInd w:val="0"/>
        <w:rPr>
          <w:i/>
        </w:rPr>
      </w:pPr>
      <w:r w:rsidRPr="00471810">
        <w:rPr>
          <w:i/>
        </w:rPr>
        <w:t xml:space="preserve">                                 (подпись)          (расшифровка подписи)</w:t>
      </w:r>
    </w:p>
    <w:p w:rsidR="00471810" w:rsidRPr="00471810" w:rsidRDefault="00471810" w:rsidP="00471810">
      <w:pPr>
        <w:autoSpaceDE w:val="0"/>
        <w:autoSpaceDN w:val="0"/>
        <w:adjustRightInd w:val="0"/>
        <w:ind w:firstLine="720"/>
        <w:jc w:val="both"/>
      </w:pPr>
    </w:p>
    <w:p w:rsidR="00471810" w:rsidRPr="00471810" w:rsidRDefault="00471810" w:rsidP="00471810">
      <w:pPr>
        <w:autoSpaceDE w:val="0"/>
        <w:autoSpaceDN w:val="0"/>
        <w:adjustRightInd w:val="0"/>
      </w:pPr>
      <w:r w:rsidRPr="00471810">
        <w:t>М.П</w:t>
      </w:r>
      <w:proofErr w:type="gramStart"/>
      <w:r w:rsidRPr="00471810">
        <w:t xml:space="preserve">                                                                                 .</w:t>
      </w:r>
      <w:proofErr w:type="gramEnd"/>
      <w:r w:rsidRPr="00471810">
        <w:t>__________________Дата подачи заявки</w:t>
      </w:r>
    </w:p>
    <w:p w:rsidR="00471810" w:rsidRPr="00471810" w:rsidRDefault="00471810" w:rsidP="00471810">
      <w:pPr>
        <w:autoSpaceDE w:val="0"/>
        <w:autoSpaceDN w:val="0"/>
        <w:adjustRightInd w:val="0"/>
        <w:ind w:left="5954"/>
        <w:outlineLvl w:val="0"/>
      </w:pPr>
      <w:r w:rsidRPr="00471810">
        <w:t>ПРИЛОЖЕНИЕ № 2</w:t>
      </w:r>
    </w:p>
    <w:p w:rsidR="00471810" w:rsidRPr="00471810" w:rsidRDefault="00471810" w:rsidP="00471810">
      <w:pPr>
        <w:autoSpaceDE w:val="0"/>
        <w:autoSpaceDN w:val="0"/>
        <w:adjustRightInd w:val="0"/>
        <w:ind w:left="5954"/>
        <w:outlineLvl w:val="0"/>
        <w:rPr>
          <w:rFonts w:ascii="Arial" w:hAnsi="Arial" w:cs="Arial"/>
        </w:rPr>
      </w:pPr>
      <w:r w:rsidRPr="00471810">
        <w:t xml:space="preserve">к </w:t>
      </w:r>
      <w:hyperlink r:id="rId29" w:anchor="sub_1000" w:history="1">
        <w:r w:rsidRPr="00471810">
          <w:t>Порядку</w:t>
        </w:r>
      </w:hyperlink>
      <w:r w:rsidRPr="00471810">
        <w:t xml:space="preserve"> </w:t>
      </w:r>
      <w:r w:rsidRPr="00471810">
        <w:br/>
      </w:r>
      <w:r w:rsidRPr="00471810">
        <w:rPr>
          <w:bCs/>
        </w:rPr>
        <w:t xml:space="preserve"> </w:t>
      </w:r>
    </w:p>
    <w:p w:rsidR="00471810" w:rsidRPr="00471810" w:rsidRDefault="00471810" w:rsidP="00471810">
      <w:pPr>
        <w:autoSpaceDE w:val="0"/>
        <w:autoSpaceDN w:val="0"/>
        <w:adjustRightInd w:val="0"/>
        <w:jc w:val="center"/>
        <w:rPr>
          <w:b/>
          <w:bCs/>
        </w:rPr>
      </w:pPr>
    </w:p>
    <w:p w:rsidR="00471810" w:rsidRPr="00471810" w:rsidRDefault="00471810" w:rsidP="00471810">
      <w:pPr>
        <w:autoSpaceDE w:val="0"/>
        <w:autoSpaceDN w:val="0"/>
        <w:adjustRightInd w:val="0"/>
        <w:jc w:val="center"/>
        <w:rPr>
          <w:b/>
          <w:bCs/>
        </w:rPr>
      </w:pPr>
    </w:p>
    <w:p w:rsidR="00471810" w:rsidRPr="00471810" w:rsidRDefault="00471810" w:rsidP="00471810">
      <w:pPr>
        <w:autoSpaceDE w:val="0"/>
        <w:autoSpaceDN w:val="0"/>
        <w:adjustRightInd w:val="0"/>
        <w:jc w:val="center"/>
      </w:pPr>
      <w:r w:rsidRPr="00471810">
        <w:rPr>
          <w:b/>
          <w:bCs/>
        </w:rPr>
        <w:t>РАСЧЕТ</w:t>
      </w:r>
    </w:p>
    <w:p w:rsidR="00471810" w:rsidRPr="00471810" w:rsidRDefault="00471810" w:rsidP="00471810">
      <w:pPr>
        <w:autoSpaceDE w:val="0"/>
        <w:autoSpaceDN w:val="0"/>
        <w:adjustRightInd w:val="0"/>
        <w:jc w:val="center"/>
      </w:pPr>
      <w:r w:rsidRPr="00471810">
        <w:rPr>
          <w:b/>
          <w:bCs/>
        </w:rPr>
        <w:t>СУММЫ РАСХОДОВ НА ПРОВЕДЕНИЕ</w:t>
      </w:r>
    </w:p>
    <w:p w:rsidR="00471810" w:rsidRPr="00471810" w:rsidRDefault="00471810" w:rsidP="00471810">
      <w:pPr>
        <w:autoSpaceDE w:val="0"/>
        <w:autoSpaceDN w:val="0"/>
        <w:adjustRightInd w:val="0"/>
        <w:jc w:val="center"/>
      </w:pPr>
      <w:r w:rsidRPr="00471810">
        <w:rPr>
          <w:b/>
          <w:bCs/>
        </w:rPr>
        <w:t>МЕРОПРИЯТИЙ (ОБЕСПЕЧЕНИЕ ДЕЯТЕЛЬНОСТИ)</w:t>
      </w:r>
    </w:p>
    <w:p w:rsidR="00471810" w:rsidRPr="00471810" w:rsidRDefault="00471810" w:rsidP="00471810">
      <w:pPr>
        <w:autoSpaceDE w:val="0"/>
        <w:autoSpaceDN w:val="0"/>
        <w:adjustRightInd w:val="0"/>
        <w:jc w:val="center"/>
      </w:pPr>
      <w:r w:rsidRPr="00471810">
        <w:rPr>
          <w:b/>
          <w:bCs/>
        </w:rPr>
        <w:t xml:space="preserve">НЕКОММЕРЧЕСКОЙ ОРГАНИЗАЦИИ В 20 </w:t>
      </w:r>
      <w:r w:rsidRPr="00471810">
        <w:rPr>
          <w:bCs/>
        </w:rPr>
        <w:t>__</w:t>
      </w:r>
      <w:r w:rsidRPr="00471810">
        <w:rPr>
          <w:b/>
          <w:bCs/>
        </w:rPr>
        <w:t>ГОДУ</w:t>
      </w:r>
    </w:p>
    <w:p w:rsidR="00471810" w:rsidRPr="00471810" w:rsidRDefault="00471810" w:rsidP="00471810">
      <w:pPr>
        <w:autoSpaceDE w:val="0"/>
        <w:autoSpaceDN w:val="0"/>
        <w:adjustRightInd w:val="0"/>
        <w:jc w:val="center"/>
      </w:pPr>
      <w:r w:rsidRPr="00471810">
        <w:t>__________________________________________________</w:t>
      </w:r>
    </w:p>
    <w:p w:rsidR="00471810" w:rsidRPr="00471810" w:rsidRDefault="00471810" w:rsidP="00471810">
      <w:pPr>
        <w:autoSpaceDE w:val="0"/>
        <w:autoSpaceDN w:val="0"/>
        <w:adjustRightInd w:val="0"/>
        <w:jc w:val="center"/>
      </w:pPr>
      <w:r w:rsidRPr="00471810">
        <w:t>(наименование организации)</w:t>
      </w:r>
    </w:p>
    <w:p w:rsidR="00471810" w:rsidRPr="00471810" w:rsidRDefault="00471810" w:rsidP="00471810">
      <w:pPr>
        <w:autoSpaceDE w:val="0"/>
        <w:autoSpaceDN w:val="0"/>
        <w:adjustRightInd w:val="0"/>
        <w:jc w:val="center"/>
      </w:pPr>
      <w:r w:rsidRPr="00471810">
        <w:lastRenderedPageBreak/>
        <w:t>__________________________________________________</w:t>
      </w:r>
    </w:p>
    <w:p w:rsidR="00471810" w:rsidRPr="00471810" w:rsidRDefault="00471810" w:rsidP="00471810">
      <w:pPr>
        <w:autoSpaceDE w:val="0"/>
        <w:autoSpaceDN w:val="0"/>
        <w:adjustRightInd w:val="0"/>
      </w:pPr>
      <w:r w:rsidRPr="00471810">
        <w:t xml:space="preserve">                                                                  (наименование мероприятия)</w:t>
      </w:r>
    </w:p>
    <w:p w:rsidR="00471810" w:rsidRPr="00471810" w:rsidRDefault="00471810" w:rsidP="00471810">
      <w:pPr>
        <w:autoSpaceDE w:val="0"/>
        <w:autoSpaceDN w:val="0"/>
        <w:adjustRightInd w:val="0"/>
        <w:ind w:firstLine="720"/>
        <w:jc w:val="both"/>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80"/>
        <w:gridCol w:w="2380"/>
        <w:gridCol w:w="1820"/>
        <w:gridCol w:w="1400"/>
        <w:gridCol w:w="1400"/>
        <w:gridCol w:w="2240"/>
      </w:tblGrid>
      <w:tr w:rsidR="00471810" w:rsidRPr="00471810" w:rsidTr="00471810">
        <w:tc>
          <w:tcPr>
            <w:tcW w:w="980" w:type="dxa"/>
            <w:tcBorders>
              <w:top w:val="single" w:sz="4" w:space="0" w:color="auto"/>
              <w:left w:val="single" w:sz="4" w:space="0" w:color="auto"/>
              <w:bottom w:val="single" w:sz="4" w:space="0" w:color="auto"/>
              <w:right w:val="single" w:sz="4" w:space="0" w:color="auto"/>
            </w:tcBorders>
            <w:hideMark/>
          </w:tcPr>
          <w:p w:rsidR="00471810" w:rsidRPr="00471810" w:rsidRDefault="00471810" w:rsidP="00471810">
            <w:pPr>
              <w:autoSpaceDE w:val="0"/>
              <w:autoSpaceDN w:val="0"/>
              <w:adjustRightInd w:val="0"/>
            </w:pPr>
            <w:r w:rsidRPr="00471810">
              <w:t>№</w:t>
            </w:r>
            <w:r w:rsidRPr="00471810">
              <w:br/>
            </w:r>
            <w:proofErr w:type="gramStart"/>
            <w:r w:rsidRPr="00471810">
              <w:t>п</w:t>
            </w:r>
            <w:proofErr w:type="gramEnd"/>
            <w:r w:rsidRPr="00471810">
              <w:t>/п</w:t>
            </w:r>
          </w:p>
        </w:tc>
        <w:tc>
          <w:tcPr>
            <w:tcW w:w="2380" w:type="dxa"/>
            <w:tcBorders>
              <w:top w:val="single" w:sz="4" w:space="0" w:color="auto"/>
              <w:left w:val="single" w:sz="4" w:space="0" w:color="auto"/>
              <w:bottom w:val="single" w:sz="4" w:space="0" w:color="auto"/>
              <w:right w:val="single" w:sz="4" w:space="0" w:color="auto"/>
            </w:tcBorders>
            <w:hideMark/>
          </w:tcPr>
          <w:p w:rsidR="00471810" w:rsidRPr="00471810" w:rsidRDefault="00471810" w:rsidP="00471810">
            <w:pPr>
              <w:autoSpaceDE w:val="0"/>
              <w:autoSpaceDN w:val="0"/>
              <w:adjustRightInd w:val="0"/>
            </w:pPr>
            <w:r w:rsidRPr="00471810">
              <w:t>Наименование</w:t>
            </w:r>
          </w:p>
        </w:tc>
        <w:tc>
          <w:tcPr>
            <w:tcW w:w="1820" w:type="dxa"/>
            <w:tcBorders>
              <w:top w:val="single" w:sz="4" w:space="0" w:color="auto"/>
              <w:left w:val="single" w:sz="4" w:space="0" w:color="auto"/>
              <w:bottom w:val="single" w:sz="4" w:space="0" w:color="auto"/>
              <w:right w:val="single" w:sz="4" w:space="0" w:color="auto"/>
            </w:tcBorders>
            <w:hideMark/>
          </w:tcPr>
          <w:p w:rsidR="00471810" w:rsidRPr="00471810" w:rsidRDefault="00471810" w:rsidP="00471810">
            <w:pPr>
              <w:autoSpaceDE w:val="0"/>
              <w:autoSpaceDN w:val="0"/>
              <w:adjustRightInd w:val="0"/>
            </w:pPr>
            <w:r w:rsidRPr="00471810">
              <w:t>Единица измерения</w:t>
            </w:r>
          </w:p>
        </w:tc>
        <w:tc>
          <w:tcPr>
            <w:tcW w:w="1400" w:type="dxa"/>
            <w:tcBorders>
              <w:top w:val="single" w:sz="4" w:space="0" w:color="auto"/>
              <w:left w:val="single" w:sz="4" w:space="0" w:color="auto"/>
              <w:bottom w:val="single" w:sz="4" w:space="0" w:color="auto"/>
              <w:right w:val="single" w:sz="4" w:space="0" w:color="auto"/>
            </w:tcBorders>
            <w:hideMark/>
          </w:tcPr>
          <w:p w:rsidR="00471810" w:rsidRPr="00471810" w:rsidRDefault="00471810" w:rsidP="00471810">
            <w:pPr>
              <w:autoSpaceDE w:val="0"/>
              <w:autoSpaceDN w:val="0"/>
              <w:adjustRightInd w:val="0"/>
            </w:pPr>
            <w:r w:rsidRPr="00471810">
              <w:t>Количество</w:t>
            </w:r>
          </w:p>
        </w:tc>
        <w:tc>
          <w:tcPr>
            <w:tcW w:w="1400" w:type="dxa"/>
            <w:tcBorders>
              <w:top w:val="single" w:sz="4" w:space="0" w:color="auto"/>
              <w:left w:val="single" w:sz="4" w:space="0" w:color="auto"/>
              <w:bottom w:val="single" w:sz="4" w:space="0" w:color="auto"/>
              <w:right w:val="single" w:sz="4" w:space="0" w:color="auto"/>
            </w:tcBorders>
            <w:hideMark/>
          </w:tcPr>
          <w:p w:rsidR="00471810" w:rsidRPr="00471810" w:rsidRDefault="00471810" w:rsidP="00471810">
            <w:pPr>
              <w:autoSpaceDE w:val="0"/>
              <w:autoSpaceDN w:val="0"/>
              <w:adjustRightInd w:val="0"/>
            </w:pPr>
            <w:r w:rsidRPr="00471810">
              <w:t>Цена, руб.</w:t>
            </w:r>
          </w:p>
        </w:tc>
        <w:tc>
          <w:tcPr>
            <w:tcW w:w="2240" w:type="dxa"/>
            <w:tcBorders>
              <w:top w:val="single" w:sz="4" w:space="0" w:color="auto"/>
              <w:left w:val="single" w:sz="4" w:space="0" w:color="auto"/>
              <w:bottom w:val="single" w:sz="4" w:space="0" w:color="auto"/>
              <w:right w:val="single" w:sz="4" w:space="0" w:color="auto"/>
            </w:tcBorders>
            <w:hideMark/>
          </w:tcPr>
          <w:p w:rsidR="00471810" w:rsidRPr="00471810" w:rsidRDefault="00471810" w:rsidP="00471810">
            <w:pPr>
              <w:autoSpaceDE w:val="0"/>
              <w:autoSpaceDN w:val="0"/>
              <w:adjustRightInd w:val="0"/>
            </w:pPr>
            <w:r w:rsidRPr="00471810">
              <w:t>Сумма, руб.</w:t>
            </w:r>
          </w:p>
        </w:tc>
      </w:tr>
      <w:tr w:rsidR="00471810" w:rsidRPr="00471810" w:rsidTr="00471810">
        <w:tc>
          <w:tcPr>
            <w:tcW w:w="980" w:type="dxa"/>
            <w:tcBorders>
              <w:top w:val="single" w:sz="4" w:space="0" w:color="auto"/>
              <w:left w:val="single" w:sz="4" w:space="0" w:color="auto"/>
              <w:bottom w:val="single" w:sz="4" w:space="0" w:color="auto"/>
              <w:right w:val="single" w:sz="4" w:space="0" w:color="auto"/>
            </w:tcBorders>
            <w:hideMark/>
          </w:tcPr>
          <w:p w:rsidR="00471810" w:rsidRPr="00471810" w:rsidRDefault="00471810" w:rsidP="00471810">
            <w:pPr>
              <w:autoSpaceDE w:val="0"/>
              <w:autoSpaceDN w:val="0"/>
              <w:adjustRightInd w:val="0"/>
            </w:pPr>
            <w:r w:rsidRPr="00471810">
              <w:t>1</w:t>
            </w:r>
          </w:p>
        </w:tc>
        <w:tc>
          <w:tcPr>
            <w:tcW w:w="2380" w:type="dxa"/>
            <w:tcBorders>
              <w:top w:val="nil"/>
              <w:left w:val="single" w:sz="4" w:space="0" w:color="auto"/>
              <w:bottom w:val="single" w:sz="4" w:space="0" w:color="auto"/>
              <w:right w:val="single" w:sz="4" w:space="0" w:color="auto"/>
            </w:tcBorders>
          </w:tcPr>
          <w:p w:rsidR="00471810" w:rsidRPr="00471810" w:rsidRDefault="00471810" w:rsidP="00471810">
            <w:pPr>
              <w:autoSpaceDE w:val="0"/>
              <w:autoSpaceDN w:val="0"/>
              <w:adjustRightInd w:val="0"/>
              <w:jc w:val="both"/>
            </w:pPr>
          </w:p>
        </w:tc>
        <w:tc>
          <w:tcPr>
            <w:tcW w:w="1820" w:type="dxa"/>
            <w:tcBorders>
              <w:top w:val="nil"/>
              <w:left w:val="single" w:sz="4" w:space="0" w:color="auto"/>
              <w:bottom w:val="single" w:sz="4" w:space="0" w:color="auto"/>
              <w:right w:val="single" w:sz="4" w:space="0" w:color="auto"/>
            </w:tcBorders>
          </w:tcPr>
          <w:p w:rsidR="00471810" w:rsidRPr="00471810" w:rsidRDefault="00471810" w:rsidP="00471810">
            <w:pPr>
              <w:autoSpaceDE w:val="0"/>
              <w:autoSpaceDN w:val="0"/>
              <w:adjustRightInd w:val="0"/>
              <w:jc w:val="both"/>
            </w:pPr>
          </w:p>
        </w:tc>
        <w:tc>
          <w:tcPr>
            <w:tcW w:w="1400" w:type="dxa"/>
            <w:tcBorders>
              <w:top w:val="nil"/>
              <w:left w:val="single" w:sz="4" w:space="0" w:color="auto"/>
              <w:bottom w:val="single" w:sz="4" w:space="0" w:color="auto"/>
              <w:right w:val="single" w:sz="4" w:space="0" w:color="auto"/>
            </w:tcBorders>
          </w:tcPr>
          <w:p w:rsidR="00471810" w:rsidRPr="00471810" w:rsidRDefault="00471810" w:rsidP="00471810">
            <w:pPr>
              <w:autoSpaceDE w:val="0"/>
              <w:autoSpaceDN w:val="0"/>
              <w:adjustRightInd w:val="0"/>
              <w:jc w:val="both"/>
            </w:pPr>
          </w:p>
        </w:tc>
        <w:tc>
          <w:tcPr>
            <w:tcW w:w="1400" w:type="dxa"/>
            <w:tcBorders>
              <w:top w:val="nil"/>
              <w:left w:val="single" w:sz="4" w:space="0" w:color="auto"/>
              <w:bottom w:val="single" w:sz="4" w:space="0" w:color="auto"/>
              <w:right w:val="single" w:sz="4" w:space="0" w:color="auto"/>
            </w:tcBorders>
          </w:tcPr>
          <w:p w:rsidR="00471810" w:rsidRPr="00471810" w:rsidRDefault="00471810" w:rsidP="00471810">
            <w:pPr>
              <w:autoSpaceDE w:val="0"/>
              <w:autoSpaceDN w:val="0"/>
              <w:adjustRightInd w:val="0"/>
              <w:jc w:val="both"/>
            </w:pPr>
          </w:p>
        </w:tc>
        <w:tc>
          <w:tcPr>
            <w:tcW w:w="2240" w:type="dxa"/>
            <w:tcBorders>
              <w:top w:val="nil"/>
              <w:left w:val="single" w:sz="4" w:space="0" w:color="auto"/>
              <w:bottom w:val="single" w:sz="4" w:space="0" w:color="auto"/>
              <w:right w:val="single" w:sz="4" w:space="0" w:color="auto"/>
            </w:tcBorders>
          </w:tcPr>
          <w:p w:rsidR="00471810" w:rsidRPr="00471810" w:rsidRDefault="00471810" w:rsidP="00471810">
            <w:pPr>
              <w:autoSpaceDE w:val="0"/>
              <w:autoSpaceDN w:val="0"/>
              <w:adjustRightInd w:val="0"/>
              <w:jc w:val="both"/>
            </w:pPr>
          </w:p>
        </w:tc>
      </w:tr>
      <w:tr w:rsidR="00471810" w:rsidRPr="00471810" w:rsidTr="00471810">
        <w:tc>
          <w:tcPr>
            <w:tcW w:w="980" w:type="dxa"/>
            <w:tcBorders>
              <w:top w:val="single" w:sz="4" w:space="0" w:color="auto"/>
              <w:left w:val="single" w:sz="4" w:space="0" w:color="auto"/>
              <w:bottom w:val="single" w:sz="4" w:space="0" w:color="auto"/>
              <w:right w:val="single" w:sz="4" w:space="0" w:color="auto"/>
            </w:tcBorders>
            <w:hideMark/>
          </w:tcPr>
          <w:p w:rsidR="00471810" w:rsidRPr="00471810" w:rsidRDefault="00471810" w:rsidP="00471810">
            <w:pPr>
              <w:autoSpaceDE w:val="0"/>
              <w:autoSpaceDN w:val="0"/>
              <w:adjustRightInd w:val="0"/>
            </w:pPr>
            <w:r w:rsidRPr="00471810">
              <w:t>2</w:t>
            </w:r>
          </w:p>
        </w:tc>
        <w:tc>
          <w:tcPr>
            <w:tcW w:w="2380" w:type="dxa"/>
            <w:tcBorders>
              <w:top w:val="nil"/>
              <w:left w:val="single" w:sz="4" w:space="0" w:color="auto"/>
              <w:bottom w:val="single" w:sz="4" w:space="0" w:color="auto"/>
              <w:right w:val="single" w:sz="4" w:space="0" w:color="auto"/>
            </w:tcBorders>
          </w:tcPr>
          <w:p w:rsidR="00471810" w:rsidRPr="00471810" w:rsidRDefault="00471810" w:rsidP="00471810">
            <w:pPr>
              <w:autoSpaceDE w:val="0"/>
              <w:autoSpaceDN w:val="0"/>
              <w:adjustRightInd w:val="0"/>
              <w:jc w:val="both"/>
            </w:pPr>
          </w:p>
        </w:tc>
        <w:tc>
          <w:tcPr>
            <w:tcW w:w="1820" w:type="dxa"/>
            <w:tcBorders>
              <w:top w:val="nil"/>
              <w:left w:val="single" w:sz="4" w:space="0" w:color="auto"/>
              <w:bottom w:val="single" w:sz="4" w:space="0" w:color="auto"/>
              <w:right w:val="single" w:sz="4" w:space="0" w:color="auto"/>
            </w:tcBorders>
          </w:tcPr>
          <w:p w:rsidR="00471810" w:rsidRPr="00471810" w:rsidRDefault="00471810" w:rsidP="00471810">
            <w:pPr>
              <w:autoSpaceDE w:val="0"/>
              <w:autoSpaceDN w:val="0"/>
              <w:adjustRightInd w:val="0"/>
              <w:jc w:val="both"/>
            </w:pPr>
          </w:p>
        </w:tc>
        <w:tc>
          <w:tcPr>
            <w:tcW w:w="1400" w:type="dxa"/>
            <w:tcBorders>
              <w:top w:val="nil"/>
              <w:left w:val="single" w:sz="4" w:space="0" w:color="auto"/>
              <w:bottom w:val="single" w:sz="4" w:space="0" w:color="auto"/>
              <w:right w:val="single" w:sz="4" w:space="0" w:color="auto"/>
            </w:tcBorders>
          </w:tcPr>
          <w:p w:rsidR="00471810" w:rsidRPr="00471810" w:rsidRDefault="00471810" w:rsidP="00471810">
            <w:pPr>
              <w:autoSpaceDE w:val="0"/>
              <w:autoSpaceDN w:val="0"/>
              <w:adjustRightInd w:val="0"/>
              <w:jc w:val="both"/>
            </w:pPr>
          </w:p>
        </w:tc>
        <w:tc>
          <w:tcPr>
            <w:tcW w:w="1400" w:type="dxa"/>
            <w:tcBorders>
              <w:top w:val="nil"/>
              <w:left w:val="single" w:sz="4" w:space="0" w:color="auto"/>
              <w:bottom w:val="single" w:sz="4" w:space="0" w:color="auto"/>
              <w:right w:val="single" w:sz="4" w:space="0" w:color="auto"/>
            </w:tcBorders>
          </w:tcPr>
          <w:p w:rsidR="00471810" w:rsidRPr="00471810" w:rsidRDefault="00471810" w:rsidP="00471810">
            <w:pPr>
              <w:autoSpaceDE w:val="0"/>
              <w:autoSpaceDN w:val="0"/>
              <w:adjustRightInd w:val="0"/>
              <w:jc w:val="both"/>
            </w:pPr>
          </w:p>
        </w:tc>
        <w:tc>
          <w:tcPr>
            <w:tcW w:w="2240" w:type="dxa"/>
            <w:tcBorders>
              <w:top w:val="nil"/>
              <w:left w:val="single" w:sz="4" w:space="0" w:color="auto"/>
              <w:bottom w:val="single" w:sz="4" w:space="0" w:color="auto"/>
              <w:right w:val="single" w:sz="4" w:space="0" w:color="auto"/>
            </w:tcBorders>
          </w:tcPr>
          <w:p w:rsidR="00471810" w:rsidRPr="00471810" w:rsidRDefault="00471810" w:rsidP="00471810">
            <w:pPr>
              <w:autoSpaceDE w:val="0"/>
              <w:autoSpaceDN w:val="0"/>
              <w:adjustRightInd w:val="0"/>
              <w:jc w:val="both"/>
            </w:pPr>
          </w:p>
        </w:tc>
      </w:tr>
      <w:tr w:rsidR="00471810" w:rsidRPr="00471810" w:rsidTr="00471810">
        <w:tc>
          <w:tcPr>
            <w:tcW w:w="980" w:type="dxa"/>
            <w:tcBorders>
              <w:top w:val="single" w:sz="4" w:space="0" w:color="auto"/>
              <w:left w:val="single" w:sz="4" w:space="0" w:color="auto"/>
              <w:bottom w:val="single" w:sz="4" w:space="0" w:color="auto"/>
              <w:right w:val="single" w:sz="4" w:space="0" w:color="auto"/>
            </w:tcBorders>
            <w:hideMark/>
          </w:tcPr>
          <w:p w:rsidR="00471810" w:rsidRPr="00471810" w:rsidRDefault="00471810" w:rsidP="00471810">
            <w:pPr>
              <w:autoSpaceDE w:val="0"/>
              <w:autoSpaceDN w:val="0"/>
              <w:adjustRightInd w:val="0"/>
            </w:pPr>
            <w:r w:rsidRPr="00471810">
              <w:t>и т.д.</w:t>
            </w:r>
          </w:p>
        </w:tc>
        <w:tc>
          <w:tcPr>
            <w:tcW w:w="2380" w:type="dxa"/>
            <w:tcBorders>
              <w:top w:val="nil"/>
              <w:left w:val="single" w:sz="4" w:space="0" w:color="auto"/>
              <w:bottom w:val="single" w:sz="4" w:space="0" w:color="auto"/>
              <w:right w:val="single" w:sz="4" w:space="0" w:color="auto"/>
            </w:tcBorders>
          </w:tcPr>
          <w:p w:rsidR="00471810" w:rsidRPr="00471810" w:rsidRDefault="00471810" w:rsidP="00471810">
            <w:pPr>
              <w:autoSpaceDE w:val="0"/>
              <w:autoSpaceDN w:val="0"/>
              <w:adjustRightInd w:val="0"/>
              <w:jc w:val="both"/>
            </w:pPr>
          </w:p>
        </w:tc>
        <w:tc>
          <w:tcPr>
            <w:tcW w:w="1820" w:type="dxa"/>
            <w:tcBorders>
              <w:top w:val="nil"/>
              <w:left w:val="single" w:sz="4" w:space="0" w:color="auto"/>
              <w:bottom w:val="single" w:sz="4" w:space="0" w:color="auto"/>
              <w:right w:val="single" w:sz="4" w:space="0" w:color="auto"/>
            </w:tcBorders>
          </w:tcPr>
          <w:p w:rsidR="00471810" w:rsidRPr="00471810" w:rsidRDefault="00471810" w:rsidP="00471810">
            <w:pPr>
              <w:autoSpaceDE w:val="0"/>
              <w:autoSpaceDN w:val="0"/>
              <w:adjustRightInd w:val="0"/>
              <w:jc w:val="both"/>
            </w:pPr>
          </w:p>
        </w:tc>
        <w:tc>
          <w:tcPr>
            <w:tcW w:w="1400" w:type="dxa"/>
            <w:tcBorders>
              <w:top w:val="nil"/>
              <w:left w:val="single" w:sz="4" w:space="0" w:color="auto"/>
              <w:bottom w:val="single" w:sz="4" w:space="0" w:color="auto"/>
              <w:right w:val="single" w:sz="4" w:space="0" w:color="auto"/>
            </w:tcBorders>
          </w:tcPr>
          <w:p w:rsidR="00471810" w:rsidRPr="00471810" w:rsidRDefault="00471810" w:rsidP="00471810">
            <w:pPr>
              <w:autoSpaceDE w:val="0"/>
              <w:autoSpaceDN w:val="0"/>
              <w:adjustRightInd w:val="0"/>
              <w:jc w:val="both"/>
            </w:pPr>
          </w:p>
        </w:tc>
        <w:tc>
          <w:tcPr>
            <w:tcW w:w="1400" w:type="dxa"/>
            <w:tcBorders>
              <w:top w:val="nil"/>
              <w:left w:val="single" w:sz="4" w:space="0" w:color="auto"/>
              <w:bottom w:val="single" w:sz="4" w:space="0" w:color="auto"/>
              <w:right w:val="single" w:sz="4" w:space="0" w:color="auto"/>
            </w:tcBorders>
          </w:tcPr>
          <w:p w:rsidR="00471810" w:rsidRPr="00471810" w:rsidRDefault="00471810" w:rsidP="00471810">
            <w:pPr>
              <w:autoSpaceDE w:val="0"/>
              <w:autoSpaceDN w:val="0"/>
              <w:adjustRightInd w:val="0"/>
              <w:jc w:val="both"/>
            </w:pPr>
          </w:p>
        </w:tc>
        <w:tc>
          <w:tcPr>
            <w:tcW w:w="2240" w:type="dxa"/>
            <w:tcBorders>
              <w:top w:val="nil"/>
              <w:left w:val="single" w:sz="4" w:space="0" w:color="auto"/>
              <w:bottom w:val="single" w:sz="4" w:space="0" w:color="auto"/>
              <w:right w:val="single" w:sz="4" w:space="0" w:color="auto"/>
            </w:tcBorders>
          </w:tcPr>
          <w:p w:rsidR="00471810" w:rsidRPr="00471810" w:rsidRDefault="00471810" w:rsidP="00471810">
            <w:pPr>
              <w:autoSpaceDE w:val="0"/>
              <w:autoSpaceDN w:val="0"/>
              <w:adjustRightInd w:val="0"/>
              <w:jc w:val="both"/>
            </w:pPr>
          </w:p>
        </w:tc>
      </w:tr>
      <w:tr w:rsidR="00471810" w:rsidRPr="00471810" w:rsidTr="00471810">
        <w:tc>
          <w:tcPr>
            <w:tcW w:w="7980" w:type="dxa"/>
            <w:gridSpan w:val="5"/>
            <w:tcBorders>
              <w:top w:val="single" w:sz="4" w:space="0" w:color="auto"/>
              <w:left w:val="single" w:sz="4" w:space="0" w:color="auto"/>
              <w:bottom w:val="single" w:sz="4" w:space="0" w:color="auto"/>
              <w:right w:val="single" w:sz="4" w:space="0" w:color="auto"/>
            </w:tcBorders>
            <w:hideMark/>
          </w:tcPr>
          <w:p w:rsidR="00471810" w:rsidRPr="00471810" w:rsidRDefault="00471810" w:rsidP="00471810">
            <w:pPr>
              <w:autoSpaceDE w:val="0"/>
              <w:autoSpaceDN w:val="0"/>
              <w:adjustRightInd w:val="0"/>
            </w:pPr>
            <w:r w:rsidRPr="00471810">
              <w:t>Итого</w:t>
            </w:r>
          </w:p>
        </w:tc>
        <w:tc>
          <w:tcPr>
            <w:tcW w:w="2240" w:type="dxa"/>
            <w:tcBorders>
              <w:top w:val="nil"/>
              <w:left w:val="single" w:sz="4" w:space="0" w:color="auto"/>
              <w:bottom w:val="single" w:sz="4" w:space="0" w:color="auto"/>
              <w:right w:val="single" w:sz="4" w:space="0" w:color="auto"/>
            </w:tcBorders>
          </w:tcPr>
          <w:p w:rsidR="00471810" w:rsidRPr="00471810" w:rsidRDefault="00471810" w:rsidP="00471810">
            <w:pPr>
              <w:autoSpaceDE w:val="0"/>
              <w:autoSpaceDN w:val="0"/>
              <w:adjustRightInd w:val="0"/>
              <w:jc w:val="both"/>
            </w:pPr>
          </w:p>
        </w:tc>
      </w:tr>
    </w:tbl>
    <w:p w:rsidR="00471810" w:rsidRPr="00471810" w:rsidRDefault="00471810" w:rsidP="00471810">
      <w:pPr>
        <w:autoSpaceDE w:val="0"/>
        <w:autoSpaceDN w:val="0"/>
        <w:adjustRightInd w:val="0"/>
        <w:ind w:firstLine="720"/>
        <w:jc w:val="both"/>
      </w:pPr>
    </w:p>
    <w:p w:rsidR="00471810" w:rsidRPr="00471810" w:rsidRDefault="00471810" w:rsidP="00471810">
      <w:pPr>
        <w:autoSpaceDE w:val="0"/>
        <w:autoSpaceDN w:val="0"/>
        <w:adjustRightInd w:val="0"/>
      </w:pPr>
      <w:r w:rsidRPr="00471810">
        <w:t>Руководитель ______________ _______________________________</w:t>
      </w:r>
    </w:p>
    <w:p w:rsidR="00471810" w:rsidRPr="00471810" w:rsidRDefault="00471810" w:rsidP="00471810">
      <w:pPr>
        <w:autoSpaceDE w:val="0"/>
        <w:autoSpaceDN w:val="0"/>
        <w:adjustRightInd w:val="0"/>
        <w:rPr>
          <w:i/>
        </w:rPr>
      </w:pPr>
      <w:r w:rsidRPr="00471810">
        <w:t xml:space="preserve">                            </w:t>
      </w:r>
      <w:r w:rsidRPr="00471810">
        <w:rPr>
          <w:i/>
        </w:rPr>
        <w:t>(подпись)          (расшифровка подписи)</w:t>
      </w:r>
    </w:p>
    <w:p w:rsidR="00471810" w:rsidRPr="00471810" w:rsidRDefault="00471810" w:rsidP="00471810">
      <w:pPr>
        <w:autoSpaceDE w:val="0"/>
        <w:autoSpaceDN w:val="0"/>
        <w:adjustRightInd w:val="0"/>
        <w:ind w:firstLine="720"/>
        <w:jc w:val="both"/>
      </w:pPr>
    </w:p>
    <w:p w:rsidR="00471810" w:rsidRPr="00471810" w:rsidRDefault="00471810" w:rsidP="00471810">
      <w:pPr>
        <w:autoSpaceDE w:val="0"/>
        <w:autoSpaceDN w:val="0"/>
        <w:adjustRightInd w:val="0"/>
      </w:pPr>
      <w:r w:rsidRPr="00471810">
        <w:t>Главный бухгалтер ______________ _______________________________</w:t>
      </w:r>
    </w:p>
    <w:p w:rsidR="00471810" w:rsidRPr="00471810" w:rsidRDefault="00471810" w:rsidP="00471810">
      <w:pPr>
        <w:autoSpaceDE w:val="0"/>
        <w:autoSpaceDN w:val="0"/>
        <w:adjustRightInd w:val="0"/>
        <w:rPr>
          <w:i/>
        </w:rPr>
      </w:pPr>
      <w:r w:rsidRPr="00471810">
        <w:t xml:space="preserve">                                       </w:t>
      </w:r>
      <w:r w:rsidRPr="00471810">
        <w:rPr>
          <w:i/>
        </w:rPr>
        <w:t>(подпись)         (расшифровка подписи)</w:t>
      </w:r>
    </w:p>
    <w:p w:rsidR="00471810" w:rsidRPr="00471810" w:rsidRDefault="00471810" w:rsidP="00471810">
      <w:pPr>
        <w:autoSpaceDE w:val="0"/>
        <w:autoSpaceDN w:val="0"/>
        <w:adjustRightInd w:val="0"/>
        <w:ind w:firstLine="720"/>
        <w:jc w:val="both"/>
      </w:pPr>
    </w:p>
    <w:p w:rsidR="00471810" w:rsidRPr="00471810" w:rsidRDefault="00471810" w:rsidP="00471810">
      <w:pPr>
        <w:autoSpaceDE w:val="0"/>
        <w:autoSpaceDN w:val="0"/>
        <w:adjustRightInd w:val="0"/>
      </w:pPr>
      <w:r w:rsidRPr="00471810">
        <w:t>М.П.</w:t>
      </w:r>
    </w:p>
    <w:p w:rsidR="00471810" w:rsidRPr="00471810" w:rsidRDefault="00471810" w:rsidP="00471810">
      <w:pPr>
        <w:autoSpaceDE w:val="0"/>
        <w:autoSpaceDN w:val="0"/>
        <w:adjustRightInd w:val="0"/>
        <w:ind w:firstLine="720"/>
        <w:jc w:val="both"/>
        <w:rPr>
          <w:rFonts w:ascii="Arial" w:hAnsi="Arial" w:cs="Arial"/>
        </w:rPr>
      </w:pPr>
    </w:p>
    <w:p w:rsidR="00471810" w:rsidRPr="00471810" w:rsidRDefault="00471810" w:rsidP="00471810">
      <w:pPr>
        <w:snapToGrid w:val="0"/>
        <w:rPr>
          <w:rFonts w:ascii="Arial" w:hAnsi="Arial"/>
          <w:sz w:val="20"/>
          <w:szCs w:val="20"/>
        </w:rPr>
      </w:pPr>
    </w:p>
    <w:p w:rsidR="00471810" w:rsidRPr="00471810" w:rsidRDefault="00471810" w:rsidP="00471810">
      <w:pPr>
        <w:snapToGrid w:val="0"/>
        <w:rPr>
          <w:rFonts w:ascii="Arial" w:hAnsi="Arial"/>
          <w:sz w:val="20"/>
          <w:szCs w:val="20"/>
        </w:rPr>
      </w:pPr>
    </w:p>
    <w:p w:rsidR="00471810" w:rsidRPr="00471810" w:rsidRDefault="00471810" w:rsidP="00471810">
      <w:pPr>
        <w:snapToGrid w:val="0"/>
        <w:rPr>
          <w:rFonts w:ascii="Arial" w:hAnsi="Arial"/>
          <w:sz w:val="20"/>
          <w:szCs w:val="20"/>
        </w:rPr>
      </w:pPr>
    </w:p>
    <w:p w:rsidR="00471810" w:rsidRPr="00471810" w:rsidRDefault="00471810" w:rsidP="00471810">
      <w:pPr>
        <w:snapToGrid w:val="0"/>
        <w:rPr>
          <w:rFonts w:ascii="Arial" w:hAnsi="Arial"/>
          <w:sz w:val="20"/>
          <w:szCs w:val="20"/>
        </w:rPr>
      </w:pPr>
    </w:p>
    <w:p w:rsidR="00471810" w:rsidRPr="00471810" w:rsidRDefault="00471810" w:rsidP="00471810">
      <w:pPr>
        <w:snapToGrid w:val="0"/>
        <w:rPr>
          <w:rFonts w:ascii="Arial" w:hAnsi="Arial"/>
          <w:sz w:val="20"/>
          <w:szCs w:val="20"/>
        </w:rPr>
      </w:pPr>
    </w:p>
    <w:p w:rsidR="00471810" w:rsidRPr="00471810" w:rsidRDefault="00471810" w:rsidP="00471810">
      <w:pPr>
        <w:snapToGrid w:val="0"/>
        <w:rPr>
          <w:rFonts w:ascii="Arial" w:hAnsi="Arial"/>
          <w:sz w:val="20"/>
          <w:szCs w:val="20"/>
        </w:rPr>
      </w:pPr>
    </w:p>
    <w:p w:rsidR="00471810" w:rsidRPr="00471810" w:rsidRDefault="00471810" w:rsidP="00471810">
      <w:pPr>
        <w:snapToGrid w:val="0"/>
        <w:rPr>
          <w:rFonts w:ascii="Arial" w:hAnsi="Arial"/>
          <w:sz w:val="20"/>
          <w:szCs w:val="20"/>
        </w:rPr>
      </w:pPr>
    </w:p>
    <w:p w:rsidR="00471810" w:rsidRPr="00471810" w:rsidRDefault="00471810" w:rsidP="00471810">
      <w:pPr>
        <w:snapToGrid w:val="0"/>
        <w:rPr>
          <w:rFonts w:ascii="Arial" w:hAnsi="Arial"/>
          <w:sz w:val="20"/>
          <w:szCs w:val="20"/>
        </w:rPr>
      </w:pPr>
    </w:p>
    <w:p w:rsidR="00471810" w:rsidRPr="00471810" w:rsidRDefault="00471810" w:rsidP="00471810">
      <w:pPr>
        <w:snapToGrid w:val="0"/>
        <w:rPr>
          <w:rFonts w:ascii="Arial" w:hAnsi="Arial"/>
          <w:sz w:val="20"/>
          <w:szCs w:val="20"/>
        </w:rPr>
      </w:pPr>
    </w:p>
    <w:p w:rsidR="00471810" w:rsidRPr="00471810" w:rsidRDefault="00471810" w:rsidP="00471810">
      <w:pPr>
        <w:snapToGrid w:val="0"/>
        <w:rPr>
          <w:rFonts w:ascii="Arial" w:hAnsi="Arial"/>
          <w:sz w:val="20"/>
          <w:szCs w:val="20"/>
        </w:rPr>
      </w:pPr>
    </w:p>
    <w:p w:rsidR="00471810" w:rsidRPr="00471810" w:rsidRDefault="00471810" w:rsidP="00471810">
      <w:pPr>
        <w:snapToGrid w:val="0"/>
        <w:rPr>
          <w:rFonts w:ascii="Arial" w:hAnsi="Arial"/>
          <w:sz w:val="20"/>
          <w:szCs w:val="20"/>
        </w:rPr>
      </w:pPr>
    </w:p>
    <w:p w:rsidR="00471810" w:rsidRPr="00471810" w:rsidRDefault="00471810" w:rsidP="00471810">
      <w:pPr>
        <w:snapToGrid w:val="0"/>
        <w:rPr>
          <w:rFonts w:ascii="Arial" w:hAnsi="Arial"/>
          <w:sz w:val="20"/>
          <w:szCs w:val="20"/>
        </w:rPr>
      </w:pPr>
    </w:p>
    <w:p w:rsidR="00471810" w:rsidRPr="00471810" w:rsidRDefault="00471810" w:rsidP="00471810">
      <w:pPr>
        <w:snapToGrid w:val="0"/>
        <w:rPr>
          <w:rFonts w:ascii="Arial" w:hAnsi="Arial"/>
          <w:sz w:val="20"/>
          <w:szCs w:val="20"/>
        </w:rPr>
      </w:pPr>
    </w:p>
    <w:p w:rsidR="00471810" w:rsidRPr="00471810" w:rsidRDefault="00471810" w:rsidP="00471810">
      <w:pPr>
        <w:snapToGrid w:val="0"/>
        <w:rPr>
          <w:rFonts w:ascii="Arial" w:hAnsi="Arial"/>
          <w:sz w:val="20"/>
          <w:szCs w:val="20"/>
        </w:rPr>
      </w:pPr>
    </w:p>
    <w:p w:rsidR="00471810" w:rsidRPr="00471810" w:rsidRDefault="00471810" w:rsidP="00471810">
      <w:pPr>
        <w:snapToGrid w:val="0"/>
        <w:rPr>
          <w:rFonts w:ascii="Arial" w:hAnsi="Arial"/>
          <w:sz w:val="20"/>
          <w:szCs w:val="20"/>
        </w:rPr>
      </w:pPr>
    </w:p>
    <w:p w:rsidR="00471810" w:rsidRPr="00471810" w:rsidRDefault="00471810" w:rsidP="00471810">
      <w:pPr>
        <w:snapToGrid w:val="0"/>
        <w:rPr>
          <w:rFonts w:ascii="Arial" w:hAnsi="Arial"/>
          <w:sz w:val="20"/>
          <w:szCs w:val="20"/>
        </w:rPr>
      </w:pPr>
    </w:p>
    <w:p w:rsidR="00471810" w:rsidRPr="00471810" w:rsidRDefault="00471810" w:rsidP="00471810">
      <w:pPr>
        <w:snapToGrid w:val="0"/>
        <w:rPr>
          <w:rFonts w:ascii="Arial" w:hAnsi="Arial"/>
          <w:sz w:val="20"/>
          <w:szCs w:val="20"/>
        </w:rPr>
      </w:pPr>
    </w:p>
    <w:p w:rsidR="00471810" w:rsidRPr="00471810" w:rsidRDefault="00471810" w:rsidP="00471810">
      <w:pPr>
        <w:snapToGrid w:val="0"/>
        <w:rPr>
          <w:rFonts w:ascii="Arial" w:hAnsi="Arial"/>
          <w:sz w:val="20"/>
          <w:szCs w:val="20"/>
        </w:rPr>
      </w:pPr>
    </w:p>
    <w:p w:rsidR="00471810" w:rsidRPr="00471810" w:rsidRDefault="00471810" w:rsidP="00471810">
      <w:pPr>
        <w:snapToGrid w:val="0"/>
        <w:rPr>
          <w:rFonts w:ascii="Arial" w:hAnsi="Arial"/>
          <w:sz w:val="20"/>
          <w:szCs w:val="20"/>
        </w:rPr>
      </w:pPr>
    </w:p>
    <w:p w:rsidR="00471810" w:rsidRPr="00471810" w:rsidRDefault="00471810" w:rsidP="00471810">
      <w:pPr>
        <w:snapToGrid w:val="0"/>
        <w:rPr>
          <w:rFonts w:ascii="Arial" w:hAnsi="Arial"/>
          <w:sz w:val="20"/>
          <w:szCs w:val="20"/>
        </w:rPr>
      </w:pPr>
    </w:p>
    <w:p w:rsidR="00471810" w:rsidRPr="00471810" w:rsidRDefault="00471810" w:rsidP="00471810">
      <w:pPr>
        <w:snapToGrid w:val="0"/>
        <w:rPr>
          <w:rFonts w:ascii="Arial" w:hAnsi="Arial"/>
          <w:sz w:val="20"/>
          <w:szCs w:val="20"/>
        </w:rPr>
      </w:pPr>
    </w:p>
    <w:p w:rsidR="00471810" w:rsidRPr="00471810" w:rsidRDefault="00471810" w:rsidP="00471810">
      <w:pPr>
        <w:snapToGrid w:val="0"/>
        <w:rPr>
          <w:rFonts w:ascii="Arial" w:hAnsi="Arial"/>
          <w:sz w:val="20"/>
          <w:szCs w:val="20"/>
        </w:rPr>
      </w:pPr>
    </w:p>
    <w:p w:rsidR="00471810" w:rsidRPr="00471810" w:rsidRDefault="00471810" w:rsidP="00471810">
      <w:pPr>
        <w:snapToGrid w:val="0"/>
        <w:rPr>
          <w:rFonts w:ascii="Arial" w:hAnsi="Arial"/>
          <w:sz w:val="20"/>
          <w:szCs w:val="20"/>
        </w:rPr>
      </w:pPr>
    </w:p>
    <w:p w:rsidR="00471810" w:rsidRPr="00471810" w:rsidRDefault="00471810" w:rsidP="00471810">
      <w:pPr>
        <w:snapToGrid w:val="0"/>
        <w:rPr>
          <w:rFonts w:ascii="Arial" w:hAnsi="Arial"/>
          <w:sz w:val="20"/>
          <w:szCs w:val="20"/>
        </w:rPr>
      </w:pPr>
    </w:p>
    <w:p w:rsidR="00471810" w:rsidRPr="00471810" w:rsidRDefault="00471810" w:rsidP="00471810">
      <w:pPr>
        <w:snapToGrid w:val="0"/>
        <w:rPr>
          <w:rFonts w:ascii="Arial" w:hAnsi="Arial"/>
          <w:sz w:val="20"/>
          <w:szCs w:val="20"/>
        </w:rPr>
      </w:pPr>
    </w:p>
    <w:p w:rsidR="00471810" w:rsidRPr="00471810" w:rsidRDefault="00471810" w:rsidP="00471810">
      <w:pPr>
        <w:snapToGrid w:val="0"/>
        <w:rPr>
          <w:rFonts w:ascii="Arial" w:hAnsi="Arial"/>
          <w:sz w:val="20"/>
          <w:szCs w:val="20"/>
        </w:rPr>
      </w:pPr>
    </w:p>
    <w:p w:rsidR="00471810" w:rsidRPr="00471810" w:rsidRDefault="00471810" w:rsidP="00471810">
      <w:pPr>
        <w:snapToGrid w:val="0"/>
        <w:rPr>
          <w:rFonts w:ascii="Arial" w:hAnsi="Arial"/>
          <w:sz w:val="20"/>
          <w:szCs w:val="20"/>
        </w:rPr>
      </w:pPr>
    </w:p>
    <w:p w:rsidR="00471810" w:rsidRPr="00471810" w:rsidRDefault="00471810" w:rsidP="00471810">
      <w:pPr>
        <w:snapToGrid w:val="0"/>
        <w:rPr>
          <w:rFonts w:ascii="Arial" w:hAnsi="Arial"/>
          <w:sz w:val="20"/>
          <w:szCs w:val="20"/>
        </w:rPr>
      </w:pPr>
    </w:p>
    <w:p w:rsidR="00471810" w:rsidRPr="00471810" w:rsidRDefault="00471810" w:rsidP="00471810">
      <w:pPr>
        <w:autoSpaceDE w:val="0"/>
        <w:autoSpaceDN w:val="0"/>
        <w:adjustRightInd w:val="0"/>
        <w:ind w:left="6521" w:hanging="567"/>
        <w:outlineLvl w:val="0"/>
      </w:pPr>
      <w:r w:rsidRPr="00471810">
        <w:t>ПРИЛОЖЕНИЕ № 3</w:t>
      </w:r>
    </w:p>
    <w:p w:rsidR="00471810" w:rsidRPr="00471810" w:rsidRDefault="00471810" w:rsidP="00471810">
      <w:pPr>
        <w:autoSpaceDE w:val="0"/>
        <w:autoSpaceDN w:val="0"/>
        <w:adjustRightInd w:val="0"/>
        <w:ind w:left="5954"/>
        <w:outlineLvl w:val="0"/>
      </w:pPr>
      <w:r w:rsidRPr="00471810">
        <w:t xml:space="preserve">к </w:t>
      </w:r>
      <w:hyperlink r:id="rId30" w:anchor="sub_1000" w:history="1">
        <w:r w:rsidRPr="00471810">
          <w:t>Порядку</w:t>
        </w:r>
      </w:hyperlink>
      <w:r w:rsidRPr="00471810">
        <w:t xml:space="preserve"> </w:t>
      </w:r>
      <w:r w:rsidRPr="00471810">
        <w:rPr>
          <w:bCs/>
        </w:rPr>
        <w:t xml:space="preserve"> </w:t>
      </w:r>
    </w:p>
    <w:p w:rsidR="00471810" w:rsidRPr="00471810" w:rsidRDefault="00471810" w:rsidP="00471810">
      <w:pPr>
        <w:autoSpaceDE w:val="0"/>
        <w:autoSpaceDN w:val="0"/>
        <w:adjustRightInd w:val="0"/>
        <w:jc w:val="center"/>
        <w:rPr>
          <w:b/>
          <w:bCs/>
        </w:rPr>
      </w:pPr>
    </w:p>
    <w:p w:rsidR="00471810" w:rsidRPr="00471810" w:rsidRDefault="00471810" w:rsidP="00471810">
      <w:pPr>
        <w:autoSpaceDE w:val="0"/>
        <w:autoSpaceDN w:val="0"/>
        <w:adjustRightInd w:val="0"/>
        <w:jc w:val="center"/>
      </w:pPr>
      <w:r w:rsidRPr="00471810">
        <w:rPr>
          <w:b/>
          <w:bCs/>
        </w:rPr>
        <w:t>ОТЧЕТ</w:t>
      </w:r>
    </w:p>
    <w:p w:rsidR="00471810" w:rsidRPr="00471810" w:rsidRDefault="00471810" w:rsidP="00471810">
      <w:pPr>
        <w:autoSpaceDE w:val="0"/>
        <w:autoSpaceDN w:val="0"/>
        <w:adjustRightInd w:val="0"/>
        <w:jc w:val="center"/>
      </w:pPr>
      <w:r w:rsidRPr="00471810">
        <w:rPr>
          <w:b/>
          <w:bCs/>
        </w:rPr>
        <w:t>ОБ ИСПОЛЬЗОВАНИИ СУБСИДИИ ИЗ БЮДЖЕТА</w:t>
      </w:r>
    </w:p>
    <w:p w:rsidR="00471810" w:rsidRPr="00471810" w:rsidRDefault="00471810" w:rsidP="00471810">
      <w:pPr>
        <w:autoSpaceDE w:val="0"/>
        <w:autoSpaceDN w:val="0"/>
        <w:adjustRightInd w:val="0"/>
        <w:jc w:val="center"/>
      </w:pPr>
      <w:r w:rsidRPr="00471810">
        <w:rPr>
          <w:b/>
          <w:bCs/>
        </w:rPr>
        <w:t>ГОРОДСКОГО ОКРУГА ВЕРХНЯЯ ПЫШМА НА ПРОВЕДЕНИЕ</w:t>
      </w:r>
    </w:p>
    <w:p w:rsidR="00471810" w:rsidRPr="00471810" w:rsidRDefault="00471810" w:rsidP="00471810">
      <w:pPr>
        <w:autoSpaceDE w:val="0"/>
        <w:autoSpaceDN w:val="0"/>
        <w:adjustRightInd w:val="0"/>
        <w:jc w:val="center"/>
      </w:pPr>
      <w:r w:rsidRPr="00471810">
        <w:rPr>
          <w:b/>
          <w:bCs/>
        </w:rPr>
        <w:t>МЕРОПРИЯТИЙ И ОБЕСПЕЧЕНИЕ ДЕЯТЕЛЬНОСТИ</w:t>
      </w:r>
    </w:p>
    <w:p w:rsidR="00471810" w:rsidRPr="00471810" w:rsidRDefault="00471810" w:rsidP="00471810">
      <w:pPr>
        <w:autoSpaceDE w:val="0"/>
        <w:autoSpaceDN w:val="0"/>
        <w:adjustRightInd w:val="0"/>
        <w:jc w:val="center"/>
      </w:pPr>
      <w:r w:rsidRPr="00471810">
        <w:rPr>
          <w:b/>
          <w:bCs/>
        </w:rPr>
        <w:t>НЕКОММЕРЧЕСКОЙ ОРГАНИЗАЦИИ</w:t>
      </w:r>
    </w:p>
    <w:p w:rsidR="00471810" w:rsidRPr="00471810" w:rsidRDefault="00471810" w:rsidP="00471810">
      <w:pPr>
        <w:autoSpaceDE w:val="0"/>
        <w:autoSpaceDN w:val="0"/>
        <w:adjustRightInd w:val="0"/>
        <w:ind w:firstLine="720"/>
        <w:jc w:val="both"/>
      </w:pP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760"/>
        <w:gridCol w:w="5460"/>
      </w:tblGrid>
      <w:tr w:rsidR="00471810" w:rsidRPr="00471810" w:rsidTr="00471810">
        <w:tc>
          <w:tcPr>
            <w:tcW w:w="4760" w:type="dxa"/>
            <w:tcBorders>
              <w:top w:val="single" w:sz="4" w:space="0" w:color="auto"/>
              <w:left w:val="single" w:sz="4" w:space="0" w:color="auto"/>
              <w:bottom w:val="single" w:sz="4" w:space="0" w:color="auto"/>
              <w:right w:val="single" w:sz="4" w:space="0" w:color="auto"/>
            </w:tcBorders>
            <w:hideMark/>
          </w:tcPr>
          <w:p w:rsidR="00471810" w:rsidRPr="00471810" w:rsidRDefault="00471810" w:rsidP="00471810">
            <w:pPr>
              <w:autoSpaceDE w:val="0"/>
              <w:autoSpaceDN w:val="0"/>
              <w:adjustRightInd w:val="0"/>
            </w:pPr>
            <w:r w:rsidRPr="00471810">
              <w:t>Полное наименование организации</w:t>
            </w:r>
          </w:p>
        </w:tc>
        <w:tc>
          <w:tcPr>
            <w:tcW w:w="5460" w:type="dxa"/>
            <w:tcBorders>
              <w:top w:val="single" w:sz="4" w:space="0" w:color="auto"/>
              <w:left w:val="single" w:sz="4" w:space="0" w:color="auto"/>
              <w:bottom w:val="single" w:sz="4" w:space="0" w:color="auto"/>
              <w:right w:val="single" w:sz="4" w:space="0" w:color="auto"/>
            </w:tcBorders>
          </w:tcPr>
          <w:p w:rsidR="00471810" w:rsidRPr="00471810" w:rsidRDefault="00471810" w:rsidP="00471810">
            <w:pPr>
              <w:autoSpaceDE w:val="0"/>
              <w:autoSpaceDN w:val="0"/>
              <w:adjustRightInd w:val="0"/>
              <w:jc w:val="both"/>
            </w:pPr>
          </w:p>
        </w:tc>
      </w:tr>
      <w:tr w:rsidR="00471810" w:rsidRPr="00471810" w:rsidTr="00471810">
        <w:tc>
          <w:tcPr>
            <w:tcW w:w="4760" w:type="dxa"/>
            <w:tcBorders>
              <w:top w:val="single" w:sz="4" w:space="0" w:color="auto"/>
              <w:left w:val="single" w:sz="4" w:space="0" w:color="auto"/>
              <w:bottom w:val="single" w:sz="4" w:space="0" w:color="auto"/>
              <w:right w:val="single" w:sz="4" w:space="0" w:color="auto"/>
            </w:tcBorders>
            <w:hideMark/>
          </w:tcPr>
          <w:p w:rsidR="00471810" w:rsidRPr="00471810" w:rsidRDefault="00471810" w:rsidP="00471810">
            <w:pPr>
              <w:autoSpaceDE w:val="0"/>
              <w:autoSpaceDN w:val="0"/>
              <w:adjustRightInd w:val="0"/>
            </w:pPr>
            <w:r w:rsidRPr="00471810">
              <w:t>Юридический и фактический адреса</w:t>
            </w:r>
          </w:p>
        </w:tc>
        <w:tc>
          <w:tcPr>
            <w:tcW w:w="5460" w:type="dxa"/>
            <w:tcBorders>
              <w:top w:val="nil"/>
              <w:left w:val="single" w:sz="4" w:space="0" w:color="auto"/>
              <w:bottom w:val="single" w:sz="4" w:space="0" w:color="auto"/>
              <w:right w:val="single" w:sz="4" w:space="0" w:color="auto"/>
            </w:tcBorders>
          </w:tcPr>
          <w:p w:rsidR="00471810" w:rsidRPr="00471810" w:rsidRDefault="00471810" w:rsidP="00471810">
            <w:pPr>
              <w:autoSpaceDE w:val="0"/>
              <w:autoSpaceDN w:val="0"/>
              <w:adjustRightInd w:val="0"/>
              <w:jc w:val="both"/>
            </w:pPr>
          </w:p>
        </w:tc>
      </w:tr>
      <w:tr w:rsidR="00471810" w:rsidRPr="00471810" w:rsidTr="00471810">
        <w:tc>
          <w:tcPr>
            <w:tcW w:w="4760" w:type="dxa"/>
            <w:tcBorders>
              <w:top w:val="single" w:sz="4" w:space="0" w:color="auto"/>
              <w:left w:val="single" w:sz="4" w:space="0" w:color="auto"/>
              <w:bottom w:val="single" w:sz="4" w:space="0" w:color="auto"/>
              <w:right w:val="single" w:sz="4" w:space="0" w:color="auto"/>
            </w:tcBorders>
            <w:hideMark/>
          </w:tcPr>
          <w:p w:rsidR="00471810" w:rsidRPr="00471810" w:rsidRDefault="00471810" w:rsidP="00471810">
            <w:pPr>
              <w:autoSpaceDE w:val="0"/>
              <w:autoSpaceDN w:val="0"/>
              <w:adjustRightInd w:val="0"/>
            </w:pPr>
            <w:r w:rsidRPr="00471810">
              <w:lastRenderedPageBreak/>
              <w:t>Номер телефона, факса, e-</w:t>
            </w:r>
            <w:proofErr w:type="spellStart"/>
            <w:r w:rsidRPr="00471810">
              <w:t>mail</w:t>
            </w:r>
            <w:proofErr w:type="spellEnd"/>
          </w:p>
        </w:tc>
        <w:tc>
          <w:tcPr>
            <w:tcW w:w="5460" w:type="dxa"/>
            <w:tcBorders>
              <w:top w:val="nil"/>
              <w:left w:val="single" w:sz="4" w:space="0" w:color="auto"/>
              <w:bottom w:val="single" w:sz="4" w:space="0" w:color="auto"/>
              <w:right w:val="single" w:sz="4" w:space="0" w:color="auto"/>
            </w:tcBorders>
          </w:tcPr>
          <w:p w:rsidR="00471810" w:rsidRPr="00471810" w:rsidRDefault="00471810" w:rsidP="00471810">
            <w:pPr>
              <w:autoSpaceDE w:val="0"/>
              <w:autoSpaceDN w:val="0"/>
              <w:adjustRightInd w:val="0"/>
              <w:jc w:val="both"/>
            </w:pPr>
          </w:p>
        </w:tc>
      </w:tr>
      <w:tr w:rsidR="00471810" w:rsidRPr="00471810" w:rsidTr="00471810">
        <w:tc>
          <w:tcPr>
            <w:tcW w:w="4760" w:type="dxa"/>
            <w:tcBorders>
              <w:top w:val="single" w:sz="4" w:space="0" w:color="auto"/>
              <w:left w:val="single" w:sz="4" w:space="0" w:color="auto"/>
              <w:bottom w:val="single" w:sz="4" w:space="0" w:color="auto"/>
              <w:right w:val="single" w:sz="4" w:space="0" w:color="auto"/>
            </w:tcBorders>
            <w:hideMark/>
          </w:tcPr>
          <w:p w:rsidR="00471810" w:rsidRPr="00471810" w:rsidRDefault="00471810" w:rsidP="00471810">
            <w:pPr>
              <w:autoSpaceDE w:val="0"/>
              <w:autoSpaceDN w:val="0"/>
              <w:adjustRightInd w:val="0"/>
            </w:pPr>
            <w:r w:rsidRPr="00471810">
              <w:t>Ф.И.О. руководителя организации (полностью), должность, номер телефона</w:t>
            </w:r>
          </w:p>
        </w:tc>
        <w:tc>
          <w:tcPr>
            <w:tcW w:w="5460" w:type="dxa"/>
            <w:tcBorders>
              <w:top w:val="nil"/>
              <w:left w:val="single" w:sz="4" w:space="0" w:color="auto"/>
              <w:bottom w:val="single" w:sz="4" w:space="0" w:color="auto"/>
              <w:right w:val="single" w:sz="4" w:space="0" w:color="auto"/>
            </w:tcBorders>
          </w:tcPr>
          <w:p w:rsidR="00471810" w:rsidRPr="00471810" w:rsidRDefault="00471810" w:rsidP="00471810">
            <w:pPr>
              <w:autoSpaceDE w:val="0"/>
              <w:autoSpaceDN w:val="0"/>
              <w:adjustRightInd w:val="0"/>
              <w:jc w:val="both"/>
            </w:pPr>
          </w:p>
        </w:tc>
      </w:tr>
      <w:tr w:rsidR="00471810" w:rsidRPr="00471810" w:rsidTr="00471810">
        <w:tc>
          <w:tcPr>
            <w:tcW w:w="4760" w:type="dxa"/>
            <w:tcBorders>
              <w:top w:val="single" w:sz="4" w:space="0" w:color="auto"/>
              <w:left w:val="single" w:sz="4" w:space="0" w:color="auto"/>
              <w:bottom w:val="single" w:sz="4" w:space="0" w:color="auto"/>
              <w:right w:val="single" w:sz="4" w:space="0" w:color="auto"/>
            </w:tcBorders>
            <w:hideMark/>
          </w:tcPr>
          <w:p w:rsidR="00471810" w:rsidRPr="00471810" w:rsidRDefault="00471810" w:rsidP="00471810">
            <w:pPr>
              <w:autoSpaceDE w:val="0"/>
              <w:autoSpaceDN w:val="0"/>
              <w:adjustRightInd w:val="0"/>
            </w:pPr>
            <w:r w:rsidRPr="00471810">
              <w:t>Перечень проведенных мероприятий:</w:t>
            </w:r>
          </w:p>
        </w:tc>
        <w:tc>
          <w:tcPr>
            <w:tcW w:w="5460" w:type="dxa"/>
            <w:tcBorders>
              <w:top w:val="nil"/>
              <w:left w:val="single" w:sz="4" w:space="0" w:color="auto"/>
              <w:bottom w:val="single" w:sz="4" w:space="0" w:color="auto"/>
              <w:right w:val="single" w:sz="4" w:space="0" w:color="auto"/>
            </w:tcBorders>
          </w:tcPr>
          <w:p w:rsidR="00471810" w:rsidRPr="00471810" w:rsidRDefault="00471810" w:rsidP="00471810">
            <w:pPr>
              <w:autoSpaceDE w:val="0"/>
              <w:autoSpaceDN w:val="0"/>
              <w:adjustRightInd w:val="0"/>
              <w:jc w:val="both"/>
            </w:pPr>
          </w:p>
        </w:tc>
      </w:tr>
      <w:tr w:rsidR="00471810" w:rsidRPr="00471810" w:rsidTr="00471810">
        <w:tc>
          <w:tcPr>
            <w:tcW w:w="4760" w:type="dxa"/>
            <w:tcBorders>
              <w:top w:val="single" w:sz="4" w:space="0" w:color="auto"/>
              <w:left w:val="single" w:sz="4" w:space="0" w:color="auto"/>
              <w:bottom w:val="single" w:sz="4" w:space="0" w:color="auto"/>
              <w:right w:val="single" w:sz="4" w:space="0" w:color="auto"/>
            </w:tcBorders>
            <w:hideMark/>
          </w:tcPr>
          <w:p w:rsidR="00471810" w:rsidRPr="00471810" w:rsidRDefault="00471810" w:rsidP="00471810">
            <w:pPr>
              <w:autoSpaceDE w:val="0"/>
              <w:autoSpaceDN w:val="0"/>
              <w:adjustRightInd w:val="0"/>
            </w:pPr>
            <w:r w:rsidRPr="00471810">
              <w:t>наименование</w:t>
            </w:r>
          </w:p>
        </w:tc>
        <w:tc>
          <w:tcPr>
            <w:tcW w:w="5460" w:type="dxa"/>
            <w:tcBorders>
              <w:top w:val="nil"/>
              <w:left w:val="single" w:sz="4" w:space="0" w:color="auto"/>
              <w:bottom w:val="single" w:sz="4" w:space="0" w:color="auto"/>
              <w:right w:val="single" w:sz="4" w:space="0" w:color="auto"/>
            </w:tcBorders>
            <w:hideMark/>
          </w:tcPr>
          <w:p w:rsidR="00471810" w:rsidRPr="00471810" w:rsidRDefault="00471810" w:rsidP="00471810">
            <w:pPr>
              <w:autoSpaceDE w:val="0"/>
              <w:autoSpaceDN w:val="0"/>
              <w:adjustRightInd w:val="0"/>
            </w:pPr>
            <w:r w:rsidRPr="00471810">
              <w:t>сумма израсходованной субсидии, руб.:</w:t>
            </w:r>
          </w:p>
        </w:tc>
      </w:tr>
      <w:tr w:rsidR="00471810" w:rsidRPr="00471810" w:rsidTr="00471810">
        <w:tc>
          <w:tcPr>
            <w:tcW w:w="4760" w:type="dxa"/>
            <w:tcBorders>
              <w:top w:val="single" w:sz="4" w:space="0" w:color="auto"/>
              <w:left w:val="single" w:sz="4" w:space="0" w:color="auto"/>
              <w:bottom w:val="single" w:sz="4" w:space="0" w:color="auto"/>
              <w:right w:val="single" w:sz="4" w:space="0" w:color="auto"/>
            </w:tcBorders>
            <w:hideMark/>
          </w:tcPr>
          <w:p w:rsidR="00471810" w:rsidRPr="00471810" w:rsidRDefault="00471810" w:rsidP="00471810">
            <w:pPr>
              <w:autoSpaceDE w:val="0"/>
              <w:autoSpaceDN w:val="0"/>
              <w:adjustRightInd w:val="0"/>
            </w:pPr>
            <w:r w:rsidRPr="00471810">
              <w:t>1.</w:t>
            </w:r>
          </w:p>
        </w:tc>
        <w:tc>
          <w:tcPr>
            <w:tcW w:w="5460" w:type="dxa"/>
            <w:tcBorders>
              <w:top w:val="nil"/>
              <w:left w:val="single" w:sz="4" w:space="0" w:color="auto"/>
              <w:bottom w:val="single" w:sz="4" w:space="0" w:color="auto"/>
              <w:right w:val="single" w:sz="4" w:space="0" w:color="auto"/>
            </w:tcBorders>
          </w:tcPr>
          <w:p w:rsidR="00471810" w:rsidRPr="00471810" w:rsidRDefault="00471810" w:rsidP="00471810">
            <w:pPr>
              <w:autoSpaceDE w:val="0"/>
              <w:autoSpaceDN w:val="0"/>
              <w:adjustRightInd w:val="0"/>
              <w:jc w:val="both"/>
            </w:pPr>
          </w:p>
        </w:tc>
      </w:tr>
      <w:tr w:rsidR="00471810" w:rsidRPr="00471810" w:rsidTr="00471810">
        <w:tc>
          <w:tcPr>
            <w:tcW w:w="4760" w:type="dxa"/>
            <w:tcBorders>
              <w:top w:val="single" w:sz="4" w:space="0" w:color="auto"/>
              <w:left w:val="single" w:sz="4" w:space="0" w:color="auto"/>
              <w:bottom w:val="single" w:sz="4" w:space="0" w:color="auto"/>
              <w:right w:val="single" w:sz="4" w:space="0" w:color="auto"/>
            </w:tcBorders>
            <w:hideMark/>
          </w:tcPr>
          <w:p w:rsidR="00471810" w:rsidRPr="00471810" w:rsidRDefault="00471810" w:rsidP="00471810">
            <w:pPr>
              <w:autoSpaceDE w:val="0"/>
              <w:autoSpaceDN w:val="0"/>
              <w:adjustRightInd w:val="0"/>
            </w:pPr>
            <w:r w:rsidRPr="00471810">
              <w:t>2.</w:t>
            </w:r>
          </w:p>
        </w:tc>
        <w:tc>
          <w:tcPr>
            <w:tcW w:w="5460" w:type="dxa"/>
            <w:tcBorders>
              <w:top w:val="nil"/>
              <w:left w:val="single" w:sz="4" w:space="0" w:color="auto"/>
              <w:bottom w:val="single" w:sz="4" w:space="0" w:color="auto"/>
              <w:right w:val="single" w:sz="4" w:space="0" w:color="auto"/>
            </w:tcBorders>
          </w:tcPr>
          <w:p w:rsidR="00471810" w:rsidRPr="00471810" w:rsidRDefault="00471810" w:rsidP="00471810">
            <w:pPr>
              <w:autoSpaceDE w:val="0"/>
              <w:autoSpaceDN w:val="0"/>
              <w:adjustRightInd w:val="0"/>
              <w:jc w:val="both"/>
            </w:pPr>
          </w:p>
        </w:tc>
      </w:tr>
      <w:tr w:rsidR="00471810" w:rsidRPr="00471810" w:rsidTr="00471810">
        <w:tc>
          <w:tcPr>
            <w:tcW w:w="4760" w:type="dxa"/>
            <w:tcBorders>
              <w:top w:val="single" w:sz="4" w:space="0" w:color="auto"/>
              <w:left w:val="single" w:sz="4" w:space="0" w:color="auto"/>
              <w:bottom w:val="single" w:sz="4" w:space="0" w:color="auto"/>
              <w:right w:val="single" w:sz="4" w:space="0" w:color="auto"/>
            </w:tcBorders>
            <w:hideMark/>
          </w:tcPr>
          <w:p w:rsidR="00471810" w:rsidRPr="00471810" w:rsidRDefault="00471810" w:rsidP="00471810">
            <w:pPr>
              <w:autoSpaceDE w:val="0"/>
              <w:autoSpaceDN w:val="0"/>
              <w:adjustRightInd w:val="0"/>
            </w:pPr>
            <w:r w:rsidRPr="00471810">
              <w:t>3 и т.д.</w:t>
            </w:r>
          </w:p>
        </w:tc>
        <w:tc>
          <w:tcPr>
            <w:tcW w:w="5460" w:type="dxa"/>
            <w:tcBorders>
              <w:top w:val="nil"/>
              <w:left w:val="single" w:sz="4" w:space="0" w:color="auto"/>
              <w:bottom w:val="single" w:sz="4" w:space="0" w:color="auto"/>
              <w:right w:val="single" w:sz="4" w:space="0" w:color="auto"/>
            </w:tcBorders>
          </w:tcPr>
          <w:p w:rsidR="00471810" w:rsidRPr="00471810" w:rsidRDefault="00471810" w:rsidP="00471810">
            <w:pPr>
              <w:autoSpaceDE w:val="0"/>
              <w:autoSpaceDN w:val="0"/>
              <w:adjustRightInd w:val="0"/>
              <w:jc w:val="both"/>
            </w:pPr>
          </w:p>
        </w:tc>
      </w:tr>
      <w:tr w:rsidR="00471810" w:rsidRPr="00471810" w:rsidTr="00471810">
        <w:tc>
          <w:tcPr>
            <w:tcW w:w="4760" w:type="dxa"/>
            <w:tcBorders>
              <w:top w:val="single" w:sz="4" w:space="0" w:color="auto"/>
              <w:left w:val="single" w:sz="4" w:space="0" w:color="auto"/>
              <w:bottom w:val="single" w:sz="4" w:space="0" w:color="auto"/>
              <w:right w:val="single" w:sz="4" w:space="0" w:color="auto"/>
            </w:tcBorders>
            <w:hideMark/>
          </w:tcPr>
          <w:p w:rsidR="00471810" w:rsidRPr="00471810" w:rsidRDefault="00471810" w:rsidP="00471810">
            <w:pPr>
              <w:autoSpaceDE w:val="0"/>
              <w:autoSpaceDN w:val="0"/>
              <w:adjustRightInd w:val="0"/>
            </w:pPr>
            <w:r w:rsidRPr="00471810">
              <w:t>Итого:</w:t>
            </w:r>
          </w:p>
        </w:tc>
        <w:tc>
          <w:tcPr>
            <w:tcW w:w="5460" w:type="dxa"/>
            <w:tcBorders>
              <w:top w:val="nil"/>
              <w:left w:val="single" w:sz="4" w:space="0" w:color="auto"/>
              <w:bottom w:val="single" w:sz="4" w:space="0" w:color="auto"/>
              <w:right w:val="single" w:sz="4" w:space="0" w:color="auto"/>
            </w:tcBorders>
          </w:tcPr>
          <w:p w:rsidR="00471810" w:rsidRPr="00471810" w:rsidRDefault="00471810" w:rsidP="00471810">
            <w:pPr>
              <w:autoSpaceDE w:val="0"/>
              <w:autoSpaceDN w:val="0"/>
              <w:adjustRightInd w:val="0"/>
              <w:jc w:val="both"/>
            </w:pPr>
          </w:p>
        </w:tc>
      </w:tr>
      <w:tr w:rsidR="00471810" w:rsidRPr="00471810" w:rsidTr="00471810">
        <w:tc>
          <w:tcPr>
            <w:tcW w:w="10220" w:type="dxa"/>
            <w:gridSpan w:val="2"/>
            <w:tcBorders>
              <w:top w:val="single" w:sz="4" w:space="0" w:color="auto"/>
              <w:left w:val="single" w:sz="4" w:space="0" w:color="auto"/>
              <w:bottom w:val="single" w:sz="4" w:space="0" w:color="auto"/>
              <w:right w:val="single" w:sz="4" w:space="0" w:color="auto"/>
            </w:tcBorders>
            <w:hideMark/>
          </w:tcPr>
          <w:p w:rsidR="00471810" w:rsidRPr="00471810" w:rsidRDefault="00471810" w:rsidP="00471810">
            <w:pPr>
              <w:autoSpaceDE w:val="0"/>
              <w:autoSpaceDN w:val="0"/>
              <w:adjustRightInd w:val="0"/>
            </w:pPr>
            <w:r w:rsidRPr="00471810">
              <w:t>Объем израсходованной субсидии из местного бюджета - всего, руб., в том числе:</w:t>
            </w:r>
          </w:p>
        </w:tc>
      </w:tr>
      <w:tr w:rsidR="00471810" w:rsidRPr="00471810" w:rsidTr="00471810">
        <w:tc>
          <w:tcPr>
            <w:tcW w:w="4760" w:type="dxa"/>
            <w:tcBorders>
              <w:top w:val="single" w:sz="4" w:space="0" w:color="auto"/>
              <w:left w:val="single" w:sz="4" w:space="0" w:color="auto"/>
              <w:bottom w:val="single" w:sz="4" w:space="0" w:color="auto"/>
              <w:right w:val="single" w:sz="4" w:space="0" w:color="auto"/>
            </w:tcBorders>
            <w:hideMark/>
          </w:tcPr>
          <w:p w:rsidR="00471810" w:rsidRPr="00471810" w:rsidRDefault="00471810" w:rsidP="00471810">
            <w:pPr>
              <w:autoSpaceDE w:val="0"/>
              <w:autoSpaceDN w:val="0"/>
              <w:adjustRightInd w:val="0"/>
            </w:pPr>
            <w:r w:rsidRPr="00471810">
              <w:t>на проведение мероприятий:</w:t>
            </w:r>
          </w:p>
        </w:tc>
        <w:tc>
          <w:tcPr>
            <w:tcW w:w="5460" w:type="dxa"/>
            <w:tcBorders>
              <w:top w:val="nil"/>
              <w:left w:val="single" w:sz="4" w:space="0" w:color="auto"/>
              <w:bottom w:val="single" w:sz="4" w:space="0" w:color="auto"/>
              <w:right w:val="single" w:sz="4" w:space="0" w:color="auto"/>
            </w:tcBorders>
          </w:tcPr>
          <w:p w:rsidR="00471810" w:rsidRPr="00471810" w:rsidRDefault="00471810" w:rsidP="00471810">
            <w:pPr>
              <w:autoSpaceDE w:val="0"/>
              <w:autoSpaceDN w:val="0"/>
              <w:adjustRightInd w:val="0"/>
              <w:jc w:val="both"/>
            </w:pPr>
          </w:p>
        </w:tc>
      </w:tr>
      <w:tr w:rsidR="00471810" w:rsidRPr="00471810" w:rsidTr="00471810">
        <w:tc>
          <w:tcPr>
            <w:tcW w:w="4760" w:type="dxa"/>
            <w:tcBorders>
              <w:top w:val="single" w:sz="4" w:space="0" w:color="auto"/>
              <w:left w:val="single" w:sz="4" w:space="0" w:color="auto"/>
              <w:bottom w:val="single" w:sz="4" w:space="0" w:color="auto"/>
              <w:right w:val="single" w:sz="4" w:space="0" w:color="auto"/>
            </w:tcBorders>
            <w:hideMark/>
          </w:tcPr>
          <w:p w:rsidR="00471810" w:rsidRPr="00471810" w:rsidRDefault="00471810" w:rsidP="00471810">
            <w:pPr>
              <w:autoSpaceDE w:val="0"/>
              <w:autoSpaceDN w:val="0"/>
              <w:adjustRightInd w:val="0"/>
            </w:pPr>
            <w:r w:rsidRPr="00471810">
              <w:t>обеспечение деятельности некоммерческой организации:</w:t>
            </w:r>
          </w:p>
        </w:tc>
        <w:tc>
          <w:tcPr>
            <w:tcW w:w="5460" w:type="dxa"/>
            <w:tcBorders>
              <w:top w:val="nil"/>
              <w:left w:val="single" w:sz="4" w:space="0" w:color="auto"/>
              <w:bottom w:val="nil"/>
              <w:right w:val="single" w:sz="4" w:space="0" w:color="auto"/>
            </w:tcBorders>
          </w:tcPr>
          <w:p w:rsidR="00471810" w:rsidRPr="00471810" w:rsidRDefault="00471810" w:rsidP="00471810">
            <w:pPr>
              <w:autoSpaceDE w:val="0"/>
              <w:autoSpaceDN w:val="0"/>
              <w:adjustRightInd w:val="0"/>
              <w:jc w:val="both"/>
            </w:pPr>
          </w:p>
        </w:tc>
      </w:tr>
      <w:tr w:rsidR="00471810" w:rsidRPr="00471810" w:rsidTr="00471810">
        <w:tc>
          <w:tcPr>
            <w:tcW w:w="4760" w:type="dxa"/>
            <w:tcBorders>
              <w:top w:val="single" w:sz="4" w:space="0" w:color="auto"/>
              <w:left w:val="single" w:sz="4" w:space="0" w:color="auto"/>
              <w:bottom w:val="single" w:sz="4" w:space="0" w:color="auto"/>
              <w:right w:val="single" w:sz="4" w:space="0" w:color="auto"/>
            </w:tcBorders>
          </w:tcPr>
          <w:p w:rsidR="00471810" w:rsidRPr="00471810" w:rsidRDefault="00471810" w:rsidP="00471810">
            <w:pPr>
              <w:autoSpaceDE w:val="0"/>
              <w:autoSpaceDN w:val="0"/>
              <w:adjustRightInd w:val="0"/>
            </w:pPr>
          </w:p>
        </w:tc>
        <w:tc>
          <w:tcPr>
            <w:tcW w:w="5460" w:type="dxa"/>
            <w:tcBorders>
              <w:top w:val="nil"/>
              <w:left w:val="single" w:sz="4" w:space="0" w:color="auto"/>
              <w:bottom w:val="single" w:sz="4" w:space="0" w:color="auto"/>
              <w:right w:val="single" w:sz="4" w:space="0" w:color="auto"/>
            </w:tcBorders>
          </w:tcPr>
          <w:p w:rsidR="00471810" w:rsidRPr="00471810" w:rsidRDefault="00471810" w:rsidP="00471810">
            <w:pPr>
              <w:autoSpaceDE w:val="0"/>
              <w:autoSpaceDN w:val="0"/>
              <w:adjustRightInd w:val="0"/>
              <w:jc w:val="both"/>
            </w:pPr>
          </w:p>
        </w:tc>
      </w:tr>
    </w:tbl>
    <w:p w:rsidR="00471810" w:rsidRPr="00471810" w:rsidRDefault="00471810" w:rsidP="00471810">
      <w:pPr>
        <w:autoSpaceDE w:val="0"/>
        <w:autoSpaceDN w:val="0"/>
        <w:adjustRightInd w:val="0"/>
        <w:ind w:firstLine="720"/>
        <w:jc w:val="both"/>
      </w:pPr>
    </w:p>
    <w:p w:rsidR="00471810" w:rsidRPr="00471810" w:rsidRDefault="00471810" w:rsidP="00471810">
      <w:pPr>
        <w:autoSpaceDE w:val="0"/>
        <w:autoSpaceDN w:val="0"/>
        <w:adjustRightInd w:val="0"/>
        <w:jc w:val="center"/>
      </w:pPr>
      <w:r w:rsidRPr="00471810">
        <w:t>РАСШИФРОВКА СУММЫ РАСХОДОВ НА ПРОВЕДЕНИЕ МЕРОПРИЯТИЙ</w:t>
      </w:r>
    </w:p>
    <w:p w:rsidR="00471810" w:rsidRPr="00471810" w:rsidRDefault="00471810" w:rsidP="00471810">
      <w:pPr>
        <w:autoSpaceDE w:val="0"/>
        <w:autoSpaceDN w:val="0"/>
        <w:adjustRightInd w:val="0"/>
        <w:ind w:firstLine="720"/>
        <w:jc w:val="both"/>
      </w:pPr>
    </w:p>
    <w:tbl>
      <w:tblPr>
        <w:tblW w:w="10215"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80"/>
        <w:gridCol w:w="2519"/>
        <w:gridCol w:w="1679"/>
        <w:gridCol w:w="1482"/>
        <w:gridCol w:w="1316"/>
        <w:gridCol w:w="2239"/>
      </w:tblGrid>
      <w:tr w:rsidR="00471810" w:rsidRPr="00471810" w:rsidTr="00471810">
        <w:tc>
          <w:tcPr>
            <w:tcW w:w="980" w:type="dxa"/>
            <w:tcBorders>
              <w:top w:val="single" w:sz="4" w:space="0" w:color="auto"/>
              <w:left w:val="single" w:sz="4" w:space="0" w:color="auto"/>
              <w:bottom w:val="single" w:sz="4" w:space="0" w:color="auto"/>
              <w:right w:val="single" w:sz="4" w:space="0" w:color="auto"/>
            </w:tcBorders>
            <w:hideMark/>
          </w:tcPr>
          <w:p w:rsidR="00471810" w:rsidRPr="00471810" w:rsidRDefault="00471810" w:rsidP="00471810">
            <w:pPr>
              <w:autoSpaceDE w:val="0"/>
              <w:autoSpaceDN w:val="0"/>
              <w:adjustRightInd w:val="0"/>
              <w:jc w:val="center"/>
            </w:pPr>
            <w:r w:rsidRPr="00471810">
              <w:t>№</w:t>
            </w:r>
            <w:r w:rsidRPr="00471810">
              <w:br/>
            </w:r>
            <w:proofErr w:type="gramStart"/>
            <w:r w:rsidRPr="00471810">
              <w:t>п</w:t>
            </w:r>
            <w:proofErr w:type="gramEnd"/>
            <w:r w:rsidRPr="00471810">
              <w:t>/п</w:t>
            </w:r>
          </w:p>
        </w:tc>
        <w:tc>
          <w:tcPr>
            <w:tcW w:w="2520" w:type="dxa"/>
            <w:tcBorders>
              <w:top w:val="single" w:sz="4" w:space="0" w:color="auto"/>
              <w:left w:val="single" w:sz="4" w:space="0" w:color="auto"/>
              <w:bottom w:val="single" w:sz="4" w:space="0" w:color="auto"/>
              <w:right w:val="single" w:sz="4" w:space="0" w:color="auto"/>
            </w:tcBorders>
            <w:hideMark/>
          </w:tcPr>
          <w:p w:rsidR="00471810" w:rsidRPr="00471810" w:rsidRDefault="00471810" w:rsidP="00471810">
            <w:pPr>
              <w:autoSpaceDE w:val="0"/>
              <w:autoSpaceDN w:val="0"/>
              <w:adjustRightInd w:val="0"/>
              <w:jc w:val="center"/>
            </w:pPr>
            <w:r w:rsidRPr="00471810">
              <w:t>Наименование</w:t>
            </w:r>
          </w:p>
        </w:tc>
        <w:tc>
          <w:tcPr>
            <w:tcW w:w="1680" w:type="dxa"/>
            <w:tcBorders>
              <w:top w:val="single" w:sz="4" w:space="0" w:color="auto"/>
              <w:left w:val="single" w:sz="4" w:space="0" w:color="auto"/>
              <w:bottom w:val="single" w:sz="4" w:space="0" w:color="auto"/>
              <w:right w:val="single" w:sz="4" w:space="0" w:color="auto"/>
            </w:tcBorders>
            <w:hideMark/>
          </w:tcPr>
          <w:p w:rsidR="00471810" w:rsidRPr="00471810" w:rsidRDefault="00471810" w:rsidP="00471810">
            <w:pPr>
              <w:autoSpaceDE w:val="0"/>
              <w:autoSpaceDN w:val="0"/>
              <w:adjustRightInd w:val="0"/>
              <w:jc w:val="center"/>
            </w:pPr>
            <w:r w:rsidRPr="00471810">
              <w:t>Единица измерения</w:t>
            </w:r>
          </w:p>
        </w:tc>
        <w:tc>
          <w:tcPr>
            <w:tcW w:w="1483" w:type="dxa"/>
            <w:tcBorders>
              <w:top w:val="single" w:sz="4" w:space="0" w:color="auto"/>
              <w:left w:val="single" w:sz="4" w:space="0" w:color="auto"/>
              <w:bottom w:val="single" w:sz="4" w:space="0" w:color="auto"/>
              <w:right w:val="single" w:sz="4" w:space="0" w:color="auto"/>
            </w:tcBorders>
            <w:hideMark/>
          </w:tcPr>
          <w:p w:rsidR="00471810" w:rsidRPr="00471810" w:rsidRDefault="00471810" w:rsidP="00471810">
            <w:pPr>
              <w:autoSpaceDE w:val="0"/>
              <w:autoSpaceDN w:val="0"/>
              <w:adjustRightInd w:val="0"/>
              <w:jc w:val="center"/>
            </w:pPr>
            <w:r w:rsidRPr="00471810">
              <w:t>Количество</w:t>
            </w:r>
          </w:p>
        </w:tc>
        <w:tc>
          <w:tcPr>
            <w:tcW w:w="1317" w:type="dxa"/>
            <w:tcBorders>
              <w:top w:val="single" w:sz="4" w:space="0" w:color="auto"/>
              <w:left w:val="single" w:sz="4" w:space="0" w:color="auto"/>
              <w:bottom w:val="single" w:sz="4" w:space="0" w:color="auto"/>
              <w:right w:val="single" w:sz="4" w:space="0" w:color="auto"/>
            </w:tcBorders>
            <w:hideMark/>
          </w:tcPr>
          <w:p w:rsidR="00471810" w:rsidRPr="00471810" w:rsidRDefault="00471810" w:rsidP="00471810">
            <w:pPr>
              <w:autoSpaceDE w:val="0"/>
              <w:autoSpaceDN w:val="0"/>
              <w:adjustRightInd w:val="0"/>
              <w:jc w:val="center"/>
            </w:pPr>
            <w:r w:rsidRPr="00471810">
              <w:t>Цена, руб.</w:t>
            </w:r>
          </w:p>
        </w:tc>
        <w:tc>
          <w:tcPr>
            <w:tcW w:w="2240" w:type="dxa"/>
            <w:tcBorders>
              <w:top w:val="single" w:sz="4" w:space="0" w:color="auto"/>
              <w:left w:val="single" w:sz="4" w:space="0" w:color="auto"/>
              <w:bottom w:val="single" w:sz="4" w:space="0" w:color="auto"/>
              <w:right w:val="single" w:sz="4" w:space="0" w:color="auto"/>
            </w:tcBorders>
            <w:hideMark/>
          </w:tcPr>
          <w:p w:rsidR="00471810" w:rsidRPr="00471810" w:rsidRDefault="00471810" w:rsidP="00471810">
            <w:pPr>
              <w:autoSpaceDE w:val="0"/>
              <w:autoSpaceDN w:val="0"/>
              <w:adjustRightInd w:val="0"/>
              <w:jc w:val="center"/>
            </w:pPr>
            <w:r w:rsidRPr="00471810">
              <w:t>Сумма, руб.</w:t>
            </w:r>
          </w:p>
        </w:tc>
      </w:tr>
      <w:tr w:rsidR="00471810" w:rsidRPr="00471810" w:rsidTr="00471810">
        <w:tc>
          <w:tcPr>
            <w:tcW w:w="980" w:type="dxa"/>
            <w:tcBorders>
              <w:top w:val="single" w:sz="4" w:space="0" w:color="auto"/>
              <w:left w:val="single" w:sz="4" w:space="0" w:color="auto"/>
              <w:bottom w:val="single" w:sz="4" w:space="0" w:color="auto"/>
              <w:right w:val="single" w:sz="4" w:space="0" w:color="auto"/>
            </w:tcBorders>
            <w:hideMark/>
          </w:tcPr>
          <w:p w:rsidR="00471810" w:rsidRPr="00471810" w:rsidRDefault="00471810" w:rsidP="00471810">
            <w:pPr>
              <w:autoSpaceDE w:val="0"/>
              <w:autoSpaceDN w:val="0"/>
              <w:adjustRightInd w:val="0"/>
            </w:pPr>
            <w:r w:rsidRPr="00471810">
              <w:t>1</w:t>
            </w:r>
          </w:p>
        </w:tc>
        <w:tc>
          <w:tcPr>
            <w:tcW w:w="2520" w:type="dxa"/>
            <w:tcBorders>
              <w:top w:val="nil"/>
              <w:left w:val="single" w:sz="4" w:space="0" w:color="auto"/>
              <w:bottom w:val="single" w:sz="4" w:space="0" w:color="auto"/>
              <w:right w:val="single" w:sz="4" w:space="0" w:color="auto"/>
            </w:tcBorders>
          </w:tcPr>
          <w:p w:rsidR="00471810" w:rsidRPr="00471810" w:rsidRDefault="00471810" w:rsidP="00471810">
            <w:pPr>
              <w:autoSpaceDE w:val="0"/>
              <w:autoSpaceDN w:val="0"/>
              <w:adjustRightInd w:val="0"/>
              <w:jc w:val="both"/>
            </w:pPr>
          </w:p>
        </w:tc>
        <w:tc>
          <w:tcPr>
            <w:tcW w:w="1680" w:type="dxa"/>
            <w:tcBorders>
              <w:top w:val="nil"/>
              <w:left w:val="single" w:sz="4" w:space="0" w:color="auto"/>
              <w:bottom w:val="single" w:sz="4" w:space="0" w:color="auto"/>
              <w:right w:val="single" w:sz="4" w:space="0" w:color="auto"/>
            </w:tcBorders>
          </w:tcPr>
          <w:p w:rsidR="00471810" w:rsidRPr="00471810" w:rsidRDefault="00471810" w:rsidP="00471810">
            <w:pPr>
              <w:autoSpaceDE w:val="0"/>
              <w:autoSpaceDN w:val="0"/>
              <w:adjustRightInd w:val="0"/>
              <w:jc w:val="both"/>
            </w:pPr>
          </w:p>
        </w:tc>
        <w:tc>
          <w:tcPr>
            <w:tcW w:w="1483" w:type="dxa"/>
            <w:tcBorders>
              <w:top w:val="nil"/>
              <w:left w:val="single" w:sz="4" w:space="0" w:color="auto"/>
              <w:bottom w:val="single" w:sz="4" w:space="0" w:color="auto"/>
              <w:right w:val="single" w:sz="4" w:space="0" w:color="auto"/>
            </w:tcBorders>
          </w:tcPr>
          <w:p w:rsidR="00471810" w:rsidRPr="00471810" w:rsidRDefault="00471810" w:rsidP="00471810">
            <w:pPr>
              <w:autoSpaceDE w:val="0"/>
              <w:autoSpaceDN w:val="0"/>
              <w:adjustRightInd w:val="0"/>
              <w:jc w:val="both"/>
            </w:pPr>
          </w:p>
        </w:tc>
        <w:tc>
          <w:tcPr>
            <w:tcW w:w="1317" w:type="dxa"/>
            <w:tcBorders>
              <w:top w:val="nil"/>
              <w:left w:val="single" w:sz="4" w:space="0" w:color="auto"/>
              <w:bottom w:val="single" w:sz="4" w:space="0" w:color="auto"/>
              <w:right w:val="single" w:sz="4" w:space="0" w:color="auto"/>
            </w:tcBorders>
          </w:tcPr>
          <w:p w:rsidR="00471810" w:rsidRPr="00471810" w:rsidRDefault="00471810" w:rsidP="00471810">
            <w:pPr>
              <w:autoSpaceDE w:val="0"/>
              <w:autoSpaceDN w:val="0"/>
              <w:adjustRightInd w:val="0"/>
              <w:jc w:val="both"/>
            </w:pPr>
          </w:p>
        </w:tc>
        <w:tc>
          <w:tcPr>
            <w:tcW w:w="2240" w:type="dxa"/>
            <w:tcBorders>
              <w:top w:val="nil"/>
              <w:left w:val="single" w:sz="4" w:space="0" w:color="auto"/>
              <w:bottom w:val="single" w:sz="4" w:space="0" w:color="auto"/>
              <w:right w:val="single" w:sz="4" w:space="0" w:color="auto"/>
            </w:tcBorders>
          </w:tcPr>
          <w:p w:rsidR="00471810" w:rsidRPr="00471810" w:rsidRDefault="00471810" w:rsidP="00471810">
            <w:pPr>
              <w:autoSpaceDE w:val="0"/>
              <w:autoSpaceDN w:val="0"/>
              <w:adjustRightInd w:val="0"/>
              <w:jc w:val="both"/>
            </w:pPr>
          </w:p>
        </w:tc>
      </w:tr>
      <w:tr w:rsidR="00471810" w:rsidRPr="00471810" w:rsidTr="00471810">
        <w:tc>
          <w:tcPr>
            <w:tcW w:w="980" w:type="dxa"/>
            <w:tcBorders>
              <w:top w:val="single" w:sz="4" w:space="0" w:color="auto"/>
              <w:left w:val="single" w:sz="4" w:space="0" w:color="auto"/>
              <w:bottom w:val="single" w:sz="4" w:space="0" w:color="auto"/>
              <w:right w:val="single" w:sz="4" w:space="0" w:color="auto"/>
            </w:tcBorders>
            <w:hideMark/>
          </w:tcPr>
          <w:p w:rsidR="00471810" w:rsidRPr="00471810" w:rsidRDefault="00471810" w:rsidP="00471810">
            <w:pPr>
              <w:autoSpaceDE w:val="0"/>
              <w:autoSpaceDN w:val="0"/>
              <w:adjustRightInd w:val="0"/>
            </w:pPr>
            <w:r w:rsidRPr="00471810">
              <w:t>2</w:t>
            </w:r>
          </w:p>
        </w:tc>
        <w:tc>
          <w:tcPr>
            <w:tcW w:w="2520" w:type="dxa"/>
            <w:tcBorders>
              <w:top w:val="nil"/>
              <w:left w:val="single" w:sz="4" w:space="0" w:color="auto"/>
              <w:bottom w:val="single" w:sz="4" w:space="0" w:color="auto"/>
              <w:right w:val="single" w:sz="4" w:space="0" w:color="auto"/>
            </w:tcBorders>
          </w:tcPr>
          <w:p w:rsidR="00471810" w:rsidRPr="00471810" w:rsidRDefault="00471810" w:rsidP="00471810">
            <w:pPr>
              <w:autoSpaceDE w:val="0"/>
              <w:autoSpaceDN w:val="0"/>
              <w:adjustRightInd w:val="0"/>
              <w:jc w:val="both"/>
            </w:pPr>
          </w:p>
        </w:tc>
        <w:tc>
          <w:tcPr>
            <w:tcW w:w="1680" w:type="dxa"/>
            <w:tcBorders>
              <w:top w:val="nil"/>
              <w:left w:val="single" w:sz="4" w:space="0" w:color="auto"/>
              <w:bottom w:val="single" w:sz="4" w:space="0" w:color="auto"/>
              <w:right w:val="single" w:sz="4" w:space="0" w:color="auto"/>
            </w:tcBorders>
          </w:tcPr>
          <w:p w:rsidR="00471810" w:rsidRPr="00471810" w:rsidRDefault="00471810" w:rsidP="00471810">
            <w:pPr>
              <w:autoSpaceDE w:val="0"/>
              <w:autoSpaceDN w:val="0"/>
              <w:adjustRightInd w:val="0"/>
              <w:jc w:val="both"/>
            </w:pPr>
          </w:p>
        </w:tc>
        <w:tc>
          <w:tcPr>
            <w:tcW w:w="1483" w:type="dxa"/>
            <w:tcBorders>
              <w:top w:val="nil"/>
              <w:left w:val="single" w:sz="4" w:space="0" w:color="auto"/>
              <w:bottom w:val="single" w:sz="4" w:space="0" w:color="auto"/>
              <w:right w:val="single" w:sz="4" w:space="0" w:color="auto"/>
            </w:tcBorders>
          </w:tcPr>
          <w:p w:rsidR="00471810" w:rsidRPr="00471810" w:rsidRDefault="00471810" w:rsidP="00471810">
            <w:pPr>
              <w:autoSpaceDE w:val="0"/>
              <w:autoSpaceDN w:val="0"/>
              <w:adjustRightInd w:val="0"/>
              <w:jc w:val="both"/>
            </w:pPr>
          </w:p>
        </w:tc>
        <w:tc>
          <w:tcPr>
            <w:tcW w:w="1317" w:type="dxa"/>
            <w:tcBorders>
              <w:top w:val="nil"/>
              <w:left w:val="single" w:sz="4" w:space="0" w:color="auto"/>
              <w:bottom w:val="single" w:sz="4" w:space="0" w:color="auto"/>
              <w:right w:val="single" w:sz="4" w:space="0" w:color="auto"/>
            </w:tcBorders>
          </w:tcPr>
          <w:p w:rsidR="00471810" w:rsidRPr="00471810" w:rsidRDefault="00471810" w:rsidP="00471810">
            <w:pPr>
              <w:autoSpaceDE w:val="0"/>
              <w:autoSpaceDN w:val="0"/>
              <w:adjustRightInd w:val="0"/>
              <w:jc w:val="both"/>
            </w:pPr>
          </w:p>
        </w:tc>
        <w:tc>
          <w:tcPr>
            <w:tcW w:w="2240" w:type="dxa"/>
            <w:tcBorders>
              <w:top w:val="nil"/>
              <w:left w:val="single" w:sz="4" w:space="0" w:color="auto"/>
              <w:bottom w:val="single" w:sz="4" w:space="0" w:color="auto"/>
              <w:right w:val="single" w:sz="4" w:space="0" w:color="auto"/>
            </w:tcBorders>
          </w:tcPr>
          <w:p w:rsidR="00471810" w:rsidRPr="00471810" w:rsidRDefault="00471810" w:rsidP="00471810">
            <w:pPr>
              <w:autoSpaceDE w:val="0"/>
              <w:autoSpaceDN w:val="0"/>
              <w:adjustRightInd w:val="0"/>
              <w:jc w:val="both"/>
            </w:pPr>
          </w:p>
        </w:tc>
      </w:tr>
      <w:tr w:rsidR="00471810" w:rsidRPr="00471810" w:rsidTr="00471810">
        <w:tc>
          <w:tcPr>
            <w:tcW w:w="980" w:type="dxa"/>
            <w:tcBorders>
              <w:top w:val="single" w:sz="4" w:space="0" w:color="auto"/>
              <w:left w:val="single" w:sz="4" w:space="0" w:color="auto"/>
              <w:bottom w:val="single" w:sz="4" w:space="0" w:color="auto"/>
              <w:right w:val="single" w:sz="4" w:space="0" w:color="auto"/>
            </w:tcBorders>
            <w:hideMark/>
          </w:tcPr>
          <w:p w:rsidR="00471810" w:rsidRPr="00471810" w:rsidRDefault="00471810" w:rsidP="00471810">
            <w:pPr>
              <w:autoSpaceDE w:val="0"/>
              <w:autoSpaceDN w:val="0"/>
              <w:adjustRightInd w:val="0"/>
            </w:pPr>
            <w:r w:rsidRPr="00471810">
              <w:t>и т.д.</w:t>
            </w:r>
          </w:p>
        </w:tc>
        <w:tc>
          <w:tcPr>
            <w:tcW w:w="2520" w:type="dxa"/>
            <w:tcBorders>
              <w:top w:val="nil"/>
              <w:left w:val="single" w:sz="4" w:space="0" w:color="auto"/>
              <w:bottom w:val="single" w:sz="4" w:space="0" w:color="auto"/>
              <w:right w:val="single" w:sz="4" w:space="0" w:color="auto"/>
            </w:tcBorders>
          </w:tcPr>
          <w:p w:rsidR="00471810" w:rsidRPr="00471810" w:rsidRDefault="00471810" w:rsidP="00471810">
            <w:pPr>
              <w:autoSpaceDE w:val="0"/>
              <w:autoSpaceDN w:val="0"/>
              <w:adjustRightInd w:val="0"/>
              <w:jc w:val="both"/>
            </w:pPr>
          </w:p>
        </w:tc>
        <w:tc>
          <w:tcPr>
            <w:tcW w:w="1680" w:type="dxa"/>
            <w:tcBorders>
              <w:top w:val="nil"/>
              <w:left w:val="single" w:sz="4" w:space="0" w:color="auto"/>
              <w:bottom w:val="single" w:sz="4" w:space="0" w:color="auto"/>
              <w:right w:val="single" w:sz="4" w:space="0" w:color="auto"/>
            </w:tcBorders>
          </w:tcPr>
          <w:p w:rsidR="00471810" w:rsidRPr="00471810" w:rsidRDefault="00471810" w:rsidP="00471810">
            <w:pPr>
              <w:autoSpaceDE w:val="0"/>
              <w:autoSpaceDN w:val="0"/>
              <w:adjustRightInd w:val="0"/>
              <w:jc w:val="both"/>
            </w:pPr>
          </w:p>
        </w:tc>
        <w:tc>
          <w:tcPr>
            <w:tcW w:w="1483" w:type="dxa"/>
            <w:tcBorders>
              <w:top w:val="nil"/>
              <w:left w:val="single" w:sz="4" w:space="0" w:color="auto"/>
              <w:bottom w:val="single" w:sz="4" w:space="0" w:color="auto"/>
              <w:right w:val="single" w:sz="4" w:space="0" w:color="auto"/>
            </w:tcBorders>
          </w:tcPr>
          <w:p w:rsidR="00471810" w:rsidRPr="00471810" w:rsidRDefault="00471810" w:rsidP="00471810">
            <w:pPr>
              <w:autoSpaceDE w:val="0"/>
              <w:autoSpaceDN w:val="0"/>
              <w:adjustRightInd w:val="0"/>
              <w:jc w:val="both"/>
            </w:pPr>
          </w:p>
        </w:tc>
        <w:tc>
          <w:tcPr>
            <w:tcW w:w="1317" w:type="dxa"/>
            <w:tcBorders>
              <w:top w:val="nil"/>
              <w:left w:val="single" w:sz="4" w:space="0" w:color="auto"/>
              <w:bottom w:val="single" w:sz="4" w:space="0" w:color="auto"/>
              <w:right w:val="single" w:sz="4" w:space="0" w:color="auto"/>
            </w:tcBorders>
          </w:tcPr>
          <w:p w:rsidR="00471810" w:rsidRPr="00471810" w:rsidRDefault="00471810" w:rsidP="00471810">
            <w:pPr>
              <w:autoSpaceDE w:val="0"/>
              <w:autoSpaceDN w:val="0"/>
              <w:adjustRightInd w:val="0"/>
              <w:jc w:val="both"/>
            </w:pPr>
          </w:p>
        </w:tc>
        <w:tc>
          <w:tcPr>
            <w:tcW w:w="2240" w:type="dxa"/>
            <w:tcBorders>
              <w:top w:val="nil"/>
              <w:left w:val="single" w:sz="4" w:space="0" w:color="auto"/>
              <w:bottom w:val="single" w:sz="4" w:space="0" w:color="auto"/>
              <w:right w:val="single" w:sz="4" w:space="0" w:color="auto"/>
            </w:tcBorders>
          </w:tcPr>
          <w:p w:rsidR="00471810" w:rsidRPr="00471810" w:rsidRDefault="00471810" w:rsidP="00471810">
            <w:pPr>
              <w:autoSpaceDE w:val="0"/>
              <w:autoSpaceDN w:val="0"/>
              <w:adjustRightInd w:val="0"/>
              <w:jc w:val="both"/>
            </w:pPr>
          </w:p>
        </w:tc>
      </w:tr>
      <w:tr w:rsidR="00471810" w:rsidRPr="00471810" w:rsidTr="00471810">
        <w:tc>
          <w:tcPr>
            <w:tcW w:w="7980" w:type="dxa"/>
            <w:gridSpan w:val="5"/>
            <w:tcBorders>
              <w:top w:val="single" w:sz="4" w:space="0" w:color="auto"/>
              <w:left w:val="single" w:sz="4" w:space="0" w:color="auto"/>
              <w:bottom w:val="single" w:sz="4" w:space="0" w:color="auto"/>
              <w:right w:val="single" w:sz="4" w:space="0" w:color="auto"/>
            </w:tcBorders>
            <w:hideMark/>
          </w:tcPr>
          <w:p w:rsidR="00471810" w:rsidRPr="00471810" w:rsidRDefault="00471810" w:rsidP="00471810">
            <w:pPr>
              <w:autoSpaceDE w:val="0"/>
              <w:autoSpaceDN w:val="0"/>
              <w:adjustRightInd w:val="0"/>
            </w:pPr>
            <w:r w:rsidRPr="00471810">
              <w:t>Итого</w:t>
            </w:r>
          </w:p>
        </w:tc>
        <w:tc>
          <w:tcPr>
            <w:tcW w:w="2240" w:type="dxa"/>
            <w:tcBorders>
              <w:top w:val="nil"/>
              <w:left w:val="single" w:sz="4" w:space="0" w:color="auto"/>
              <w:bottom w:val="single" w:sz="4" w:space="0" w:color="auto"/>
              <w:right w:val="single" w:sz="4" w:space="0" w:color="auto"/>
            </w:tcBorders>
          </w:tcPr>
          <w:p w:rsidR="00471810" w:rsidRPr="00471810" w:rsidRDefault="00471810" w:rsidP="00471810">
            <w:pPr>
              <w:autoSpaceDE w:val="0"/>
              <w:autoSpaceDN w:val="0"/>
              <w:adjustRightInd w:val="0"/>
              <w:jc w:val="both"/>
            </w:pPr>
          </w:p>
        </w:tc>
      </w:tr>
    </w:tbl>
    <w:p w:rsidR="00471810" w:rsidRPr="00471810" w:rsidRDefault="00471810" w:rsidP="00471810">
      <w:pPr>
        <w:autoSpaceDE w:val="0"/>
        <w:autoSpaceDN w:val="0"/>
        <w:adjustRightInd w:val="0"/>
        <w:ind w:firstLine="720"/>
        <w:jc w:val="both"/>
      </w:pPr>
    </w:p>
    <w:p w:rsidR="00471810" w:rsidRPr="00471810" w:rsidRDefault="00471810" w:rsidP="00471810">
      <w:pPr>
        <w:autoSpaceDE w:val="0"/>
        <w:autoSpaceDN w:val="0"/>
        <w:adjustRightInd w:val="0"/>
        <w:jc w:val="center"/>
      </w:pPr>
      <w:r w:rsidRPr="00471810">
        <w:t>РАСШИФРОВКА СУММЫ РАСХОДОВ НА ОБЕСПЕЧЕНИЕ ДЕЯТЕЛЬНОСТИ</w:t>
      </w:r>
    </w:p>
    <w:p w:rsidR="00471810" w:rsidRPr="00471810" w:rsidRDefault="00471810" w:rsidP="00471810">
      <w:pPr>
        <w:autoSpaceDE w:val="0"/>
        <w:autoSpaceDN w:val="0"/>
        <w:adjustRightInd w:val="0"/>
        <w:ind w:firstLine="720"/>
        <w:jc w:val="both"/>
      </w:pPr>
    </w:p>
    <w:tbl>
      <w:tblPr>
        <w:tblW w:w="10215"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80"/>
        <w:gridCol w:w="2519"/>
        <w:gridCol w:w="1679"/>
        <w:gridCol w:w="1482"/>
        <w:gridCol w:w="1316"/>
        <w:gridCol w:w="2239"/>
      </w:tblGrid>
      <w:tr w:rsidR="00471810" w:rsidRPr="00471810" w:rsidTr="00471810">
        <w:tc>
          <w:tcPr>
            <w:tcW w:w="980" w:type="dxa"/>
            <w:tcBorders>
              <w:top w:val="single" w:sz="4" w:space="0" w:color="auto"/>
              <w:left w:val="single" w:sz="4" w:space="0" w:color="auto"/>
              <w:bottom w:val="single" w:sz="4" w:space="0" w:color="auto"/>
              <w:right w:val="single" w:sz="4" w:space="0" w:color="auto"/>
            </w:tcBorders>
            <w:hideMark/>
          </w:tcPr>
          <w:p w:rsidR="00471810" w:rsidRPr="00471810" w:rsidRDefault="00471810" w:rsidP="00471810">
            <w:pPr>
              <w:autoSpaceDE w:val="0"/>
              <w:autoSpaceDN w:val="0"/>
              <w:adjustRightInd w:val="0"/>
            </w:pPr>
            <w:r w:rsidRPr="00471810">
              <w:t>№</w:t>
            </w:r>
            <w:r w:rsidRPr="00471810">
              <w:br/>
            </w:r>
            <w:proofErr w:type="gramStart"/>
            <w:r w:rsidRPr="00471810">
              <w:t>п</w:t>
            </w:r>
            <w:proofErr w:type="gramEnd"/>
            <w:r w:rsidRPr="00471810">
              <w:t>/п</w:t>
            </w:r>
          </w:p>
        </w:tc>
        <w:tc>
          <w:tcPr>
            <w:tcW w:w="2520" w:type="dxa"/>
            <w:tcBorders>
              <w:top w:val="single" w:sz="4" w:space="0" w:color="auto"/>
              <w:left w:val="single" w:sz="4" w:space="0" w:color="auto"/>
              <w:bottom w:val="single" w:sz="4" w:space="0" w:color="auto"/>
              <w:right w:val="single" w:sz="4" w:space="0" w:color="auto"/>
            </w:tcBorders>
            <w:hideMark/>
          </w:tcPr>
          <w:p w:rsidR="00471810" w:rsidRPr="00471810" w:rsidRDefault="00471810" w:rsidP="00471810">
            <w:pPr>
              <w:autoSpaceDE w:val="0"/>
              <w:autoSpaceDN w:val="0"/>
              <w:adjustRightInd w:val="0"/>
            </w:pPr>
            <w:r w:rsidRPr="00471810">
              <w:t>Наименование</w:t>
            </w:r>
          </w:p>
        </w:tc>
        <w:tc>
          <w:tcPr>
            <w:tcW w:w="1680" w:type="dxa"/>
            <w:tcBorders>
              <w:top w:val="single" w:sz="4" w:space="0" w:color="auto"/>
              <w:left w:val="single" w:sz="4" w:space="0" w:color="auto"/>
              <w:bottom w:val="single" w:sz="4" w:space="0" w:color="auto"/>
              <w:right w:val="single" w:sz="4" w:space="0" w:color="auto"/>
            </w:tcBorders>
            <w:hideMark/>
          </w:tcPr>
          <w:p w:rsidR="00471810" w:rsidRPr="00471810" w:rsidRDefault="00471810" w:rsidP="00471810">
            <w:pPr>
              <w:autoSpaceDE w:val="0"/>
              <w:autoSpaceDN w:val="0"/>
              <w:adjustRightInd w:val="0"/>
            </w:pPr>
            <w:r w:rsidRPr="00471810">
              <w:t>Единица измерения</w:t>
            </w:r>
          </w:p>
        </w:tc>
        <w:tc>
          <w:tcPr>
            <w:tcW w:w="1483" w:type="dxa"/>
            <w:tcBorders>
              <w:top w:val="single" w:sz="4" w:space="0" w:color="auto"/>
              <w:left w:val="single" w:sz="4" w:space="0" w:color="auto"/>
              <w:bottom w:val="single" w:sz="4" w:space="0" w:color="auto"/>
              <w:right w:val="single" w:sz="4" w:space="0" w:color="auto"/>
            </w:tcBorders>
            <w:hideMark/>
          </w:tcPr>
          <w:p w:rsidR="00471810" w:rsidRPr="00471810" w:rsidRDefault="00471810" w:rsidP="00471810">
            <w:pPr>
              <w:autoSpaceDE w:val="0"/>
              <w:autoSpaceDN w:val="0"/>
              <w:adjustRightInd w:val="0"/>
            </w:pPr>
            <w:r w:rsidRPr="00471810">
              <w:t>Количество</w:t>
            </w:r>
          </w:p>
        </w:tc>
        <w:tc>
          <w:tcPr>
            <w:tcW w:w="1317" w:type="dxa"/>
            <w:tcBorders>
              <w:top w:val="single" w:sz="4" w:space="0" w:color="auto"/>
              <w:left w:val="single" w:sz="4" w:space="0" w:color="auto"/>
              <w:bottom w:val="single" w:sz="4" w:space="0" w:color="auto"/>
              <w:right w:val="single" w:sz="4" w:space="0" w:color="auto"/>
            </w:tcBorders>
            <w:hideMark/>
          </w:tcPr>
          <w:p w:rsidR="00471810" w:rsidRPr="00471810" w:rsidRDefault="00471810" w:rsidP="00471810">
            <w:pPr>
              <w:autoSpaceDE w:val="0"/>
              <w:autoSpaceDN w:val="0"/>
              <w:adjustRightInd w:val="0"/>
            </w:pPr>
            <w:r w:rsidRPr="00471810">
              <w:t>Цена, руб.</w:t>
            </w:r>
          </w:p>
        </w:tc>
        <w:tc>
          <w:tcPr>
            <w:tcW w:w="2240" w:type="dxa"/>
            <w:tcBorders>
              <w:top w:val="single" w:sz="4" w:space="0" w:color="auto"/>
              <w:left w:val="single" w:sz="4" w:space="0" w:color="auto"/>
              <w:bottom w:val="single" w:sz="4" w:space="0" w:color="auto"/>
              <w:right w:val="single" w:sz="4" w:space="0" w:color="auto"/>
            </w:tcBorders>
            <w:hideMark/>
          </w:tcPr>
          <w:p w:rsidR="00471810" w:rsidRPr="00471810" w:rsidRDefault="00471810" w:rsidP="00471810">
            <w:pPr>
              <w:autoSpaceDE w:val="0"/>
              <w:autoSpaceDN w:val="0"/>
              <w:adjustRightInd w:val="0"/>
            </w:pPr>
            <w:r w:rsidRPr="00471810">
              <w:t>Сумма, руб.</w:t>
            </w:r>
          </w:p>
        </w:tc>
      </w:tr>
      <w:tr w:rsidR="00471810" w:rsidRPr="00471810" w:rsidTr="00471810">
        <w:tc>
          <w:tcPr>
            <w:tcW w:w="980" w:type="dxa"/>
            <w:tcBorders>
              <w:top w:val="single" w:sz="4" w:space="0" w:color="auto"/>
              <w:left w:val="single" w:sz="4" w:space="0" w:color="auto"/>
              <w:bottom w:val="single" w:sz="4" w:space="0" w:color="auto"/>
              <w:right w:val="single" w:sz="4" w:space="0" w:color="auto"/>
            </w:tcBorders>
            <w:hideMark/>
          </w:tcPr>
          <w:p w:rsidR="00471810" w:rsidRPr="00471810" w:rsidRDefault="00471810" w:rsidP="00471810">
            <w:pPr>
              <w:autoSpaceDE w:val="0"/>
              <w:autoSpaceDN w:val="0"/>
              <w:adjustRightInd w:val="0"/>
            </w:pPr>
            <w:r w:rsidRPr="00471810">
              <w:t>1</w:t>
            </w:r>
          </w:p>
        </w:tc>
        <w:tc>
          <w:tcPr>
            <w:tcW w:w="2520" w:type="dxa"/>
            <w:tcBorders>
              <w:top w:val="nil"/>
              <w:left w:val="single" w:sz="4" w:space="0" w:color="auto"/>
              <w:bottom w:val="single" w:sz="4" w:space="0" w:color="auto"/>
              <w:right w:val="single" w:sz="4" w:space="0" w:color="auto"/>
            </w:tcBorders>
          </w:tcPr>
          <w:p w:rsidR="00471810" w:rsidRPr="00471810" w:rsidRDefault="00471810" w:rsidP="00471810">
            <w:pPr>
              <w:autoSpaceDE w:val="0"/>
              <w:autoSpaceDN w:val="0"/>
              <w:adjustRightInd w:val="0"/>
              <w:jc w:val="both"/>
            </w:pPr>
          </w:p>
        </w:tc>
        <w:tc>
          <w:tcPr>
            <w:tcW w:w="1680" w:type="dxa"/>
            <w:tcBorders>
              <w:top w:val="nil"/>
              <w:left w:val="single" w:sz="4" w:space="0" w:color="auto"/>
              <w:bottom w:val="single" w:sz="4" w:space="0" w:color="auto"/>
              <w:right w:val="single" w:sz="4" w:space="0" w:color="auto"/>
            </w:tcBorders>
          </w:tcPr>
          <w:p w:rsidR="00471810" w:rsidRPr="00471810" w:rsidRDefault="00471810" w:rsidP="00471810">
            <w:pPr>
              <w:autoSpaceDE w:val="0"/>
              <w:autoSpaceDN w:val="0"/>
              <w:adjustRightInd w:val="0"/>
              <w:jc w:val="both"/>
            </w:pPr>
          </w:p>
        </w:tc>
        <w:tc>
          <w:tcPr>
            <w:tcW w:w="1483" w:type="dxa"/>
            <w:tcBorders>
              <w:top w:val="nil"/>
              <w:left w:val="single" w:sz="4" w:space="0" w:color="auto"/>
              <w:bottom w:val="single" w:sz="4" w:space="0" w:color="auto"/>
              <w:right w:val="single" w:sz="4" w:space="0" w:color="auto"/>
            </w:tcBorders>
          </w:tcPr>
          <w:p w:rsidR="00471810" w:rsidRPr="00471810" w:rsidRDefault="00471810" w:rsidP="00471810">
            <w:pPr>
              <w:autoSpaceDE w:val="0"/>
              <w:autoSpaceDN w:val="0"/>
              <w:adjustRightInd w:val="0"/>
              <w:jc w:val="both"/>
            </w:pPr>
          </w:p>
        </w:tc>
        <w:tc>
          <w:tcPr>
            <w:tcW w:w="1317" w:type="dxa"/>
            <w:tcBorders>
              <w:top w:val="nil"/>
              <w:left w:val="single" w:sz="4" w:space="0" w:color="auto"/>
              <w:bottom w:val="single" w:sz="4" w:space="0" w:color="auto"/>
              <w:right w:val="single" w:sz="4" w:space="0" w:color="auto"/>
            </w:tcBorders>
          </w:tcPr>
          <w:p w:rsidR="00471810" w:rsidRPr="00471810" w:rsidRDefault="00471810" w:rsidP="00471810">
            <w:pPr>
              <w:autoSpaceDE w:val="0"/>
              <w:autoSpaceDN w:val="0"/>
              <w:adjustRightInd w:val="0"/>
              <w:jc w:val="both"/>
            </w:pPr>
          </w:p>
        </w:tc>
        <w:tc>
          <w:tcPr>
            <w:tcW w:w="2240" w:type="dxa"/>
            <w:tcBorders>
              <w:top w:val="nil"/>
              <w:left w:val="single" w:sz="4" w:space="0" w:color="auto"/>
              <w:bottom w:val="single" w:sz="4" w:space="0" w:color="auto"/>
              <w:right w:val="single" w:sz="4" w:space="0" w:color="auto"/>
            </w:tcBorders>
          </w:tcPr>
          <w:p w:rsidR="00471810" w:rsidRPr="00471810" w:rsidRDefault="00471810" w:rsidP="00471810">
            <w:pPr>
              <w:autoSpaceDE w:val="0"/>
              <w:autoSpaceDN w:val="0"/>
              <w:adjustRightInd w:val="0"/>
              <w:jc w:val="both"/>
            </w:pPr>
          </w:p>
        </w:tc>
      </w:tr>
      <w:tr w:rsidR="00471810" w:rsidRPr="00471810" w:rsidTr="00471810">
        <w:tc>
          <w:tcPr>
            <w:tcW w:w="980" w:type="dxa"/>
            <w:tcBorders>
              <w:top w:val="single" w:sz="4" w:space="0" w:color="auto"/>
              <w:left w:val="single" w:sz="4" w:space="0" w:color="auto"/>
              <w:bottom w:val="single" w:sz="4" w:space="0" w:color="auto"/>
              <w:right w:val="single" w:sz="4" w:space="0" w:color="auto"/>
            </w:tcBorders>
            <w:hideMark/>
          </w:tcPr>
          <w:p w:rsidR="00471810" w:rsidRPr="00471810" w:rsidRDefault="00471810" w:rsidP="00471810">
            <w:pPr>
              <w:autoSpaceDE w:val="0"/>
              <w:autoSpaceDN w:val="0"/>
              <w:adjustRightInd w:val="0"/>
            </w:pPr>
            <w:r w:rsidRPr="00471810">
              <w:t>2</w:t>
            </w:r>
          </w:p>
        </w:tc>
        <w:tc>
          <w:tcPr>
            <w:tcW w:w="2520" w:type="dxa"/>
            <w:tcBorders>
              <w:top w:val="nil"/>
              <w:left w:val="single" w:sz="4" w:space="0" w:color="auto"/>
              <w:bottom w:val="single" w:sz="4" w:space="0" w:color="auto"/>
              <w:right w:val="single" w:sz="4" w:space="0" w:color="auto"/>
            </w:tcBorders>
          </w:tcPr>
          <w:p w:rsidR="00471810" w:rsidRPr="00471810" w:rsidRDefault="00471810" w:rsidP="00471810">
            <w:pPr>
              <w:autoSpaceDE w:val="0"/>
              <w:autoSpaceDN w:val="0"/>
              <w:adjustRightInd w:val="0"/>
              <w:jc w:val="both"/>
            </w:pPr>
          </w:p>
        </w:tc>
        <w:tc>
          <w:tcPr>
            <w:tcW w:w="1680" w:type="dxa"/>
            <w:tcBorders>
              <w:top w:val="nil"/>
              <w:left w:val="single" w:sz="4" w:space="0" w:color="auto"/>
              <w:bottom w:val="single" w:sz="4" w:space="0" w:color="auto"/>
              <w:right w:val="single" w:sz="4" w:space="0" w:color="auto"/>
            </w:tcBorders>
          </w:tcPr>
          <w:p w:rsidR="00471810" w:rsidRPr="00471810" w:rsidRDefault="00471810" w:rsidP="00471810">
            <w:pPr>
              <w:autoSpaceDE w:val="0"/>
              <w:autoSpaceDN w:val="0"/>
              <w:adjustRightInd w:val="0"/>
              <w:jc w:val="both"/>
            </w:pPr>
          </w:p>
        </w:tc>
        <w:tc>
          <w:tcPr>
            <w:tcW w:w="1483" w:type="dxa"/>
            <w:tcBorders>
              <w:top w:val="nil"/>
              <w:left w:val="single" w:sz="4" w:space="0" w:color="auto"/>
              <w:bottom w:val="single" w:sz="4" w:space="0" w:color="auto"/>
              <w:right w:val="single" w:sz="4" w:space="0" w:color="auto"/>
            </w:tcBorders>
          </w:tcPr>
          <w:p w:rsidR="00471810" w:rsidRPr="00471810" w:rsidRDefault="00471810" w:rsidP="00471810">
            <w:pPr>
              <w:autoSpaceDE w:val="0"/>
              <w:autoSpaceDN w:val="0"/>
              <w:adjustRightInd w:val="0"/>
              <w:jc w:val="both"/>
            </w:pPr>
          </w:p>
        </w:tc>
        <w:tc>
          <w:tcPr>
            <w:tcW w:w="1317" w:type="dxa"/>
            <w:tcBorders>
              <w:top w:val="nil"/>
              <w:left w:val="single" w:sz="4" w:space="0" w:color="auto"/>
              <w:bottom w:val="single" w:sz="4" w:space="0" w:color="auto"/>
              <w:right w:val="single" w:sz="4" w:space="0" w:color="auto"/>
            </w:tcBorders>
          </w:tcPr>
          <w:p w:rsidR="00471810" w:rsidRPr="00471810" w:rsidRDefault="00471810" w:rsidP="00471810">
            <w:pPr>
              <w:autoSpaceDE w:val="0"/>
              <w:autoSpaceDN w:val="0"/>
              <w:adjustRightInd w:val="0"/>
              <w:jc w:val="both"/>
            </w:pPr>
          </w:p>
        </w:tc>
        <w:tc>
          <w:tcPr>
            <w:tcW w:w="2240" w:type="dxa"/>
            <w:tcBorders>
              <w:top w:val="nil"/>
              <w:left w:val="single" w:sz="4" w:space="0" w:color="auto"/>
              <w:bottom w:val="single" w:sz="4" w:space="0" w:color="auto"/>
              <w:right w:val="single" w:sz="4" w:space="0" w:color="auto"/>
            </w:tcBorders>
          </w:tcPr>
          <w:p w:rsidR="00471810" w:rsidRPr="00471810" w:rsidRDefault="00471810" w:rsidP="00471810">
            <w:pPr>
              <w:autoSpaceDE w:val="0"/>
              <w:autoSpaceDN w:val="0"/>
              <w:adjustRightInd w:val="0"/>
              <w:jc w:val="both"/>
            </w:pPr>
          </w:p>
        </w:tc>
      </w:tr>
      <w:tr w:rsidR="00471810" w:rsidRPr="00471810" w:rsidTr="00471810">
        <w:tc>
          <w:tcPr>
            <w:tcW w:w="980" w:type="dxa"/>
            <w:tcBorders>
              <w:top w:val="single" w:sz="4" w:space="0" w:color="auto"/>
              <w:left w:val="single" w:sz="4" w:space="0" w:color="auto"/>
              <w:bottom w:val="single" w:sz="4" w:space="0" w:color="auto"/>
              <w:right w:val="single" w:sz="4" w:space="0" w:color="auto"/>
            </w:tcBorders>
            <w:hideMark/>
          </w:tcPr>
          <w:p w:rsidR="00471810" w:rsidRPr="00471810" w:rsidRDefault="00471810" w:rsidP="00471810">
            <w:pPr>
              <w:autoSpaceDE w:val="0"/>
              <w:autoSpaceDN w:val="0"/>
              <w:adjustRightInd w:val="0"/>
            </w:pPr>
            <w:r w:rsidRPr="00471810">
              <w:t>и т.д.</w:t>
            </w:r>
          </w:p>
        </w:tc>
        <w:tc>
          <w:tcPr>
            <w:tcW w:w="2520" w:type="dxa"/>
            <w:tcBorders>
              <w:top w:val="nil"/>
              <w:left w:val="single" w:sz="4" w:space="0" w:color="auto"/>
              <w:bottom w:val="single" w:sz="4" w:space="0" w:color="auto"/>
              <w:right w:val="single" w:sz="4" w:space="0" w:color="auto"/>
            </w:tcBorders>
          </w:tcPr>
          <w:p w:rsidR="00471810" w:rsidRPr="00471810" w:rsidRDefault="00471810" w:rsidP="00471810">
            <w:pPr>
              <w:autoSpaceDE w:val="0"/>
              <w:autoSpaceDN w:val="0"/>
              <w:adjustRightInd w:val="0"/>
              <w:jc w:val="both"/>
            </w:pPr>
          </w:p>
        </w:tc>
        <w:tc>
          <w:tcPr>
            <w:tcW w:w="1680" w:type="dxa"/>
            <w:tcBorders>
              <w:top w:val="nil"/>
              <w:left w:val="single" w:sz="4" w:space="0" w:color="auto"/>
              <w:bottom w:val="single" w:sz="4" w:space="0" w:color="auto"/>
              <w:right w:val="single" w:sz="4" w:space="0" w:color="auto"/>
            </w:tcBorders>
          </w:tcPr>
          <w:p w:rsidR="00471810" w:rsidRPr="00471810" w:rsidRDefault="00471810" w:rsidP="00471810">
            <w:pPr>
              <w:autoSpaceDE w:val="0"/>
              <w:autoSpaceDN w:val="0"/>
              <w:adjustRightInd w:val="0"/>
              <w:jc w:val="both"/>
            </w:pPr>
          </w:p>
        </w:tc>
        <w:tc>
          <w:tcPr>
            <w:tcW w:w="1483" w:type="dxa"/>
            <w:tcBorders>
              <w:top w:val="nil"/>
              <w:left w:val="single" w:sz="4" w:space="0" w:color="auto"/>
              <w:bottom w:val="single" w:sz="4" w:space="0" w:color="auto"/>
              <w:right w:val="single" w:sz="4" w:space="0" w:color="auto"/>
            </w:tcBorders>
          </w:tcPr>
          <w:p w:rsidR="00471810" w:rsidRPr="00471810" w:rsidRDefault="00471810" w:rsidP="00471810">
            <w:pPr>
              <w:autoSpaceDE w:val="0"/>
              <w:autoSpaceDN w:val="0"/>
              <w:adjustRightInd w:val="0"/>
              <w:jc w:val="both"/>
            </w:pPr>
          </w:p>
        </w:tc>
        <w:tc>
          <w:tcPr>
            <w:tcW w:w="1317" w:type="dxa"/>
            <w:tcBorders>
              <w:top w:val="nil"/>
              <w:left w:val="single" w:sz="4" w:space="0" w:color="auto"/>
              <w:bottom w:val="single" w:sz="4" w:space="0" w:color="auto"/>
              <w:right w:val="single" w:sz="4" w:space="0" w:color="auto"/>
            </w:tcBorders>
          </w:tcPr>
          <w:p w:rsidR="00471810" w:rsidRPr="00471810" w:rsidRDefault="00471810" w:rsidP="00471810">
            <w:pPr>
              <w:autoSpaceDE w:val="0"/>
              <w:autoSpaceDN w:val="0"/>
              <w:adjustRightInd w:val="0"/>
              <w:jc w:val="both"/>
            </w:pPr>
          </w:p>
        </w:tc>
        <w:tc>
          <w:tcPr>
            <w:tcW w:w="2240" w:type="dxa"/>
            <w:tcBorders>
              <w:top w:val="nil"/>
              <w:left w:val="single" w:sz="4" w:space="0" w:color="auto"/>
              <w:bottom w:val="single" w:sz="4" w:space="0" w:color="auto"/>
              <w:right w:val="single" w:sz="4" w:space="0" w:color="auto"/>
            </w:tcBorders>
          </w:tcPr>
          <w:p w:rsidR="00471810" w:rsidRPr="00471810" w:rsidRDefault="00471810" w:rsidP="00471810">
            <w:pPr>
              <w:autoSpaceDE w:val="0"/>
              <w:autoSpaceDN w:val="0"/>
              <w:adjustRightInd w:val="0"/>
              <w:jc w:val="both"/>
            </w:pPr>
          </w:p>
        </w:tc>
      </w:tr>
      <w:tr w:rsidR="00471810" w:rsidRPr="00471810" w:rsidTr="00471810">
        <w:tc>
          <w:tcPr>
            <w:tcW w:w="7980" w:type="dxa"/>
            <w:gridSpan w:val="5"/>
            <w:tcBorders>
              <w:top w:val="single" w:sz="4" w:space="0" w:color="auto"/>
              <w:left w:val="single" w:sz="4" w:space="0" w:color="auto"/>
              <w:bottom w:val="single" w:sz="4" w:space="0" w:color="auto"/>
              <w:right w:val="single" w:sz="4" w:space="0" w:color="auto"/>
            </w:tcBorders>
            <w:hideMark/>
          </w:tcPr>
          <w:p w:rsidR="00471810" w:rsidRPr="00471810" w:rsidRDefault="00471810" w:rsidP="00471810">
            <w:pPr>
              <w:autoSpaceDE w:val="0"/>
              <w:autoSpaceDN w:val="0"/>
              <w:adjustRightInd w:val="0"/>
            </w:pPr>
            <w:r w:rsidRPr="00471810">
              <w:t>Итого</w:t>
            </w:r>
          </w:p>
        </w:tc>
        <w:tc>
          <w:tcPr>
            <w:tcW w:w="2240" w:type="dxa"/>
            <w:tcBorders>
              <w:top w:val="nil"/>
              <w:left w:val="single" w:sz="4" w:space="0" w:color="auto"/>
              <w:bottom w:val="single" w:sz="4" w:space="0" w:color="auto"/>
              <w:right w:val="single" w:sz="4" w:space="0" w:color="auto"/>
            </w:tcBorders>
          </w:tcPr>
          <w:p w:rsidR="00471810" w:rsidRPr="00471810" w:rsidRDefault="00471810" w:rsidP="00471810">
            <w:pPr>
              <w:autoSpaceDE w:val="0"/>
              <w:autoSpaceDN w:val="0"/>
              <w:adjustRightInd w:val="0"/>
              <w:jc w:val="both"/>
            </w:pPr>
          </w:p>
        </w:tc>
      </w:tr>
    </w:tbl>
    <w:p w:rsidR="00471810" w:rsidRPr="00471810" w:rsidRDefault="00471810" w:rsidP="00471810">
      <w:pPr>
        <w:autoSpaceDE w:val="0"/>
        <w:autoSpaceDN w:val="0"/>
        <w:adjustRightInd w:val="0"/>
        <w:ind w:firstLine="720"/>
        <w:jc w:val="both"/>
      </w:pPr>
    </w:p>
    <w:p w:rsidR="00471810" w:rsidRPr="00471810" w:rsidRDefault="00471810" w:rsidP="00471810">
      <w:pPr>
        <w:autoSpaceDE w:val="0"/>
        <w:autoSpaceDN w:val="0"/>
        <w:adjustRightInd w:val="0"/>
      </w:pPr>
      <w:r w:rsidRPr="00471810">
        <w:t>Перечень прилагаемых к отчету документов.</w:t>
      </w:r>
    </w:p>
    <w:p w:rsidR="00471810" w:rsidRPr="00471810" w:rsidRDefault="00471810" w:rsidP="00471810">
      <w:pPr>
        <w:autoSpaceDE w:val="0"/>
        <w:autoSpaceDN w:val="0"/>
        <w:adjustRightInd w:val="0"/>
        <w:ind w:firstLine="720"/>
        <w:jc w:val="both"/>
      </w:pPr>
    </w:p>
    <w:p w:rsidR="00471810" w:rsidRPr="00471810" w:rsidRDefault="00471810" w:rsidP="00471810">
      <w:pPr>
        <w:autoSpaceDE w:val="0"/>
        <w:autoSpaceDN w:val="0"/>
        <w:adjustRightInd w:val="0"/>
      </w:pPr>
      <w:r w:rsidRPr="00471810">
        <w:t>Руководитель ______________ _______________________________</w:t>
      </w:r>
    </w:p>
    <w:p w:rsidR="00471810" w:rsidRPr="00471810" w:rsidRDefault="00471810" w:rsidP="00471810">
      <w:pPr>
        <w:autoSpaceDE w:val="0"/>
        <w:autoSpaceDN w:val="0"/>
        <w:adjustRightInd w:val="0"/>
        <w:rPr>
          <w:i/>
        </w:rPr>
      </w:pPr>
      <w:r w:rsidRPr="00471810">
        <w:rPr>
          <w:i/>
        </w:rPr>
        <w:t xml:space="preserve">                             (подпись)          (расшифровка подписи)</w:t>
      </w:r>
    </w:p>
    <w:p w:rsidR="00471810" w:rsidRPr="00471810" w:rsidRDefault="00471810" w:rsidP="00471810">
      <w:pPr>
        <w:autoSpaceDE w:val="0"/>
        <w:autoSpaceDN w:val="0"/>
        <w:adjustRightInd w:val="0"/>
      </w:pPr>
      <w:r w:rsidRPr="00471810">
        <w:t>Главный бухгалтер ______________ _______________________________</w:t>
      </w:r>
    </w:p>
    <w:p w:rsidR="00471810" w:rsidRPr="00471810" w:rsidRDefault="00471810" w:rsidP="00471810">
      <w:pPr>
        <w:autoSpaceDE w:val="0"/>
        <w:autoSpaceDN w:val="0"/>
        <w:adjustRightInd w:val="0"/>
        <w:rPr>
          <w:i/>
        </w:rPr>
      </w:pPr>
      <w:r w:rsidRPr="00471810">
        <w:t xml:space="preserve">                                      </w:t>
      </w:r>
      <w:r w:rsidRPr="00471810">
        <w:rPr>
          <w:i/>
        </w:rPr>
        <w:t>(подпись)         (расшифровка подписи)</w:t>
      </w:r>
    </w:p>
    <w:p w:rsidR="00471810" w:rsidRPr="00471810" w:rsidRDefault="00471810" w:rsidP="00471810">
      <w:pPr>
        <w:autoSpaceDE w:val="0"/>
        <w:autoSpaceDN w:val="0"/>
        <w:adjustRightInd w:val="0"/>
      </w:pPr>
      <w:r w:rsidRPr="00471810">
        <w:t>М.П.</w:t>
      </w:r>
    </w:p>
    <w:p w:rsidR="00471810" w:rsidRPr="00471810" w:rsidRDefault="00471810" w:rsidP="00471810">
      <w:pPr>
        <w:autoSpaceDE w:val="0"/>
        <w:autoSpaceDN w:val="0"/>
        <w:adjustRightInd w:val="0"/>
        <w:ind w:left="6521" w:hanging="567"/>
        <w:outlineLvl w:val="0"/>
      </w:pPr>
      <w:bookmarkStart w:id="91" w:name="sub_1400"/>
      <w:r w:rsidRPr="00471810">
        <w:t>ПРИЛОЖЕНИЕ № 4</w:t>
      </w:r>
    </w:p>
    <w:p w:rsidR="00471810" w:rsidRPr="00471810" w:rsidRDefault="00471810" w:rsidP="00471810">
      <w:pPr>
        <w:autoSpaceDE w:val="0"/>
        <w:autoSpaceDN w:val="0"/>
        <w:adjustRightInd w:val="0"/>
        <w:ind w:left="5954"/>
        <w:outlineLvl w:val="0"/>
      </w:pPr>
      <w:r w:rsidRPr="00471810">
        <w:t xml:space="preserve">к </w:t>
      </w:r>
      <w:hyperlink r:id="rId31" w:anchor="sub_1000" w:history="1">
        <w:r w:rsidRPr="00471810">
          <w:t>Порядку</w:t>
        </w:r>
      </w:hyperlink>
      <w:r w:rsidRPr="00471810">
        <w:t xml:space="preserve"> </w:t>
      </w:r>
    </w:p>
    <w:p w:rsidR="00471810" w:rsidRPr="00471810" w:rsidRDefault="00471810" w:rsidP="00471810">
      <w:pPr>
        <w:autoSpaceDE w:val="0"/>
        <w:autoSpaceDN w:val="0"/>
        <w:adjustRightInd w:val="0"/>
        <w:ind w:left="5954"/>
        <w:outlineLvl w:val="0"/>
      </w:pPr>
    </w:p>
    <w:p w:rsidR="00471810" w:rsidRPr="00471810" w:rsidRDefault="00471810" w:rsidP="00471810">
      <w:pPr>
        <w:autoSpaceDE w:val="0"/>
        <w:autoSpaceDN w:val="0"/>
        <w:adjustRightInd w:val="0"/>
        <w:ind w:left="5954"/>
        <w:outlineLvl w:val="0"/>
      </w:pPr>
      <w:r w:rsidRPr="00471810">
        <w:rPr>
          <w:bCs/>
        </w:rPr>
        <w:t xml:space="preserve"> </w:t>
      </w:r>
    </w:p>
    <w:p w:rsidR="00471810" w:rsidRPr="00471810" w:rsidRDefault="00471810" w:rsidP="00471810">
      <w:pPr>
        <w:autoSpaceDE w:val="0"/>
        <w:autoSpaceDN w:val="0"/>
        <w:adjustRightInd w:val="0"/>
        <w:ind w:firstLine="698"/>
        <w:jc w:val="right"/>
        <w:rPr>
          <w:rFonts w:ascii="Arial" w:hAnsi="Arial" w:cs="Arial"/>
        </w:rPr>
      </w:pPr>
    </w:p>
    <w:bookmarkEnd w:id="91"/>
    <w:p w:rsidR="00471810" w:rsidRPr="00471810" w:rsidRDefault="00471810" w:rsidP="00471810">
      <w:pPr>
        <w:autoSpaceDE w:val="0"/>
        <w:autoSpaceDN w:val="0"/>
        <w:adjustRightInd w:val="0"/>
        <w:ind w:firstLine="720"/>
        <w:jc w:val="both"/>
        <w:rPr>
          <w:rFonts w:ascii="Arial" w:hAnsi="Arial" w:cs="Arial"/>
        </w:rPr>
      </w:pPr>
    </w:p>
    <w:p w:rsidR="00471810" w:rsidRPr="00471810" w:rsidRDefault="00471810" w:rsidP="00471810">
      <w:pPr>
        <w:autoSpaceDE w:val="0"/>
        <w:autoSpaceDN w:val="0"/>
        <w:adjustRightInd w:val="0"/>
        <w:jc w:val="center"/>
      </w:pPr>
      <w:r w:rsidRPr="00471810">
        <w:rPr>
          <w:b/>
          <w:bCs/>
        </w:rPr>
        <w:t>СОГЛАШЕНИЕ</w:t>
      </w:r>
    </w:p>
    <w:p w:rsidR="00471810" w:rsidRPr="00471810" w:rsidRDefault="00471810" w:rsidP="00471810">
      <w:pPr>
        <w:autoSpaceDE w:val="0"/>
        <w:autoSpaceDN w:val="0"/>
        <w:adjustRightInd w:val="0"/>
        <w:jc w:val="center"/>
      </w:pPr>
      <w:r w:rsidRPr="00471810">
        <w:rPr>
          <w:b/>
          <w:bCs/>
        </w:rPr>
        <w:t xml:space="preserve">О ПРЕДОСТАВЛЕНИИ СУБСИДИИ № </w:t>
      </w:r>
      <w:r w:rsidRPr="00471810">
        <w:rPr>
          <w:bCs/>
        </w:rPr>
        <w:t>__</w:t>
      </w:r>
    </w:p>
    <w:p w:rsidR="00471810" w:rsidRPr="00471810" w:rsidRDefault="00471810" w:rsidP="00471810">
      <w:pPr>
        <w:autoSpaceDE w:val="0"/>
        <w:autoSpaceDN w:val="0"/>
        <w:adjustRightInd w:val="0"/>
        <w:ind w:firstLine="720"/>
        <w:jc w:val="center"/>
      </w:pPr>
    </w:p>
    <w:p w:rsidR="00471810" w:rsidRPr="00471810" w:rsidRDefault="00471810" w:rsidP="00471810">
      <w:pPr>
        <w:autoSpaceDE w:val="0"/>
        <w:autoSpaceDN w:val="0"/>
        <w:adjustRightInd w:val="0"/>
        <w:ind w:firstLine="720"/>
        <w:jc w:val="both"/>
      </w:pPr>
      <w:r w:rsidRPr="00471810">
        <w:t>г. Верхняя Пышма                                                                             "__"__________ 20 __ г.</w:t>
      </w:r>
    </w:p>
    <w:p w:rsidR="00471810" w:rsidRPr="00471810" w:rsidRDefault="00471810" w:rsidP="00471810">
      <w:pPr>
        <w:autoSpaceDE w:val="0"/>
        <w:autoSpaceDN w:val="0"/>
        <w:adjustRightInd w:val="0"/>
        <w:ind w:firstLine="720"/>
        <w:jc w:val="both"/>
      </w:pPr>
    </w:p>
    <w:p w:rsidR="00471810" w:rsidRPr="00471810" w:rsidRDefault="00471810" w:rsidP="00471810">
      <w:pPr>
        <w:autoSpaceDE w:val="0"/>
        <w:autoSpaceDN w:val="0"/>
        <w:adjustRightInd w:val="0"/>
        <w:ind w:firstLine="708"/>
        <w:jc w:val="both"/>
      </w:pPr>
      <w:r w:rsidRPr="00471810">
        <w:lastRenderedPageBreak/>
        <w:t xml:space="preserve"> Комитет по социальной политике администрации городского округа Верхняя Пышма в лице ___________________________________________________________, действующего на основании Положения о комитете по социальной политике администрации городского округа Верхняя Пышма, именуемый в дальнейшем "Заказчик", и</w:t>
      </w:r>
    </w:p>
    <w:p w:rsidR="00471810" w:rsidRPr="00471810" w:rsidRDefault="00471810" w:rsidP="00471810">
      <w:pPr>
        <w:autoSpaceDE w:val="0"/>
        <w:autoSpaceDN w:val="0"/>
        <w:adjustRightInd w:val="0"/>
        <w:jc w:val="both"/>
      </w:pPr>
      <w:r w:rsidRPr="00471810">
        <w:t>________________________________________________________________________________</w:t>
      </w:r>
    </w:p>
    <w:p w:rsidR="00471810" w:rsidRPr="00471810" w:rsidRDefault="00471810" w:rsidP="00471810">
      <w:pPr>
        <w:autoSpaceDE w:val="0"/>
        <w:autoSpaceDN w:val="0"/>
        <w:adjustRightInd w:val="0"/>
        <w:jc w:val="both"/>
        <w:rPr>
          <w:i/>
        </w:rPr>
      </w:pPr>
      <w:r w:rsidRPr="00471810">
        <w:rPr>
          <w:i/>
        </w:rPr>
        <w:t>(наименование НКО)</w:t>
      </w:r>
    </w:p>
    <w:p w:rsidR="00471810" w:rsidRPr="00471810" w:rsidRDefault="00471810" w:rsidP="00471810">
      <w:pPr>
        <w:autoSpaceDE w:val="0"/>
        <w:autoSpaceDN w:val="0"/>
        <w:adjustRightInd w:val="0"/>
        <w:jc w:val="both"/>
      </w:pPr>
      <w:r w:rsidRPr="00471810">
        <w:t>в лице_____________________________________________________________, действующего на основании_________________________________________, с одной стороны и именуемый в дальнейшем "Исполнитель", с другой стороны, совместно именуемые "Стороны", заключили настоящее Соглашение о нижеследующем:</w:t>
      </w:r>
    </w:p>
    <w:p w:rsidR="00471810" w:rsidRPr="00471810" w:rsidRDefault="00471810" w:rsidP="00471810">
      <w:pPr>
        <w:autoSpaceDE w:val="0"/>
        <w:autoSpaceDN w:val="0"/>
        <w:adjustRightInd w:val="0"/>
        <w:ind w:firstLine="720"/>
        <w:jc w:val="both"/>
      </w:pPr>
    </w:p>
    <w:p w:rsidR="00471810" w:rsidRPr="00471810" w:rsidRDefault="00471810" w:rsidP="00471810">
      <w:pPr>
        <w:autoSpaceDE w:val="0"/>
        <w:autoSpaceDN w:val="0"/>
        <w:adjustRightInd w:val="0"/>
        <w:jc w:val="center"/>
      </w:pPr>
      <w:r w:rsidRPr="00471810">
        <w:rPr>
          <w:b/>
          <w:bCs/>
        </w:rPr>
        <w:t>1. ПРЕДМЕТ СОГЛАШЕНИЯ</w:t>
      </w:r>
    </w:p>
    <w:p w:rsidR="00471810" w:rsidRPr="00471810" w:rsidRDefault="00471810" w:rsidP="00471810">
      <w:pPr>
        <w:autoSpaceDE w:val="0"/>
        <w:autoSpaceDN w:val="0"/>
        <w:adjustRightInd w:val="0"/>
        <w:ind w:firstLine="720"/>
        <w:jc w:val="both"/>
      </w:pPr>
    </w:p>
    <w:p w:rsidR="00471810" w:rsidRPr="00471810" w:rsidRDefault="00471810" w:rsidP="00471810">
      <w:pPr>
        <w:autoSpaceDE w:val="0"/>
        <w:autoSpaceDN w:val="0"/>
        <w:adjustRightInd w:val="0"/>
        <w:ind w:firstLine="708"/>
        <w:jc w:val="both"/>
      </w:pPr>
      <w:proofErr w:type="gramStart"/>
      <w:r w:rsidRPr="00471810">
        <w:t xml:space="preserve">Предметом настоящего Соглашения является предоставление в соответствии со </w:t>
      </w:r>
      <w:hyperlink r:id="rId32" w:history="1">
        <w:r w:rsidRPr="00471810">
          <w:t>статьей 78.1</w:t>
        </w:r>
      </w:hyperlink>
      <w:r w:rsidRPr="00471810">
        <w:t xml:space="preserve"> Бюджетного кодекса Российской Федерации, Решением Думы городского округа Верхняя Пышма от ______________ № ______ "О бюджете городского округа Верхняя Пышма на 201_ год и плановый период ___________ годов" в действующей редакции, постановлением администрации городского  округа  Верхняя Пышма  от  ______________ № _____ </w:t>
      </w:r>
      <w:r w:rsidRPr="00471810">
        <w:rPr>
          <w:b/>
          <w:bCs/>
        </w:rPr>
        <w:t>"</w:t>
      </w:r>
      <w:r w:rsidRPr="00471810">
        <w:t>Об утверждении Порядка предоставления субсидий из бюджета городского округа Верхняя Пышма на финансовую поддержку социально ориентированных</w:t>
      </w:r>
      <w:proofErr w:type="gramEnd"/>
      <w:r w:rsidRPr="00471810">
        <w:t xml:space="preserve"> </w:t>
      </w:r>
      <w:proofErr w:type="gramStart"/>
      <w:r w:rsidRPr="00471810">
        <w:t>некоммерческих организаций на территории городского округа Верхняя Пышма", решением Комиссии по рассмотрению вопросов предоставления субсидий из бюджета городского округа Верхняя Пышма на финансовую поддержку социально ориентированных некоммерческих организаций на  территории  городского  округа  Верхняя Пышма (протокол  от  _______________ № ______) субсидии из бюджета городского округа Верхняя Пышма на финансовое обеспечение расходов, связанных с выполнением   Исполнителем в ________ году мероприятий, направленных на достижение уставных целей и</w:t>
      </w:r>
      <w:proofErr w:type="gramEnd"/>
      <w:r w:rsidRPr="00471810">
        <w:t xml:space="preserve"> задач в сфере социальной поддержки граждан, проживающих   на территории городского округа Верхняя Пышма, а также на частичное финансирование  расходов, связанных с обеспечением деятельности некоммерческой организации.</w:t>
      </w:r>
    </w:p>
    <w:p w:rsidR="00471810" w:rsidRPr="00471810" w:rsidRDefault="00471810" w:rsidP="00471810">
      <w:pPr>
        <w:autoSpaceDE w:val="0"/>
        <w:autoSpaceDN w:val="0"/>
        <w:adjustRightInd w:val="0"/>
        <w:ind w:firstLine="720"/>
        <w:jc w:val="both"/>
      </w:pPr>
    </w:p>
    <w:p w:rsidR="00471810" w:rsidRPr="00471810" w:rsidRDefault="00471810" w:rsidP="00471810">
      <w:pPr>
        <w:autoSpaceDE w:val="0"/>
        <w:autoSpaceDN w:val="0"/>
        <w:adjustRightInd w:val="0"/>
        <w:jc w:val="center"/>
      </w:pPr>
      <w:r w:rsidRPr="00471810">
        <w:rPr>
          <w:b/>
          <w:bCs/>
        </w:rPr>
        <w:t>2. ПРАВА И ОБЯЗАННОСТИ СТОРОН</w:t>
      </w:r>
    </w:p>
    <w:p w:rsidR="00471810" w:rsidRPr="00471810" w:rsidRDefault="00471810" w:rsidP="00471810">
      <w:pPr>
        <w:autoSpaceDE w:val="0"/>
        <w:autoSpaceDN w:val="0"/>
        <w:adjustRightInd w:val="0"/>
        <w:ind w:firstLine="720"/>
        <w:jc w:val="both"/>
      </w:pPr>
    </w:p>
    <w:p w:rsidR="00471810" w:rsidRPr="00471810" w:rsidRDefault="00471810" w:rsidP="00471810">
      <w:pPr>
        <w:autoSpaceDE w:val="0"/>
        <w:autoSpaceDN w:val="0"/>
        <w:adjustRightInd w:val="0"/>
        <w:ind w:firstLine="708"/>
        <w:jc w:val="both"/>
      </w:pPr>
      <w:r w:rsidRPr="00471810">
        <w:t>2.1. Заказчик обязуется:</w:t>
      </w:r>
    </w:p>
    <w:p w:rsidR="00471810" w:rsidRPr="00471810" w:rsidRDefault="00471810" w:rsidP="00471810">
      <w:pPr>
        <w:autoSpaceDE w:val="0"/>
        <w:autoSpaceDN w:val="0"/>
        <w:adjustRightInd w:val="0"/>
        <w:ind w:firstLine="708"/>
        <w:jc w:val="both"/>
      </w:pPr>
      <w:r w:rsidRPr="00471810">
        <w:t>1) предоставить Исполнителю субсидию на финансовое обеспечение расходов, связанных с выполнением мероприятий, направленных на достижение уставных целей и задач в сфере социальной поддержки граждан, проживающих на территории городского округа Верхняя Пышма, а также на частичное финансирование расходов, связанных с обеспечением деятельности некоммерческой организации.</w:t>
      </w:r>
    </w:p>
    <w:p w:rsidR="00471810" w:rsidRPr="00471810" w:rsidRDefault="00471810" w:rsidP="00471810">
      <w:pPr>
        <w:autoSpaceDE w:val="0"/>
        <w:autoSpaceDN w:val="0"/>
        <w:adjustRightInd w:val="0"/>
        <w:ind w:firstLine="708"/>
        <w:jc w:val="both"/>
      </w:pPr>
      <w:r w:rsidRPr="00471810">
        <w:t>Расчет суммы расходов на проведение мероприятий (обеспечение деятельности) Исполнителя на ________ год является неотъемлемой частью настоящего Соглашения (приложение);</w:t>
      </w:r>
    </w:p>
    <w:p w:rsidR="00471810" w:rsidRPr="00471810" w:rsidRDefault="00471810" w:rsidP="00471810">
      <w:pPr>
        <w:autoSpaceDE w:val="0"/>
        <w:autoSpaceDN w:val="0"/>
        <w:adjustRightInd w:val="0"/>
        <w:ind w:firstLine="708"/>
        <w:jc w:val="both"/>
      </w:pPr>
      <w:r w:rsidRPr="00471810">
        <w:t xml:space="preserve">2) осуществлять </w:t>
      </w:r>
      <w:proofErr w:type="gramStart"/>
      <w:r w:rsidRPr="00471810">
        <w:t>контроль за</w:t>
      </w:r>
      <w:proofErr w:type="gramEnd"/>
      <w:r w:rsidRPr="00471810">
        <w:t xml:space="preserve"> целевым использованием предоставленной Исполнителю субсидии, достоверностью сведений, подтверждающих фактические затраты Исполнителя, соблюдением условий предоставления субсидии.</w:t>
      </w:r>
    </w:p>
    <w:p w:rsidR="00471810" w:rsidRPr="00471810" w:rsidRDefault="00471810" w:rsidP="00471810">
      <w:pPr>
        <w:autoSpaceDE w:val="0"/>
        <w:autoSpaceDN w:val="0"/>
        <w:adjustRightInd w:val="0"/>
        <w:ind w:firstLine="708"/>
        <w:jc w:val="both"/>
      </w:pPr>
      <w:r w:rsidRPr="00471810">
        <w:t>2.2. Исполнитель обязуется:</w:t>
      </w:r>
    </w:p>
    <w:p w:rsidR="00471810" w:rsidRPr="00471810" w:rsidRDefault="00471810" w:rsidP="00471810">
      <w:pPr>
        <w:autoSpaceDE w:val="0"/>
        <w:autoSpaceDN w:val="0"/>
        <w:adjustRightInd w:val="0"/>
        <w:ind w:firstLine="708"/>
        <w:jc w:val="both"/>
      </w:pPr>
      <w:r w:rsidRPr="00471810">
        <w:t xml:space="preserve">1) </w:t>
      </w:r>
      <w:bookmarkStart w:id="92" w:name="sub_4121"/>
      <w:r w:rsidRPr="00471810">
        <w:t xml:space="preserve">использовать субсидию в соответствии с </w:t>
      </w:r>
      <w:hyperlink r:id="rId33" w:anchor="sub_4121" w:history="1">
        <w:r w:rsidRPr="00471810">
          <w:t>подпунктом 1 пункта 2.1</w:t>
        </w:r>
      </w:hyperlink>
      <w:r w:rsidRPr="00471810">
        <w:t xml:space="preserve"> </w:t>
      </w:r>
      <w:bookmarkEnd w:id="92"/>
      <w:r w:rsidRPr="00471810">
        <w:t>настоящего Соглашения;</w:t>
      </w:r>
    </w:p>
    <w:p w:rsidR="00471810" w:rsidRPr="00471810" w:rsidRDefault="00471810" w:rsidP="00471810">
      <w:pPr>
        <w:autoSpaceDE w:val="0"/>
        <w:autoSpaceDN w:val="0"/>
        <w:adjustRightInd w:val="0"/>
        <w:ind w:firstLine="708"/>
        <w:jc w:val="both"/>
      </w:pPr>
      <w:r w:rsidRPr="00471810">
        <w:t>2) обеспечить целевое и эффективное использование предоставленной субсидии;</w:t>
      </w:r>
    </w:p>
    <w:p w:rsidR="00471810" w:rsidRPr="00471810" w:rsidRDefault="00471810" w:rsidP="00471810">
      <w:pPr>
        <w:autoSpaceDE w:val="0"/>
        <w:autoSpaceDN w:val="0"/>
        <w:adjustRightInd w:val="0"/>
        <w:ind w:firstLine="708"/>
        <w:jc w:val="both"/>
      </w:pPr>
      <w:proofErr w:type="gramStart"/>
      <w:r w:rsidRPr="00471810">
        <w:t xml:space="preserve">3) представить Заказчику отчет о мероприятиях, направленных на достижение уставных целей и задач в сфере социальной поддержки граждан, проживающих в городском округе Верхняя Пышма, а также на частичное финансирование расходов, связанных с обеспечением деятельности некоммерческой организации, по форме, утвержденной Заказчиком (финансовый, </w:t>
      </w:r>
      <w:r w:rsidRPr="00471810">
        <w:lastRenderedPageBreak/>
        <w:t>информационный отчет, содержащий данные о достижении значений показателей результативности предоставления субсидии, полиграфическую продукцию, фото- и видеоматериалы), в срок до</w:t>
      </w:r>
      <w:proofErr w:type="gramEnd"/>
      <w:r w:rsidRPr="00471810">
        <w:t xml:space="preserve"> "___"_____________ 20 __ года;</w:t>
      </w:r>
    </w:p>
    <w:p w:rsidR="00471810" w:rsidRPr="00471810" w:rsidRDefault="00471810" w:rsidP="00471810">
      <w:pPr>
        <w:autoSpaceDE w:val="0"/>
        <w:autoSpaceDN w:val="0"/>
        <w:adjustRightInd w:val="0"/>
        <w:ind w:firstLine="708"/>
        <w:jc w:val="both"/>
      </w:pPr>
      <w:r w:rsidRPr="00471810">
        <w:t>4)  представить по требованию Заказчика копии следующих документов:</w:t>
      </w:r>
    </w:p>
    <w:p w:rsidR="00471810" w:rsidRPr="00471810" w:rsidRDefault="00471810" w:rsidP="00471810">
      <w:pPr>
        <w:autoSpaceDE w:val="0"/>
        <w:autoSpaceDN w:val="0"/>
        <w:adjustRightInd w:val="0"/>
        <w:jc w:val="both"/>
      </w:pPr>
      <w:r w:rsidRPr="00471810">
        <w:t>- годовой бухгалтерской отчетности, договоров, первичных учетных</w:t>
      </w:r>
    </w:p>
    <w:p w:rsidR="00471810" w:rsidRPr="00471810" w:rsidRDefault="00471810" w:rsidP="00471810">
      <w:pPr>
        <w:autoSpaceDE w:val="0"/>
        <w:autoSpaceDN w:val="0"/>
        <w:adjustRightInd w:val="0"/>
        <w:jc w:val="both"/>
      </w:pPr>
      <w:r w:rsidRPr="00471810">
        <w:t>- документов, подтверждающих совершение хозяйственных операций, регистров учета;</w:t>
      </w:r>
    </w:p>
    <w:p w:rsidR="00471810" w:rsidRPr="00471810" w:rsidRDefault="00471810" w:rsidP="00471810">
      <w:pPr>
        <w:autoSpaceDE w:val="0"/>
        <w:autoSpaceDN w:val="0"/>
        <w:adjustRightInd w:val="0"/>
        <w:ind w:left="709"/>
        <w:jc w:val="both"/>
      </w:pPr>
      <w:r w:rsidRPr="00471810">
        <w:t>5) осуществить возврат Заказчику неиспользованного остатка субсидии в срок до "___" _____________ 20 __ года;</w:t>
      </w:r>
    </w:p>
    <w:p w:rsidR="00471810" w:rsidRPr="00471810" w:rsidRDefault="00471810" w:rsidP="00471810">
      <w:pPr>
        <w:autoSpaceDE w:val="0"/>
        <w:autoSpaceDN w:val="0"/>
        <w:adjustRightInd w:val="0"/>
        <w:ind w:firstLine="709"/>
        <w:jc w:val="both"/>
      </w:pPr>
      <w:r w:rsidRPr="00471810">
        <w:t>6) осуществить по требованию Заказчика возврат субсидии или ее части в случае несоответствия фактически проведенных мероприятий мероприятиям, предусмотренным сметой расходов, уставным целям и задачам в сфере социальной поддержки граждан, проживающих в Свердловской области, при недостоверности сведений, подтверждающих фактические затраты.</w:t>
      </w:r>
    </w:p>
    <w:p w:rsidR="00471810" w:rsidRPr="00471810" w:rsidRDefault="00471810" w:rsidP="00471810">
      <w:pPr>
        <w:autoSpaceDE w:val="0"/>
        <w:autoSpaceDN w:val="0"/>
        <w:adjustRightInd w:val="0"/>
        <w:ind w:firstLine="720"/>
        <w:jc w:val="both"/>
      </w:pPr>
    </w:p>
    <w:p w:rsidR="00471810" w:rsidRPr="00471810" w:rsidRDefault="00471810" w:rsidP="00471810">
      <w:pPr>
        <w:autoSpaceDE w:val="0"/>
        <w:autoSpaceDN w:val="0"/>
        <w:adjustRightInd w:val="0"/>
        <w:jc w:val="center"/>
      </w:pPr>
      <w:r w:rsidRPr="00471810">
        <w:rPr>
          <w:b/>
          <w:bCs/>
        </w:rPr>
        <w:t>3. РАЗМЕР СУБСИДИИ И ПОРЯДОК ЕЕ ПРЕДОСТАВЛЕНИЯ</w:t>
      </w:r>
    </w:p>
    <w:p w:rsidR="00471810" w:rsidRPr="00471810" w:rsidRDefault="00471810" w:rsidP="00471810">
      <w:pPr>
        <w:autoSpaceDE w:val="0"/>
        <w:autoSpaceDN w:val="0"/>
        <w:adjustRightInd w:val="0"/>
        <w:ind w:firstLine="720"/>
        <w:jc w:val="both"/>
      </w:pPr>
    </w:p>
    <w:p w:rsidR="00471810" w:rsidRPr="00471810" w:rsidRDefault="00471810" w:rsidP="00471810">
      <w:pPr>
        <w:autoSpaceDE w:val="0"/>
        <w:autoSpaceDN w:val="0"/>
        <w:adjustRightInd w:val="0"/>
        <w:ind w:firstLine="708"/>
        <w:jc w:val="both"/>
      </w:pPr>
      <w:r w:rsidRPr="00471810">
        <w:t>3.1. Размер субсидии, предусмотренной настоящим Соглашением на __ год, составляет</w:t>
      </w:r>
      <w:proofErr w:type="gramStart"/>
      <w:r w:rsidRPr="00471810">
        <w:t xml:space="preserve"> _______________ (_________________________________) </w:t>
      </w:r>
      <w:proofErr w:type="gramEnd"/>
      <w:r w:rsidRPr="00471810">
        <w:t>рублей.</w:t>
      </w:r>
    </w:p>
    <w:p w:rsidR="00471810" w:rsidRPr="00471810" w:rsidRDefault="00471810" w:rsidP="00471810">
      <w:pPr>
        <w:autoSpaceDE w:val="0"/>
        <w:autoSpaceDN w:val="0"/>
        <w:adjustRightInd w:val="0"/>
        <w:ind w:firstLine="708"/>
        <w:jc w:val="both"/>
        <w:rPr>
          <w:i/>
        </w:rPr>
      </w:pPr>
      <w:r w:rsidRPr="00471810">
        <w:t xml:space="preserve">                                                (</w:t>
      </w:r>
      <w:proofErr w:type="gramStart"/>
      <w:r w:rsidRPr="00471810">
        <w:t>с</w:t>
      </w:r>
      <w:proofErr w:type="gramEnd"/>
      <w:r w:rsidRPr="00471810">
        <w:rPr>
          <w:i/>
        </w:rPr>
        <w:t>умма прописью)</w:t>
      </w:r>
    </w:p>
    <w:p w:rsidR="00471810" w:rsidRPr="00471810" w:rsidRDefault="00471810" w:rsidP="00471810">
      <w:pPr>
        <w:autoSpaceDE w:val="0"/>
        <w:autoSpaceDN w:val="0"/>
        <w:adjustRightInd w:val="0"/>
        <w:ind w:firstLine="708"/>
        <w:jc w:val="both"/>
      </w:pPr>
      <w:r w:rsidRPr="00471810">
        <w:t>3.2.  Предоставление субсидии осуществляется Заказчиком после подписания Сторонами настоящего Соглашения (в соответствии с графиком, прилагаемым к настоящему Соглашению) в пределах утвержденных лимитов бюджетных обязательств.</w:t>
      </w:r>
    </w:p>
    <w:p w:rsidR="00471810" w:rsidRPr="00471810" w:rsidRDefault="00471810" w:rsidP="00471810">
      <w:pPr>
        <w:autoSpaceDE w:val="0"/>
        <w:autoSpaceDN w:val="0"/>
        <w:adjustRightInd w:val="0"/>
        <w:ind w:firstLine="720"/>
        <w:jc w:val="both"/>
      </w:pPr>
    </w:p>
    <w:p w:rsidR="00471810" w:rsidRPr="00471810" w:rsidRDefault="00471810" w:rsidP="00471810">
      <w:pPr>
        <w:autoSpaceDE w:val="0"/>
        <w:autoSpaceDN w:val="0"/>
        <w:adjustRightInd w:val="0"/>
        <w:jc w:val="center"/>
      </w:pPr>
      <w:r w:rsidRPr="00471810">
        <w:rPr>
          <w:b/>
          <w:bCs/>
        </w:rPr>
        <w:t>4. ИНЫЕ УСЛОВИЯ ПРЕДОСТАВЛЕНИЯ СУБСИДИИ</w:t>
      </w:r>
    </w:p>
    <w:p w:rsidR="00471810" w:rsidRPr="00471810" w:rsidRDefault="00471810" w:rsidP="00471810">
      <w:pPr>
        <w:autoSpaceDE w:val="0"/>
        <w:autoSpaceDN w:val="0"/>
        <w:adjustRightInd w:val="0"/>
        <w:ind w:firstLine="720"/>
        <w:jc w:val="both"/>
      </w:pPr>
    </w:p>
    <w:p w:rsidR="00471810" w:rsidRPr="00471810" w:rsidRDefault="00471810" w:rsidP="00471810">
      <w:pPr>
        <w:autoSpaceDE w:val="0"/>
        <w:autoSpaceDN w:val="0"/>
        <w:adjustRightInd w:val="0"/>
        <w:ind w:firstLine="708"/>
        <w:jc w:val="both"/>
      </w:pPr>
      <w:r w:rsidRPr="00471810">
        <w:t xml:space="preserve">4.1. Исполнитель согласен на осуществление главным распорядителем бюджетных средств, предоставившим субсидию, и органами муниципального финансового контроля проверок соблюдения получателем субсидии условий, целей и порядка их предоставления. </w:t>
      </w:r>
      <w:proofErr w:type="gramStart"/>
      <w:r w:rsidRPr="00471810">
        <w:t>Получатель субсидии обязуется соблюдать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указанных средств иных операций, определенных нормативными правовыми актами, муниципальными правовыми актами, регулирующими порядок предоставления субсидий некоммерческим организациям, не являющимся государственными</w:t>
      </w:r>
      <w:proofErr w:type="gramEnd"/>
      <w:r w:rsidRPr="00471810">
        <w:t xml:space="preserve"> (муниципальными) учреждениями</w:t>
      </w:r>
      <w:proofErr w:type="gramStart"/>
      <w:r w:rsidRPr="00471810">
        <w:t>.".</w:t>
      </w:r>
      <w:proofErr w:type="gramEnd"/>
    </w:p>
    <w:p w:rsidR="00471810" w:rsidRPr="00471810" w:rsidRDefault="00471810" w:rsidP="00471810">
      <w:pPr>
        <w:autoSpaceDE w:val="0"/>
        <w:autoSpaceDN w:val="0"/>
        <w:adjustRightInd w:val="0"/>
        <w:jc w:val="both"/>
      </w:pPr>
    </w:p>
    <w:p w:rsidR="00471810" w:rsidRPr="00471810" w:rsidRDefault="00471810" w:rsidP="00471810">
      <w:pPr>
        <w:autoSpaceDE w:val="0"/>
        <w:autoSpaceDN w:val="0"/>
        <w:adjustRightInd w:val="0"/>
        <w:jc w:val="center"/>
        <w:rPr>
          <w:b/>
          <w:bCs/>
        </w:rPr>
      </w:pPr>
    </w:p>
    <w:p w:rsidR="00471810" w:rsidRPr="00471810" w:rsidRDefault="00471810" w:rsidP="00471810">
      <w:pPr>
        <w:autoSpaceDE w:val="0"/>
        <w:autoSpaceDN w:val="0"/>
        <w:adjustRightInd w:val="0"/>
        <w:jc w:val="center"/>
      </w:pPr>
      <w:r w:rsidRPr="00471810">
        <w:rPr>
          <w:b/>
          <w:bCs/>
        </w:rPr>
        <w:t>5. ОТВЕТСТВЕННОСТЬ СТОРОН</w:t>
      </w:r>
    </w:p>
    <w:p w:rsidR="00471810" w:rsidRPr="00471810" w:rsidRDefault="00471810" w:rsidP="00471810">
      <w:pPr>
        <w:autoSpaceDE w:val="0"/>
        <w:autoSpaceDN w:val="0"/>
        <w:adjustRightInd w:val="0"/>
        <w:ind w:firstLine="720"/>
        <w:jc w:val="center"/>
      </w:pPr>
    </w:p>
    <w:p w:rsidR="00471810" w:rsidRPr="00471810" w:rsidRDefault="00471810" w:rsidP="00471810">
      <w:pPr>
        <w:autoSpaceDE w:val="0"/>
        <w:autoSpaceDN w:val="0"/>
        <w:adjustRightInd w:val="0"/>
        <w:ind w:firstLine="708"/>
        <w:jc w:val="both"/>
      </w:pPr>
      <w:r w:rsidRPr="00471810">
        <w:t>5.1. За неисполнение или ненадлежащее исполнение своих обязательств по настоящему Соглашению Стороны несут ответственность в соответствии с законодательством Российской Федерации.</w:t>
      </w:r>
    </w:p>
    <w:p w:rsidR="00471810" w:rsidRPr="00471810" w:rsidRDefault="00471810" w:rsidP="00471810">
      <w:pPr>
        <w:autoSpaceDE w:val="0"/>
        <w:autoSpaceDN w:val="0"/>
        <w:adjustRightInd w:val="0"/>
        <w:ind w:firstLine="720"/>
        <w:jc w:val="both"/>
      </w:pPr>
    </w:p>
    <w:p w:rsidR="00471810" w:rsidRPr="00471810" w:rsidRDefault="00471810" w:rsidP="00471810">
      <w:pPr>
        <w:autoSpaceDE w:val="0"/>
        <w:autoSpaceDN w:val="0"/>
        <w:adjustRightInd w:val="0"/>
        <w:jc w:val="center"/>
      </w:pPr>
      <w:r w:rsidRPr="00471810">
        <w:rPr>
          <w:b/>
          <w:bCs/>
        </w:rPr>
        <w:t>6. ПОРЯДОК РАЗРЕШЕНИЯ СПОРОВ</w:t>
      </w:r>
    </w:p>
    <w:p w:rsidR="00471810" w:rsidRPr="00471810" w:rsidRDefault="00471810" w:rsidP="00471810">
      <w:pPr>
        <w:autoSpaceDE w:val="0"/>
        <w:autoSpaceDN w:val="0"/>
        <w:adjustRightInd w:val="0"/>
        <w:ind w:firstLine="720"/>
        <w:jc w:val="both"/>
      </w:pPr>
    </w:p>
    <w:p w:rsidR="00471810" w:rsidRPr="00471810" w:rsidRDefault="00471810" w:rsidP="00471810">
      <w:pPr>
        <w:autoSpaceDE w:val="0"/>
        <w:autoSpaceDN w:val="0"/>
        <w:adjustRightInd w:val="0"/>
        <w:ind w:firstLine="708"/>
        <w:jc w:val="both"/>
      </w:pPr>
      <w:r w:rsidRPr="00471810">
        <w:t xml:space="preserve">6.1. Все споры, возникающие при исполнении настоящего Соглашения, решаются Сторонами путем переговоров, которые могут </w:t>
      </w:r>
      <w:proofErr w:type="gramStart"/>
      <w:r w:rsidRPr="00471810">
        <w:t>проводиться</w:t>
      </w:r>
      <w:proofErr w:type="gramEnd"/>
      <w:r w:rsidRPr="00471810">
        <w:t xml:space="preserve"> в том числе путем отправления писем по почте, обмена факсимильными сообщениями.</w:t>
      </w:r>
    </w:p>
    <w:p w:rsidR="00471810" w:rsidRPr="00471810" w:rsidRDefault="00471810" w:rsidP="00471810">
      <w:pPr>
        <w:autoSpaceDE w:val="0"/>
        <w:autoSpaceDN w:val="0"/>
        <w:adjustRightInd w:val="0"/>
        <w:ind w:firstLine="708"/>
        <w:jc w:val="both"/>
      </w:pPr>
      <w:r w:rsidRPr="00471810">
        <w:t>6.2. В случае если споры не урегулированы Сторонами с помощью переговоров и в претензионном порядке, то споры могут быть переданы заинтересованной Стороной в Арбитражный суд Свердловской области.</w:t>
      </w:r>
    </w:p>
    <w:p w:rsidR="00471810" w:rsidRPr="00471810" w:rsidRDefault="00471810" w:rsidP="00471810">
      <w:pPr>
        <w:autoSpaceDE w:val="0"/>
        <w:autoSpaceDN w:val="0"/>
        <w:adjustRightInd w:val="0"/>
        <w:ind w:firstLine="720"/>
        <w:jc w:val="both"/>
      </w:pPr>
    </w:p>
    <w:p w:rsidR="00471810" w:rsidRPr="00471810" w:rsidRDefault="00471810" w:rsidP="00471810">
      <w:pPr>
        <w:autoSpaceDE w:val="0"/>
        <w:autoSpaceDN w:val="0"/>
        <w:adjustRightInd w:val="0"/>
        <w:jc w:val="center"/>
      </w:pPr>
      <w:r w:rsidRPr="00471810">
        <w:rPr>
          <w:b/>
          <w:bCs/>
        </w:rPr>
        <w:t>7. СРОК ДЕЙСТВИЯ СОГЛАШЕНИЯ</w:t>
      </w:r>
    </w:p>
    <w:p w:rsidR="00471810" w:rsidRPr="00471810" w:rsidRDefault="00471810" w:rsidP="00471810">
      <w:pPr>
        <w:autoSpaceDE w:val="0"/>
        <w:autoSpaceDN w:val="0"/>
        <w:adjustRightInd w:val="0"/>
        <w:ind w:firstLine="720"/>
        <w:jc w:val="both"/>
      </w:pPr>
    </w:p>
    <w:p w:rsidR="00471810" w:rsidRPr="00471810" w:rsidRDefault="00471810" w:rsidP="00471810">
      <w:pPr>
        <w:autoSpaceDE w:val="0"/>
        <w:autoSpaceDN w:val="0"/>
        <w:adjustRightInd w:val="0"/>
        <w:ind w:firstLine="708"/>
        <w:jc w:val="both"/>
      </w:pPr>
      <w:r w:rsidRPr="00471810">
        <w:t xml:space="preserve">7.1. Настоящее соглашение заключается </w:t>
      </w:r>
      <w:proofErr w:type="gramStart"/>
      <w:r w:rsidRPr="00471810">
        <w:t>с даты</w:t>
      </w:r>
      <w:proofErr w:type="gramEnd"/>
      <w:r w:rsidRPr="00471810">
        <w:t xml:space="preserve"> его подписания Сторонами и действует по "___" _____________ 20 __ года.</w:t>
      </w:r>
    </w:p>
    <w:p w:rsidR="00471810" w:rsidRPr="00471810" w:rsidRDefault="00471810" w:rsidP="00471810">
      <w:pPr>
        <w:autoSpaceDE w:val="0"/>
        <w:autoSpaceDN w:val="0"/>
        <w:adjustRightInd w:val="0"/>
        <w:ind w:firstLine="720"/>
        <w:jc w:val="both"/>
      </w:pPr>
    </w:p>
    <w:p w:rsidR="00471810" w:rsidRPr="00471810" w:rsidRDefault="00471810" w:rsidP="00471810">
      <w:pPr>
        <w:autoSpaceDE w:val="0"/>
        <w:autoSpaceDN w:val="0"/>
        <w:adjustRightInd w:val="0"/>
        <w:jc w:val="center"/>
      </w:pPr>
      <w:r w:rsidRPr="00471810">
        <w:rPr>
          <w:b/>
          <w:bCs/>
        </w:rPr>
        <w:t>8. ЮРИДИЧЕСКИЕ АДРЕСА И РЕКВИЗИТЫ СТОРОН</w:t>
      </w:r>
    </w:p>
    <w:p w:rsidR="00471810" w:rsidRPr="00471810" w:rsidRDefault="00471810" w:rsidP="00471810">
      <w:pPr>
        <w:autoSpaceDE w:val="0"/>
        <w:autoSpaceDN w:val="0"/>
        <w:adjustRightInd w:val="0"/>
        <w:ind w:firstLine="720"/>
        <w:jc w:val="both"/>
      </w:pPr>
    </w:p>
    <w:p w:rsidR="00471810" w:rsidRPr="00471810" w:rsidRDefault="00471810" w:rsidP="00471810">
      <w:pPr>
        <w:autoSpaceDE w:val="0"/>
        <w:autoSpaceDN w:val="0"/>
        <w:adjustRightInd w:val="0"/>
        <w:jc w:val="both"/>
      </w:pPr>
      <w:r w:rsidRPr="00471810">
        <w:t>Заказчик                                                                                                                                      Исполнитель</w:t>
      </w:r>
    </w:p>
    <w:p w:rsidR="00471810" w:rsidRPr="00471810" w:rsidRDefault="00471810" w:rsidP="00471810">
      <w:pPr>
        <w:autoSpaceDE w:val="0"/>
        <w:autoSpaceDN w:val="0"/>
        <w:adjustRightInd w:val="0"/>
        <w:ind w:firstLine="720"/>
        <w:jc w:val="both"/>
      </w:pPr>
    </w:p>
    <w:p w:rsidR="00471810" w:rsidRPr="00471810" w:rsidRDefault="00471810" w:rsidP="00471810">
      <w:pPr>
        <w:snapToGrid w:val="0"/>
        <w:rPr>
          <w:rFonts w:ascii="Arial" w:hAnsi="Arial"/>
          <w:sz w:val="20"/>
          <w:szCs w:val="20"/>
        </w:rPr>
      </w:pPr>
    </w:p>
    <w:p w:rsidR="00471810" w:rsidRPr="00471810" w:rsidRDefault="00471810" w:rsidP="00471810">
      <w:pPr>
        <w:snapToGrid w:val="0"/>
        <w:rPr>
          <w:rFonts w:ascii="Arial" w:hAnsi="Arial"/>
          <w:sz w:val="20"/>
          <w:szCs w:val="20"/>
        </w:rPr>
      </w:pPr>
    </w:p>
    <w:p w:rsidR="00471810" w:rsidRPr="00471810" w:rsidRDefault="00471810" w:rsidP="00471810">
      <w:pPr>
        <w:snapToGrid w:val="0"/>
        <w:rPr>
          <w:rFonts w:ascii="Arial" w:hAnsi="Arial"/>
          <w:sz w:val="20"/>
          <w:szCs w:val="20"/>
        </w:rPr>
      </w:pPr>
    </w:p>
    <w:p w:rsidR="00471810" w:rsidRPr="00471810" w:rsidRDefault="00471810" w:rsidP="00471810">
      <w:pPr>
        <w:snapToGrid w:val="0"/>
        <w:rPr>
          <w:rFonts w:ascii="Arial" w:hAnsi="Arial"/>
          <w:sz w:val="20"/>
          <w:szCs w:val="20"/>
        </w:rPr>
      </w:pPr>
    </w:p>
    <w:p w:rsidR="00471810" w:rsidRPr="00471810" w:rsidRDefault="00471810" w:rsidP="00471810">
      <w:pPr>
        <w:snapToGrid w:val="0"/>
        <w:rPr>
          <w:rFonts w:ascii="Arial" w:hAnsi="Arial"/>
          <w:sz w:val="20"/>
          <w:szCs w:val="20"/>
        </w:rPr>
      </w:pPr>
    </w:p>
    <w:p w:rsidR="00471810" w:rsidRPr="00471810" w:rsidRDefault="00471810" w:rsidP="00471810">
      <w:pPr>
        <w:snapToGrid w:val="0"/>
        <w:rPr>
          <w:rFonts w:ascii="Arial" w:hAnsi="Arial"/>
          <w:sz w:val="20"/>
          <w:szCs w:val="20"/>
        </w:rPr>
      </w:pPr>
    </w:p>
    <w:p w:rsidR="00471810" w:rsidRPr="00471810" w:rsidRDefault="00471810" w:rsidP="00471810">
      <w:pPr>
        <w:snapToGrid w:val="0"/>
        <w:rPr>
          <w:rFonts w:ascii="Arial" w:hAnsi="Arial"/>
          <w:sz w:val="20"/>
          <w:szCs w:val="20"/>
        </w:rPr>
      </w:pPr>
    </w:p>
    <w:p w:rsidR="00471810" w:rsidRPr="00471810" w:rsidRDefault="00471810" w:rsidP="00471810">
      <w:pPr>
        <w:snapToGrid w:val="0"/>
        <w:rPr>
          <w:rFonts w:ascii="Arial" w:hAnsi="Arial"/>
          <w:sz w:val="20"/>
          <w:szCs w:val="20"/>
        </w:rPr>
      </w:pPr>
    </w:p>
    <w:p w:rsidR="00471810" w:rsidRPr="00471810" w:rsidRDefault="00471810" w:rsidP="00471810">
      <w:pPr>
        <w:snapToGrid w:val="0"/>
        <w:rPr>
          <w:rFonts w:ascii="Arial" w:hAnsi="Arial"/>
          <w:sz w:val="20"/>
          <w:szCs w:val="20"/>
        </w:rPr>
      </w:pPr>
    </w:p>
    <w:p w:rsidR="00471810" w:rsidRPr="00471810" w:rsidRDefault="00471810" w:rsidP="00471810">
      <w:pPr>
        <w:snapToGrid w:val="0"/>
        <w:rPr>
          <w:rFonts w:ascii="Arial" w:hAnsi="Arial"/>
          <w:sz w:val="20"/>
          <w:szCs w:val="20"/>
        </w:rPr>
      </w:pPr>
    </w:p>
    <w:p w:rsidR="00471810" w:rsidRPr="00471810" w:rsidRDefault="00471810" w:rsidP="00471810">
      <w:pPr>
        <w:snapToGrid w:val="0"/>
        <w:rPr>
          <w:rFonts w:ascii="Arial" w:hAnsi="Arial"/>
          <w:sz w:val="20"/>
          <w:szCs w:val="20"/>
        </w:rPr>
      </w:pPr>
    </w:p>
    <w:p w:rsidR="00471810" w:rsidRPr="00471810" w:rsidRDefault="00471810" w:rsidP="00471810">
      <w:pPr>
        <w:snapToGrid w:val="0"/>
        <w:rPr>
          <w:rFonts w:ascii="Arial" w:hAnsi="Arial"/>
          <w:sz w:val="20"/>
          <w:szCs w:val="20"/>
        </w:rPr>
      </w:pPr>
    </w:p>
    <w:p w:rsidR="00471810" w:rsidRPr="00471810" w:rsidRDefault="00471810" w:rsidP="00471810">
      <w:pPr>
        <w:snapToGrid w:val="0"/>
        <w:rPr>
          <w:rFonts w:ascii="Arial" w:hAnsi="Arial"/>
          <w:sz w:val="20"/>
          <w:szCs w:val="20"/>
        </w:rPr>
      </w:pPr>
    </w:p>
    <w:p w:rsidR="00471810" w:rsidRPr="00471810" w:rsidRDefault="00471810" w:rsidP="00471810">
      <w:pPr>
        <w:snapToGrid w:val="0"/>
        <w:rPr>
          <w:rFonts w:ascii="Arial" w:hAnsi="Arial"/>
          <w:sz w:val="20"/>
          <w:szCs w:val="20"/>
        </w:rPr>
      </w:pPr>
    </w:p>
    <w:p w:rsidR="00471810" w:rsidRPr="00471810" w:rsidRDefault="00471810" w:rsidP="00471810">
      <w:pPr>
        <w:snapToGrid w:val="0"/>
        <w:rPr>
          <w:rFonts w:ascii="Arial" w:hAnsi="Arial"/>
          <w:sz w:val="20"/>
          <w:szCs w:val="20"/>
        </w:rPr>
      </w:pPr>
    </w:p>
    <w:p w:rsidR="00471810" w:rsidRPr="00471810" w:rsidRDefault="00471810" w:rsidP="00471810">
      <w:pPr>
        <w:snapToGrid w:val="0"/>
        <w:rPr>
          <w:rFonts w:ascii="Arial" w:hAnsi="Arial"/>
          <w:sz w:val="20"/>
          <w:szCs w:val="20"/>
        </w:rPr>
      </w:pPr>
    </w:p>
    <w:p w:rsidR="00471810" w:rsidRPr="00471810" w:rsidRDefault="00471810" w:rsidP="00471810">
      <w:pPr>
        <w:snapToGrid w:val="0"/>
        <w:rPr>
          <w:rFonts w:ascii="Arial" w:hAnsi="Arial"/>
          <w:sz w:val="20"/>
          <w:szCs w:val="20"/>
        </w:rPr>
      </w:pPr>
    </w:p>
    <w:p w:rsidR="00471810" w:rsidRPr="00471810" w:rsidRDefault="00471810" w:rsidP="00471810">
      <w:pPr>
        <w:snapToGrid w:val="0"/>
        <w:rPr>
          <w:rFonts w:ascii="Arial" w:hAnsi="Arial"/>
          <w:sz w:val="20"/>
          <w:szCs w:val="20"/>
        </w:rPr>
      </w:pPr>
    </w:p>
    <w:p w:rsidR="00471810" w:rsidRPr="00471810" w:rsidRDefault="00471810" w:rsidP="00471810">
      <w:pPr>
        <w:snapToGrid w:val="0"/>
        <w:rPr>
          <w:rFonts w:ascii="Arial" w:hAnsi="Arial"/>
          <w:sz w:val="20"/>
          <w:szCs w:val="20"/>
        </w:rPr>
      </w:pPr>
    </w:p>
    <w:p w:rsidR="00471810" w:rsidRPr="00471810" w:rsidRDefault="00471810" w:rsidP="00471810">
      <w:pPr>
        <w:snapToGrid w:val="0"/>
        <w:rPr>
          <w:rFonts w:ascii="Arial" w:hAnsi="Arial"/>
          <w:sz w:val="20"/>
          <w:szCs w:val="20"/>
        </w:rPr>
      </w:pPr>
    </w:p>
    <w:p w:rsidR="00471810" w:rsidRPr="00471810" w:rsidRDefault="00471810" w:rsidP="00471810">
      <w:pPr>
        <w:snapToGrid w:val="0"/>
        <w:rPr>
          <w:rFonts w:ascii="Arial" w:hAnsi="Arial"/>
          <w:sz w:val="20"/>
          <w:szCs w:val="20"/>
        </w:rPr>
      </w:pPr>
    </w:p>
    <w:p w:rsidR="00471810" w:rsidRPr="00471810" w:rsidRDefault="00471810" w:rsidP="00471810">
      <w:pPr>
        <w:snapToGrid w:val="0"/>
        <w:rPr>
          <w:rFonts w:ascii="Arial" w:hAnsi="Arial"/>
          <w:sz w:val="20"/>
          <w:szCs w:val="20"/>
        </w:rPr>
      </w:pPr>
    </w:p>
    <w:p w:rsidR="00471810" w:rsidRPr="00471810" w:rsidRDefault="00471810" w:rsidP="00471810">
      <w:pPr>
        <w:snapToGrid w:val="0"/>
        <w:rPr>
          <w:rFonts w:ascii="Arial" w:hAnsi="Arial"/>
          <w:sz w:val="20"/>
          <w:szCs w:val="20"/>
        </w:rPr>
      </w:pPr>
    </w:p>
    <w:p w:rsidR="00471810" w:rsidRPr="00471810" w:rsidRDefault="00471810" w:rsidP="00471810">
      <w:pPr>
        <w:snapToGrid w:val="0"/>
        <w:rPr>
          <w:rFonts w:ascii="Arial" w:hAnsi="Arial"/>
          <w:sz w:val="20"/>
          <w:szCs w:val="20"/>
        </w:rPr>
      </w:pPr>
    </w:p>
    <w:p w:rsidR="00471810" w:rsidRPr="00471810" w:rsidRDefault="00471810" w:rsidP="00471810">
      <w:pPr>
        <w:snapToGrid w:val="0"/>
        <w:rPr>
          <w:rFonts w:ascii="Arial" w:hAnsi="Arial"/>
          <w:sz w:val="20"/>
          <w:szCs w:val="20"/>
        </w:rPr>
      </w:pPr>
    </w:p>
    <w:p w:rsidR="00471810" w:rsidRPr="00471810" w:rsidRDefault="00471810" w:rsidP="00471810">
      <w:pPr>
        <w:snapToGrid w:val="0"/>
        <w:rPr>
          <w:rFonts w:ascii="Arial" w:hAnsi="Arial"/>
          <w:sz w:val="20"/>
          <w:szCs w:val="20"/>
        </w:rPr>
      </w:pPr>
    </w:p>
    <w:p w:rsidR="00471810" w:rsidRPr="00471810" w:rsidRDefault="00471810" w:rsidP="00471810">
      <w:pPr>
        <w:snapToGrid w:val="0"/>
        <w:rPr>
          <w:rFonts w:ascii="Arial" w:hAnsi="Arial"/>
          <w:sz w:val="20"/>
          <w:szCs w:val="20"/>
        </w:rPr>
      </w:pPr>
    </w:p>
    <w:p w:rsidR="00471810" w:rsidRPr="00471810" w:rsidRDefault="00471810" w:rsidP="00471810">
      <w:pPr>
        <w:snapToGrid w:val="0"/>
        <w:rPr>
          <w:rFonts w:ascii="Arial" w:hAnsi="Arial"/>
          <w:sz w:val="20"/>
          <w:szCs w:val="20"/>
        </w:rPr>
      </w:pPr>
    </w:p>
    <w:p w:rsidR="00471810" w:rsidRPr="00471810" w:rsidRDefault="00471810" w:rsidP="00471810">
      <w:pPr>
        <w:snapToGrid w:val="0"/>
        <w:rPr>
          <w:rFonts w:ascii="Arial" w:hAnsi="Arial"/>
          <w:sz w:val="20"/>
          <w:szCs w:val="20"/>
        </w:rPr>
      </w:pPr>
    </w:p>
    <w:p w:rsidR="00471810" w:rsidRPr="00471810" w:rsidRDefault="00471810" w:rsidP="00471810">
      <w:pPr>
        <w:snapToGrid w:val="0"/>
        <w:rPr>
          <w:rFonts w:ascii="Arial" w:hAnsi="Arial"/>
          <w:sz w:val="20"/>
          <w:szCs w:val="20"/>
        </w:rPr>
      </w:pPr>
    </w:p>
    <w:p w:rsidR="00471810" w:rsidRPr="00471810" w:rsidRDefault="00471810" w:rsidP="00471810">
      <w:pPr>
        <w:snapToGrid w:val="0"/>
        <w:rPr>
          <w:rFonts w:ascii="Arial" w:hAnsi="Arial"/>
          <w:sz w:val="20"/>
          <w:szCs w:val="20"/>
        </w:rPr>
      </w:pPr>
    </w:p>
    <w:p w:rsidR="00471810" w:rsidRPr="00471810" w:rsidRDefault="00471810" w:rsidP="00471810">
      <w:pPr>
        <w:snapToGrid w:val="0"/>
        <w:rPr>
          <w:rFonts w:ascii="Arial" w:hAnsi="Arial"/>
          <w:sz w:val="20"/>
          <w:szCs w:val="20"/>
        </w:rPr>
      </w:pPr>
    </w:p>
    <w:p w:rsidR="00471810" w:rsidRPr="00471810" w:rsidRDefault="00471810" w:rsidP="00471810">
      <w:pPr>
        <w:snapToGrid w:val="0"/>
        <w:rPr>
          <w:rFonts w:ascii="Arial" w:hAnsi="Arial"/>
          <w:sz w:val="20"/>
          <w:szCs w:val="20"/>
        </w:rPr>
      </w:pPr>
    </w:p>
    <w:p w:rsidR="00471810" w:rsidRPr="00471810" w:rsidRDefault="00471810" w:rsidP="00471810">
      <w:pPr>
        <w:autoSpaceDE w:val="0"/>
        <w:autoSpaceDN w:val="0"/>
        <w:adjustRightInd w:val="0"/>
        <w:ind w:right="-8" w:firstLine="5245"/>
        <w:rPr>
          <w:sz w:val="28"/>
          <w:szCs w:val="28"/>
        </w:rPr>
      </w:pPr>
      <w:r w:rsidRPr="00471810">
        <w:rPr>
          <w:sz w:val="28"/>
          <w:szCs w:val="28"/>
        </w:rPr>
        <w:t>УТВЕРЖДЕН</w:t>
      </w:r>
    </w:p>
    <w:p w:rsidR="00471810" w:rsidRPr="00471810" w:rsidRDefault="00471810" w:rsidP="00471810">
      <w:pPr>
        <w:autoSpaceDE w:val="0"/>
        <w:autoSpaceDN w:val="0"/>
        <w:adjustRightInd w:val="0"/>
        <w:ind w:right="-8" w:firstLine="5245"/>
        <w:rPr>
          <w:sz w:val="28"/>
          <w:szCs w:val="28"/>
        </w:rPr>
      </w:pPr>
      <w:r w:rsidRPr="00471810">
        <w:rPr>
          <w:sz w:val="28"/>
          <w:szCs w:val="28"/>
        </w:rPr>
        <w:t>постановлением администрации</w:t>
      </w:r>
    </w:p>
    <w:p w:rsidR="00471810" w:rsidRPr="00471810" w:rsidRDefault="00471810" w:rsidP="00471810">
      <w:pPr>
        <w:autoSpaceDE w:val="0"/>
        <w:autoSpaceDN w:val="0"/>
        <w:adjustRightInd w:val="0"/>
        <w:ind w:right="-8" w:firstLine="5245"/>
        <w:rPr>
          <w:sz w:val="28"/>
          <w:szCs w:val="28"/>
        </w:rPr>
      </w:pPr>
      <w:r w:rsidRPr="00471810">
        <w:rPr>
          <w:sz w:val="28"/>
          <w:szCs w:val="28"/>
        </w:rPr>
        <w:t>городского округа Верхняя Пышма</w:t>
      </w:r>
    </w:p>
    <w:p w:rsidR="00471810" w:rsidRPr="00471810" w:rsidRDefault="00471810" w:rsidP="00471810">
      <w:pPr>
        <w:autoSpaceDE w:val="0"/>
        <w:autoSpaceDN w:val="0"/>
        <w:adjustRightInd w:val="0"/>
        <w:ind w:right="-8" w:firstLine="5245"/>
        <w:rPr>
          <w:sz w:val="28"/>
          <w:szCs w:val="28"/>
        </w:rPr>
      </w:pPr>
      <w:r w:rsidRPr="00471810">
        <w:rPr>
          <w:sz w:val="28"/>
          <w:szCs w:val="28"/>
        </w:rPr>
        <w:t>от________________ № _________</w:t>
      </w:r>
    </w:p>
    <w:p w:rsidR="00471810" w:rsidRPr="00471810" w:rsidRDefault="00471810" w:rsidP="00471810">
      <w:pPr>
        <w:autoSpaceDE w:val="0"/>
        <w:autoSpaceDN w:val="0"/>
        <w:adjustRightInd w:val="0"/>
        <w:jc w:val="center"/>
        <w:outlineLvl w:val="0"/>
        <w:rPr>
          <w:b/>
        </w:rPr>
      </w:pPr>
      <w:bookmarkStart w:id="93" w:name="sub_2000"/>
    </w:p>
    <w:p w:rsidR="00471810" w:rsidRPr="00471810" w:rsidRDefault="00471810" w:rsidP="00471810">
      <w:pPr>
        <w:autoSpaceDE w:val="0"/>
        <w:autoSpaceDN w:val="0"/>
        <w:adjustRightInd w:val="0"/>
        <w:jc w:val="center"/>
        <w:outlineLvl w:val="0"/>
        <w:rPr>
          <w:b/>
        </w:rPr>
      </w:pPr>
    </w:p>
    <w:p w:rsidR="00471810" w:rsidRPr="00471810" w:rsidRDefault="00471810" w:rsidP="00471810">
      <w:pPr>
        <w:autoSpaceDE w:val="0"/>
        <w:autoSpaceDN w:val="0"/>
        <w:adjustRightInd w:val="0"/>
        <w:jc w:val="center"/>
        <w:outlineLvl w:val="0"/>
        <w:rPr>
          <w:b/>
          <w:sz w:val="28"/>
          <w:szCs w:val="28"/>
        </w:rPr>
      </w:pPr>
      <w:hyperlink r:id="rId34" w:anchor="sub_2000" w:history="1">
        <w:r w:rsidRPr="00471810">
          <w:rPr>
            <w:b/>
            <w:sz w:val="28"/>
            <w:szCs w:val="28"/>
          </w:rPr>
          <w:t>Состав</w:t>
        </w:r>
      </w:hyperlink>
      <w:r w:rsidRPr="00471810">
        <w:rPr>
          <w:b/>
          <w:sz w:val="28"/>
          <w:szCs w:val="28"/>
        </w:rPr>
        <w:t xml:space="preserve"> </w:t>
      </w:r>
    </w:p>
    <w:p w:rsidR="00471810" w:rsidRPr="00471810" w:rsidRDefault="00471810" w:rsidP="00471810">
      <w:pPr>
        <w:autoSpaceDE w:val="0"/>
        <w:autoSpaceDN w:val="0"/>
        <w:adjustRightInd w:val="0"/>
        <w:jc w:val="center"/>
        <w:outlineLvl w:val="0"/>
        <w:rPr>
          <w:b/>
          <w:sz w:val="28"/>
          <w:szCs w:val="28"/>
        </w:rPr>
      </w:pPr>
      <w:r w:rsidRPr="00471810">
        <w:rPr>
          <w:b/>
          <w:sz w:val="28"/>
          <w:szCs w:val="28"/>
        </w:rPr>
        <w:t xml:space="preserve">комиссии по рассмотрению вопросов предоставления субсидий </w:t>
      </w:r>
    </w:p>
    <w:p w:rsidR="00471810" w:rsidRPr="00471810" w:rsidRDefault="00471810" w:rsidP="00471810">
      <w:pPr>
        <w:autoSpaceDE w:val="0"/>
        <w:autoSpaceDN w:val="0"/>
        <w:adjustRightInd w:val="0"/>
        <w:jc w:val="center"/>
        <w:outlineLvl w:val="0"/>
        <w:rPr>
          <w:b/>
          <w:bCs/>
          <w:sz w:val="28"/>
          <w:szCs w:val="28"/>
        </w:rPr>
      </w:pPr>
      <w:r w:rsidRPr="00471810">
        <w:rPr>
          <w:b/>
          <w:sz w:val="28"/>
          <w:szCs w:val="28"/>
        </w:rPr>
        <w:t xml:space="preserve">из бюджета городского округа </w:t>
      </w:r>
      <w:r w:rsidRPr="00471810">
        <w:rPr>
          <w:b/>
          <w:bCs/>
          <w:sz w:val="28"/>
          <w:szCs w:val="28"/>
        </w:rPr>
        <w:t>Верхняя Пышма</w:t>
      </w:r>
      <w:r w:rsidRPr="00471810">
        <w:rPr>
          <w:b/>
          <w:sz w:val="28"/>
          <w:szCs w:val="28"/>
        </w:rPr>
        <w:t xml:space="preserve"> на финансовую поддержку социально ориентированных некоммерческих </w:t>
      </w:r>
      <w:r w:rsidRPr="00471810">
        <w:rPr>
          <w:b/>
          <w:bCs/>
          <w:sz w:val="28"/>
          <w:szCs w:val="28"/>
        </w:rPr>
        <w:t>организаций на территории городского округа Верхняя Пышма</w:t>
      </w:r>
    </w:p>
    <w:bookmarkEnd w:id="93"/>
    <w:p w:rsidR="00471810" w:rsidRPr="00471810" w:rsidRDefault="00471810" w:rsidP="00471810">
      <w:pPr>
        <w:autoSpaceDE w:val="0"/>
        <w:autoSpaceDN w:val="0"/>
        <w:adjustRightInd w:val="0"/>
        <w:ind w:firstLine="720"/>
        <w:jc w:val="both"/>
        <w:rPr>
          <w:rFonts w:ascii="Arial" w:hAnsi="Arial" w:cs="Arial"/>
        </w:rPr>
      </w:pPr>
    </w:p>
    <w:p w:rsidR="00471810" w:rsidRPr="00471810" w:rsidRDefault="00471810" w:rsidP="00471810">
      <w:pPr>
        <w:ind w:firstLine="709"/>
        <w:jc w:val="both"/>
        <w:rPr>
          <w:sz w:val="28"/>
          <w:szCs w:val="28"/>
        </w:rPr>
      </w:pPr>
      <w:r w:rsidRPr="00471810">
        <w:rPr>
          <w:sz w:val="28"/>
          <w:szCs w:val="28"/>
        </w:rPr>
        <w:lastRenderedPageBreak/>
        <w:t>1. Заместитель главы администрации городского округа Верхняя Пышма по социальным вопросам, председатель комиссии</w:t>
      </w:r>
    </w:p>
    <w:p w:rsidR="00471810" w:rsidRPr="00471810" w:rsidRDefault="00471810" w:rsidP="00471810">
      <w:pPr>
        <w:ind w:firstLine="709"/>
        <w:jc w:val="both"/>
        <w:rPr>
          <w:sz w:val="28"/>
          <w:szCs w:val="28"/>
        </w:rPr>
      </w:pPr>
      <w:r w:rsidRPr="00471810">
        <w:rPr>
          <w:sz w:val="28"/>
          <w:szCs w:val="28"/>
        </w:rPr>
        <w:t>2. Председатель комитета по социальной политике администрации городского округа Верхняя Пышма, заместитель председателя комиссии</w:t>
      </w:r>
    </w:p>
    <w:p w:rsidR="00471810" w:rsidRPr="00471810" w:rsidRDefault="00471810" w:rsidP="00471810">
      <w:pPr>
        <w:ind w:firstLine="709"/>
        <w:jc w:val="both"/>
        <w:rPr>
          <w:sz w:val="28"/>
          <w:szCs w:val="28"/>
        </w:rPr>
      </w:pPr>
      <w:r w:rsidRPr="00471810">
        <w:rPr>
          <w:sz w:val="28"/>
          <w:szCs w:val="28"/>
        </w:rPr>
        <w:t>3. Ведущий специалист комитета по социальной политике администрации городского округа Верхняя Пышма, секретарь комиссии (по согласованию)</w:t>
      </w:r>
    </w:p>
    <w:p w:rsidR="00471810" w:rsidRPr="00471810" w:rsidRDefault="00471810" w:rsidP="00471810">
      <w:pPr>
        <w:ind w:firstLine="709"/>
        <w:jc w:val="both"/>
        <w:rPr>
          <w:sz w:val="28"/>
          <w:szCs w:val="28"/>
        </w:rPr>
      </w:pPr>
      <w:r w:rsidRPr="00471810">
        <w:rPr>
          <w:sz w:val="28"/>
          <w:szCs w:val="28"/>
        </w:rPr>
        <w:t>4. Начальник Финансового управления администрации городского округа Верхняя Пышма</w:t>
      </w:r>
    </w:p>
    <w:p w:rsidR="00471810" w:rsidRPr="00471810" w:rsidRDefault="00471810" w:rsidP="00471810">
      <w:pPr>
        <w:ind w:firstLine="709"/>
        <w:jc w:val="both"/>
        <w:rPr>
          <w:sz w:val="28"/>
          <w:szCs w:val="28"/>
        </w:rPr>
      </w:pPr>
      <w:r w:rsidRPr="00471810">
        <w:rPr>
          <w:sz w:val="28"/>
          <w:szCs w:val="28"/>
        </w:rPr>
        <w:t>5. Начальник территориального отраслевого исполнительного органа государственной власти Свердловской области - Управления социальной политики Министерства социальной политики по городу Верхняя Пышма (по согласованию)</w:t>
      </w:r>
    </w:p>
    <w:p w:rsidR="00471810" w:rsidRPr="00471810" w:rsidRDefault="00471810" w:rsidP="00471810">
      <w:pPr>
        <w:ind w:firstLine="709"/>
        <w:jc w:val="both"/>
        <w:rPr>
          <w:sz w:val="28"/>
          <w:szCs w:val="28"/>
        </w:rPr>
      </w:pPr>
      <w:r w:rsidRPr="00471810">
        <w:rPr>
          <w:sz w:val="28"/>
          <w:szCs w:val="28"/>
        </w:rPr>
        <w:t xml:space="preserve">6. Ведущий специалист комитета по экономике администрации городского округа Верхняя Пышма (по согласованию) </w:t>
      </w:r>
    </w:p>
    <w:p w:rsidR="00471810" w:rsidRPr="00471810" w:rsidRDefault="00471810" w:rsidP="00471810">
      <w:pPr>
        <w:ind w:firstLine="709"/>
      </w:pPr>
    </w:p>
    <w:p w:rsidR="00471810" w:rsidRPr="00471810" w:rsidRDefault="00471810" w:rsidP="00471810">
      <w:pPr>
        <w:snapToGrid w:val="0"/>
        <w:rPr>
          <w:rFonts w:ascii="Arial" w:hAnsi="Arial"/>
          <w:sz w:val="20"/>
          <w:szCs w:val="20"/>
        </w:rPr>
      </w:pPr>
    </w:p>
    <w:p w:rsidR="00471810" w:rsidRPr="00471810" w:rsidRDefault="00471810" w:rsidP="00471810">
      <w:pPr>
        <w:snapToGrid w:val="0"/>
        <w:rPr>
          <w:rFonts w:ascii="Arial" w:hAnsi="Arial"/>
          <w:sz w:val="20"/>
          <w:szCs w:val="20"/>
        </w:rPr>
      </w:pPr>
    </w:p>
    <w:p w:rsidR="00EF4F1F" w:rsidRPr="00471810" w:rsidRDefault="00EF4F1F" w:rsidP="007F100B"/>
    <w:sectPr w:rsidR="00EF4F1F" w:rsidRPr="00471810" w:rsidSect="005E551B">
      <w:headerReference w:type="default" r:id="rId35"/>
      <w:footerReference w:type="default" r:id="rId36"/>
      <w:headerReference w:type="first" r:id="rId37"/>
      <w:footerReference w:type="first" r:id="rId38"/>
      <w:pgSz w:w="11906" w:h="16838"/>
      <w:pgMar w:top="1134" w:right="849" w:bottom="1134" w:left="1134" w:header="454"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7C3" w:rsidRDefault="00F577C3">
      <w:r>
        <w:separator/>
      </w:r>
    </w:p>
  </w:endnote>
  <w:endnote w:type="continuationSeparator" w:id="0">
    <w:p w:rsidR="00F577C3" w:rsidRDefault="00F57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810" w:rsidRPr="00810AAA" w:rsidRDefault="00471810" w:rsidP="00471810">
    <w:pPr>
      <w:pStyle w:val="a5"/>
      <w:jc w:val="right"/>
      <w:rPr>
        <w:sz w:val="20"/>
        <w:szCs w:val="20"/>
      </w:rPr>
    </w:pPr>
    <w:r>
      <w:rPr>
        <w:sz w:val="20"/>
        <w:szCs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810" w:rsidRPr="007B0005" w:rsidRDefault="00471810" w:rsidP="00471810">
    <w:pPr>
      <w:pStyle w:val="a5"/>
      <w:jc w:val="right"/>
      <w:rPr>
        <w:sz w:val="20"/>
        <w:szCs w:val="20"/>
      </w:rPr>
    </w:pPr>
    <w:r>
      <w:rPr>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7C3" w:rsidRDefault="00F577C3">
      <w:r>
        <w:separator/>
      </w:r>
    </w:p>
  </w:footnote>
  <w:footnote w:type="continuationSeparator" w:id="0">
    <w:p w:rsidR="00F577C3" w:rsidRDefault="00F577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ermStart w:id="1251745281" w:edGrp="everyone"/>
  <w:p w:rsidR="00471810" w:rsidRDefault="00471810">
    <w:pPr>
      <w:pStyle w:val="a3"/>
      <w:jc w:val="center"/>
    </w:pPr>
    <w:r>
      <w:fldChar w:fldCharType="begin"/>
    </w:r>
    <w:r>
      <w:instrText xml:space="preserve"> PAGE   \* MERGEFORMAT </w:instrText>
    </w:r>
    <w:r>
      <w:fldChar w:fldCharType="separate"/>
    </w:r>
    <w:r w:rsidR="00B672F6">
      <w:rPr>
        <w:noProof/>
      </w:rPr>
      <w:t>2</w:t>
    </w:r>
    <w:r>
      <w:fldChar w:fldCharType="end"/>
    </w:r>
  </w:p>
  <w:permEnd w:id="1251745281"/>
  <w:p w:rsidR="00471810" w:rsidRPr="00810AAA" w:rsidRDefault="00471810" w:rsidP="00471810">
    <w:pPr>
      <w:pStyle w:val="a3"/>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810" w:rsidRDefault="00471810">
    <w:pPr>
      <w:pStyle w:val="a3"/>
      <w:jc w:val="center"/>
    </w:pPr>
    <w:r>
      <w:t xml:space="preserve"> </w:t>
    </w:r>
  </w:p>
  <w:p w:rsidR="00471810" w:rsidRDefault="00471810" w:rsidP="00471810">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B3976"/>
    <w:multiLevelType w:val="multilevel"/>
    <w:tmpl w:val="39F854D4"/>
    <w:lvl w:ilvl="0">
      <w:start w:val="1"/>
      <w:numFmt w:val="decimal"/>
      <w:lvlText w:val="%1."/>
      <w:lvlJc w:val="left"/>
      <w:pPr>
        <w:ind w:left="525" w:hanging="525"/>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
    <w:nsid w:val="1B60680C"/>
    <w:multiLevelType w:val="hybridMultilevel"/>
    <w:tmpl w:val="E6C0FD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968385B"/>
    <w:multiLevelType w:val="hybridMultilevel"/>
    <w:tmpl w:val="2CA039C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CC1360B"/>
    <w:multiLevelType w:val="multilevel"/>
    <w:tmpl w:val="C962581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47FA7DFF"/>
    <w:multiLevelType w:val="hybridMultilevel"/>
    <w:tmpl w:val="E80E2098"/>
    <w:lvl w:ilvl="0" w:tplc="03F0491A">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5">
    <w:nsid w:val="4C396053"/>
    <w:multiLevelType w:val="hybridMultilevel"/>
    <w:tmpl w:val="1C02CC64"/>
    <w:lvl w:ilvl="0" w:tplc="F0A810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6ED6500B"/>
    <w:multiLevelType w:val="hybridMultilevel"/>
    <w:tmpl w:val="939648BC"/>
    <w:lvl w:ilvl="0" w:tplc="D512CF12">
      <w:start w:val="1"/>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7">
    <w:nsid w:val="72E45FC3"/>
    <w:multiLevelType w:val="hybridMultilevel"/>
    <w:tmpl w:val="2A6E4434"/>
    <w:lvl w:ilvl="0" w:tplc="946679C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77996D94"/>
    <w:multiLevelType w:val="hybridMultilevel"/>
    <w:tmpl w:val="5D9EFA06"/>
    <w:lvl w:ilvl="0" w:tplc="449A50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8"/>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EB3"/>
    <w:rsid w:val="00000113"/>
    <w:rsid w:val="000139EF"/>
    <w:rsid w:val="0001431C"/>
    <w:rsid w:val="000C03F4"/>
    <w:rsid w:val="0010179D"/>
    <w:rsid w:val="00107CF2"/>
    <w:rsid w:val="002F5415"/>
    <w:rsid w:val="00335547"/>
    <w:rsid w:val="00363720"/>
    <w:rsid w:val="00377321"/>
    <w:rsid w:val="00471810"/>
    <w:rsid w:val="004C16AF"/>
    <w:rsid w:val="005753FF"/>
    <w:rsid w:val="005A5CD6"/>
    <w:rsid w:val="005E551B"/>
    <w:rsid w:val="00613EB3"/>
    <w:rsid w:val="006350D7"/>
    <w:rsid w:val="006906C9"/>
    <w:rsid w:val="00703B96"/>
    <w:rsid w:val="007F100B"/>
    <w:rsid w:val="008234EF"/>
    <w:rsid w:val="008315AD"/>
    <w:rsid w:val="00925EB3"/>
    <w:rsid w:val="009C1CCB"/>
    <w:rsid w:val="009E5281"/>
    <w:rsid w:val="00A65D86"/>
    <w:rsid w:val="00AA6BFE"/>
    <w:rsid w:val="00AB542A"/>
    <w:rsid w:val="00AC1D86"/>
    <w:rsid w:val="00B40C97"/>
    <w:rsid w:val="00B672F6"/>
    <w:rsid w:val="00BD56DD"/>
    <w:rsid w:val="00BD5FB0"/>
    <w:rsid w:val="00C60F54"/>
    <w:rsid w:val="00CE5F5D"/>
    <w:rsid w:val="00CF6308"/>
    <w:rsid w:val="00D41A63"/>
    <w:rsid w:val="00D50018"/>
    <w:rsid w:val="00D75D6D"/>
    <w:rsid w:val="00DA5087"/>
    <w:rsid w:val="00DB015E"/>
    <w:rsid w:val="00DC73D7"/>
    <w:rsid w:val="00EE5742"/>
    <w:rsid w:val="00EF4384"/>
    <w:rsid w:val="00EF4F1F"/>
    <w:rsid w:val="00F45E3E"/>
    <w:rsid w:val="00F577C3"/>
    <w:rsid w:val="00F81BD1"/>
    <w:rsid w:val="00FD6F72"/>
    <w:rsid w:val="00FF27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51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A5CD6"/>
    <w:pPr>
      <w:tabs>
        <w:tab w:val="center" w:pos="4677"/>
        <w:tab w:val="right" w:pos="9355"/>
      </w:tabs>
    </w:pPr>
  </w:style>
  <w:style w:type="character" w:customStyle="1" w:styleId="a4">
    <w:name w:val="Верхний колонтитул Знак"/>
    <w:basedOn w:val="a0"/>
    <w:link w:val="a3"/>
    <w:rsid w:val="005A5CD6"/>
    <w:rPr>
      <w:rFonts w:ascii="Times New Roman" w:eastAsia="Times New Roman" w:hAnsi="Times New Roman" w:cs="Times New Roman"/>
      <w:sz w:val="24"/>
      <w:szCs w:val="24"/>
      <w:lang w:eastAsia="ru-RU"/>
    </w:rPr>
  </w:style>
  <w:style w:type="paragraph" w:styleId="a5">
    <w:name w:val="footer"/>
    <w:basedOn w:val="a"/>
    <w:link w:val="a6"/>
    <w:rsid w:val="005A5CD6"/>
    <w:pPr>
      <w:tabs>
        <w:tab w:val="center" w:pos="4677"/>
        <w:tab w:val="right" w:pos="9355"/>
      </w:tabs>
    </w:pPr>
  </w:style>
  <w:style w:type="character" w:customStyle="1" w:styleId="a6">
    <w:name w:val="Нижний колонтитул Знак"/>
    <w:basedOn w:val="a0"/>
    <w:link w:val="a5"/>
    <w:rsid w:val="005A5CD6"/>
    <w:rPr>
      <w:rFonts w:ascii="Times New Roman" w:eastAsia="Times New Roman" w:hAnsi="Times New Roman" w:cs="Times New Roman"/>
      <w:sz w:val="24"/>
      <w:szCs w:val="24"/>
      <w:lang w:eastAsia="ru-RU"/>
    </w:rPr>
  </w:style>
  <w:style w:type="paragraph" w:customStyle="1" w:styleId="ConsNormal">
    <w:name w:val="ConsNormal"/>
    <w:rsid w:val="005E551B"/>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onsPlusNormal">
    <w:name w:val="ConsPlusNormal"/>
    <w:rsid w:val="005E551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EF4F1F"/>
    <w:rPr>
      <w:rFonts w:ascii="Tahoma" w:hAnsi="Tahoma" w:cs="Tahoma"/>
      <w:sz w:val="16"/>
      <w:szCs w:val="16"/>
    </w:rPr>
  </w:style>
  <w:style w:type="character" w:customStyle="1" w:styleId="a8">
    <w:name w:val="Текст выноски Знак"/>
    <w:basedOn w:val="a0"/>
    <w:link w:val="a7"/>
    <w:uiPriority w:val="99"/>
    <w:semiHidden/>
    <w:rsid w:val="00EF4F1F"/>
    <w:rPr>
      <w:rFonts w:ascii="Tahoma" w:eastAsia="Times New Roman" w:hAnsi="Tahoma" w:cs="Tahoma"/>
      <w:sz w:val="16"/>
      <w:szCs w:val="16"/>
      <w:lang w:eastAsia="ru-RU"/>
    </w:rPr>
  </w:style>
  <w:style w:type="paragraph" w:styleId="a9">
    <w:name w:val="footnote text"/>
    <w:basedOn w:val="a"/>
    <w:link w:val="aa"/>
    <w:semiHidden/>
    <w:unhideWhenUsed/>
    <w:rsid w:val="00363720"/>
    <w:rPr>
      <w:sz w:val="20"/>
      <w:szCs w:val="20"/>
    </w:rPr>
  </w:style>
  <w:style w:type="character" w:customStyle="1" w:styleId="aa">
    <w:name w:val="Текст сноски Знак"/>
    <w:basedOn w:val="a0"/>
    <w:link w:val="a9"/>
    <w:semiHidden/>
    <w:rsid w:val="00363720"/>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51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A5CD6"/>
    <w:pPr>
      <w:tabs>
        <w:tab w:val="center" w:pos="4677"/>
        <w:tab w:val="right" w:pos="9355"/>
      </w:tabs>
    </w:pPr>
  </w:style>
  <w:style w:type="character" w:customStyle="1" w:styleId="a4">
    <w:name w:val="Верхний колонтитул Знак"/>
    <w:basedOn w:val="a0"/>
    <w:link w:val="a3"/>
    <w:rsid w:val="005A5CD6"/>
    <w:rPr>
      <w:rFonts w:ascii="Times New Roman" w:eastAsia="Times New Roman" w:hAnsi="Times New Roman" w:cs="Times New Roman"/>
      <w:sz w:val="24"/>
      <w:szCs w:val="24"/>
      <w:lang w:eastAsia="ru-RU"/>
    </w:rPr>
  </w:style>
  <w:style w:type="paragraph" w:styleId="a5">
    <w:name w:val="footer"/>
    <w:basedOn w:val="a"/>
    <w:link w:val="a6"/>
    <w:rsid w:val="005A5CD6"/>
    <w:pPr>
      <w:tabs>
        <w:tab w:val="center" w:pos="4677"/>
        <w:tab w:val="right" w:pos="9355"/>
      </w:tabs>
    </w:pPr>
  </w:style>
  <w:style w:type="character" w:customStyle="1" w:styleId="a6">
    <w:name w:val="Нижний колонтитул Знак"/>
    <w:basedOn w:val="a0"/>
    <w:link w:val="a5"/>
    <w:rsid w:val="005A5CD6"/>
    <w:rPr>
      <w:rFonts w:ascii="Times New Roman" w:eastAsia="Times New Roman" w:hAnsi="Times New Roman" w:cs="Times New Roman"/>
      <w:sz w:val="24"/>
      <w:szCs w:val="24"/>
      <w:lang w:eastAsia="ru-RU"/>
    </w:rPr>
  </w:style>
  <w:style w:type="paragraph" w:customStyle="1" w:styleId="ConsNormal">
    <w:name w:val="ConsNormal"/>
    <w:rsid w:val="005E551B"/>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onsPlusNormal">
    <w:name w:val="ConsPlusNormal"/>
    <w:rsid w:val="005E551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EF4F1F"/>
    <w:rPr>
      <w:rFonts w:ascii="Tahoma" w:hAnsi="Tahoma" w:cs="Tahoma"/>
      <w:sz w:val="16"/>
      <w:szCs w:val="16"/>
    </w:rPr>
  </w:style>
  <w:style w:type="character" w:customStyle="1" w:styleId="a8">
    <w:name w:val="Текст выноски Знак"/>
    <w:basedOn w:val="a0"/>
    <w:link w:val="a7"/>
    <w:uiPriority w:val="99"/>
    <w:semiHidden/>
    <w:rsid w:val="00EF4F1F"/>
    <w:rPr>
      <w:rFonts w:ascii="Tahoma" w:eastAsia="Times New Roman" w:hAnsi="Tahoma" w:cs="Tahoma"/>
      <w:sz w:val="16"/>
      <w:szCs w:val="16"/>
      <w:lang w:eastAsia="ru-RU"/>
    </w:rPr>
  </w:style>
  <w:style w:type="paragraph" w:styleId="a9">
    <w:name w:val="footnote text"/>
    <w:basedOn w:val="a"/>
    <w:link w:val="aa"/>
    <w:semiHidden/>
    <w:unhideWhenUsed/>
    <w:rsid w:val="00363720"/>
    <w:rPr>
      <w:sz w:val="20"/>
      <w:szCs w:val="20"/>
    </w:rPr>
  </w:style>
  <w:style w:type="character" w:customStyle="1" w:styleId="aa">
    <w:name w:val="Текст сноски Знак"/>
    <w:basedOn w:val="a0"/>
    <w:link w:val="a9"/>
    <w:semiHidden/>
    <w:rsid w:val="00363720"/>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25866">
      <w:bodyDiv w:val="1"/>
      <w:marLeft w:val="0"/>
      <w:marRight w:val="0"/>
      <w:marTop w:val="0"/>
      <w:marBottom w:val="0"/>
      <w:divBdr>
        <w:top w:val="none" w:sz="0" w:space="0" w:color="auto"/>
        <w:left w:val="none" w:sz="0" w:space="0" w:color="auto"/>
        <w:bottom w:val="none" w:sz="0" w:space="0" w:color="auto"/>
        <w:right w:val="none" w:sz="0" w:space="0" w:color="auto"/>
      </w:divBdr>
    </w:div>
    <w:div w:id="241260601">
      <w:bodyDiv w:val="1"/>
      <w:marLeft w:val="0"/>
      <w:marRight w:val="0"/>
      <w:marTop w:val="0"/>
      <w:marBottom w:val="0"/>
      <w:divBdr>
        <w:top w:val="none" w:sz="0" w:space="0" w:color="auto"/>
        <w:left w:val="none" w:sz="0" w:space="0" w:color="auto"/>
        <w:bottom w:val="none" w:sz="0" w:space="0" w:color="auto"/>
        <w:right w:val="none" w:sz="0" w:space="0" w:color="auto"/>
      </w:divBdr>
    </w:div>
    <w:div w:id="1069503508">
      <w:bodyDiv w:val="1"/>
      <w:marLeft w:val="0"/>
      <w:marRight w:val="0"/>
      <w:marTop w:val="0"/>
      <w:marBottom w:val="0"/>
      <w:divBdr>
        <w:top w:val="none" w:sz="0" w:space="0" w:color="auto"/>
        <w:left w:val="none" w:sz="0" w:space="0" w:color="auto"/>
        <w:bottom w:val="none" w:sz="0" w:space="0" w:color="auto"/>
        <w:right w:val="none" w:sz="0" w:space="0" w:color="auto"/>
      </w:divBdr>
    </w:div>
    <w:div w:id="1508717115">
      <w:bodyDiv w:val="1"/>
      <w:marLeft w:val="0"/>
      <w:marRight w:val="0"/>
      <w:marTop w:val="0"/>
      <w:marBottom w:val="0"/>
      <w:divBdr>
        <w:top w:val="none" w:sz="0" w:space="0" w:color="auto"/>
        <w:left w:val="none" w:sz="0" w:space="0" w:color="auto"/>
        <w:bottom w:val="none" w:sz="0" w:space="0" w:color="auto"/>
        <w:right w:val="none" w:sz="0" w:space="0" w:color="auto"/>
      </w:divBdr>
    </w:div>
    <w:div w:id="1645506707">
      <w:bodyDiv w:val="1"/>
      <w:marLeft w:val="0"/>
      <w:marRight w:val="0"/>
      <w:marTop w:val="0"/>
      <w:marBottom w:val="0"/>
      <w:divBdr>
        <w:top w:val="none" w:sz="0" w:space="0" w:color="auto"/>
        <w:left w:val="none" w:sz="0" w:space="0" w:color="auto"/>
        <w:bottom w:val="none" w:sz="0" w:space="0" w:color="auto"/>
        <w:right w:val="none" w:sz="0" w:space="0" w:color="auto"/>
      </w:divBdr>
    </w:div>
    <w:div w:id="1845125695">
      <w:bodyDiv w:val="1"/>
      <w:marLeft w:val="0"/>
      <w:marRight w:val="0"/>
      <w:marTop w:val="0"/>
      <w:marBottom w:val="0"/>
      <w:divBdr>
        <w:top w:val="none" w:sz="0" w:space="0" w:color="auto"/>
        <w:left w:val="none" w:sz="0" w:space="0" w:color="auto"/>
        <w:bottom w:val="none" w:sz="0" w:space="0" w:color="auto"/>
        <w:right w:val="none" w:sz="0" w:space="0" w:color="auto"/>
      </w:divBdr>
    </w:div>
    <w:div w:id="1935703062">
      <w:bodyDiv w:val="1"/>
      <w:marLeft w:val="0"/>
      <w:marRight w:val="0"/>
      <w:marTop w:val="0"/>
      <w:marBottom w:val="0"/>
      <w:divBdr>
        <w:top w:val="none" w:sz="0" w:space="0" w:color="auto"/>
        <w:left w:val="none" w:sz="0" w:space="0" w:color="auto"/>
        <w:bottom w:val="none" w:sz="0" w:space="0" w:color="auto"/>
        <w:right w:val="none" w:sz="0" w:space="0" w:color="auto"/>
      </w:divBdr>
    </w:div>
    <w:div w:id="194113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12604.781" TargetMode="External"/><Relationship Id="rId13" Type="http://schemas.openxmlformats.org/officeDocument/2006/relationships/hyperlink" Target="garantF1://86367.0" TargetMode="External"/><Relationship Id="rId18" Type="http://schemas.openxmlformats.org/officeDocument/2006/relationships/hyperlink" Target="file:///C:\Users\Shvecova\Desktop\Documents\&#1050;&#1086;&#1084;&#1080;&#1089;&#1089;.%20&#1087;&#1086;%20&#1089;&#1091;&#1073;&#1089;&#1080;&#1076;&#1080;&#1103;&#1084;%20&#1085;&#1077;&#1082;&#1086;&#1084;&#1084;&#1077;&#1088;&#1095;.%20&#1086;&#1088;&#1075;&#1072;&#1085;&#1080;&#1079;&#1072;&#1094;&#1080;&#1103;&#1084;\&#1053;&#1086;&#1088;&#1084;&#1072;&#1090;&#1080;&#1074;&#1085;&#1099;&#1077;\1-&#1055;&#1054;&#1057;&#1058;&#1040;&#1053;&#1054;&#1042;&#1083;&#1077;&#1085;&#1080;&#1077;%20&#1086;%20&#1087;&#1077;&#1088;&#1077;&#1076;&#1072;&#1095;&#1077;%20&#1089;&#1086;&#1094;&#1087;&#1086;&#1083;&#1080;&#1090;&#1080;&#1082;&#1077;\&#1054;&#1073;&#1088;&#1072;&#1079;&#1094;&#1099;%20&#1087;&#1086;&#1089;&#1090;&#1072;&#1085;&#1086;&#1074;&#1083;&#1077;&#1085;&#1080;&#1081;\&#1055;&#1088;&#1086;&#1077;&#1082;&#1090;%20&#1087;&#1086;%20&#1042;&#1077;&#1088;&#1093;&#1085;&#1077;&#1081;%20&#1055;&#1099;&#1096;&#1084;&#1077;%20-%20&#1082;&#1086;&#1087;&#1080;&#1103;.docx" TargetMode="External"/><Relationship Id="rId26" Type="http://schemas.openxmlformats.org/officeDocument/2006/relationships/hyperlink" Target="file:///C:\Users\Shvecova\Desktop\Documents\&#1050;&#1086;&#1084;&#1080;&#1089;&#1089;.%20&#1087;&#1086;%20&#1089;&#1091;&#1073;&#1089;&#1080;&#1076;&#1080;&#1103;&#1084;%20&#1085;&#1077;&#1082;&#1086;&#1084;&#1084;&#1077;&#1088;&#1095;.%20&#1086;&#1088;&#1075;&#1072;&#1085;&#1080;&#1079;&#1072;&#1094;&#1080;&#1103;&#1084;\&#1053;&#1086;&#1088;&#1084;&#1072;&#1090;&#1080;&#1074;&#1085;&#1099;&#1077;\1-&#1055;&#1054;&#1057;&#1058;&#1040;&#1053;&#1054;&#1042;&#1083;&#1077;&#1085;&#1080;&#1077;%20&#1086;%20&#1087;&#1077;&#1088;&#1077;&#1076;&#1072;&#1095;&#1077;%20&#1089;&#1086;&#1094;&#1087;&#1086;&#1083;&#1080;&#1090;&#1080;&#1082;&#1077;\&#1054;&#1073;&#1088;&#1072;&#1079;&#1094;&#1099;%20&#1087;&#1086;&#1089;&#1090;&#1072;&#1085;&#1086;&#1074;&#1083;&#1077;&#1085;&#1080;&#1081;\&#1055;&#1088;&#1086;&#1077;&#1082;&#1090;%20&#1087;&#1086;%20&#1042;&#1077;&#1088;&#1093;&#1085;&#1077;&#1081;%20&#1055;&#1099;&#1096;&#1084;&#1077;%20-%20&#1082;&#1086;&#1087;&#1080;&#1103;.docx" TargetMode="Externa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file:///C:\Users\Shvecova\Desktop\Documents\&#1050;&#1086;&#1084;&#1080;&#1089;&#1089;.%20&#1087;&#1086;%20&#1089;&#1091;&#1073;&#1089;&#1080;&#1076;&#1080;&#1103;&#1084;%20&#1085;&#1077;&#1082;&#1086;&#1084;&#1084;&#1077;&#1088;&#1095;.%20&#1086;&#1088;&#1075;&#1072;&#1085;&#1080;&#1079;&#1072;&#1094;&#1080;&#1103;&#1084;\&#1053;&#1086;&#1088;&#1084;&#1072;&#1090;&#1080;&#1074;&#1085;&#1099;&#1077;\1-&#1055;&#1054;&#1057;&#1058;&#1040;&#1053;&#1054;&#1042;&#1083;&#1077;&#1085;&#1080;&#1077;%20&#1086;%20&#1087;&#1077;&#1088;&#1077;&#1076;&#1072;&#1095;&#1077;%20&#1089;&#1086;&#1094;&#1087;&#1086;&#1083;&#1080;&#1090;&#1080;&#1082;&#1077;\&#1054;&#1073;&#1088;&#1072;&#1079;&#1094;&#1099;%20&#1087;&#1086;&#1089;&#1090;&#1072;&#1085;&#1086;&#1074;&#1083;&#1077;&#1085;&#1080;&#1081;\&#1055;&#1088;&#1086;&#1077;&#1082;&#1090;%20&#1087;&#1086;%20&#1042;&#1077;&#1088;&#1093;&#1085;&#1077;&#1081;%20&#1055;&#1099;&#1096;&#1084;&#1077;%20-%20&#1082;&#1086;&#1087;&#1080;&#1103;.docx" TargetMode="External"/><Relationship Id="rId34" Type="http://schemas.openxmlformats.org/officeDocument/2006/relationships/hyperlink" Target="file:///C:\Users\Goncharuk\AppData\Local\Temp\db04361f-5c78-4f6c-a3ec-53f43dff2a6f\2016-8-5%2014-11-58%20&#1042;&#1088;-20374%20&#1055;&#1086;&#1089;&#1090;&#1072;&#1085;&#1086;&#1074;&#1083;&#1077;&#1085;&#1080;&#1077;.doc" TargetMode="External"/><Relationship Id="rId7" Type="http://schemas.openxmlformats.org/officeDocument/2006/relationships/endnotes" Target="endnotes.xml"/><Relationship Id="rId12" Type="http://schemas.openxmlformats.org/officeDocument/2006/relationships/hyperlink" Target="file:///C:\Users\Shvecova\Desktop\Documents\&#1050;&#1086;&#1084;&#1080;&#1089;&#1089;.%20&#1087;&#1086;%20&#1089;&#1091;&#1073;&#1089;&#1080;&#1076;&#1080;&#1103;&#1084;%20&#1085;&#1077;&#1082;&#1086;&#1084;&#1084;&#1077;&#1088;&#1095;.%20&#1086;&#1088;&#1075;&#1072;&#1085;&#1080;&#1079;&#1072;&#1094;&#1080;&#1103;&#1084;\&#1053;&#1086;&#1088;&#1084;&#1072;&#1090;&#1080;&#1074;&#1085;&#1099;&#1077;\1-&#1055;&#1054;&#1057;&#1058;&#1040;&#1053;&#1054;&#1042;&#1083;&#1077;&#1085;&#1080;&#1077;%20&#1086;%20&#1087;&#1077;&#1088;&#1077;&#1076;&#1072;&#1095;&#1077;%20&#1089;&#1086;&#1094;&#1087;&#1086;&#1083;&#1080;&#1090;&#1080;&#1082;&#1077;\&#1054;&#1073;&#1088;&#1072;&#1079;&#1094;&#1099;%20&#1087;&#1086;&#1089;&#1090;&#1072;&#1085;&#1086;&#1074;&#1083;&#1077;&#1085;&#1080;&#1081;\&#1055;&#1088;&#1086;&#1077;&#1082;&#1090;%20&#1087;&#1086;%20&#1042;&#1077;&#1088;&#1093;&#1085;&#1077;&#1081;%20&#1055;&#1099;&#1096;&#1084;&#1077;%20-%20&#1082;&#1086;&#1087;&#1080;&#1103;.docx" TargetMode="External"/><Relationship Id="rId17" Type="http://schemas.openxmlformats.org/officeDocument/2006/relationships/hyperlink" Target="file:///C:\Users\Shvecova\Desktop\Documents\&#1050;&#1086;&#1084;&#1080;&#1089;&#1089;.%20&#1087;&#1086;%20&#1089;&#1091;&#1073;&#1089;&#1080;&#1076;&#1080;&#1103;&#1084;%20&#1085;&#1077;&#1082;&#1086;&#1084;&#1084;&#1077;&#1088;&#1095;.%20&#1086;&#1088;&#1075;&#1072;&#1085;&#1080;&#1079;&#1072;&#1094;&#1080;&#1103;&#1084;\&#1053;&#1086;&#1088;&#1084;&#1072;&#1090;&#1080;&#1074;&#1085;&#1099;&#1077;\1-&#1055;&#1054;&#1057;&#1058;&#1040;&#1053;&#1054;&#1042;&#1083;&#1077;&#1085;&#1080;&#1077;%20&#1086;%20&#1087;&#1077;&#1088;&#1077;&#1076;&#1072;&#1095;&#1077;%20&#1089;&#1086;&#1094;&#1087;&#1086;&#1083;&#1080;&#1090;&#1080;&#1082;&#1077;\&#1054;&#1073;&#1088;&#1072;&#1079;&#1094;&#1099;%20&#1087;&#1086;&#1089;&#1090;&#1072;&#1085;&#1086;&#1074;&#1083;&#1077;&#1085;&#1080;&#1081;\&#1055;&#1088;&#1086;&#1077;&#1082;&#1090;%20&#1087;&#1086;%20&#1042;&#1077;&#1088;&#1093;&#1085;&#1077;&#1081;%20&#1055;&#1099;&#1096;&#1084;&#1077;%20-%20&#1082;&#1086;&#1087;&#1080;&#1103;.docx" TargetMode="External"/><Relationship Id="rId25" Type="http://schemas.openxmlformats.org/officeDocument/2006/relationships/hyperlink" Target="file:///C:\Users\Shvecova\Desktop\Documents\&#1050;&#1086;&#1084;&#1080;&#1089;&#1089;.%20&#1087;&#1086;%20&#1089;&#1091;&#1073;&#1089;&#1080;&#1076;&#1080;&#1103;&#1084;%20&#1085;&#1077;&#1082;&#1086;&#1084;&#1084;&#1077;&#1088;&#1095;.%20&#1086;&#1088;&#1075;&#1072;&#1085;&#1080;&#1079;&#1072;&#1094;&#1080;&#1103;&#1084;\&#1053;&#1086;&#1088;&#1084;&#1072;&#1090;&#1080;&#1074;&#1085;&#1099;&#1077;\1-&#1055;&#1054;&#1057;&#1058;&#1040;&#1053;&#1054;&#1042;&#1083;&#1077;&#1085;&#1080;&#1077;%20&#1086;%20&#1087;&#1077;&#1088;&#1077;&#1076;&#1072;&#1095;&#1077;%20&#1089;&#1086;&#1094;&#1087;&#1086;&#1083;&#1080;&#1090;&#1080;&#1082;&#1077;\&#1054;&#1073;&#1088;&#1072;&#1079;&#1094;&#1099;%20&#1087;&#1086;&#1089;&#1090;&#1072;&#1085;&#1086;&#1074;&#1083;&#1077;&#1085;&#1080;&#1081;\&#1055;&#1088;&#1086;&#1077;&#1082;&#1090;%20&#1087;&#1086;%20&#1042;&#1077;&#1088;&#1093;&#1085;&#1077;&#1081;%20&#1055;&#1099;&#1096;&#1084;&#1077;%20-%20&#1082;&#1086;&#1087;&#1080;&#1103;.docx" TargetMode="External"/><Relationship Id="rId33" Type="http://schemas.openxmlformats.org/officeDocument/2006/relationships/hyperlink" Target="file:///C:\Users\Goncharuk\AppData\Local\Temp\db04361f-5c78-4f6c-a3ec-53f43dff2a6f\2016-8-5%2014-11-58%20&#1042;&#1088;-20374%20&#1055;&#1086;&#1089;&#1090;&#1072;&#1085;&#1086;&#1074;&#1083;&#1077;&#1085;&#1080;&#1077;.doc" TargetMode="External"/><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C:\Users\Shvecova\Desktop\Documents\&#1050;&#1086;&#1084;&#1080;&#1089;&#1089;.%20&#1087;&#1086;%20&#1089;&#1091;&#1073;&#1089;&#1080;&#1076;&#1080;&#1103;&#1084;%20&#1085;&#1077;&#1082;&#1086;&#1084;&#1084;&#1077;&#1088;&#1095;.%20&#1086;&#1088;&#1075;&#1072;&#1085;&#1080;&#1079;&#1072;&#1094;&#1080;&#1103;&#1084;\&#1053;&#1086;&#1088;&#1084;&#1072;&#1090;&#1080;&#1074;&#1085;&#1099;&#1077;\1-&#1055;&#1054;&#1057;&#1058;&#1040;&#1053;&#1054;&#1042;&#1083;&#1077;&#1085;&#1080;&#1077;%20&#1086;%20&#1087;&#1077;&#1088;&#1077;&#1076;&#1072;&#1095;&#1077;%20&#1089;&#1086;&#1094;&#1087;&#1086;&#1083;&#1080;&#1090;&#1080;&#1082;&#1077;\&#1054;&#1073;&#1088;&#1072;&#1079;&#1094;&#1099;%20&#1087;&#1086;&#1089;&#1090;&#1072;&#1085;&#1086;&#1074;&#1083;&#1077;&#1085;&#1080;&#1081;\&#1055;&#1088;&#1086;&#1077;&#1082;&#1090;%20&#1087;&#1086;%20&#1042;&#1077;&#1088;&#1093;&#1085;&#1077;&#1081;%20&#1055;&#1099;&#1096;&#1084;&#1077;%20-%20&#1082;&#1086;&#1087;&#1080;&#1103;.docx" TargetMode="External"/><Relationship Id="rId20" Type="http://schemas.openxmlformats.org/officeDocument/2006/relationships/hyperlink" Target="file:///C:\Users\Shvecova\Desktop\Documents\&#1050;&#1086;&#1084;&#1080;&#1089;&#1089;.%20&#1087;&#1086;%20&#1089;&#1091;&#1073;&#1089;&#1080;&#1076;&#1080;&#1103;&#1084;%20&#1085;&#1077;&#1082;&#1086;&#1084;&#1084;&#1077;&#1088;&#1095;.%20&#1086;&#1088;&#1075;&#1072;&#1085;&#1080;&#1079;&#1072;&#1094;&#1080;&#1103;&#1084;\&#1053;&#1086;&#1088;&#1084;&#1072;&#1090;&#1080;&#1074;&#1085;&#1099;&#1077;\1-&#1055;&#1054;&#1057;&#1058;&#1040;&#1053;&#1054;&#1042;&#1083;&#1077;&#1085;&#1080;&#1077;%20&#1086;%20&#1087;&#1077;&#1088;&#1077;&#1076;&#1072;&#1095;&#1077;%20&#1089;&#1086;&#1094;&#1087;&#1086;&#1083;&#1080;&#1090;&#1080;&#1082;&#1077;\&#1054;&#1073;&#1088;&#1072;&#1079;&#1094;&#1099;%20&#1087;&#1086;&#1089;&#1090;&#1072;&#1085;&#1086;&#1074;&#1083;&#1077;&#1085;&#1080;&#1081;\&#1055;&#1088;&#1086;&#1077;&#1082;&#1090;%20&#1087;&#1086;%20&#1042;&#1077;&#1088;&#1093;&#1085;&#1077;&#1081;%20&#1055;&#1099;&#1096;&#1084;&#1077;%20-%20&#1082;&#1086;&#1087;&#1080;&#1103;.docx" TargetMode="External"/><Relationship Id="rId29" Type="http://schemas.openxmlformats.org/officeDocument/2006/relationships/hyperlink" Target="file:///C:\Users\Goncharuk\AppData\Local\Temp\db04361f-5c78-4f6c-a3ec-53f43dff2a6f\2016-8-5%2014-11-58%20&#1042;&#1088;-20374%20&#1055;&#1086;&#1089;&#1090;&#1072;&#1085;&#1086;&#1074;&#1083;&#1077;&#1085;&#1080;&#1077;.doc"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C:\Users\Shvecova\Desktop\Documents\&#1050;&#1086;&#1084;&#1080;&#1089;&#1089;.%20&#1087;&#1086;%20&#1089;&#1091;&#1073;&#1089;&#1080;&#1076;&#1080;&#1103;&#1084;%20&#1085;&#1077;&#1082;&#1086;&#1084;&#1084;&#1077;&#1088;&#1095;.%20&#1086;&#1088;&#1075;&#1072;&#1085;&#1080;&#1079;&#1072;&#1094;&#1080;&#1103;&#1084;\&#1053;&#1086;&#1088;&#1084;&#1072;&#1090;&#1080;&#1074;&#1085;&#1099;&#1077;\1-&#1055;&#1054;&#1057;&#1058;&#1040;&#1053;&#1054;&#1042;&#1083;&#1077;&#1085;&#1080;&#1077;%20&#1086;%20&#1087;&#1077;&#1088;&#1077;&#1076;&#1072;&#1095;&#1077;%20&#1089;&#1086;&#1094;&#1087;&#1086;&#1083;&#1080;&#1090;&#1080;&#1082;&#1077;\&#1054;&#1073;&#1088;&#1072;&#1079;&#1094;&#1099;%20&#1087;&#1086;&#1089;&#1090;&#1072;&#1085;&#1086;&#1074;&#1083;&#1077;&#1085;&#1080;&#1081;\&#1055;&#1088;&#1086;&#1077;&#1082;&#1090;%20&#1087;&#1086;%20&#1042;&#1077;&#1088;&#1093;&#1085;&#1077;&#1081;%20&#1055;&#1099;&#1096;&#1084;&#1077;%20-%20&#1082;&#1086;&#1087;&#1080;&#1103;.docx" TargetMode="External"/><Relationship Id="rId24" Type="http://schemas.openxmlformats.org/officeDocument/2006/relationships/hyperlink" Target="file:///C:\Users\Shvecova\Desktop\Documents\&#1050;&#1086;&#1084;&#1080;&#1089;&#1089;.%20&#1087;&#1086;%20&#1089;&#1091;&#1073;&#1089;&#1080;&#1076;&#1080;&#1103;&#1084;%20&#1085;&#1077;&#1082;&#1086;&#1084;&#1084;&#1077;&#1088;&#1095;.%20&#1086;&#1088;&#1075;&#1072;&#1085;&#1080;&#1079;&#1072;&#1094;&#1080;&#1103;&#1084;\&#1053;&#1086;&#1088;&#1084;&#1072;&#1090;&#1080;&#1074;&#1085;&#1099;&#1077;\1-&#1055;&#1054;&#1057;&#1058;&#1040;&#1053;&#1054;&#1042;&#1083;&#1077;&#1085;&#1080;&#1077;%20&#1086;%20&#1087;&#1077;&#1088;&#1077;&#1076;&#1072;&#1095;&#1077;%20&#1089;&#1086;&#1094;&#1087;&#1086;&#1083;&#1080;&#1090;&#1080;&#1082;&#1077;\&#1054;&#1073;&#1088;&#1072;&#1079;&#1094;&#1099;%20&#1087;&#1086;&#1089;&#1090;&#1072;&#1085;&#1086;&#1074;&#1083;&#1077;&#1085;&#1080;&#1081;\&#1055;&#1088;&#1086;&#1077;&#1082;&#1090;%20&#1087;&#1086;%20&#1042;&#1077;&#1088;&#1093;&#1085;&#1077;&#1081;%20&#1055;&#1099;&#1096;&#1084;&#1077;%20-%20&#1082;&#1086;&#1087;&#1080;&#1103;.docx" TargetMode="External"/><Relationship Id="rId32" Type="http://schemas.openxmlformats.org/officeDocument/2006/relationships/hyperlink" Target="garantF1://12012604.781"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Shvecova\Desktop\Documents\&#1050;&#1086;&#1084;&#1080;&#1089;&#1089;.%20&#1087;&#1086;%20&#1089;&#1091;&#1073;&#1089;&#1080;&#1076;&#1080;&#1103;&#1084;%20&#1085;&#1077;&#1082;&#1086;&#1084;&#1084;&#1077;&#1088;&#1095;.%20&#1086;&#1088;&#1075;&#1072;&#1085;&#1080;&#1079;&#1072;&#1094;&#1080;&#1103;&#1084;\&#1053;&#1086;&#1088;&#1084;&#1072;&#1090;&#1080;&#1074;&#1085;&#1099;&#1077;\1-&#1055;&#1054;&#1057;&#1058;&#1040;&#1053;&#1054;&#1042;&#1083;&#1077;&#1085;&#1080;&#1077;%20&#1086;%20&#1087;&#1077;&#1088;&#1077;&#1076;&#1072;&#1095;&#1077;%20&#1089;&#1086;&#1094;&#1087;&#1086;&#1083;&#1080;&#1090;&#1080;&#1082;&#1077;\&#1054;&#1073;&#1088;&#1072;&#1079;&#1094;&#1099;%20&#1087;&#1086;&#1089;&#1090;&#1072;&#1085;&#1086;&#1074;&#1083;&#1077;&#1085;&#1080;&#1081;\&#1055;&#1088;&#1086;&#1077;&#1082;&#1090;%20&#1087;&#1086;%20&#1042;&#1077;&#1088;&#1093;&#1085;&#1077;&#1081;%20&#1055;&#1099;&#1096;&#1084;&#1077;%20-%20&#1082;&#1086;&#1087;&#1080;&#1103;.docx" TargetMode="External"/><Relationship Id="rId23" Type="http://schemas.openxmlformats.org/officeDocument/2006/relationships/hyperlink" Target="file:///C:\Users\Shvecova\Desktop\Documents\&#1050;&#1086;&#1084;&#1080;&#1089;&#1089;.%20&#1087;&#1086;%20&#1089;&#1091;&#1073;&#1089;&#1080;&#1076;&#1080;&#1103;&#1084;%20&#1085;&#1077;&#1082;&#1086;&#1084;&#1084;&#1077;&#1088;&#1095;.%20&#1086;&#1088;&#1075;&#1072;&#1085;&#1080;&#1079;&#1072;&#1094;&#1080;&#1103;&#1084;\&#1053;&#1086;&#1088;&#1084;&#1072;&#1090;&#1080;&#1074;&#1085;&#1099;&#1077;\1-&#1055;&#1054;&#1057;&#1058;&#1040;&#1053;&#1054;&#1042;&#1083;&#1077;&#1085;&#1080;&#1077;%20&#1086;%20&#1087;&#1077;&#1088;&#1077;&#1076;&#1072;&#1095;&#1077;%20&#1089;&#1086;&#1094;&#1087;&#1086;&#1083;&#1080;&#1090;&#1080;&#1082;&#1077;\&#1054;&#1073;&#1088;&#1072;&#1079;&#1094;&#1099;%20&#1087;&#1086;&#1089;&#1090;&#1072;&#1085;&#1086;&#1074;&#1083;&#1077;&#1085;&#1080;&#1081;\&#1055;&#1088;&#1086;&#1077;&#1082;&#1090;%20&#1087;&#1086;%20&#1042;&#1077;&#1088;&#1093;&#1085;&#1077;&#1081;%20&#1055;&#1099;&#1096;&#1084;&#1077;%20-%20&#1082;&#1086;&#1087;&#1080;&#1103;.docx" TargetMode="External"/><Relationship Id="rId28" Type="http://schemas.openxmlformats.org/officeDocument/2006/relationships/hyperlink" Target="consultantplus://offline/ref=B9F4B7CFBFAD6FE158C402B652FF9B774AD5B0C9697AD9B793E8494A032F2E40158024FC77tEA1F" TargetMode="External"/><Relationship Id="rId36" Type="http://schemas.openxmlformats.org/officeDocument/2006/relationships/footer" Target="footer1.xml"/><Relationship Id="rId10" Type="http://schemas.openxmlformats.org/officeDocument/2006/relationships/hyperlink" Target="garantF1://10005879.0" TargetMode="External"/><Relationship Id="rId19" Type="http://schemas.openxmlformats.org/officeDocument/2006/relationships/hyperlink" Target="file:///C:\Users\Shvecova\Desktop\Documents\&#1050;&#1086;&#1084;&#1080;&#1089;&#1089;.%20&#1087;&#1086;%20&#1089;&#1091;&#1073;&#1089;&#1080;&#1076;&#1080;&#1103;&#1084;%20&#1085;&#1077;&#1082;&#1086;&#1084;&#1084;&#1077;&#1088;&#1095;.%20&#1086;&#1088;&#1075;&#1072;&#1085;&#1080;&#1079;&#1072;&#1094;&#1080;&#1103;&#1084;\&#1053;&#1086;&#1088;&#1084;&#1072;&#1090;&#1080;&#1074;&#1085;&#1099;&#1077;\1-&#1055;&#1054;&#1057;&#1058;&#1040;&#1053;&#1054;&#1042;&#1083;&#1077;&#1085;&#1080;&#1077;%20&#1086;%20&#1087;&#1077;&#1088;&#1077;&#1076;&#1072;&#1095;&#1077;%20&#1089;&#1086;&#1094;&#1087;&#1086;&#1083;&#1080;&#1090;&#1080;&#1082;&#1077;\&#1054;&#1073;&#1088;&#1072;&#1079;&#1094;&#1099;%20&#1087;&#1086;&#1089;&#1090;&#1072;&#1085;&#1086;&#1074;&#1083;&#1077;&#1085;&#1080;&#1081;\&#1055;&#1088;&#1086;&#1077;&#1082;&#1090;%20&#1087;&#1086;%20&#1042;&#1077;&#1088;&#1093;&#1085;&#1077;&#1081;%20&#1055;&#1099;&#1096;&#1084;&#1077;%20-%20&#1082;&#1086;&#1087;&#1080;&#1103;.docx" TargetMode="External"/><Relationship Id="rId31" Type="http://schemas.openxmlformats.org/officeDocument/2006/relationships/hyperlink" Target="file:///C:\Users\Goncharuk\AppData\Local\Temp\db04361f-5c78-4f6c-a3ec-53f43dff2a6f\2016-8-5%2014-11-58%20&#1042;&#1088;-20374%20&#1055;&#1086;&#1089;&#1090;&#1072;&#1085;&#1086;&#1074;&#1083;&#1077;&#1085;&#1080;&#1077;.doc" TargetMode="External"/><Relationship Id="rId4" Type="http://schemas.openxmlformats.org/officeDocument/2006/relationships/settings" Target="settings.xml"/><Relationship Id="rId9" Type="http://schemas.openxmlformats.org/officeDocument/2006/relationships/hyperlink" Target="garantF1://86367.16" TargetMode="External"/><Relationship Id="rId14" Type="http://schemas.openxmlformats.org/officeDocument/2006/relationships/hyperlink" Target="garantF1://10005879.0" TargetMode="External"/><Relationship Id="rId22" Type="http://schemas.openxmlformats.org/officeDocument/2006/relationships/hyperlink" Target="file:///C:\Users\Shvecova\Desktop\Documents\&#1050;&#1086;&#1084;&#1080;&#1089;&#1089;.%20&#1087;&#1086;%20&#1089;&#1091;&#1073;&#1089;&#1080;&#1076;&#1080;&#1103;&#1084;%20&#1085;&#1077;&#1082;&#1086;&#1084;&#1084;&#1077;&#1088;&#1095;.%20&#1086;&#1088;&#1075;&#1072;&#1085;&#1080;&#1079;&#1072;&#1094;&#1080;&#1103;&#1084;\&#1053;&#1086;&#1088;&#1084;&#1072;&#1090;&#1080;&#1074;&#1085;&#1099;&#1077;\1-&#1055;&#1054;&#1057;&#1058;&#1040;&#1053;&#1054;&#1042;&#1083;&#1077;&#1085;&#1080;&#1077;%20&#1086;%20&#1087;&#1077;&#1088;&#1077;&#1076;&#1072;&#1095;&#1077;%20&#1089;&#1086;&#1094;&#1087;&#1086;&#1083;&#1080;&#1090;&#1080;&#1082;&#1077;\&#1054;&#1073;&#1088;&#1072;&#1079;&#1094;&#1099;%20&#1087;&#1086;&#1089;&#1090;&#1072;&#1085;&#1086;&#1074;&#1083;&#1077;&#1085;&#1080;&#1081;\&#1055;&#1088;&#1086;&#1077;&#1082;&#1090;%20&#1087;&#1086;%20&#1042;&#1077;&#1088;&#1093;&#1085;&#1077;&#1081;%20&#1055;&#1099;&#1096;&#1084;&#1077;%20-%20&#1082;&#1086;&#1087;&#1080;&#1103;.docx" TargetMode="External"/><Relationship Id="rId27" Type="http://schemas.openxmlformats.org/officeDocument/2006/relationships/hyperlink" Target="file:///C:\Users\Goncharuk\AppData\Local\Temp\db04361f-5c78-4f6c-a3ec-53f43dff2a6f\2016-8-5%2014-11-58%20&#1042;&#1088;-20374%20&#1055;&#1086;&#1089;&#1090;&#1072;&#1085;&#1086;&#1074;&#1083;&#1077;&#1085;&#1080;&#1077;.doc" TargetMode="External"/><Relationship Id="rId30" Type="http://schemas.openxmlformats.org/officeDocument/2006/relationships/hyperlink" Target="file:///C:\Users\Goncharuk\AppData\Local\Temp\db04361f-5c78-4f6c-a3ec-53f43dff2a6f\2016-8-5%2014-11-58%20&#1042;&#1088;-20374%20&#1055;&#1086;&#1089;&#1090;&#1072;&#1085;&#1086;&#1074;&#1083;&#1077;&#1085;&#1080;&#1077;.doc" TargetMode="External"/><Relationship Id="rId35"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5343</Words>
  <Characters>30458</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Goncharuk</dc:creator>
  <cp:lastModifiedBy>Goncharuk</cp:lastModifiedBy>
  <cp:revision>2</cp:revision>
  <cp:lastPrinted>2016-07-14T07:24:00Z</cp:lastPrinted>
  <dcterms:created xsi:type="dcterms:W3CDTF">2016-09-14T05:34:00Z</dcterms:created>
  <dcterms:modified xsi:type="dcterms:W3CDTF">2016-09-14T05:34:00Z</dcterms:modified>
</cp:coreProperties>
</file>