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4"/>
        <w:gridCol w:w="428"/>
        <w:gridCol w:w="570"/>
        <w:gridCol w:w="6500"/>
      </w:tblGrid>
      <w:tr w:rsidR="005919CD" w:rsidRPr="005919CD" w:rsidTr="00DB48CE">
        <w:trPr>
          <w:trHeight w:val="524"/>
        </w:trPr>
        <w:tc>
          <w:tcPr>
            <w:tcW w:w="9639" w:type="dxa"/>
            <w:gridSpan w:val="5"/>
          </w:tcPr>
          <w:p w:rsidR="005919CD" w:rsidRPr="005919CD" w:rsidRDefault="005919CD" w:rsidP="005919C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19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5919CD" w:rsidRPr="005919CD" w:rsidRDefault="005919CD" w:rsidP="005919C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9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5919CD" w:rsidRPr="005919CD" w:rsidRDefault="005919CD" w:rsidP="00591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5919CD">
              <w:rPr>
                <w:rFonts w:ascii="Times New Roman" w:eastAsia="Times New Roman" w:hAnsi="Times New Roman" w:cs="Times New Roman"/>
                <w:b/>
                <w:spacing w:val="80"/>
                <w:sz w:val="32"/>
                <w:szCs w:val="32"/>
                <w:lang w:eastAsia="ru-RU"/>
              </w:rPr>
              <w:t>ПОСТАНОВЛЕНИЕ</w:t>
            </w:r>
          </w:p>
          <w:p w:rsidR="005919CD" w:rsidRPr="005919CD" w:rsidRDefault="005919CD" w:rsidP="00591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5919CD" w:rsidRPr="005919CD" w:rsidTr="00DB48CE">
        <w:trPr>
          <w:trHeight w:val="524"/>
        </w:trPr>
        <w:tc>
          <w:tcPr>
            <w:tcW w:w="285" w:type="dxa"/>
            <w:vAlign w:val="bottom"/>
          </w:tcPr>
          <w:p w:rsidR="005919CD" w:rsidRPr="005919CD" w:rsidRDefault="005919CD" w:rsidP="005919CD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919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5919CD" w:rsidRPr="005919CD" w:rsidRDefault="00634538" w:rsidP="005919C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25.03.2016</w:t>
            </w:r>
          </w:p>
        </w:tc>
        <w:tc>
          <w:tcPr>
            <w:tcW w:w="428" w:type="dxa"/>
            <w:vAlign w:val="bottom"/>
          </w:tcPr>
          <w:p w:rsidR="005919CD" w:rsidRPr="005919CD" w:rsidRDefault="005919CD" w:rsidP="005919C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919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5919CD" w:rsidRPr="005919CD" w:rsidRDefault="00634538" w:rsidP="005919C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306</w:t>
            </w:r>
            <w:bookmarkStart w:id="0" w:name="_GoBack"/>
            <w:bookmarkEnd w:id="0"/>
          </w:p>
        </w:tc>
        <w:tc>
          <w:tcPr>
            <w:tcW w:w="6502" w:type="dxa"/>
            <w:vAlign w:val="bottom"/>
          </w:tcPr>
          <w:p w:rsidR="005919CD" w:rsidRPr="005919CD" w:rsidRDefault="005919CD" w:rsidP="005919C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5919CD" w:rsidRPr="005919CD" w:rsidTr="00DB48CE">
        <w:trPr>
          <w:trHeight w:val="130"/>
        </w:trPr>
        <w:tc>
          <w:tcPr>
            <w:tcW w:w="9639" w:type="dxa"/>
            <w:gridSpan w:val="5"/>
          </w:tcPr>
          <w:p w:rsidR="005919CD" w:rsidRPr="005919CD" w:rsidRDefault="005919CD" w:rsidP="00591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5919CD" w:rsidRPr="005919CD" w:rsidTr="00DB48CE">
        <w:tc>
          <w:tcPr>
            <w:tcW w:w="9639" w:type="dxa"/>
            <w:gridSpan w:val="5"/>
          </w:tcPr>
          <w:p w:rsidR="005919CD" w:rsidRPr="005919CD" w:rsidRDefault="005919CD" w:rsidP="00591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5919CD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5919CD" w:rsidRPr="005919CD" w:rsidRDefault="005919CD" w:rsidP="00591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9CD" w:rsidRPr="005919CD" w:rsidRDefault="005919CD" w:rsidP="00591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19CD" w:rsidRPr="005919CD" w:rsidTr="00DB48CE">
        <w:tc>
          <w:tcPr>
            <w:tcW w:w="9639" w:type="dxa"/>
            <w:gridSpan w:val="5"/>
          </w:tcPr>
          <w:p w:rsidR="005919CD" w:rsidRPr="005919CD" w:rsidRDefault="005919CD" w:rsidP="00591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919C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Об утверждении проекта планировки территории  и проекта межевания территории  </w:t>
            </w:r>
          </w:p>
        </w:tc>
      </w:tr>
      <w:tr w:rsidR="005919CD" w:rsidRPr="005919CD" w:rsidTr="00DB48CE">
        <w:tc>
          <w:tcPr>
            <w:tcW w:w="9639" w:type="dxa"/>
            <w:gridSpan w:val="5"/>
          </w:tcPr>
          <w:p w:rsidR="005919CD" w:rsidRPr="005919CD" w:rsidRDefault="005919CD" w:rsidP="005919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9CD" w:rsidRPr="005919CD" w:rsidRDefault="005919CD" w:rsidP="005919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9CD" w:rsidRPr="005919CD" w:rsidRDefault="005919CD" w:rsidP="005919C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91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Рассмотрев проект планировки территории и проект межевания территории по ул. Высоковольтная п. Санаторный городского округа Верхняя Пышма, разработанный обществом с ограниченной ответственностью «</w:t>
            </w:r>
            <w:proofErr w:type="spellStart"/>
            <w:r w:rsidRPr="00591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Терпланпроект</w:t>
            </w:r>
            <w:proofErr w:type="spellEnd"/>
            <w:r w:rsidRPr="00591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на основании муниципального контракта № 80-15 от 16.10.2015, заключение о результатах публичных слушаний, проведенных 26 февраля 2016 года, руководствуясь статьей 43, 46 Градостроительного кодекса Российской Федерации, администрация городского округа Верхняя Пышма</w:t>
            </w:r>
            <w:proofErr w:type="gramEnd"/>
          </w:p>
        </w:tc>
      </w:tr>
    </w:tbl>
    <w:p w:rsidR="005919CD" w:rsidRPr="005919CD" w:rsidRDefault="005919CD" w:rsidP="005919C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9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3"/>
        <w:gridCol w:w="3364"/>
      </w:tblGrid>
      <w:tr w:rsidR="005919CD" w:rsidRPr="005919CD" w:rsidTr="00DB48CE">
        <w:trPr>
          <w:trHeight w:val="975"/>
        </w:trPr>
        <w:tc>
          <w:tcPr>
            <w:tcW w:w="9637" w:type="dxa"/>
            <w:gridSpan w:val="2"/>
            <w:vAlign w:val="bottom"/>
          </w:tcPr>
          <w:p w:rsidR="005919CD" w:rsidRPr="005919CD" w:rsidRDefault="005919CD" w:rsidP="005919C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proofErr w:type="gramStart"/>
            <w:r w:rsidRPr="00591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Утвердить проект планировки территории и проект межевания территории по ул. Высоковольтная п. Санаторный</w:t>
            </w:r>
            <w:r w:rsidRPr="00591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1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городского округа Верхняя Пышма. </w:t>
            </w:r>
            <w:proofErr w:type="gramEnd"/>
          </w:p>
          <w:p w:rsidR="005919CD" w:rsidRPr="005919CD" w:rsidRDefault="005919CD" w:rsidP="005919CD">
            <w:pPr>
              <w:tabs>
                <w:tab w:val="left" w:pos="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Опубликовать настоящее постановление и утвержденный проект планировки </w:t>
            </w:r>
            <w:proofErr w:type="gramStart"/>
            <w:r w:rsidRPr="00591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территории</w:t>
            </w:r>
            <w:proofErr w:type="gramEnd"/>
            <w:r w:rsidRPr="00591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проект межевания территории по ул. Высоковольтная п. Санаторный городского округа Верхняя Пышма в газете «Красное знамя» и на официальном сайте городского округа Верхняя Пышма.</w:t>
            </w:r>
          </w:p>
          <w:p w:rsidR="005919CD" w:rsidRPr="005919CD" w:rsidRDefault="005919CD" w:rsidP="005919C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proofErr w:type="gramStart"/>
            <w:r w:rsidRPr="00591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591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выполнением настоящего постановления оставляю за собой. </w:t>
            </w:r>
          </w:p>
          <w:p w:rsidR="005919CD" w:rsidRPr="005919CD" w:rsidRDefault="005919CD" w:rsidP="00591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19CD" w:rsidRPr="005919CD" w:rsidTr="00DB48CE">
        <w:trPr>
          <w:trHeight w:val="630"/>
        </w:trPr>
        <w:tc>
          <w:tcPr>
            <w:tcW w:w="6273" w:type="dxa"/>
            <w:vAlign w:val="bottom"/>
          </w:tcPr>
          <w:p w:rsidR="005919CD" w:rsidRPr="005919CD" w:rsidRDefault="005919CD" w:rsidP="005919C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9CD" w:rsidRPr="005919CD" w:rsidRDefault="005919CD" w:rsidP="00591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администрации </w:t>
            </w:r>
          </w:p>
        </w:tc>
        <w:tc>
          <w:tcPr>
            <w:tcW w:w="3364" w:type="dxa"/>
            <w:vAlign w:val="bottom"/>
          </w:tcPr>
          <w:p w:rsidR="005919CD" w:rsidRPr="005919CD" w:rsidRDefault="005919CD" w:rsidP="00591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В.С. Чирков</w:t>
            </w:r>
          </w:p>
        </w:tc>
      </w:tr>
    </w:tbl>
    <w:p w:rsidR="005919CD" w:rsidRPr="005919CD" w:rsidRDefault="005919CD" w:rsidP="005919CD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A42FF5" w:rsidRDefault="00A42FF5"/>
    <w:sectPr w:rsidR="00A42FF5" w:rsidSect="00ED5D71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1134" w:right="851" w:bottom="1134" w:left="1418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634538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Вр-6534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</w:instrText>
    </w:r>
    <w:r>
      <w:rPr>
        <w:sz w:val="20"/>
        <w:szCs w:val="20"/>
      </w:rPr>
      <w:instrText xml:space="preserve">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634538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Вр-6534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047550496" w:edGrp="everyone"/>
  <w:p w:rsidR="00AF0248" w:rsidRDefault="0063453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1047550496"/>
  <w:p w:rsidR="00810AAA" w:rsidRPr="00810AAA" w:rsidRDefault="00634538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Default="00634538" w:rsidP="00810AAA">
    <w:pPr>
      <w:pStyle w:val="a3"/>
      <w:jc w:val="center"/>
    </w:pPr>
    <w:permStart w:id="392436864" w:edGrp="everyone"/>
    <w:permEnd w:id="392436864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9CD"/>
    <w:rsid w:val="005919CD"/>
    <w:rsid w:val="00634538"/>
    <w:rsid w:val="00A4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19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919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919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5919C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19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919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919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5919C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Ugarova</dc:creator>
  <cp:lastModifiedBy>Ugarova</cp:lastModifiedBy>
  <cp:revision>3</cp:revision>
  <dcterms:created xsi:type="dcterms:W3CDTF">2016-03-28T12:40:00Z</dcterms:created>
  <dcterms:modified xsi:type="dcterms:W3CDTF">2016-03-28T12:51:00Z</dcterms:modified>
</cp:coreProperties>
</file>