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118"/>
      </w:tblGrid>
      <w:tr w:rsidR="00754DBB" w:rsidRPr="004E410B" w:rsidTr="007836B6">
        <w:trPr>
          <w:trHeight w:val="524"/>
        </w:trPr>
        <w:tc>
          <w:tcPr>
            <w:tcW w:w="9460" w:type="dxa"/>
            <w:gridSpan w:val="5"/>
          </w:tcPr>
          <w:p w:rsidR="00754DBB" w:rsidRDefault="00754DBB" w:rsidP="007836B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4DBB" w:rsidRPr="006B6949" w:rsidRDefault="00754DBB" w:rsidP="007836B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754DBB" w:rsidRDefault="00754DBB" w:rsidP="007836B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54DBB" w:rsidRPr="000B3D44" w:rsidRDefault="00754DBB" w:rsidP="007836B6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754DBB" w:rsidRPr="004E410B" w:rsidTr="007836B6">
        <w:trPr>
          <w:trHeight w:val="524"/>
        </w:trPr>
        <w:tc>
          <w:tcPr>
            <w:tcW w:w="284" w:type="dxa"/>
            <w:vAlign w:val="bottom"/>
          </w:tcPr>
          <w:p w:rsidR="00754DBB" w:rsidRPr="000B3D44" w:rsidRDefault="00754DBB" w:rsidP="007836B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54DBB" w:rsidRPr="000B3D44" w:rsidRDefault="003E13D6" w:rsidP="007836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17.02.2016</w:t>
            </w:r>
          </w:p>
        </w:tc>
        <w:tc>
          <w:tcPr>
            <w:tcW w:w="425" w:type="dxa"/>
            <w:vAlign w:val="bottom"/>
          </w:tcPr>
          <w:p w:rsidR="00754DBB" w:rsidRPr="000B3D44" w:rsidRDefault="00754DBB" w:rsidP="007836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54DBB" w:rsidRPr="000B3D44" w:rsidRDefault="003E13D6" w:rsidP="007836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169</w:t>
            </w:r>
          </w:p>
        </w:tc>
        <w:tc>
          <w:tcPr>
            <w:tcW w:w="6341" w:type="dxa"/>
            <w:vAlign w:val="bottom"/>
          </w:tcPr>
          <w:p w:rsidR="00754DBB" w:rsidRPr="000B3D44" w:rsidRDefault="00754DBB" w:rsidP="007836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54DBB" w:rsidRPr="004E410B" w:rsidTr="007836B6">
        <w:trPr>
          <w:trHeight w:val="130"/>
        </w:trPr>
        <w:tc>
          <w:tcPr>
            <w:tcW w:w="9460" w:type="dxa"/>
            <w:gridSpan w:val="5"/>
          </w:tcPr>
          <w:p w:rsidR="00754DBB" w:rsidRPr="000B3D44" w:rsidRDefault="00754DBB" w:rsidP="007836B6">
            <w:pPr>
              <w:rPr>
                <w:sz w:val="20"/>
                <w:szCs w:val="28"/>
              </w:rPr>
            </w:pPr>
          </w:p>
        </w:tc>
      </w:tr>
      <w:tr w:rsidR="00754DBB" w:rsidRPr="004E410B" w:rsidTr="007836B6">
        <w:tc>
          <w:tcPr>
            <w:tcW w:w="9460" w:type="dxa"/>
            <w:gridSpan w:val="5"/>
          </w:tcPr>
          <w:p w:rsidR="00754DBB" w:rsidRDefault="00754DBB" w:rsidP="007836B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754DBB" w:rsidRPr="008F4A19" w:rsidRDefault="00754DBB" w:rsidP="007836B6">
            <w:pPr>
              <w:rPr>
                <w:sz w:val="28"/>
                <w:szCs w:val="28"/>
              </w:rPr>
            </w:pPr>
          </w:p>
          <w:p w:rsidR="00754DBB" w:rsidRPr="008F4A19" w:rsidRDefault="00754DBB" w:rsidP="007836B6">
            <w:pPr>
              <w:rPr>
                <w:sz w:val="28"/>
                <w:szCs w:val="28"/>
              </w:rPr>
            </w:pPr>
          </w:p>
        </w:tc>
      </w:tr>
      <w:tr w:rsidR="00754DBB" w:rsidRPr="004E410B" w:rsidTr="007836B6">
        <w:tc>
          <w:tcPr>
            <w:tcW w:w="9460" w:type="dxa"/>
            <w:gridSpan w:val="5"/>
          </w:tcPr>
          <w:p w:rsidR="00754DBB" w:rsidRPr="009A7DD3" w:rsidRDefault="00754DBB" w:rsidP="007836B6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 порядка проведения служебных проверок  по фактам неисполнения обязанностей, установленных в целях противодействия коррупции,  муниципальными служащими,  замещающими должности  в  администрации городского округа Верхняя Пышма   </w:t>
            </w:r>
          </w:p>
        </w:tc>
      </w:tr>
      <w:tr w:rsidR="00754DBB" w:rsidRPr="004E410B" w:rsidTr="007836B6">
        <w:tc>
          <w:tcPr>
            <w:tcW w:w="9460" w:type="dxa"/>
            <w:gridSpan w:val="5"/>
          </w:tcPr>
          <w:p w:rsidR="00754DBB" w:rsidRDefault="00754DBB" w:rsidP="007836B6">
            <w:pPr>
              <w:jc w:val="both"/>
              <w:rPr>
                <w:sz w:val="28"/>
                <w:szCs w:val="28"/>
              </w:rPr>
            </w:pPr>
          </w:p>
          <w:p w:rsidR="00754DBB" w:rsidRDefault="00754DBB" w:rsidP="007836B6">
            <w:pPr>
              <w:jc w:val="both"/>
              <w:rPr>
                <w:sz w:val="28"/>
                <w:szCs w:val="28"/>
              </w:rPr>
            </w:pPr>
          </w:p>
          <w:p w:rsidR="00754DBB" w:rsidRPr="008F4A19" w:rsidRDefault="00754DBB" w:rsidP="007836B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Руководствуясь Федеральными законами от 06 октября  2003 года      № 131-ФЗ «Об общих принципах организации местного самоуправления в Российской Федерации», от 25 декабря 2008 года № 273-ФЗ                                         «О противодействии коррупции»,  статьями 192, 193, 247 Трудового кодекса Российской Федерации, статьей 27.1 Федерального закона от 02 марта 2007 года  № 25-ФЗ «О муниципальной службе в Российской Федерации», Уставом городского округа Верхняя Пышма, администрация городского округа Верхняя</w:t>
            </w:r>
            <w:proofErr w:type="gramEnd"/>
            <w:r>
              <w:rPr>
                <w:sz w:val="28"/>
                <w:szCs w:val="28"/>
              </w:rPr>
              <w:t xml:space="preserve"> Пышма</w:t>
            </w:r>
          </w:p>
        </w:tc>
      </w:tr>
    </w:tbl>
    <w:p w:rsidR="00754DBB" w:rsidRPr="00C10A2E" w:rsidRDefault="00754DBB" w:rsidP="00754DBB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3263"/>
      </w:tblGrid>
      <w:tr w:rsidR="00754DBB" w:rsidRPr="004E410B" w:rsidTr="007836B6">
        <w:trPr>
          <w:trHeight w:val="975"/>
        </w:trPr>
        <w:tc>
          <w:tcPr>
            <w:tcW w:w="9637" w:type="dxa"/>
            <w:gridSpan w:val="2"/>
            <w:vAlign w:val="bottom"/>
          </w:tcPr>
          <w:p w:rsidR="00754DBB" w:rsidRDefault="00754DBB" w:rsidP="007836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Утвердить Порядок 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 (далее по тексту - Порядок) (прилагается).</w:t>
            </w:r>
          </w:p>
          <w:p w:rsidR="00754DBB" w:rsidRDefault="00754DBB" w:rsidP="007836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Руководителям  структурных подразделений (органов)  администрации городского округа Верхняя Пышма ознакомить муниципальных служащих с утвержденным Порядком.</w:t>
            </w:r>
          </w:p>
          <w:p w:rsidR="00754DBB" w:rsidRDefault="00754DBB" w:rsidP="007836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Опубликовать настоящее постановление в газете «Красное знамя» и  на официальном сайте городского округа Верхняя Пышма.</w:t>
            </w:r>
          </w:p>
          <w:p w:rsidR="00754DBB" w:rsidRDefault="00754DBB" w:rsidP="007836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Н.М.Кропачева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DBB" w:rsidRDefault="00754DBB" w:rsidP="007836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DBB" w:rsidRPr="004E410B" w:rsidRDefault="00754DBB" w:rsidP="007836B6">
            <w:pPr>
              <w:jc w:val="right"/>
              <w:rPr>
                <w:sz w:val="28"/>
                <w:szCs w:val="28"/>
              </w:rPr>
            </w:pPr>
          </w:p>
        </w:tc>
      </w:tr>
      <w:tr w:rsidR="00754DBB" w:rsidRPr="004E410B" w:rsidTr="007836B6">
        <w:trPr>
          <w:trHeight w:val="630"/>
        </w:trPr>
        <w:tc>
          <w:tcPr>
            <w:tcW w:w="6273" w:type="dxa"/>
            <w:vAlign w:val="bottom"/>
          </w:tcPr>
          <w:p w:rsidR="00754DBB" w:rsidRPr="00C10A2E" w:rsidRDefault="00754DBB" w:rsidP="007836B6">
            <w:pPr>
              <w:ind w:firstLine="709"/>
              <w:rPr>
                <w:sz w:val="28"/>
                <w:szCs w:val="28"/>
              </w:rPr>
            </w:pPr>
          </w:p>
          <w:p w:rsidR="00754DBB" w:rsidRDefault="00754DBB" w:rsidP="007836B6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754DBB" w:rsidRPr="00EC798A" w:rsidRDefault="00754DBB" w:rsidP="007836B6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61595</wp:posOffset>
                </wp:positionV>
                <wp:extent cx="2971800" cy="10287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BB" w:rsidRDefault="00754DBB" w:rsidP="00754DB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25pt;margin-top:4.85pt;width:23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4zjgIAABA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" stroked="f">
                <v:textbox>
                  <w:txbxContent>
                    <w:p w:rsidR="00754DBB" w:rsidRDefault="00754DBB" w:rsidP="00754DB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Par31"/>
      <w:bookmarkEnd w:id="0"/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permStart w:id="410532898" w:edGrp="everyone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54DBB" w:rsidRDefault="00754DBB" w:rsidP="00754DBB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54DBB" w:rsidRDefault="00754DBB" w:rsidP="00754DBB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754DBB" w:rsidRDefault="00754DBB" w:rsidP="00754DBB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13D6" w:rsidRPr="003E13D6">
        <w:rPr>
          <w:rFonts w:ascii="Times New Roman" w:hAnsi="Times New Roman" w:cs="Times New Roman"/>
          <w:sz w:val="28"/>
          <w:szCs w:val="28"/>
        </w:rPr>
        <w:t>17.02.2016</w:t>
      </w:r>
      <w:r w:rsidR="003E13D6" w:rsidRPr="003E13D6">
        <w:rPr>
          <w:rFonts w:ascii="Times New Roman" w:hAnsi="Times New Roman" w:cs="Times New Roman"/>
          <w:sz w:val="28"/>
          <w:szCs w:val="28"/>
        </w:rPr>
        <w:tab/>
        <w:t>№</w:t>
      </w:r>
      <w:r w:rsidR="003E13D6" w:rsidRPr="003E13D6">
        <w:rPr>
          <w:rFonts w:ascii="Times New Roman" w:hAnsi="Times New Roman" w:cs="Times New Roman"/>
          <w:sz w:val="28"/>
          <w:szCs w:val="28"/>
        </w:rPr>
        <w:tab/>
        <w:t>169</w:t>
      </w:r>
    </w:p>
    <w:permEnd w:id="410532898"/>
    <w:p w:rsidR="00754DBB" w:rsidRDefault="00754DBB" w:rsidP="00754DBB">
      <w:pPr>
        <w:rPr>
          <w:rFonts w:ascii="Calibri" w:hAnsi="Calibri" w:cs="Calibri"/>
          <w:sz w:val="22"/>
          <w:szCs w:val="22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54DBB" w:rsidRDefault="00754DBB" w:rsidP="00754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54DBB" w:rsidRDefault="00754DBB" w:rsidP="00754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служебных проверок по фактам неисполнения обязанностей, установленных в целях противодействия коррупции, муниципальными служащими, замещающими должности</w:t>
      </w:r>
    </w:p>
    <w:p w:rsidR="00754DBB" w:rsidRDefault="00754DBB" w:rsidP="00754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администрации городского округа Верхняя Пышма 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проведения служебных проверок по фактам неисполнения обязанностей, установленных в целях противодействия коррупции, муниципальными служащими, замещающими должности в  администрации городского округа Верхняя Пышма (далее по тексту - Порядок) разработан в рамках реализации Федерального закона от 25 декабря 2008 года № 273-ФЗ «О противодействии коррупции», Федерального закона от 02 марта 2007 года № 25-ФЗ «О муниципальной службе в Российской Федерации», Закона Свердловской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29 октября 2007 года № 136-ОЗ «Об особенностях муниципальной службы на территории Свердловской области» в целях организации работы по проведению служебных проверок в отношении  муниципальных служащих, замещающих должности в  администрации городского округа Верхняя Пышма (далее по тексту - служащие), за исключением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должности, включенные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соответствующие перечни.</w:t>
      </w:r>
    </w:p>
    <w:p w:rsidR="00754DBB" w:rsidRDefault="00754DBB" w:rsidP="00754DBB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проверка в отношении служащих проводится: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главы администрации городского округа Верхняя Пышма;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письменному заявлению служащего, в том числе при уведомлении о фактах обращения к служащему в целях склонения к совершению коррупционных правонарушений.</w:t>
      </w:r>
    </w:p>
    <w:p w:rsidR="00754DBB" w:rsidRDefault="00754DBB" w:rsidP="00754DB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проведения служебной проверки являются: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данных о совершении коррупционных правонарушений, в том числе информация, содержащаяся в публикациях средств массовой информации, в письмах, заявлениях юридических или физических лиц;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письменного заявления служащего о проведении служебной проверки.</w:t>
      </w:r>
    </w:p>
    <w:p w:rsidR="00754DBB" w:rsidRDefault="00754DBB" w:rsidP="00754DB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проверка проводится в целях выявления фактов, 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обстоятельств, причин неисполнения обязанностей (дисциплинарного проступка), установленных в целях противодействия коррупции, со  стороны служащего.</w:t>
      </w:r>
    </w:p>
    <w:p w:rsidR="00754DBB" w:rsidRDefault="00754DBB" w:rsidP="00754DB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служебной проверки необходимо: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 и всесторонне установить: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совершения дисциплинарного проступка, время, место, обстоятельства его совершения;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служащего, совершившего дисциплинарный проступок, и лиц, причастных к его совершению;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деловые качества служащего, совершившего дисциплинарный проступок, коррупционные проявления;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вину служащего при совершении дисциплинарного проступка или коррупционных проявлений или степень вины каждого служащего, причастного к совершению дисциплинарного проступка и коррупционных проявлений;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причинно-следственную связь между действиями (бездействием) служащего и наступившими последствиями;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размер материального ущерба, причиненного в результате совершения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обстоятельства, влияющие на степень и характер ответственности служащего, совершившего дисциплинарный проступок, коррупционные проявления;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отношение служащего к совершенному им дисциплинарному проступку, коррупционным проявлениям и его последствиям;</w:t>
      </w:r>
    </w:p>
    <w:p w:rsidR="00754DBB" w:rsidRDefault="00754DBB" w:rsidP="00754DBB">
      <w:pPr>
        <w:pStyle w:val="ConsPlusNormal"/>
        <w:numPr>
          <w:ilvl w:val="3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причины и условия, которые способствовали совершению дисциплинарного проступка, коррупционным проявлениям.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предложения о мере ответственности служащего, совершившего дисциплинарный проступок, коррупционные проявления.</w:t>
      </w:r>
    </w:p>
    <w:p w:rsidR="00754DBB" w:rsidRDefault="00754DBB" w:rsidP="00754DBB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предложения об организации и проведении предупредительно-профилактических мероприятий, направленных на устранение причин и условий, способствовавших совершению дисциплинарного проступка, коррупционных проявлений.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 Оформить документально все сведения о дисциплинарном проступке, коррупционных проявлениях согласно настоящему Порядку.</w:t>
      </w:r>
    </w:p>
    <w:p w:rsidR="00754DBB" w:rsidRDefault="00754DBB" w:rsidP="00754DB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коррупционными проявлениями следует понимать возможные проявления в деятельности служащего тех или иных фактов, свидетельствующих о коррупции.</w:t>
      </w:r>
    </w:p>
    <w:p w:rsidR="00754DBB" w:rsidRDefault="00754DBB" w:rsidP="00754DBB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служебной проверки используются для укрепления служебной дисциплины и профилактики коррупционных правонарушений среди служащих, а также устранения в деятельности администрации городского округа Верхняя Пышма коррупционных проявлений.</w:t>
      </w:r>
    </w:p>
    <w:p w:rsidR="00754DBB" w:rsidRDefault="00754DBB" w:rsidP="00754D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работы по проведению служебной проверки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служебной проверки оформляется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администрации городского округа Верхняя Пышма. Проведение служебной проверки поручается соответствующей комиссии. 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включаются представители юридической, кадровой служб. Председателем комиссии назначается заместитель главы администрации городского округа  Верхняя Пышма, не имеющий отношения к совершению дисциплинарного проступка, коррупционным проявлениям служащего.</w:t>
      </w:r>
    </w:p>
    <w:p w:rsidR="00754DBB" w:rsidRDefault="00754DBB" w:rsidP="00754DBB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комиссии для проведения служебной проверки, связанной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754DBB" w:rsidRDefault="00754DBB" w:rsidP="00754DBB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не включаются: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служащие, имеющие отношение к совершению дисциплинарного проступка, коррупционным проявлениям;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служащие, прямо подчиненные по службе служащему, имеющему отношение к совершению дисциплинарного проступка, коррупционным проявлениям;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непосредственный руководитель служащего, имеющего отношение к совершению дисциплинарного проступка, коррупционным проявлениям.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служебной проверки не может участвовать служащий (сотрудник), прямо или косвенно заинтересованный в ее результатах. В этом случае назначенный для проведения служебной проверки служащий (сотрудник) обязан обратиться к должностному лицу, назначившему служебную проверку, с письменным заявлением об освобождении его от участия в проведении этой проверки.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несоблюдении указанных требований результаты служебной проверки считаются недействительными.</w:t>
      </w:r>
    </w:p>
    <w:p w:rsidR="00754DBB" w:rsidRDefault="00754DBB" w:rsidP="00754DBB">
      <w:pPr>
        <w:pStyle w:val="ConsPlusNormal"/>
        <w:numPr>
          <w:ilvl w:val="1"/>
          <w:numId w:val="2"/>
        </w:numPr>
        <w:tabs>
          <w:tab w:val="left" w:pos="1134"/>
          <w:tab w:val="left" w:pos="184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совершения служащим дисциплинарного проступка, коррупционных проявлений или по письменному заявлению служащего организуется подготовка проекта  распоряжения администрации городского округа Верхняя Пышма о назначении служебной проверки.</w:t>
      </w:r>
    </w:p>
    <w:p w:rsidR="00754DBB" w:rsidRDefault="00754DBB" w:rsidP="00754DBB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проекте распоряжения указываются: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проведения служебной проверки;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комиссии.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проверка назначается не позднее 5 дней с момента обнаружения дисциплинарного проступка, коррупционных проявлений или регистрации заявления служащего о проведении служебной проверки.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Служащий, в отношении которого проводится служебная проверка, в соответствии с законодательством Российской Федерации может быть временно, но не более чем на один месяц, отстранен от исполнения должностных обязанностей.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служебной проверки должны быть полностью, объективно и всесторонне установлены: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 совершения служащим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 служащего;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и условия, способствовавшие совершению служащим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и размер вреда, причиненного служащим в результате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письменного заявления служащего о проведении служебной проверки.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и правильностью проведения служебной проверки осуществляет глава администрации городского округа Верхняя Пышма.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3"/>
      <w:bookmarkEnd w:id="2"/>
      <w:r>
        <w:rPr>
          <w:rFonts w:ascii="Times New Roman" w:hAnsi="Times New Roman" w:cs="Times New Roman"/>
          <w:sz w:val="28"/>
          <w:szCs w:val="28"/>
        </w:rPr>
        <w:t>Служащий, в отношении которого проводится служебная проверка, имеет право: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устные или письменные объяснения, представлять заявления, ходатайства и иные документы;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обжаловать решения и действия (бездействие) служащих (сотрудников), проводящих служебную проверку, должностному лицу, назначившему служебную проверку;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служебной проверки председатель или член комиссии знакомит служащего, в отношении которого проводится служебная проверка, с его правами, указанными в пункте 2.9 настоящего Порядка.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Служащему, в отношении которого проводится служебная проверка, а также сотрудникам, служащим или работникам, которым могут быть известны какие-либо сведения об обстоятельствах, подлежащих установлению в ходе проведения служебной проверки, должно быть предложено дать объяснение (приложение № 1). Объяснение должно содержать вопросы, задаваемые лицу, дающему объяснение, ответы на них и (или) его пояснения об обстоятельствах, подлежащих установлению в ходе служебной проверки.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указанных лиц от дачи письменного объяснения составляется акт (приложение № 2).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Акты, составляемые в ходе проведения служебной проверки, регистрируются и заносятся в личное дело служащего.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проверка должна быть завершена не позднее чем через один месяц со дня ее назначения. Окончанием проведения служебной проверки является дата подписания заключения по результатам ее проведения (приложение № 3).</w:t>
      </w:r>
    </w:p>
    <w:p w:rsidR="00754DBB" w:rsidRDefault="00754DBB" w:rsidP="00754DBB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указывают: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 для проведения служебной проверки, основание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(распоряжение администрации), должность, фамилию, инициалы членов комиссии;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служебной проверки;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обстоятельства, время, место, условия совершения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служащем,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дисциплинарный проступок, коррупционные проявления;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нарушенные служащим требования законодательства Российской Федерации, нормативных и иных правовых актов, должностной инструкции, мера его ответственности;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отношение служащего к совершенному дисциплинарному проступку,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проявления согласно его письменному объяснению;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квалификация дисциплинарного проступка, коррупционных проявлений;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материального ущерба, причиненного в результате совершения дисциплинарного проступка, коррупционных проявлений, предложения о порядке его возмещения;</w:t>
      </w:r>
    </w:p>
    <w:p w:rsidR="00754DBB" w:rsidRDefault="00754DBB" w:rsidP="00754DBB">
      <w:pPr>
        <w:pStyle w:val="ConsPlusNormal"/>
        <w:numPr>
          <w:ilvl w:val="2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привлечении к дисциплинарной ответственности служащего, совершившего дисциплинарный проступок, коррупционные проявления;</w:t>
      </w:r>
    </w:p>
    <w:p w:rsidR="00754DBB" w:rsidRDefault="00754DBB" w:rsidP="00754DBB">
      <w:pPr>
        <w:pStyle w:val="ConsPlusNormal"/>
        <w:numPr>
          <w:ilvl w:val="2"/>
          <w:numId w:val="2"/>
        </w:numPr>
        <w:tabs>
          <w:tab w:val="left" w:pos="1440"/>
          <w:tab w:val="left" w:pos="16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проведении в администрации городского округа Верхняя Пышма необходимых предупредительно-профилактических мероприятий.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Оформление результатов служебной проверки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служебной проверки  оформляются в форме письменного заключения.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председателем комиссии в государственные органы в соответствии с их компетенцией.</w:t>
      </w: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заключение по результатам служебной проверки подписывается председателем комиссии, другими участниками служебной проверки и приобщается к личному делу служащего, в отношении которого проводилась служебная проверка.</w:t>
      </w: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Подписанное заключение по результатам служебной проверки направляется в адрес главы администрации.</w:t>
      </w: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или член комиссии не позднее трех рабочих дней со дня подписания заключения обязан предложить служащему, в отношении которого проводилась служебная проверка, ознакомиться под подпись с заключением по результатам проведения служебной проверки, о чем делается соответствующая запись в заключении. Время нахождения служащего, в отношении которого проводилась служебная проверка, в </w:t>
      </w:r>
      <w:r>
        <w:rPr>
          <w:rFonts w:ascii="Times New Roman" w:hAnsi="Times New Roman" w:cs="Times New Roman"/>
          <w:sz w:val="28"/>
          <w:szCs w:val="28"/>
        </w:rPr>
        <w:lastRenderedPageBreak/>
        <w:t>отпуске, командировке, а также периоды его временной нетрудоспособности в указанный срок не включаются.</w:t>
      </w:r>
    </w:p>
    <w:p w:rsidR="00754DBB" w:rsidRDefault="00754DBB" w:rsidP="00754D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служащего, в отношении которого проводилась служебная проверка, от ознакомления с заключением либо от подписи в ознакомлении с заключением составляется акт (приложение № 2), который приобщается к материалам служебной проверки.</w:t>
      </w: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служебных проверок формируются в дело в следующем порядке: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послуживший основанием для назначения служебной проверки;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 распоряжения администрации о назначении служебной проверки;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служащего, в отношении которого проводилась служебная проверка;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служащих (сотрудников) и иных лиц;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по результатам служебной проверки с данными об ознакомлении с ним служащего, в отношении которого проводилась служебная проверка;</w:t>
      </w:r>
    </w:p>
    <w:p w:rsidR="00754DBB" w:rsidRDefault="00754DBB" w:rsidP="00754DBB">
      <w:pPr>
        <w:pStyle w:val="ConsPlusNormal"/>
        <w:numPr>
          <w:ilvl w:val="2"/>
          <w:numId w:val="3"/>
        </w:numPr>
        <w:tabs>
          <w:tab w:val="num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имеющие отношение к проведенной служебной проверке.</w:t>
      </w:r>
    </w:p>
    <w:p w:rsidR="00754DBB" w:rsidRDefault="00754DBB" w:rsidP="00754DBB">
      <w:pPr>
        <w:pStyle w:val="ConsPlusNormal"/>
        <w:numPr>
          <w:ilvl w:val="1"/>
          <w:numId w:val="3"/>
        </w:numPr>
        <w:tabs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с материалами служебной проверки учитывается и хранится в администрации городского округа Верхняя Пышма.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1EB45" wp14:editId="1A0BA064">
                <wp:simplePos x="0" y="0"/>
                <wp:positionH relativeFrom="column">
                  <wp:posOffset>3197860</wp:posOffset>
                </wp:positionH>
                <wp:positionV relativeFrom="paragraph">
                  <wp:posOffset>62230</wp:posOffset>
                </wp:positionV>
                <wp:extent cx="2897505" cy="201993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BB" w:rsidRDefault="00754DBB" w:rsidP="00754DBB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ermStart w:id="1351904585" w:edGrp="everyone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Приложение № 1</w:t>
                            </w:r>
                          </w:p>
                          <w:p w:rsidR="00754DBB" w:rsidRDefault="00754DBB" w:rsidP="00754DBB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 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      </w:r>
                          </w:p>
                          <w:permEnd w:id="1351904585"/>
                          <w:p w:rsidR="00754DBB" w:rsidRDefault="00754DBB" w:rsidP="00754DB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251.8pt;margin-top:4.9pt;width:228.15pt;height:1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" stroked="f">
                <v:textbox>
                  <w:txbxContent>
                    <w:p w:rsidR="00754DBB" w:rsidRDefault="00754DBB" w:rsidP="00754DBB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ermStart w:id="1351904585" w:edGrp="everyone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Приложение № 1</w:t>
                      </w:r>
                    </w:p>
                    <w:p w:rsidR="00754DBB" w:rsidRDefault="00754DBB" w:rsidP="00754DBB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 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</w:r>
                    </w:p>
                    <w:permEnd w:id="1351904585"/>
                    <w:p w:rsidR="00754DBB" w:rsidRDefault="00754DBB" w:rsidP="00754DB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3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201_ г.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 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 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службы (работы) и номер служебного (рабочего) телефона      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существу заданных мне вопросов могу пояснить следующее: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(содержание вопросов, ответы на вопросы, текст пояснения)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фамилия и инициалы)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-160655</wp:posOffset>
                </wp:positionV>
                <wp:extent cx="2971800" cy="21945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BB" w:rsidRDefault="00754DBB" w:rsidP="00754DBB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ermStart w:id="672559802" w:edGrp="everyone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754DBB" w:rsidRDefault="00754DBB" w:rsidP="00754DBB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 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      </w:r>
                            <w:permEnd w:id="67255980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43pt;margin-top:-12.65pt;width:234pt;height:1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pCkgIAABc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" stroked="f">
                <v:textbox>
                  <w:txbxContent>
                    <w:p w:rsidR="00754DBB" w:rsidRDefault="00754DBB" w:rsidP="00754DBB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ermStart w:id="672559802" w:edGrp="everyone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754DBB" w:rsidRDefault="00754DBB" w:rsidP="00754DBB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 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</w:r>
                      <w:permEnd w:id="672559802"/>
                    </w:p>
                  </w:txbxContent>
                </v:textbox>
              </v:shape>
            </w:pict>
          </mc:Fallback>
        </mc:AlternateConten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9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Мы, нижеподписавшиеся, составили настоящий акт о том, что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 муниципального служащего)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(отказался от дачи объяснений, от ознакомления с заключением, от подписи</w:t>
      </w:r>
      <w:proofErr w:type="gramEnd"/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ознакомлении с заключением по результатам служебной проверки)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DBB" w:rsidRDefault="00754DBB" w:rsidP="00754D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(должность, подпись, фамилия и инициалы)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фамилия и инициалы)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фамилия и инициалы)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201_ г.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-291464</wp:posOffset>
                </wp:positionV>
                <wp:extent cx="3200400" cy="2265680"/>
                <wp:effectExtent l="0" t="0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6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BB" w:rsidRDefault="00754DBB" w:rsidP="00754DBB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ermStart w:id="1593902122" w:edGrp="everyone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754DBB" w:rsidRDefault="00754DBB" w:rsidP="00754DBB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</w:t>
                            </w:r>
                            <w:r w:rsidRPr="00FA5E70">
                              <w:t xml:space="preserve"> </w:t>
                            </w:r>
                            <w:r w:rsidRPr="00FA5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ermEnd w:id="1593902122"/>
                          </w:p>
                          <w:p w:rsidR="00754DBB" w:rsidRDefault="00754DBB" w:rsidP="00754DB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754DBB" w:rsidRDefault="00754DBB" w:rsidP="00754D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234.45pt;margin-top:-22.95pt;width:252pt;height:17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" stroked="f">
                <v:textbox>
                  <w:txbxContent>
                    <w:p w:rsidR="00754DBB" w:rsidRDefault="00754DBB" w:rsidP="00754DBB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ermStart w:id="1593902122" w:edGrp="everyone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754DBB" w:rsidRDefault="00754DBB" w:rsidP="00754DBB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</w:t>
                      </w:r>
                      <w:r w:rsidRPr="00FA5E70">
                        <w:t xml:space="preserve"> </w:t>
                      </w:r>
                      <w:r w:rsidRPr="00FA5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проведения служебных проверок по фактам неисполнения обязанностей, установленных в целях противодействия коррупции,  муниципальными служащими, замещающими должности в  администрации городского округа Верхняя Пышма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permEnd w:id="1593902122"/>
                    </w:p>
                    <w:p w:rsidR="00754DBB" w:rsidRDefault="00754DBB" w:rsidP="00754DB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754DBB" w:rsidRDefault="00754DBB" w:rsidP="00754DBB"/>
                  </w:txbxContent>
                </v:textbox>
              </v:shape>
            </w:pict>
          </mc:Fallback>
        </mc:AlternateConten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12"/>
      <w:bookmarkEnd w:id="5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служебной проверки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Основание проведения служебной проверки: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основание и дата принятия решения о проведении служебной проверки)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Служебная проверка проводилась Комиссией в составе: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муниципальной службы)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Дата проведения служебной проверки: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(начата) (окончена)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Сведения о муниципальном служащем,  в отношении которого проводилась служебная проверка: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муниципального служащего, в отношении которого проводилась служебная проверка)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Краткое описание совершенного муниципальным служащим дисциплинарного проступка, коррупционных проявлений,  причин и условий, способствовавших их совершению, характер и размер причиненного вреда: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Объяснения   муниципального   служащего,    в   отношении   которого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служебная проверка: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Заключение по результатам служебной проверки: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______________________________________________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(подпись)            (расшифровка подписи)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   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(расшифровка подписи)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(расшифровка подписи)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заключением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754DBB" w:rsidRDefault="00754DBB" w:rsidP="00754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54DBB" w:rsidRDefault="00754DBB" w:rsidP="00754D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муниципального служащего, в отношении которого проводилась служебная проверка)</w:t>
      </w:r>
    </w:p>
    <w:p w:rsidR="00754DBB" w:rsidRDefault="00754DBB" w:rsidP="007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7F1" w:rsidRDefault="005A47F1"/>
    <w:sectPr w:rsidR="005A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16CB"/>
    <w:multiLevelType w:val="multilevel"/>
    <w:tmpl w:val="4CAE4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">
    <w:nsid w:val="6B572FDB"/>
    <w:multiLevelType w:val="multilevel"/>
    <w:tmpl w:val="5CE64920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635" w:hanging="1095"/>
      </w:pPr>
    </w:lvl>
    <w:lvl w:ilvl="2">
      <w:start w:val="1"/>
      <w:numFmt w:val="decimal"/>
      <w:lvlText w:val="%1.%2.%3."/>
      <w:lvlJc w:val="left"/>
      <w:pPr>
        <w:ind w:left="2175" w:hanging="1095"/>
      </w:pPr>
    </w:lvl>
    <w:lvl w:ilvl="3">
      <w:start w:val="1"/>
      <w:numFmt w:val="decimal"/>
      <w:lvlText w:val="%1.%2.%3.%4."/>
      <w:lvlJc w:val="left"/>
      <w:pPr>
        <w:ind w:left="2715" w:hanging="1095"/>
      </w:pPr>
    </w:lvl>
    <w:lvl w:ilvl="4">
      <w:start w:val="1"/>
      <w:numFmt w:val="decimal"/>
      <w:lvlText w:val="%1.%2.%3.%4.%5."/>
      <w:lvlJc w:val="left"/>
      <w:pPr>
        <w:ind w:left="3255" w:hanging="1095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78790FFB"/>
    <w:multiLevelType w:val="multilevel"/>
    <w:tmpl w:val="85E04D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BB"/>
    <w:rsid w:val="003E13D6"/>
    <w:rsid w:val="005A47F1"/>
    <w:rsid w:val="007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54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2016-02-18T06:34:00Z</dcterms:created>
  <dcterms:modified xsi:type="dcterms:W3CDTF">2016-02-18T06:37:00Z</dcterms:modified>
</cp:coreProperties>
</file>