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EA1" w:rsidRDefault="002C5EA1" w:rsidP="002C5EA1">
      <w:pPr>
        <w:autoSpaceDE w:val="0"/>
        <w:autoSpaceDN w:val="0"/>
        <w:adjustRightInd w:val="0"/>
        <w:ind w:left="3686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Главы городского </w:t>
      </w:r>
    </w:p>
    <w:p w:rsidR="002C5EA1" w:rsidRDefault="004C24EC" w:rsidP="002C5EA1">
      <w:pPr>
        <w:autoSpaceDE w:val="0"/>
        <w:autoSpaceDN w:val="0"/>
        <w:adjustRightInd w:val="0"/>
        <w:ind w:left="3686"/>
        <w:rPr>
          <w:sz w:val="24"/>
          <w:szCs w:val="24"/>
        </w:rPr>
      </w:pPr>
      <w:r>
        <w:rPr>
          <w:sz w:val="24"/>
          <w:szCs w:val="24"/>
        </w:rPr>
        <w:t>округа Верхняя Пышма от 23</w:t>
      </w:r>
      <w:r w:rsidR="002C5EA1">
        <w:rPr>
          <w:sz w:val="24"/>
          <w:szCs w:val="24"/>
        </w:rPr>
        <w:t xml:space="preserve"> </w:t>
      </w:r>
      <w:r>
        <w:rPr>
          <w:sz w:val="24"/>
          <w:szCs w:val="24"/>
        </w:rPr>
        <w:t>марта 2017 года № 5</w:t>
      </w:r>
    </w:p>
    <w:p w:rsidR="002C5EA1" w:rsidRDefault="002C5EA1" w:rsidP="002C5EA1">
      <w:pPr>
        <w:autoSpaceDE w:val="0"/>
        <w:autoSpaceDN w:val="0"/>
        <w:adjustRightInd w:val="0"/>
        <w:ind w:left="3686"/>
        <w:rPr>
          <w:sz w:val="24"/>
          <w:szCs w:val="24"/>
        </w:rPr>
      </w:pPr>
    </w:p>
    <w:p w:rsidR="002C5EA1" w:rsidRDefault="002C5EA1" w:rsidP="002C5EA1">
      <w:pPr>
        <w:autoSpaceDE w:val="0"/>
        <w:autoSpaceDN w:val="0"/>
        <w:adjustRightInd w:val="0"/>
        <w:ind w:left="3686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Главы городского </w:t>
      </w:r>
    </w:p>
    <w:p w:rsidR="002C5EA1" w:rsidRDefault="002C5EA1" w:rsidP="002C5EA1">
      <w:pPr>
        <w:autoSpaceDE w:val="0"/>
        <w:autoSpaceDN w:val="0"/>
        <w:adjustRightInd w:val="0"/>
        <w:ind w:left="3686"/>
        <w:rPr>
          <w:sz w:val="24"/>
          <w:szCs w:val="24"/>
        </w:rPr>
      </w:pPr>
      <w:r>
        <w:rPr>
          <w:sz w:val="24"/>
          <w:szCs w:val="24"/>
        </w:rPr>
        <w:t>округа Верхняя Пышма от 16 ноября 2015 года № 185</w:t>
      </w:r>
    </w:p>
    <w:p w:rsidR="002C5EA1" w:rsidRDefault="002C5EA1" w:rsidP="002C5EA1">
      <w:pPr>
        <w:autoSpaceDE w:val="0"/>
        <w:autoSpaceDN w:val="0"/>
        <w:adjustRightInd w:val="0"/>
        <w:ind w:left="4395"/>
        <w:rPr>
          <w:sz w:val="28"/>
          <w:szCs w:val="28"/>
        </w:rPr>
      </w:pPr>
    </w:p>
    <w:p w:rsidR="002C5EA1" w:rsidRDefault="002C5EA1" w:rsidP="002C5EA1">
      <w:pPr>
        <w:rPr>
          <w:sz w:val="26"/>
          <w:szCs w:val="26"/>
        </w:rPr>
      </w:pPr>
    </w:p>
    <w:p w:rsidR="002C5EA1" w:rsidRDefault="002C5EA1" w:rsidP="002C5E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СОСТАВ</w:t>
      </w:r>
    </w:p>
    <w:p w:rsidR="002C5EA1" w:rsidRDefault="002C5EA1" w:rsidP="002C5EA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антитеррористической комиссии в городском округе Верхняя Пышма</w:t>
      </w:r>
    </w:p>
    <w:p w:rsidR="002C5EA1" w:rsidRDefault="002C5EA1" w:rsidP="002C5EA1">
      <w:pPr>
        <w:jc w:val="center"/>
        <w:rPr>
          <w:b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623"/>
        <w:gridCol w:w="346"/>
        <w:gridCol w:w="6778"/>
      </w:tblGrid>
      <w:tr w:rsidR="002C5EA1" w:rsidTr="002C5EA1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Романов А.И. </w:t>
            </w: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DE33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2C5EA1">
              <w:rPr>
                <w:sz w:val="26"/>
                <w:szCs w:val="26"/>
              </w:rPr>
              <w:t>лава городского округа Верхняя Пышма, председатель комиссии;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2C5EA1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Новиков А.А. </w:t>
            </w: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  <w:hideMark/>
          </w:tcPr>
          <w:p w:rsidR="002C5EA1" w:rsidRDefault="0038085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2C5EA1">
              <w:rPr>
                <w:sz w:val="26"/>
                <w:szCs w:val="26"/>
              </w:rPr>
              <w:t>ачальник МО МВД России «</w:t>
            </w:r>
            <w:proofErr w:type="spellStart"/>
            <w:r w:rsidR="002C5EA1">
              <w:rPr>
                <w:sz w:val="26"/>
                <w:szCs w:val="26"/>
              </w:rPr>
              <w:t>Верхнепышминский</w:t>
            </w:r>
            <w:proofErr w:type="spellEnd"/>
            <w:r w:rsidR="002C5EA1">
              <w:rPr>
                <w:sz w:val="26"/>
                <w:szCs w:val="26"/>
              </w:rPr>
              <w:t>», заместитель председателя комиссии;</w:t>
            </w:r>
          </w:p>
        </w:tc>
      </w:tr>
    </w:tbl>
    <w:p w:rsidR="002C5EA1" w:rsidRDefault="002C5EA1" w:rsidP="002C5EA1">
      <w:pPr>
        <w:jc w:val="center"/>
        <w:rPr>
          <w:b/>
          <w:sz w:val="26"/>
          <w:szCs w:val="2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623"/>
        <w:gridCol w:w="346"/>
        <w:gridCol w:w="6778"/>
      </w:tblGrid>
      <w:tr w:rsidR="002C5EA1" w:rsidTr="002C5EA1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Чирков В.С. </w:t>
            </w: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 городского округа Верхняя Пышма, заместитель председателя комиссии;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04144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Резинских</w:t>
            </w:r>
            <w:proofErr w:type="spellEnd"/>
            <w:r>
              <w:rPr>
                <w:sz w:val="26"/>
                <w:szCs w:val="26"/>
              </w:rPr>
              <w:t xml:space="preserve"> Н.А</w:t>
            </w:r>
            <w:r w:rsidR="002C5EA1">
              <w:rPr>
                <w:sz w:val="26"/>
                <w:szCs w:val="26"/>
              </w:rPr>
              <w:t>.</w:t>
            </w: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городского округа Верхняя Пышма по общим вопросам, секретарь комиссии;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</w:tcPr>
          <w:p w:rsidR="002C5EA1" w:rsidRDefault="002C5EA1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</w:tcPr>
          <w:p w:rsidR="002C5EA1" w:rsidRDefault="002C5EA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комиссии:</w:t>
            </w:r>
          </w:p>
          <w:p w:rsidR="00491042" w:rsidRPr="00491042" w:rsidRDefault="00491042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b/>
                <w:sz w:val="26"/>
                <w:szCs w:val="26"/>
              </w:rPr>
            </w:pPr>
          </w:p>
        </w:tc>
        <w:tc>
          <w:tcPr>
            <w:tcW w:w="346" w:type="dxa"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491042" w:rsidTr="00AE6315">
        <w:tc>
          <w:tcPr>
            <w:tcW w:w="2623" w:type="dxa"/>
          </w:tcPr>
          <w:p w:rsidR="00491042" w:rsidRPr="00491042" w:rsidRDefault="00491042">
            <w:pPr>
              <w:rPr>
                <w:sz w:val="26"/>
                <w:szCs w:val="26"/>
              </w:rPr>
            </w:pPr>
            <w:proofErr w:type="spellStart"/>
            <w:r w:rsidRPr="00491042">
              <w:rPr>
                <w:sz w:val="26"/>
                <w:szCs w:val="26"/>
              </w:rPr>
              <w:t>Ряжкина</w:t>
            </w:r>
            <w:proofErr w:type="spellEnd"/>
            <w:r w:rsidRPr="00491042">
              <w:rPr>
                <w:sz w:val="26"/>
                <w:szCs w:val="26"/>
              </w:rPr>
              <w:t xml:space="preserve"> М.С.</w:t>
            </w:r>
          </w:p>
        </w:tc>
        <w:tc>
          <w:tcPr>
            <w:tcW w:w="346" w:type="dxa"/>
          </w:tcPr>
          <w:p w:rsidR="00491042" w:rsidRDefault="004910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491042" w:rsidRDefault="0049104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городского округа Верхняя Пышма по экономике;</w:t>
            </w:r>
          </w:p>
        </w:tc>
      </w:tr>
      <w:tr w:rsidR="002C5EA1" w:rsidTr="00AE6315">
        <w:trPr>
          <w:trHeight w:val="1911"/>
        </w:trPr>
        <w:tc>
          <w:tcPr>
            <w:tcW w:w="2623" w:type="dxa"/>
          </w:tcPr>
          <w:p w:rsidR="002C5EA1" w:rsidRDefault="0004144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Выгодский</w:t>
            </w:r>
            <w:proofErr w:type="spellEnd"/>
            <w:r>
              <w:rPr>
                <w:sz w:val="26"/>
                <w:szCs w:val="26"/>
              </w:rPr>
              <w:t xml:space="preserve"> П.Я.</w:t>
            </w: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491042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Невструев</w:t>
            </w:r>
            <w:proofErr w:type="spellEnd"/>
            <w:r>
              <w:rPr>
                <w:sz w:val="26"/>
                <w:szCs w:val="26"/>
              </w:rPr>
              <w:t xml:space="preserve"> Н.В.        </w:t>
            </w:r>
            <w:r w:rsidR="002C5EA1">
              <w:rPr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346" w:type="dxa"/>
            <w:hideMark/>
          </w:tcPr>
          <w:p w:rsidR="00491042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  <w:p w:rsidR="00491042" w:rsidRPr="00491042" w:rsidRDefault="00491042" w:rsidP="00491042">
            <w:pPr>
              <w:rPr>
                <w:sz w:val="26"/>
                <w:szCs w:val="26"/>
              </w:rPr>
            </w:pPr>
          </w:p>
          <w:p w:rsidR="00491042" w:rsidRDefault="00491042" w:rsidP="00491042">
            <w:pPr>
              <w:rPr>
                <w:sz w:val="26"/>
                <w:szCs w:val="26"/>
              </w:rPr>
            </w:pPr>
          </w:p>
          <w:p w:rsidR="002C5EA1" w:rsidRPr="00491042" w:rsidRDefault="00491042" w:rsidP="004910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городского округа Верхняя Пышма по социальным вопросам;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по вопросам жилищно- коммунального хозяйства, транспорта и связи;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</w:tcPr>
          <w:p w:rsidR="002C5EA1" w:rsidRDefault="00AE631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Снедкова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346" w:type="dxa"/>
          </w:tcPr>
          <w:p w:rsidR="002C5EA1" w:rsidRDefault="00AE63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AE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пресс-секретарь Главы городского округа Верхняя Пышма</w:t>
            </w:r>
            <w:r w:rsidR="00130DB5">
              <w:rPr>
                <w:sz w:val="26"/>
                <w:szCs w:val="26"/>
              </w:rPr>
              <w:t>;</w:t>
            </w:r>
          </w:p>
          <w:p w:rsidR="00130DB5" w:rsidRDefault="00130DB5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Беломестнов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Управления ФСБ России по Свердловской области (по согласованию);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</w:tcPr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AE6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Павлов О.В.         </w:t>
            </w: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Саитов Ю.В.</w:t>
            </w:r>
          </w:p>
        </w:tc>
        <w:tc>
          <w:tcPr>
            <w:tcW w:w="346" w:type="dxa"/>
          </w:tcPr>
          <w:p w:rsidR="002C5EA1" w:rsidRDefault="002C5EA1" w:rsidP="00CE7366">
            <w:pPr>
              <w:rPr>
                <w:sz w:val="26"/>
                <w:szCs w:val="26"/>
              </w:rPr>
            </w:pPr>
          </w:p>
          <w:p w:rsidR="00AE6315" w:rsidRDefault="00AE6315" w:rsidP="00CE73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  <w:p w:rsidR="00AE6315" w:rsidRPr="00AE6315" w:rsidRDefault="00AE6315" w:rsidP="00AE6315">
            <w:pPr>
              <w:rPr>
                <w:sz w:val="26"/>
                <w:szCs w:val="26"/>
              </w:rPr>
            </w:pPr>
          </w:p>
          <w:p w:rsidR="00AE6315" w:rsidRPr="00AE6315" w:rsidRDefault="00AE6315" w:rsidP="00AE6315">
            <w:pPr>
              <w:rPr>
                <w:sz w:val="26"/>
                <w:szCs w:val="26"/>
              </w:rPr>
            </w:pPr>
          </w:p>
          <w:p w:rsidR="00AE6315" w:rsidRDefault="00AE6315" w:rsidP="00AE6315">
            <w:pPr>
              <w:rPr>
                <w:sz w:val="26"/>
                <w:szCs w:val="26"/>
              </w:rPr>
            </w:pPr>
          </w:p>
          <w:p w:rsidR="00AE6315" w:rsidRPr="00AE6315" w:rsidRDefault="00AE6315" w:rsidP="00AE6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2C5EA1" w:rsidRDefault="003033DD">
            <w:pPr>
              <w:jc w:val="both"/>
              <w:rPr>
                <w:sz w:val="26"/>
                <w:szCs w:val="26"/>
              </w:rPr>
            </w:pPr>
            <w:proofErr w:type="gramStart"/>
            <w:r w:rsidRPr="003033DD">
              <w:rPr>
                <w:sz w:val="26"/>
                <w:szCs w:val="26"/>
              </w:rPr>
              <w:t xml:space="preserve">начальник  </w:t>
            </w:r>
            <w:proofErr w:type="spellStart"/>
            <w:r w:rsidRPr="003033DD">
              <w:rPr>
                <w:sz w:val="26"/>
                <w:szCs w:val="26"/>
              </w:rPr>
              <w:t>Верхнепышминского</w:t>
            </w:r>
            <w:proofErr w:type="spellEnd"/>
            <w:proofErr w:type="gramEnd"/>
            <w:r w:rsidRPr="003033DD">
              <w:rPr>
                <w:sz w:val="26"/>
                <w:szCs w:val="26"/>
              </w:rPr>
              <w:t xml:space="preserve"> ОВО – филиала ФГКУ «УВО ВНГ России по Свердловской области»</w:t>
            </w:r>
            <w:r>
              <w:rPr>
                <w:sz w:val="26"/>
                <w:szCs w:val="26"/>
              </w:rPr>
              <w:t xml:space="preserve"> </w:t>
            </w:r>
            <w:r w:rsidR="002C5EA1">
              <w:rPr>
                <w:sz w:val="26"/>
                <w:szCs w:val="26"/>
              </w:rPr>
              <w:t>(по согласованию);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  <w:p w:rsidR="002C5EA1" w:rsidRDefault="003033DD">
            <w:pPr>
              <w:jc w:val="both"/>
              <w:rPr>
                <w:sz w:val="26"/>
                <w:szCs w:val="26"/>
              </w:rPr>
            </w:pPr>
            <w:r w:rsidRPr="003033DD">
              <w:rPr>
                <w:sz w:val="26"/>
                <w:szCs w:val="26"/>
              </w:rPr>
              <w:t>военный комиссар города Верхняя Пышма Свердловской области</w:t>
            </w:r>
            <w:r w:rsidR="002C5EA1">
              <w:rPr>
                <w:sz w:val="26"/>
                <w:szCs w:val="26"/>
              </w:rPr>
              <w:t xml:space="preserve"> (по согласованию);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rPr>
          <w:trHeight w:val="2837"/>
        </w:trPr>
        <w:tc>
          <w:tcPr>
            <w:tcW w:w="2623" w:type="dxa"/>
          </w:tcPr>
          <w:p w:rsidR="002C5EA1" w:rsidRDefault="00CE736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Бугреев</w:t>
            </w:r>
            <w:proofErr w:type="spellEnd"/>
            <w:r>
              <w:rPr>
                <w:sz w:val="26"/>
                <w:szCs w:val="26"/>
              </w:rPr>
              <w:t xml:space="preserve"> А.И.</w:t>
            </w: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CE7366" w:rsidRDefault="00CE7366">
            <w:pPr>
              <w:rPr>
                <w:sz w:val="26"/>
                <w:szCs w:val="26"/>
              </w:rPr>
            </w:pPr>
          </w:p>
          <w:p w:rsidR="00CE7366" w:rsidRDefault="00CE7366">
            <w:pPr>
              <w:rPr>
                <w:sz w:val="26"/>
                <w:szCs w:val="26"/>
              </w:rPr>
            </w:pPr>
          </w:p>
          <w:p w:rsidR="002C5EA1" w:rsidRDefault="004910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Шпилько В.А.</w:t>
            </w:r>
            <w:r w:rsidR="002C5EA1">
              <w:rPr>
                <w:sz w:val="26"/>
                <w:szCs w:val="26"/>
              </w:rPr>
              <w:t xml:space="preserve">                   </w:t>
            </w:r>
          </w:p>
        </w:tc>
        <w:tc>
          <w:tcPr>
            <w:tcW w:w="346" w:type="dxa"/>
          </w:tcPr>
          <w:p w:rsidR="00491042" w:rsidRDefault="00AE6315" w:rsidP="00AE6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  <w:p w:rsidR="00491042" w:rsidRPr="00491042" w:rsidRDefault="00491042" w:rsidP="00491042">
            <w:pPr>
              <w:rPr>
                <w:sz w:val="26"/>
                <w:szCs w:val="26"/>
              </w:rPr>
            </w:pPr>
          </w:p>
          <w:p w:rsidR="00491042" w:rsidRPr="00491042" w:rsidRDefault="00491042" w:rsidP="00491042">
            <w:pPr>
              <w:rPr>
                <w:sz w:val="26"/>
                <w:szCs w:val="26"/>
              </w:rPr>
            </w:pPr>
          </w:p>
          <w:p w:rsidR="00491042" w:rsidRPr="00491042" w:rsidRDefault="00491042" w:rsidP="00491042">
            <w:pPr>
              <w:rPr>
                <w:sz w:val="26"/>
                <w:szCs w:val="26"/>
              </w:rPr>
            </w:pPr>
          </w:p>
          <w:p w:rsidR="00491042" w:rsidRPr="00491042" w:rsidRDefault="00491042" w:rsidP="00491042">
            <w:pPr>
              <w:rPr>
                <w:sz w:val="26"/>
                <w:szCs w:val="26"/>
              </w:rPr>
            </w:pPr>
          </w:p>
          <w:p w:rsidR="00491042" w:rsidRPr="00491042" w:rsidRDefault="00491042" w:rsidP="00491042">
            <w:pPr>
              <w:rPr>
                <w:sz w:val="26"/>
                <w:szCs w:val="26"/>
              </w:rPr>
            </w:pPr>
          </w:p>
          <w:p w:rsidR="00491042" w:rsidRDefault="00491042" w:rsidP="00491042">
            <w:pPr>
              <w:rPr>
                <w:sz w:val="26"/>
                <w:szCs w:val="26"/>
              </w:rPr>
            </w:pPr>
          </w:p>
          <w:p w:rsidR="002C5EA1" w:rsidRPr="00491042" w:rsidRDefault="00491042" w:rsidP="004910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CE73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отделения</w:t>
            </w:r>
            <w:r w:rsidR="002C5EA1">
              <w:rPr>
                <w:sz w:val="26"/>
                <w:szCs w:val="26"/>
              </w:rPr>
              <w:t xml:space="preserve"> надзорной деятельности</w:t>
            </w:r>
            <w:r>
              <w:rPr>
                <w:sz w:val="26"/>
                <w:szCs w:val="26"/>
              </w:rPr>
              <w:t xml:space="preserve"> и профилактической работы</w:t>
            </w:r>
            <w:r w:rsidR="002C5EA1">
              <w:rPr>
                <w:sz w:val="26"/>
                <w:szCs w:val="26"/>
              </w:rPr>
              <w:t xml:space="preserve"> городского округа Верхняя Пышма, городского округа Среднеуральск</w:t>
            </w:r>
            <w:r>
              <w:rPr>
                <w:sz w:val="26"/>
                <w:szCs w:val="26"/>
              </w:rPr>
              <w:t xml:space="preserve"> управления надзорной деятельности и профилактической работы Г</w:t>
            </w:r>
            <w:r w:rsidR="002C5EA1">
              <w:rPr>
                <w:sz w:val="26"/>
                <w:szCs w:val="26"/>
              </w:rPr>
              <w:t>лавного управления МЧС России по Свердловской области (по согласованию);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  <w:p w:rsidR="002C5EA1" w:rsidRDefault="00AE63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66-й пожарно-спасательной части</w:t>
            </w:r>
            <w:r w:rsidR="00BE3F60">
              <w:rPr>
                <w:sz w:val="26"/>
                <w:szCs w:val="26"/>
              </w:rPr>
              <w:t xml:space="preserve"> 1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ОФПС по Свердловской области</w:t>
            </w:r>
            <w:r w:rsidR="002C5EA1"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2C5EA1" w:rsidTr="00AE6315">
        <w:tc>
          <w:tcPr>
            <w:tcW w:w="2623" w:type="dxa"/>
          </w:tcPr>
          <w:p w:rsidR="002C5EA1" w:rsidRDefault="002C5E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И.В.</w:t>
            </w: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муниципального казенного учреждения «Управление гражданской защиты городского округа Верхняя Пышма»;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Гиль Е.И.</w:t>
            </w:r>
          </w:p>
        </w:tc>
        <w:tc>
          <w:tcPr>
            <w:tcW w:w="346" w:type="dxa"/>
          </w:tcPr>
          <w:p w:rsidR="002C5EA1" w:rsidRDefault="00AE6315" w:rsidP="00AE6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  <w:hideMark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отдельного патруля взрывобезопасности общества с ограниченной ответственностью "Урал-Вымпел" по городскому округу Верхняя Пышма, по городскому округу Среднеуральск (по согласованию);</w:t>
            </w:r>
          </w:p>
        </w:tc>
      </w:tr>
      <w:tr w:rsidR="002C5EA1" w:rsidTr="00AE6315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Лушев</w:t>
            </w:r>
            <w:proofErr w:type="spellEnd"/>
            <w:r>
              <w:rPr>
                <w:sz w:val="26"/>
                <w:szCs w:val="26"/>
              </w:rPr>
              <w:t xml:space="preserve"> В.Б.</w:t>
            </w: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санитарный врача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Малинкин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  <w:hideMark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врач </w:t>
            </w:r>
            <w:r>
              <w:rPr>
                <w:spacing w:val="2"/>
                <w:sz w:val="26"/>
                <w:szCs w:val="26"/>
              </w:rPr>
              <w:t>государственного бюджетного учреждения здравоохранения Свердловской области «</w:t>
            </w:r>
            <w:proofErr w:type="spellStart"/>
            <w:r>
              <w:rPr>
                <w:sz w:val="26"/>
                <w:szCs w:val="26"/>
              </w:rPr>
              <w:t>Верхнепышминская</w:t>
            </w:r>
            <w:proofErr w:type="spellEnd"/>
            <w:r>
              <w:rPr>
                <w:sz w:val="26"/>
                <w:szCs w:val="26"/>
              </w:rPr>
              <w:t xml:space="preserve"> центральная городская больница им. П.Д. Бородина» (по согласованию);</w:t>
            </w:r>
          </w:p>
        </w:tc>
      </w:tr>
      <w:tr w:rsidR="002C5EA1" w:rsidTr="00AE6315">
        <w:tc>
          <w:tcPr>
            <w:tcW w:w="2623" w:type="dxa"/>
          </w:tcPr>
          <w:p w:rsidR="002C5EA1" w:rsidRDefault="002C5EA1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</w:tcPr>
          <w:p w:rsidR="002C5EA1" w:rsidRDefault="002C5EA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Самитова</w:t>
            </w:r>
            <w:proofErr w:type="spellEnd"/>
            <w:r>
              <w:rPr>
                <w:sz w:val="26"/>
                <w:szCs w:val="26"/>
              </w:rPr>
              <w:t xml:space="preserve"> Г.В.</w:t>
            </w: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sz w:val="26"/>
                <w:szCs w:val="26"/>
              </w:rPr>
            </w:pPr>
          </w:p>
          <w:p w:rsidR="002C5EA1" w:rsidRDefault="002C5E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Малахова Т.Л.                </w:t>
            </w:r>
          </w:p>
          <w:p w:rsidR="002C5EA1" w:rsidRDefault="002C5EA1">
            <w:pPr>
              <w:rPr>
                <w:sz w:val="26"/>
                <w:szCs w:val="26"/>
              </w:rPr>
            </w:pPr>
          </w:p>
        </w:tc>
        <w:tc>
          <w:tcPr>
            <w:tcW w:w="346" w:type="dxa"/>
            <w:hideMark/>
          </w:tcPr>
          <w:p w:rsidR="00AE6315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  <w:p w:rsidR="00AE6315" w:rsidRPr="00AE6315" w:rsidRDefault="00AE6315" w:rsidP="00AE6315">
            <w:pPr>
              <w:rPr>
                <w:sz w:val="26"/>
                <w:szCs w:val="26"/>
              </w:rPr>
            </w:pPr>
          </w:p>
          <w:p w:rsidR="00AE6315" w:rsidRDefault="00AE6315" w:rsidP="00AE6315">
            <w:pPr>
              <w:rPr>
                <w:sz w:val="26"/>
                <w:szCs w:val="26"/>
              </w:rPr>
            </w:pPr>
          </w:p>
          <w:p w:rsidR="002C5EA1" w:rsidRPr="00AE6315" w:rsidRDefault="00AE6315" w:rsidP="00AE6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по организационной работе и контролю администрации городского округа Верхняя Пышма;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 по взаимодействию с правоохранительными органами администрации городского округа Верхняя Пышма;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Балюкова</w:t>
            </w:r>
            <w:proofErr w:type="spellEnd"/>
            <w:r>
              <w:rPr>
                <w:sz w:val="26"/>
                <w:szCs w:val="26"/>
              </w:rPr>
              <w:t xml:space="preserve"> Т.В.</w:t>
            </w:r>
          </w:p>
        </w:tc>
        <w:tc>
          <w:tcPr>
            <w:tcW w:w="346" w:type="dxa"/>
          </w:tcPr>
          <w:p w:rsidR="002C5EA1" w:rsidRDefault="00AE6315" w:rsidP="00AE6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муниципального казенного учреждения «Управление образования городского округа Верхняя Пышма»;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Британов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346" w:type="dxa"/>
          </w:tcPr>
          <w:p w:rsidR="002C5EA1" w:rsidRDefault="00AE6315" w:rsidP="00AE6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МКУ «Управление физической культуры, спорта и молодежной политики городского округа Верхняя Пышма»;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Костыгина</w:t>
            </w:r>
            <w:proofErr w:type="spellEnd"/>
            <w:r>
              <w:rPr>
                <w:sz w:val="26"/>
                <w:szCs w:val="26"/>
              </w:rPr>
              <w:t xml:space="preserve"> М.А.</w:t>
            </w:r>
          </w:p>
        </w:tc>
        <w:tc>
          <w:tcPr>
            <w:tcW w:w="346" w:type="dxa"/>
          </w:tcPr>
          <w:p w:rsidR="002C5EA1" w:rsidRDefault="00AE6315" w:rsidP="00AE6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муниципального казенного учреждения «Управление культуры городского округа Верхняя Пышма»;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Ермилова О.Е.</w:t>
            </w:r>
          </w:p>
        </w:tc>
        <w:tc>
          <w:tcPr>
            <w:tcW w:w="346" w:type="dxa"/>
            <w:hideMark/>
          </w:tcPr>
          <w:p w:rsidR="002C5EA1" w:rsidRDefault="00AE6315" w:rsidP="00AE6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Исетской</w:t>
            </w:r>
            <w:proofErr w:type="spellEnd"/>
            <w:r>
              <w:rPr>
                <w:sz w:val="26"/>
                <w:szCs w:val="26"/>
              </w:rPr>
              <w:t xml:space="preserve"> поселковой администрации;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04144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Сурнина</w:t>
            </w:r>
            <w:proofErr w:type="spellEnd"/>
            <w:r>
              <w:rPr>
                <w:sz w:val="26"/>
                <w:szCs w:val="26"/>
              </w:rPr>
              <w:t xml:space="preserve"> В.В.</w:t>
            </w: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04144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2C5EA1">
              <w:rPr>
                <w:sz w:val="26"/>
                <w:szCs w:val="26"/>
              </w:rPr>
              <w:t xml:space="preserve"> Кедровской поселковой администрации;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Субботин Ю.Г.</w:t>
            </w: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Красненской</w:t>
            </w:r>
            <w:proofErr w:type="spellEnd"/>
            <w:r>
              <w:rPr>
                <w:sz w:val="26"/>
                <w:szCs w:val="26"/>
              </w:rPr>
              <w:t xml:space="preserve"> поселковой администрации;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CE736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Карниченко</w:t>
            </w:r>
            <w:proofErr w:type="spellEnd"/>
            <w:r>
              <w:rPr>
                <w:sz w:val="26"/>
                <w:szCs w:val="26"/>
              </w:rPr>
              <w:t xml:space="preserve"> В.А.</w:t>
            </w:r>
          </w:p>
        </w:tc>
        <w:tc>
          <w:tcPr>
            <w:tcW w:w="346" w:type="dxa"/>
            <w:hideMark/>
          </w:tcPr>
          <w:p w:rsidR="002C5EA1" w:rsidRDefault="002C5E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</w:tcPr>
          <w:p w:rsidR="002C5EA1" w:rsidRDefault="00CE73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2C5EA1">
              <w:rPr>
                <w:sz w:val="26"/>
                <w:szCs w:val="26"/>
              </w:rPr>
              <w:t xml:space="preserve"> Мостовской сельской администрации;</w:t>
            </w:r>
          </w:p>
          <w:p w:rsidR="002C5EA1" w:rsidRDefault="002C5EA1">
            <w:pPr>
              <w:jc w:val="both"/>
              <w:rPr>
                <w:sz w:val="26"/>
                <w:szCs w:val="26"/>
              </w:rPr>
            </w:pPr>
          </w:p>
        </w:tc>
      </w:tr>
      <w:tr w:rsidR="002C5EA1" w:rsidTr="00AE6315">
        <w:tc>
          <w:tcPr>
            <w:tcW w:w="2623" w:type="dxa"/>
            <w:hideMark/>
          </w:tcPr>
          <w:p w:rsidR="002C5EA1" w:rsidRDefault="002C5EA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Рознатовский</w:t>
            </w:r>
            <w:proofErr w:type="spellEnd"/>
            <w:r>
              <w:rPr>
                <w:sz w:val="26"/>
                <w:szCs w:val="26"/>
              </w:rPr>
              <w:t xml:space="preserve"> К.В.</w:t>
            </w:r>
          </w:p>
        </w:tc>
        <w:tc>
          <w:tcPr>
            <w:tcW w:w="346" w:type="dxa"/>
          </w:tcPr>
          <w:p w:rsidR="002C5EA1" w:rsidRDefault="00AE6315" w:rsidP="00AE63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</w:p>
        </w:tc>
        <w:tc>
          <w:tcPr>
            <w:tcW w:w="6778" w:type="dxa"/>
            <w:hideMark/>
          </w:tcPr>
          <w:p w:rsidR="002C5EA1" w:rsidRDefault="002C5EA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spellStart"/>
            <w:r>
              <w:rPr>
                <w:sz w:val="26"/>
                <w:szCs w:val="26"/>
              </w:rPr>
              <w:t>Балтымской</w:t>
            </w:r>
            <w:proofErr w:type="spellEnd"/>
            <w:r>
              <w:rPr>
                <w:sz w:val="26"/>
                <w:szCs w:val="26"/>
              </w:rPr>
              <w:t xml:space="preserve"> сельской администрации.</w:t>
            </w:r>
          </w:p>
        </w:tc>
      </w:tr>
    </w:tbl>
    <w:p w:rsidR="002C5EA1" w:rsidRDefault="002C5EA1" w:rsidP="002C5E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893" w:rsidRDefault="006C1893"/>
    <w:sectPr w:rsidR="006C1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23E3"/>
    <w:multiLevelType w:val="hybridMultilevel"/>
    <w:tmpl w:val="AA4EF814"/>
    <w:lvl w:ilvl="0" w:tplc="D4CE6B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65"/>
    <w:rsid w:val="00041446"/>
    <w:rsid w:val="00130DB5"/>
    <w:rsid w:val="00167365"/>
    <w:rsid w:val="002C5EA1"/>
    <w:rsid w:val="003033DD"/>
    <w:rsid w:val="00380852"/>
    <w:rsid w:val="00491042"/>
    <w:rsid w:val="004C24EC"/>
    <w:rsid w:val="005C3B83"/>
    <w:rsid w:val="006C1893"/>
    <w:rsid w:val="00AE6315"/>
    <w:rsid w:val="00BE3F60"/>
    <w:rsid w:val="00CE7366"/>
    <w:rsid w:val="00DE33E5"/>
    <w:rsid w:val="00E3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8DA2D-AB44-4754-B93D-18692613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Obgilynskii</dc:creator>
  <cp:keywords/>
  <dc:description/>
  <cp:lastModifiedBy>Obgilynskii</cp:lastModifiedBy>
  <cp:revision>20</cp:revision>
  <cp:lastPrinted>2016-09-08T10:49:00Z</cp:lastPrinted>
  <dcterms:created xsi:type="dcterms:W3CDTF">2016-01-25T03:58:00Z</dcterms:created>
  <dcterms:modified xsi:type="dcterms:W3CDTF">2017-03-29T04:25:00Z</dcterms:modified>
</cp:coreProperties>
</file>