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B7707">
        <w:t>14.12.2015</w:t>
      </w:r>
      <w:r>
        <w:t xml:space="preserve"> № </w:t>
      </w:r>
      <w:r w:rsidR="002B7707">
        <w:t>1952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9F61FE" w:rsidRPr="009F61FE" w:rsidRDefault="009F61FE" w:rsidP="009F61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F61FE">
        <w:rPr>
          <w:rFonts w:ascii="Times New Roman" w:hAnsi="Times New Roman" w:cs="Times New Roman"/>
          <w:b/>
          <w:bCs/>
          <w:i/>
          <w:sz w:val="28"/>
          <w:szCs w:val="28"/>
        </w:rPr>
        <w:t>Об определении уполномоченного органа</w:t>
      </w:r>
    </w:p>
    <w:p w:rsidR="009F61FE" w:rsidRPr="009F61FE" w:rsidRDefault="009F61FE" w:rsidP="009F61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Pr="009F61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дминистрации городского округа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9F61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ерхняя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9F61FE">
        <w:rPr>
          <w:rFonts w:ascii="Times New Roman" w:hAnsi="Times New Roman" w:cs="Times New Roman"/>
          <w:b/>
          <w:bCs/>
          <w:i/>
          <w:sz w:val="28"/>
          <w:szCs w:val="28"/>
        </w:rPr>
        <w:t>ышма</w:t>
      </w:r>
    </w:p>
    <w:p w:rsidR="009F61FE" w:rsidRPr="009F61FE" w:rsidRDefault="009F61FE" w:rsidP="009F61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9F61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сфере оценки регулирующего воздействия проектов</w:t>
      </w:r>
    </w:p>
    <w:p w:rsidR="009F61FE" w:rsidRDefault="009F61FE" w:rsidP="009F61FE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</w:t>
      </w:r>
      <w:r w:rsidRPr="009F61FE">
        <w:rPr>
          <w:b/>
          <w:bCs/>
          <w:i/>
          <w:sz w:val="28"/>
          <w:szCs w:val="28"/>
        </w:rPr>
        <w:t xml:space="preserve">ормативных правовых актов городского округа </w:t>
      </w:r>
      <w:r>
        <w:rPr>
          <w:b/>
          <w:bCs/>
          <w:i/>
          <w:sz w:val="28"/>
          <w:szCs w:val="28"/>
        </w:rPr>
        <w:t>В</w:t>
      </w:r>
      <w:r w:rsidRPr="009F61FE">
        <w:rPr>
          <w:b/>
          <w:bCs/>
          <w:i/>
          <w:sz w:val="28"/>
          <w:szCs w:val="28"/>
        </w:rPr>
        <w:t xml:space="preserve">ерхняя </w:t>
      </w:r>
      <w:r>
        <w:rPr>
          <w:b/>
          <w:bCs/>
          <w:i/>
          <w:sz w:val="28"/>
          <w:szCs w:val="28"/>
        </w:rPr>
        <w:t>П</w:t>
      </w:r>
      <w:r w:rsidRPr="009F61FE">
        <w:rPr>
          <w:b/>
          <w:bCs/>
          <w:i/>
          <w:sz w:val="28"/>
          <w:szCs w:val="28"/>
        </w:rPr>
        <w:t xml:space="preserve">ышма и </w:t>
      </w:r>
    </w:p>
    <w:p w:rsidR="009F61FE" w:rsidRDefault="009F61FE" w:rsidP="009F61FE">
      <w:pPr>
        <w:jc w:val="center"/>
        <w:rPr>
          <w:b/>
          <w:bCs/>
          <w:i/>
          <w:sz w:val="28"/>
          <w:szCs w:val="28"/>
        </w:rPr>
      </w:pPr>
      <w:r w:rsidRPr="009F61FE">
        <w:rPr>
          <w:b/>
          <w:bCs/>
          <w:i/>
          <w:sz w:val="28"/>
          <w:szCs w:val="28"/>
        </w:rPr>
        <w:t xml:space="preserve">экспертизы действующих нормативных правовых актов </w:t>
      </w:r>
    </w:p>
    <w:p w:rsidR="004719D0" w:rsidRPr="002B649D" w:rsidRDefault="009F61FE" w:rsidP="009F61FE">
      <w:pPr>
        <w:jc w:val="center"/>
        <w:rPr>
          <w:b/>
          <w:i/>
          <w:sz w:val="27"/>
          <w:szCs w:val="27"/>
        </w:rPr>
      </w:pPr>
      <w:r w:rsidRPr="009F61FE">
        <w:rPr>
          <w:b/>
          <w:bCs/>
          <w:i/>
          <w:sz w:val="28"/>
          <w:szCs w:val="28"/>
        </w:rPr>
        <w:t xml:space="preserve">городского округа </w:t>
      </w:r>
      <w:r>
        <w:rPr>
          <w:b/>
          <w:bCs/>
          <w:i/>
          <w:sz w:val="28"/>
          <w:szCs w:val="28"/>
        </w:rPr>
        <w:t>В</w:t>
      </w:r>
      <w:r w:rsidRPr="009F61FE">
        <w:rPr>
          <w:b/>
          <w:bCs/>
          <w:i/>
          <w:sz w:val="28"/>
          <w:szCs w:val="28"/>
        </w:rPr>
        <w:t xml:space="preserve">ерхняя </w:t>
      </w:r>
      <w:r>
        <w:rPr>
          <w:b/>
          <w:bCs/>
          <w:i/>
          <w:sz w:val="28"/>
          <w:szCs w:val="28"/>
        </w:rPr>
        <w:t>П</w:t>
      </w:r>
      <w:r w:rsidRPr="009F61FE">
        <w:rPr>
          <w:b/>
          <w:bCs/>
          <w:i/>
          <w:sz w:val="28"/>
          <w:szCs w:val="28"/>
        </w:rPr>
        <w:t>ышма</w:t>
      </w:r>
    </w:p>
    <w:p w:rsidR="004719D0" w:rsidRDefault="004719D0" w:rsidP="004719D0">
      <w:pPr>
        <w:jc w:val="center"/>
        <w:rPr>
          <w:b/>
          <w:i/>
          <w:sz w:val="27"/>
          <w:szCs w:val="27"/>
        </w:rPr>
      </w:pPr>
    </w:p>
    <w:p w:rsidR="009F61FE" w:rsidRPr="002B649D" w:rsidRDefault="009F61FE" w:rsidP="004719D0">
      <w:pPr>
        <w:jc w:val="center"/>
        <w:rPr>
          <w:b/>
          <w:i/>
          <w:sz w:val="27"/>
          <w:szCs w:val="27"/>
        </w:rPr>
      </w:pPr>
    </w:p>
    <w:p w:rsidR="009F61FE" w:rsidRDefault="009F61FE" w:rsidP="009F61FE">
      <w:pPr>
        <w:ind w:firstLine="709"/>
        <w:jc w:val="both"/>
        <w:rPr>
          <w:sz w:val="28"/>
          <w:szCs w:val="28"/>
        </w:rPr>
      </w:pPr>
      <w:proofErr w:type="gramStart"/>
      <w:r w:rsidRPr="00627B19">
        <w:rPr>
          <w:sz w:val="28"/>
          <w:szCs w:val="28"/>
        </w:rPr>
        <w:t>В целях реализации</w:t>
      </w:r>
      <w:hyperlink r:id="rId8" w:history="1">
        <w:r w:rsidRPr="00627B19">
          <w:rPr>
            <w:sz w:val="28"/>
            <w:szCs w:val="28"/>
          </w:rPr>
          <w:t xml:space="preserve"> статьи 46</w:t>
        </w:r>
      </w:hyperlink>
      <w:r w:rsidRPr="00627B19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 xml:space="preserve">                  </w:t>
      </w:r>
      <w:r w:rsidRPr="00627B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7B19">
        <w:rPr>
          <w:sz w:val="28"/>
          <w:szCs w:val="28"/>
        </w:rPr>
        <w:t>131-ФЗ «Об общих принципах организации местного самоуправления в Ро</w:t>
      </w:r>
      <w:r w:rsidRPr="00627B19">
        <w:rPr>
          <w:sz w:val="28"/>
          <w:szCs w:val="28"/>
        </w:rPr>
        <w:t>с</w:t>
      </w:r>
      <w:r w:rsidRPr="00627B19">
        <w:rPr>
          <w:sz w:val="28"/>
          <w:szCs w:val="28"/>
        </w:rPr>
        <w:t xml:space="preserve">сийской Федерации», в соответствии с решением Думы городского округа Верхняя Пышма от </w:t>
      </w:r>
      <w:r w:rsidRPr="00627B19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.11.</w:t>
      </w:r>
      <w:r w:rsidRPr="00627B19">
        <w:rPr>
          <w:bCs/>
          <w:sz w:val="28"/>
          <w:szCs w:val="28"/>
        </w:rPr>
        <w:t xml:space="preserve">2015 № 36/3 «О Порядке проведения оценки </w:t>
      </w:r>
      <w:r w:rsidRPr="00627B19">
        <w:rPr>
          <w:sz w:val="28"/>
          <w:szCs w:val="28"/>
        </w:rPr>
        <w:t>регул</w:t>
      </w:r>
      <w:r w:rsidRPr="00627B19">
        <w:rPr>
          <w:sz w:val="28"/>
          <w:szCs w:val="28"/>
        </w:rPr>
        <w:t>и</w:t>
      </w:r>
      <w:r w:rsidRPr="00627B19">
        <w:rPr>
          <w:sz w:val="28"/>
          <w:szCs w:val="28"/>
        </w:rPr>
        <w:t>рующего воздействия проектов нормативных правовых актов городского окр</w:t>
      </w:r>
      <w:r w:rsidRPr="00627B19">
        <w:rPr>
          <w:sz w:val="28"/>
          <w:szCs w:val="28"/>
        </w:rPr>
        <w:t>у</w:t>
      </w:r>
      <w:r w:rsidRPr="00627B19">
        <w:rPr>
          <w:sz w:val="28"/>
          <w:szCs w:val="28"/>
        </w:rPr>
        <w:t xml:space="preserve">га Верхняя Пышма и экспертизы действующих нормативных правовых актов городского округа Верхняя Пышма», руководствуясь </w:t>
      </w:r>
      <w:r w:rsidR="000E10DE">
        <w:rPr>
          <w:sz w:val="28"/>
          <w:szCs w:val="28"/>
        </w:rPr>
        <w:t xml:space="preserve">статьей </w:t>
      </w:r>
      <w:r w:rsidRPr="00627B19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627B19">
        <w:rPr>
          <w:sz w:val="28"/>
          <w:szCs w:val="28"/>
        </w:rPr>
        <w:t>Устава</w:t>
      </w:r>
      <w:proofErr w:type="gramEnd"/>
      <w:r w:rsidRPr="00627B19">
        <w:rPr>
          <w:sz w:val="28"/>
          <w:szCs w:val="28"/>
        </w:rPr>
        <w:t xml:space="preserve"> горо</w:t>
      </w:r>
      <w:r w:rsidRPr="00627B19">
        <w:rPr>
          <w:sz w:val="28"/>
          <w:szCs w:val="28"/>
        </w:rPr>
        <w:t>д</w:t>
      </w:r>
      <w:r w:rsidRPr="00627B19">
        <w:rPr>
          <w:sz w:val="28"/>
          <w:szCs w:val="28"/>
        </w:rPr>
        <w:t>ского округа Верхняя Пышма</w:t>
      </w:r>
      <w:r>
        <w:rPr>
          <w:sz w:val="28"/>
          <w:szCs w:val="28"/>
        </w:rPr>
        <w:t>,</w:t>
      </w:r>
      <w:r w:rsidRPr="00627B19">
        <w:rPr>
          <w:sz w:val="28"/>
          <w:szCs w:val="28"/>
        </w:rPr>
        <w:t xml:space="preserve"> администрация городского округа Верхняя Пышма</w:t>
      </w:r>
    </w:p>
    <w:p w:rsidR="00C2468B" w:rsidRPr="00CD7327" w:rsidRDefault="00C2468B" w:rsidP="004C17BF">
      <w:pPr>
        <w:jc w:val="both"/>
        <w:rPr>
          <w:b/>
          <w:sz w:val="28"/>
          <w:szCs w:val="27"/>
        </w:rPr>
      </w:pPr>
      <w:r w:rsidRPr="00CD7327">
        <w:rPr>
          <w:b/>
          <w:sz w:val="28"/>
          <w:szCs w:val="27"/>
        </w:rPr>
        <w:t>ПОСТАНОВЛЯЕТ:</w:t>
      </w:r>
    </w:p>
    <w:p w:rsidR="009F61FE" w:rsidRPr="009F61FE" w:rsidRDefault="009F61FE" w:rsidP="009F6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FE">
        <w:rPr>
          <w:rFonts w:ascii="Times New Roman" w:hAnsi="Times New Roman" w:cs="Times New Roman"/>
          <w:sz w:val="28"/>
          <w:szCs w:val="28"/>
        </w:rPr>
        <w:t xml:space="preserve">1. Назначить комитет по экономике администрации городского округа Верхняя Пышма уполномоченным органом по проведению </w:t>
      </w:r>
      <w:proofErr w:type="gramStart"/>
      <w:r w:rsidRPr="009F61FE">
        <w:rPr>
          <w:rFonts w:ascii="Times New Roman" w:hAnsi="Times New Roman" w:cs="Times New Roman"/>
          <w:sz w:val="28"/>
          <w:szCs w:val="28"/>
        </w:rPr>
        <w:t>оценки регулиру</w:t>
      </w:r>
      <w:r w:rsidRPr="009F61FE">
        <w:rPr>
          <w:rFonts w:ascii="Times New Roman" w:hAnsi="Times New Roman" w:cs="Times New Roman"/>
          <w:sz w:val="28"/>
          <w:szCs w:val="28"/>
        </w:rPr>
        <w:t>ю</w:t>
      </w:r>
      <w:r w:rsidRPr="009F61FE">
        <w:rPr>
          <w:rFonts w:ascii="Times New Roman" w:hAnsi="Times New Roman" w:cs="Times New Roman"/>
          <w:sz w:val="28"/>
          <w:szCs w:val="28"/>
        </w:rPr>
        <w:t>щего воздействия проектов нормативных правовых актов городского округа</w:t>
      </w:r>
      <w:proofErr w:type="gramEnd"/>
      <w:r w:rsidRPr="009F61FE">
        <w:rPr>
          <w:rFonts w:ascii="Times New Roman" w:hAnsi="Times New Roman" w:cs="Times New Roman"/>
          <w:sz w:val="28"/>
          <w:szCs w:val="28"/>
        </w:rPr>
        <w:t xml:space="preserve"> Верхняя Пышма, затрагивающих вопросы осуществления предпринимател</w:t>
      </w:r>
      <w:r w:rsidRPr="009F61FE">
        <w:rPr>
          <w:rFonts w:ascii="Times New Roman" w:hAnsi="Times New Roman" w:cs="Times New Roman"/>
          <w:sz w:val="28"/>
          <w:szCs w:val="28"/>
        </w:rPr>
        <w:t>ь</w:t>
      </w:r>
      <w:r w:rsidRPr="009F61FE">
        <w:rPr>
          <w:rFonts w:ascii="Times New Roman" w:hAnsi="Times New Roman" w:cs="Times New Roman"/>
          <w:sz w:val="28"/>
          <w:szCs w:val="28"/>
        </w:rPr>
        <w:t>ской и инвестиционной деятельности, а также по проведению экспертизы но</w:t>
      </w:r>
      <w:r w:rsidRPr="009F61FE">
        <w:rPr>
          <w:rFonts w:ascii="Times New Roman" w:hAnsi="Times New Roman" w:cs="Times New Roman"/>
          <w:sz w:val="28"/>
          <w:szCs w:val="28"/>
        </w:rPr>
        <w:t>р</w:t>
      </w:r>
      <w:r w:rsidRPr="009F61FE">
        <w:rPr>
          <w:rFonts w:ascii="Times New Roman" w:hAnsi="Times New Roman" w:cs="Times New Roman"/>
          <w:sz w:val="28"/>
          <w:szCs w:val="28"/>
        </w:rPr>
        <w:t>мативных правовых актов городского округа Верхняя Пышма, затрагивающих вопросы осуществления предпринимательско</w:t>
      </w:r>
      <w:r>
        <w:rPr>
          <w:rFonts w:ascii="Times New Roman" w:hAnsi="Times New Roman" w:cs="Times New Roman"/>
          <w:sz w:val="28"/>
          <w:szCs w:val="28"/>
        </w:rPr>
        <w:t>й и инвестиционной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9F61FE">
        <w:rPr>
          <w:rFonts w:ascii="Times New Roman" w:hAnsi="Times New Roman" w:cs="Times New Roman"/>
          <w:sz w:val="28"/>
          <w:szCs w:val="28"/>
        </w:rPr>
        <w:t>.</w:t>
      </w:r>
    </w:p>
    <w:p w:rsidR="009F61FE" w:rsidRPr="009F61FE" w:rsidRDefault="009F61FE" w:rsidP="009F6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F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F61FE">
        <w:rPr>
          <w:rFonts w:ascii="Times New Roman" w:hAnsi="Times New Roman" w:cs="Times New Roman"/>
          <w:sz w:val="28"/>
          <w:szCs w:val="28"/>
        </w:rPr>
        <w:t>Комитету по экономике администрации городского округа Верхняя Пышма (</w:t>
      </w:r>
      <w:proofErr w:type="spellStart"/>
      <w:r w:rsidRPr="009F61FE">
        <w:rPr>
          <w:rFonts w:ascii="Times New Roman" w:hAnsi="Times New Roman" w:cs="Times New Roman"/>
          <w:sz w:val="28"/>
          <w:szCs w:val="28"/>
        </w:rPr>
        <w:t>М.В.Маленьких</w:t>
      </w:r>
      <w:proofErr w:type="spellEnd"/>
      <w:r w:rsidRPr="009F61FE">
        <w:rPr>
          <w:rFonts w:ascii="Times New Roman" w:hAnsi="Times New Roman" w:cs="Times New Roman"/>
          <w:sz w:val="28"/>
          <w:szCs w:val="28"/>
        </w:rPr>
        <w:t>) в срок до 30 декабря 2015 года разработать проект постановления администрации городского округа Верхняя Пышма об утве</w:t>
      </w:r>
      <w:r w:rsidRPr="009F61FE">
        <w:rPr>
          <w:rFonts w:ascii="Times New Roman" w:hAnsi="Times New Roman" w:cs="Times New Roman"/>
          <w:sz w:val="28"/>
          <w:szCs w:val="28"/>
        </w:rPr>
        <w:t>р</w:t>
      </w:r>
      <w:r w:rsidRPr="009F61FE">
        <w:rPr>
          <w:rFonts w:ascii="Times New Roman" w:hAnsi="Times New Roman" w:cs="Times New Roman"/>
          <w:sz w:val="28"/>
          <w:szCs w:val="28"/>
        </w:rPr>
        <w:t xml:space="preserve">ждении Методики по проведению </w:t>
      </w:r>
      <w:r w:rsidRPr="009F61FE">
        <w:rPr>
          <w:rFonts w:ascii="Times New Roman" w:hAnsi="Times New Roman" w:cs="Times New Roman"/>
          <w:bCs/>
          <w:sz w:val="28"/>
          <w:szCs w:val="28"/>
        </w:rPr>
        <w:t xml:space="preserve">оценки </w:t>
      </w:r>
      <w:r w:rsidRPr="009F61FE">
        <w:rPr>
          <w:rFonts w:ascii="Times New Roman" w:hAnsi="Times New Roman" w:cs="Times New Roman"/>
          <w:sz w:val="28"/>
          <w:szCs w:val="28"/>
        </w:rPr>
        <w:t>регулирующего воздействия прое</w:t>
      </w:r>
      <w:r w:rsidRPr="009F61FE">
        <w:rPr>
          <w:rFonts w:ascii="Times New Roman" w:hAnsi="Times New Roman" w:cs="Times New Roman"/>
          <w:sz w:val="28"/>
          <w:szCs w:val="28"/>
        </w:rPr>
        <w:t>к</w:t>
      </w:r>
      <w:r w:rsidRPr="009F61FE">
        <w:rPr>
          <w:rFonts w:ascii="Times New Roman" w:hAnsi="Times New Roman" w:cs="Times New Roman"/>
          <w:sz w:val="28"/>
          <w:szCs w:val="28"/>
        </w:rPr>
        <w:t>тов нормативных правовых актов городского округа Верхняя Пышма и экспе</w:t>
      </w:r>
      <w:r w:rsidRPr="009F61FE">
        <w:rPr>
          <w:rFonts w:ascii="Times New Roman" w:hAnsi="Times New Roman" w:cs="Times New Roman"/>
          <w:sz w:val="28"/>
          <w:szCs w:val="28"/>
        </w:rPr>
        <w:t>р</w:t>
      </w:r>
      <w:r w:rsidRPr="009F61FE">
        <w:rPr>
          <w:rFonts w:ascii="Times New Roman" w:hAnsi="Times New Roman" w:cs="Times New Roman"/>
          <w:sz w:val="28"/>
          <w:szCs w:val="28"/>
        </w:rPr>
        <w:t>тизы действующих нормативных правовых актов городского округа Верхняя Пышма.</w:t>
      </w:r>
      <w:proofErr w:type="gramEnd"/>
    </w:p>
    <w:p w:rsidR="009F61FE" w:rsidRPr="009F61FE" w:rsidRDefault="009F61FE" w:rsidP="009F61FE">
      <w:pPr>
        <w:pStyle w:val="ConsPlusNormal"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1FE">
        <w:rPr>
          <w:rFonts w:ascii="Times New Roman" w:hAnsi="Times New Roman" w:cs="Times New Roman"/>
          <w:sz w:val="28"/>
          <w:szCs w:val="28"/>
        </w:rPr>
        <w:lastRenderedPageBreak/>
        <w:t>3. Признать утратившим силу постановление администрации городского округа Верхняя Пышма от 23.12.2014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E">
        <w:rPr>
          <w:rFonts w:ascii="Times New Roman" w:hAnsi="Times New Roman" w:cs="Times New Roman"/>
          <w:sz w:val="28"/>
          <w:szCs w:val="28"/>
        </w:rPr>
        <w:t xml:space="preserve">2391 «О Порядке </w:t>
      </w:r>
      <w:proofErr w:type="gramStart"/>
      <w:r w:rsidRPr="009F61F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9F61FE">
        <w:rPr>
          <w:rFonts w:ascii="Times New Roman" w:hAnsi="Times New Roman" w:cs="Times New Roman"/>
          <w:bCs/>
          <w:sz w:val="28"/>
          <w:szCs w:val="28"/>
        </w:rPr>
        <w:t xml:space="preserve">оценки </w:t>
      </w:r>
      <w:r w:rsidRPr="009F61FE">
        <w:rPr>
          <w:rFonts w:ascii="Times New Roman" w:hAnsi="Times New Roman" w:cs="Times New Roman"/>
          <w:sz w:val="28"/>
          <w:szCs w:val="28"/>
        </w:rPr>
        <w:t>регулирующего воздействия проектов муниципальных нормативных правовых актов</w:t>
      </w:r>
      <w:proofErr w:type="gramEnd"/>
      <w:r w:rsidRPr="009F61FE">
        <w:rPr>
          <w:rFonts w:ascii="Times New Roman" w:hAnsi="Times New Roman" w:cs="Times New Roman"/>
          <w:sz w:val="28"/>
          <w:szCs w:val="28"/>
        </w:rPr>
        <w:t xml:space="preserve"> и экспертизы муниципальных нормативных правовых актов».</w:t>
      </w:r>
    </w:p>
    <w:p w:rsidR="009F61FE" w:rsidRPr="009F61FE" w:rsidRDefault="009F61FE" w:rsidP="009F61FE">
      <w:pPr>
        <w:ind w:firstLine="709"/>
        <w:jc w:val="both"/>
        <w:rPr>
          <w:sz w:val="28"/>
          <w:szCs w:val="28"/>
        </w:rPr>
      </w:pPr>
      <w:r w:rsidRPr="009F61FE">
        <w:rPr>
          <w:sz w:val="28"/>
          <w:szCs w:val="28"/>
        </w:rPr>
        <w:t>4. Опубликовать настоящее постановление в газете «Красное знамя» и на официальном сайте городского округа Верхняя Пышма.</w:t>
      </w:r>
    </w:p>
    <w:p w:rsidR="009F61FE" w:rsidRPr="009F61FE" w:rsidRDefault="009F61FE" w:rsidP="009F6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61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61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1F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Pr="009F61FE">
        <w:rPr>
          <w:rFonts w:ascii="Times New Roman" w:hAnsi="Times New Roman" w:cs="Times New Roman"/>
          <w:sz w:val="28"/>
          <w:szCs w:val="28"/>
        </w:rPr>
        <w:t>а</w:t>
      </w:r>
      <w:r w:rsidRPr="009F61FE">
        <w:rPr>
          <w:rFonts w:ascii="Times New Roman" w:hAnsi="Times New Roman" w:cs="Times New Roman"/>
          <w:sz w:val="28"/>
          <w:szCs w:val="28"/>
        </w:rPr>
        <w:t>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</w:t>
      </w:r>
      <w:r w:rsidRPr="009F61FE">
        <w:rPr>
          <w:rFonts w:ascii="Times New Roman" w:hAnsi="Times New Roman" w:cs="Times New Roman"/>
          <w:sz w:val="28"/>
          <w:szCs w:val="28"/>
        </w:rPr>
        <w:t xml:space="preserve"> по экон</w:t>
      </w:r>
      <w:r w:rsidRPr="009F61FE">
        <w:rPr>
          <w:rFonts w:ascii="Times New Roman" w:hAnsi="Times New Roman" w:cs="Times New Roman"/>
          <w:sz w:val="28"/>
          <w:szCs w:val="28"/>
        </w:rPr>
        <w:t>о</w:t>
      </w:r>
      <w:r w:rsidRPr="009F61FE">
        <w:rPr>
          <w:rFonts w:ascii="Times New Roman" w:hAnsi="Times New Roman" w:cs="Times New Roman"/>
          <w:sz w:val="28"/>
          <w:szCs w:val="28"/>
        </w:rPr>
        <w:t xml:space="preserve">мике </w:t>
      </w:r>
      <w:proofErr w:type="spellStart"/>
      <w:r w:rsidRPr="009F61FE">
        <w:rPr>
          <w:rFonts w:ascii="Times New Roman" w:hAnsi="Times New Roman" w:cs="Times New Roman"/>
          <w:sz w:val="28"/>
          <w:szCs w:val="28"/>
        </w:rPr>
        <w:t>Ряжкину</w:t>
      </w:r>
      <w:proofErr w:type="spellEnd"/>
      <w:r w:rsidRPr="009F61FE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226048" w:rsidRDefault="00226048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2B649D" w:rsidRDefault="002B649D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CD7327" w:rsidRPr="002B649D" w:rsidRDefault="00CD7327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51951" w:rsidRPr="00226048" w:rsidRDefault="00E40123" w:rsidP="00B21293">
      <w:pPr>
        <w:tabs>
          <w:tab w:val="right" w:pos="9639"/>
        </w:tabs>
        <w:jc w:val="both"/>
        <w:rPr>
          <w:sz w:val="27"/>
          <w:szCs w:val="27"/>
        </w:rPr>
      </w:pPr>
      <w:r w:rsidRPr="00CD7327">
        <w:rPr>
          <w:sz w:val="28"/>
          <w:szCs w:val="27"/>
        </w:rPr>
        <w:t>Глава администрации</w:t>
      </w:r>
      <w:r w:rsidR="00B21293" w:rsidRPr="00CD7327">
        <w:rPr>
          <w:sz w:val="28"/>
          <w:szCs w:val="27"/>
        </w:rPr>
        <w:tab/>
        <w:t>В.С.</w:t>
      </w:r>
      <w:r w:rsidR="00B974C9" w:rsidRPr="00CD7327">
        <w:rPr>
          <w:sz w:val="28"/>
          <w:szCs w:val="27"/>
        </w:rPr>
        <w:t xml:space="preserve"> </w:t>
      </w:r>
      <w:r w:rsidR="00B21293" w:rsidRPr="00CD7327">
        <w:rPr>
          <w:sz w:val="28"/>
          <w:szCs w:val="27"/>
        </w:rPr>
        <w:t>Чирков</w:t>
      </w:r>
    </w:p>
    <w:p w:rsidR="0015092F" w:rsidRDefault="0015092F" w:rsidP="001E4AFD">
      <w:pPr>
        <w:jc w:val="center"/>
      </w:pPr>
      <w:bookmarkStart w:id="0" w:name="_GoBack"/>
      <w:bookmarkEnd w:id="0"/>
    </w:p>
    <w:p w:rsidR="0015092F" w:rsidRPr="00CD7327" w:rsidRDefault="0015092F" w:rsidP="00CD7327"/>
    <w:sectPr w:rsidR="0015092F" w:rsidRPr="00CD7327" w:rsidSect="00B761A0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B8" w:rsidRDefault="00F066B8">
      <w:r>
        <w:separator/>
      </w:r>
    </w:p>
  </w:endnote>
  <w:endnote w:type="continuationSeparator" w:id="0">
    <w:p w:rsidR="00F066B8" w:rsidRDefault="00F0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B8" w:rsidRDefault="00F066B8">
      <w:r>
        <w:separator/>
      </w:r>
    </w:p>
  </w:footnote>
  <w:footnote w:type="continuationSeparator" w:id="0">
    <w:p w:rsidR="00F066B8" w:rsidRDefault="00F0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659A6"/>
    <w:rsid w:val="00090092"/>
    <w:rsid w:val="000932C6"/>
    <w:rsid w:val="000977AC"/>
    <w:rsid w:val="000B341B"/>
    <w:rsid w:val="000C06C8"/>
    <w:rsid w:val="000D697D"/>
    <w:rsid w:val="000E10DE"/>
    <w:rsid w:val="00104115"/>
    <w:rsid w:val="00106C2D"/>
    <w:rsid w:val="00107711"/>
    <w:rsid w:val="0015092F"/>
    <w:rsid w:val="00155660"/>
    <w:rsid w:val="0015607F"/>
    <w:rsid w:val="00164611"/>
    <w:rsid w:val="00196A37"/>
    <w:rsid w:val="001A77DA"/>
    <w:rsid w:val="001B3D74"/>
    <w:rsid w:val="001E4AFD"/>
    <w:rsid w:val="00215365"/>
    <w:rsid w:val="0022142B"/>
    <w:rsid w:val="00226048"/>
    <w:rsid w:val="0027392F"/>
    <w:rsid w:val="00285506"/>
    <w:rsid w:val="00295B3C"/>
    <w:rsid w:val="002B649D"/>
    <w:rsid w:val="002B7707"/>
    <w:rsid w:val="002B7AC6"/>
    <w:rsid w:val="002C6826"/>
    <w:rsid w:val="002F50F1"/>
    <w:rsid w:val="00305E71"/>
    <w:rsid w:val="003102C7"/>
    <w:rsid w:val="00394826"/>
    <w:rsid w:val="003B1E97"/>
    <w:rsid w:val="003C5B15"/>
    <w:rsid w:val="00413B84"/>
    <w:rsid w:val="00422162"/>
    <w:rsid w:val="00435E3A"/>
    <w:rsid w:val="004503CF"/>
    <w:rsid w:val="00452DDF"/>
    <w:rsid w:val="00455DD6"/>
    <w:rsid w:val="004719D0"/>
    <w:rsid w:val="0047339B"/>
    <w:rsid w:val="004932C2"/>
    <w:rsid w:val="00495C8D"/>
    <w:rsid w:val="004A6956"/>
    <w:rsid w:val="004B204D"/>
    <w:rsid w:val="004C17BF"/>
    <w:rsid w:val="004C20A6"/>
    <w:rsid w:val="004F6D17"/>
    <w:rsid w:val="004F7B54"/>
    <w:rsid w:val="00555072"/>
    <w:rsid w:val="00556ABD"/>
    <w:rsid w:val="00563C3A"/>
    <w:rsid w:val="005737C4"/>
    <w:rsid w:val="0059133D"/>
    <w:rsid w:val="005A4C3A"/>
    <w:rsid w:val="005C3BF9"/>
    <w:rsid w:val="005E7A66"/>
    <w:rsid w:val="00606E43"/>
    <w:rsid w:val="006143C5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61BCE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F09C8"/>
    <w:rsid w:val="008F4457"/>
    <w:rsid w:val="00902C1D"/>
    <w:rsid w:val="00925155"/>
    <w:rsid w:val="00943052"/>
    <w:rsid w:val="00952B17"/>
    <w:rsid w:val="00955C92"/>
    <w:rsid w:val="0096229F"/>
    <w:rsid w:val="0098503E"/>
    <w:rsid w:val="00987F65"/>
    <w:rsid w:val="009D40C5"/>
    <w:rsid w:val="009E08A5"/>
    <w:rsid w:val="009F61FE"/>
    <w:rsid w:val="00A04232"/>
    <w:rsid w:val="00A242A1"/>
    <w:rsid w:val="00A57579"/>
    <w:rsid w:val="00A61791"/>
    <w:rsid w:val="00A95A36"/>
    <w:rsid w:val="00AB74AD"/>
    <w:rsid w:val="00AF33F7"/>
    <w:rsid w:val="00B21293"/>
    <w:rsid w:val="00B2310E"/>
    <w:rsid w:val="00B4192E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54E7"/>
    <w:rsid w:val="00C2468B"/>
    <w:rsid w:val="00C2475F"/>
    <w:rsid w:val="00C2683B"/>
    <w:rsid w:val="00C347BD"/>
    <w:rsid w:val="00C35842"/>
    <w:rsid w:val="00C56C31"/>
    <w:rsid w:val="00CA7655"/>
    <w:rsid w:val="00CC2BD3"/>
    <w:rsid w:val="00CD6D23"/>
    <w:rsid w:val="00CD7327"/>
    <w:rsid w:val="00CE466B"/>
    <w:rsid w:val="00D21553"/>
    <w:rsid w:val="00D41966"/>
    <w:rsid w:val="00D60EB2"/>
    <w:rsid w:val="00D74C0F"/>
    <w:rsid w:val="00D90F3C"/>
    <w:rsid w:val="00DA3E81"/>
    <w:rsid w:val="00DB3911"/>
    <w:rsid w:val="00DB52C2"/>
    <w:rsid w:val="00DC6C44"/>
    <w:rsid w:val="00DC7E49"/>
    <w:rsid w:val="00E15EB7"/>
    <w:rsid w:val="00E40123"/>
    <w:rsid w:val="00E708D9"/>
    <w:rsid w:val="00E86065"/>
    <w:rsid w:val="00EE0F4A"/>
    <w:rsid w:val="00EF0655"/>
    <w:rsid w:val="00F066B8"/>
    <w:rsid w:val="00F22C7F"/>
    <w:rsid w:val="00F23C6A"/>
    <w:rsid w:val="00F71194"/>
    <w:rsid w:val="00F84146"/>
    <w:rsid w:val="00F94398"/>
    <w:rsid w:val="00F96641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D7C6A1E0B95012978A75E5830279ADE5A97186ADDCC6227121EF7522A3DFC77946BA9E2i5s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7</cp:revision>
  <cp:lastPrinted>2015-12-14T04:30:00Z</cp:lastPrinted>
  <dcterms:created xsi:type="dcterms:W3CDTF">2015-12-14T04:26:00Z</dcterms:created>
  <dcterms:modified xsi:type="dcterms:W3CDTF">2015-12-14T10:55:00Z</dcterms:modified>
</cp:coreProperties>
</file>